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Математические основы методов прогнозирования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59C82428" w:rsidR="00C52FB4" w:rsidRPr="00352B6F" w:rsidRDefault="00521A2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521A2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19612EE" w:rsidR="00A77598" w:rsidRPr="0082602F" w:rsidRDefault="0082602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86DE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DE2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F86DE2">
              <w:rPr>
                <w:rFonts w:ascii="Times New Roman" w:hAnsi="Times New Roman" w:cs="Times New Roman"/>
                <w:sz w:val="20"/>
                <w:szCs w:val="20"/>
              </w:rPr>
              <w:t>Черешнюк</w:t>
            </w:r>
            <w:proofErr w:type="spellEnd"/>
            <w:r w:rsidRPr="00F86DE2">
              <w:rPr>
                <w:rFonts w:ascii="Times New Roman" w:hAnsi="Times New Roman" w:cs="Times New Roman"/>
                <w:sz w:val="20"/>
                <w:szCs w:val="20"/>
              </w:rPr>
              <w:t xml:space="preserve"> Дарья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5939E7" w:rsidR="004475DA" w:rsidRPr="0082602F" w:rsidRDefault="008260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96FC501" w14:textId="77777777" w:rsidR="008C0DE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0469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_Toc182490469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3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2FE59D0B" w14:textId="77777777" w:rsidR="008C0DEC" w:rsidRDefault="00DA65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70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_Toc182490470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3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16C67522" w14:textId="77777777" w:rsidR="008C0DEC" w:rsidRDefault="00DA65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71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_Toc182490471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3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56884D6D" w14:textId="77777777" w:rsidR="008C0DEC" w:rsidRDefault="00DA65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72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_Toc182490472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3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460F31A7" w14:textId="77777777" w:rsidR="008C0DEC" w:rsidRDefault="00DA65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73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_Toc182490473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4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4FF0B274" w14:textId="77777777" w:rsidR="008C0DEC" w:rsidRDefault="00DA65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74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_Toc182490474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4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5FFADD5C" w14:textId="77777777" w:rsidR="008C0DEC" w:rsidRDefault="00DA65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75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_Toc182490475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4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360B0EBB" w14:textId="77777777" w:rsidR="008C0DEC" w:rsidRDefault="00DA65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76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_Toc182490476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5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6140DC85" w14:textId="77777777" w:rsidR="008C0DEC" w:rsidRDefault="00DA65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77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_Toc182490477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5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1058CA30" w14:textId="77777777" w:rsidR="008C0DEC" w:rsidRDefault="00DA65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78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_Toc182490478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6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39514E2F" w14:textId="77777777" w:rsidR="008C0DEC" w:rsidRDefault="00DA65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79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_Toc182490479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7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7F312422" w14:textId="77777777" w:rsidR="008C0DEC" w:rsidRDefault="00DA65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80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_Toc182490480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9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1B441BFF" w14:textId="77777777" w:rsidR="008C0DEC" w:rsidRDefault="00DA65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81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_Toc182490481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9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1EF2D1D7" w14:textId="77777777" w:rsidR="008C0DEC" w:rsidRDefault="00DA65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82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_Toc182490482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9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6468F487" w14:textId="77777777" w:rsidR="008C0DEC" w:rsidRDefault="00DA65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83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_Toc182490483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9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2979CD90" w14:textId="77777777" w:rsidR="008C0DEC" w:rsidRDefault="00DA65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84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_Toc182490484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9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40CFE414" w14:textId="77777777" w:rsidR="008C0DEC" w:rsidRDefault="00DA65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85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_Toc182490485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9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026DBA25" w14:textId="77777777" w:rsidR="008C0DEC" w:rsidRDefault="00DA65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86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_Toc182490486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9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04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F86DE2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F86DE2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F86DE2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F86DE2" w:rsidRDefault="00990F27" w:rsidP="009F62AE">
            <w:pPr>
              <w:rPr>
                <w:rFonts w:ascii="Times New Roman" w:hAnsi="Times New Roman" w:cs="Times New Roman"/>
              </w:rPr>
            </w:pPr>
            <w:r w:rsidRPr="00F86DE2">
              <w:rPr>
                <w:rFonts w:ascii="Times New Roman" w:hAnsi="Times New Roman" w:cs="Times New Roman"/>
              </w:rPr>
              <w:t>представить обучающимся математические основы моделей прогнозирования и области применения моделей прогнозирования в практических задачах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04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Математические основы методов прогнозирования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04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86DE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86DE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86DE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86DE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6DE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86DE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6DE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86DE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86DE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86D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6DE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86D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6DE2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86D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6DE2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6DE2">
              <w:rPr>
                <w:rFonts w:ascii="Times New Roman" w:hAnsi="Times New Roman" w:cs="Times New Roman"/>
              </w:rPr>
              <w:t>математические постановки моделей прогнозирования и способы построения таких моделей</w:t>
            </w:r>
            <w:r w:rsidRPr="00F86DE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86D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6DE2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6DE2">
              <w:rPr>
                <w:rFonts w:ascii="Times New Roman" w:hAnsi="Times New Roman" w:cs="Times New Roman"/>
              </w:rPr>
              <w:t>проводить анализ временных рядов и строить модели прогнозирования</w:t>
            </w:r>
            <w:r w:rsidRPr="00F86DE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86DE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6DE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6DE2">
              <w:rPr>
                <w:rFonts w:ascii="Times New Roman" w:hAnsi="Times New Roman" w:cs="Times New Roman"/>
              </w:rPr>
              <w:t>компьютерными инструментами анализа данных и построения моделей прогнозирования</w:t>
            </w:r>
            <w:r w:rsidRPr="00F86DE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86DE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047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147B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147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47B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147B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147B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147B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147B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147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47B8">
              <w:rPr>
                <w:rFonts w:ascii="Times New Roman" w:hAnsi="Times New Roman" w:cs="Times New Roman"/>
                <w:b/>
              </w:rPr>
              <w:t>(ак</w:t>
            </w:r>
            <w:r w:rsidR="00AE2B1A" w:rsidRPr="009147B8">
              <w:rPr>
                <w:rFonts w:ascii="Times New Roman" w:hAnsi="Times New Roman" w:cs="Times New Roman"/>
                <w:b/>
              </w:rPr>
              <w:t>адемические</w:t>
            </w:r>
            <w:r w:rsidRPr="009147B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147B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147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147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147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47B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147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147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47B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147B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147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147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147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47B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147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47B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147B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47B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147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147B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147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Тема 1. Компьютерные средства анализа и обработки временных рядов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147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47B8">
              <w:rPr>
                <w:sz w:val="22"/>
                <w:szCs w:val="22"/>
                <w:lang w:bidi="ru-RU"/>
              </w:rPr>
              <w:t>Основы языка программирования python для анализа временных рядов. Работа с датами. Выявление особенностей рассматриваемых временных рядов. Методы выявления и обработки выбросов во временных рядах. Методы обработки пропусков.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147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147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147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147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147B8" w14:paraId="1CE090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B89A56" w14:textId="77777777" w:rsidR="004475DA" w:rsidRPr="009147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Тема 2. Методы выявления аномалий во временных рядах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05CF4D" w14:textId="77777777" w:rsidR="004475DA" w:rsidRPr="009147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47B8">
              <w:rPr>
                <w:sz w:val="22"/>
                <w:szCs w:val="22"/>
                <w:lang w:bidi="ru-RU"/>
              </w:rPr>
              <w:t>Методы выявления аномалий во временных рядах. Средства анализа множественных временных рядов.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EE92C4" w14:textId="77777777" w:rsidR="004475DA" w:rsidRPr="009147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814237" w14:textId="77777777" w:rsidR="004475DA" w:rsidRPr="009147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D63017" w14:textId="77777777" w:rsidR="004475DA" w:rsidRPr="009147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FFC2CB" w14:textId="77777777" w:rsidR="004475DA" w:rsidRPr="009147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147B8" w14:paraId="48ABD2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158061" w14:textId="77777777" w:rsidR="004475DA" w:rsidRPr="009147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Тема 3. Применение модели линейной регрессии в задачах прогнозирования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EAF44F" w14:textId="77777777" w:rsidR="004475DA" w:rsidRPr="009147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47B8">
              <w:rPr>
                <w:sz w:val="22"/>
                <w:szCs w:val="22"/>
                <w:lang w:bidi="ru-RU"/>
              </w:rPr>
              <w:t>Теоретические предпосылки модели линейной регрессии. Методы формирования признакового описания наблюдений для обучения модели линейной регрессии в задачах прогнозирования.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AB6A44" w14:textId="77777777" w:rsidR="004475DA" w:rsidRPr="009147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189E4D" w14:textId="77777777" w:rsidR="004475DA" w:rsidRPr="009147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7DC384" w14:textId="77777777" w:rsidR="004475DA" w:rsidRPr="009147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C28D19" w14:textId="77777777" w:rsidR="004475DA" w:rsidRPr="009147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147B8" w14:paraId="4EB275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B25BA2" w14:textId="77777777" w:rsidR="004475DA" w:rsidRPr="009147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Тема 4. Методы регуляризации в линейных моделях прогнозирования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721685" w14:textId="77777777" w:rsidR="004475DA" w:rsidRPr="009147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47B8">
              <w:rPr>
                <w:sz w:val="22"/>
                <w:szCs w:val="22"/>
                <w:lang w:bidi="ru-RU"/>
              </w:rPr>
              <w:t>Способы регуляризации линейных моделей прогнозирования. Гребневая регрессия. Лассо-регрессия.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D6966E" w14:textId="77777777" w:rsidR="004475DA" w:rsidRPr="009147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55C797" w14:textId="77777777" w:rsidR="004475DA" w:rsidRPr="009147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D6A63A" w14:textId="77777777" w:rsidR="004475DA" w:rsidRPr="009147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B3C5A8" w14:textId="77777777" w:rsidR="004475DA" w:rsidRPr="009147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147B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147B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47B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147B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47B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9147B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147B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147B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147B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147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47B8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147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47B8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147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47B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147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147B8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047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04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67"/>
        <w:gridCol w:w="4140"/>
      </w:tblGrid>
      <w:tr w:rsidR="00262CF0" w:rsidRPr="00CC0866" w14:paraId="5F00FF08" w14:textId="77777777" w:rsidTr="00682590">
        <w:trPr>
          <w:trHeight w:val="641"/>
        </w:trPr>
        <w:tc>
          <w:tcPr>
            <w:tcW w:w="2952" w:type="pct"/>
            <w:shd w:val="clear" w:color="auto" w:fill="auto"/>
            <w:vAlign w:val="center"/>
            <w:hideMark/>
          </w:tcPr>
          <w:p w14:paraId="32DEE01C" w14:textId="6DE4B03A" w:rsidR="00262CF0" w:rsidRPr="00CC086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086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14:paraId="1C1EA733" w14:textId="77777777" w:rsidR="00262CF0" w:rsidRPr="00CC086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086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C0866" w14:paraId="1433EE91" w14:textId="77777777" w:rsidTr="00682590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14:paraId="31B092F5" w14:textId="4DED7782" w:rsidR="00262CF0" w:rsidRPr="00CC08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0866">
              <w:rPr>
                <w:rFonts w:ascii="Times New Roman" w:hAnsi="Times New Roman" w:cs="Times New Roman"/>
              </w:rPr>
              <w:t xml:space="preserve">Вьюгин, В. В. Математические основы машинного обучения и прогнозирования: Учебное пособие / Вьюгин В.В. - Москва </w:t>
            </w:r>
            <w:proofErr w:type="gramStart"/>
            <w:r w:rsidRPr="00CC0866">
              <w:rPr>
                <w:rFonts w:ascii="Times New Roman" w:hAnsi="Times New Roman" w:cs="Times New Roman"/>
              </w:rPr>
              <w:t>:М</w:t>
            </w:r>
            <w:proofErr w:type="gramEnd"/>
            <w:r w:rsidRPr="00CC0866">
              <w:rPr>
                <w:rFonts w:ascii="Times New Roman" w:hAnsi="Times New Roman" w:cs="Times New Roman"/>
              </w:rPr>
              <w:t>ЦНМО, 2014. - 304 с.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14:paraId="25965B29" w14:textId="0CF2FFC1" w:rsidR="00262CF0" w:rsidRPr="00CC0866" w:rsidRDefault="00DA652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C0866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https://e.lanbook.com/book/563 ... amp;ysclid=lzqx6ifvfc680110365</w:t>
              </w:r>
            </w:hyperlink>
          </w:p>
        </w:tc>
      </w:tr>
      <w:tr w:rsidR="00262CF0" w:rsidRPr="00CC0866" w14:paraId="2095EE17" w14:textId="77777777" w:rsidTr="00682590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14:paraId="2F5492EB" w14:textId="77777777" w:rsidR="00262CF0" w:rsidRPr="00CC08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C0866">
              <w:rPr>
                <w:rFonts w:ascii="Times New Roman" w:hAnsi="Times New Roman" w:cs="Times New Roman"/>
              </w:rPr>
              <w:t>Гуриков</w:t>
            </w:r>
            <w:proofErr w:type="spellEnd"/>
            <w:r w:rsidRPr="00CC0866">
              <w:rPr>
                <w:rFonts w:ascii="Times New Roman" w:hAnsi="Times New Roman" w:cs="Times New Roman"/>
              </w:rPr>
              <w:t xml:space="preserve"> С.Р. Основы алгоритмизации и программирования на </w:t>
            </w:r>
            <w:r w:rsidRPr="00CC0866">
              <w:rPr>
                <w:rFonts w:ascii="Times New Roman" w:hAnsi="Times New Roman" w:cs="Times New Roman"/>
                <w:lang w:val="en-US"/>
              </w:rPr>
              <w:t>Python</w:t>
            </w:r>
            <w:proofErr w:type="gramStart"/>
            <w:r w:rsidRPr="00CC086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C0866">
              <w:rPr>
                <w:rFonts w:ascii="Times New Roman" w:hAnsi="Times New Roman" w:cs="Times New Roman"/>
              </w:rPr>
              <w:t xml:space="preserve"> учебное пособие. — Электрон</w:t>
            </w:r>
            <w:proofErr w:type="gramStart"/>
            <w:r w:rsidRPr="00CC0866">
              <w:rPr>
                <w:rFonts w:ascii="Times New Roman" w:hAnsi="Times New Roman" w:cs="Times New Roman"/>
              </w:rPr>
              <w:t>.</w:t>
            </w:r>
            <w:proofErr w:type="gramEnd"/>
            <w:r w:rsidRPr="00CC086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C0866">
              <w:rPr>
                <w:rFonts w:ascii="Times New Roman" w:hAnsi="Times New Roman" w:cs="Times New Roman"/>
              </w:rPr>
              <w:t>д</w:t>
            </w:r>
            <w:proofErr w:type="gramEnd"/>
            <w:r w:rsidRPr="00CC0866">
              <w:rPr>
                <w:rFonts w:ascii="Times New Roman" w:hAnsi="Times New Roman" w:cs="Times New Roman"/>
              </w:rPr>
              <w:t>ан. – М.: ФОРУМ: ИНФРА-М, 2019. – 343 с.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14:paraId="5A94FC0A" w14:textId="77777777" w:rsidR="00262CF0" w:rsidRPr="00CC0866" w:rsidRDefault="00DA652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C0866">
                <w:rPr>
                  <w:rFonts w:ascii="Times New Roman" w:hAnsi="Times New Roman" w:cs="Times New Roman"/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CC0866" w14:paraId="5E644648" w14:textId="77777777" w:rsidTr="00682590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14:paraId="32DBB5C2" w14:textId="77777777" w:rsidR="00262CF0" w:rsidRPr="00CC08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0866">
              <w:rPr>
                <w:rFonts w:ascii="Times New Roman" w:hAnsi="Times New Roman" w:cs="Times New Roman"/>
              </w:rPr>
              <w:t xml:space="preserve">Статистические методы анализа данных : учебник / Л.И. </w:t>
            </w:r>
            <w:proofErr w:type="spellStart"/>
            <w:r w:rsidRPr="00CC0866">
              <w:rPr>
                <w:rFonts w:ascii="Times New Roman" w:hAnsi="Times New Roman" w:cs="Times New Roman"/>
              </w:rPr>
              <w:t>Ниворожкина</w:t>
            </w:r>
            <w:proofErr w:type="spellEnd"/>
            <w:r w:rsidRPr="00CC0866">
              <w:rPr>
                <w:rFonts w:ascii="Times New Roman" w:hAnsi="Times New Roman" w:cs="Times New Roman"/>
              </w:rPr>
              <w:t xml:space="preserve">, С.В. </w:t>
            </w:r>
            <w:proofErr w:type="spellStart"/>
            <w:r w:rsidRPr="00CC0866">
              <w:rPr>
                <w:rFonts w:ascii="Times New Roman" w:hAnsi="Times New Roman" w:cs="Times New Roman"/>
              </w:rPr>
              <w:t>Арженовский</w:t>
            </w:r>
            <w:proofErr w:type="spellEnd"/>
            <w:r w:rsidRPr="00CC0866">
              <w:rPr>
                <w:rFonts w:ascii="Times New Roman" w:hAnsi="Times New Roman" w:cs="Times New Roman"/>
              </w:rPr>
              <w:t xml:space="preserve">, А.А. </w:t>
            </w:r>
            <w:proofErr w:type="spellStart"/>
            <w:r w:rsidRPr="00CC0866">
              <w:rPr>
                <w:rFonts w:ascii="Times New Roman" w:hAnsi="Times New Roman" w:cs="Times New Roman"/>
              </w:rPr>
              <w:t>Рудяга</w:t>
            </w:r>
            <w:proofErr w:type="spellEnd"/>
            <w:r w:rsidRPr="00CC0866">
              <w:rPr>
                <w:rFonts w:ascii="Times New Roman" w:hAnsi="Times New Roman" w:cs="Times New Roman"/>
              </w:rPr>
              <w:t xml:space="preserve"> [и др.] ; под общ. ред.  Л.И. </w:t>
            </w:r>
            <w:proofErr w:type="spellStart"/>
            <w:r w:rsidRPr="00CC0866">
              <w:rPr>
                <w:rFonts w:ascii="Times New Roman" w:hAnsi="Times New Roman" w:cs="Times New Roman"/>
              </w:rPr>
              <w:t>Ниворожкиной</w:t>
            </w:r>
            <w:proofErr w:type="spellEnd"/>
            <w:proofErr w:type="gramStart"/>
            <w:r w:rsidRPr="00CC086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C0866">
              <w:rPr>
                <w:rFonts w:ascii="Times New Roman" w:hAnsi="Times New Roman" w:cs="Times New Roman"/>
              </w:rPr>
              <w:t xml:space="preserve"> — Электрон. дан. - М.; Издательский Центр РИОР: ООО "Научно-издательский центр ИНФРА-М", 2016. - 333 с.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14:paraId="31D89F4E" w14:textId="77777777" w:rsidR="00262CF0" w:rsidRPr="00CC0866" w:rsidRDefault="00DA652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CC0866">
                <w:rPr>
                  <w:rFonts w:ascii="Times New Roman" w:hAnsi="Times New Roman" w:cs="Times New Roman"/>
                  <w:color w:val="00008B"/>
                  <w:u w:val="single"/>
                </w:rPr>
                <w:t>http://znanium.com/go.php?id=556760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04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3D45044" w14:textId="77777777" w:rsidTr="007B550D">
        <w:tc>
          <w:tcPr>
            <w:tcW w:w="9345" w:type="dxa"/>
          </w:tcPr>
          <w:p w14:paraId="47E914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D97057E" w14:textId="77777777" w:rsidTr="007B550D">
        <w:tc>
          <w:tcPr>
            <w:tcW w:w="9345" w:type="dxa"/>
          </w:tcPr>
          <w:p w14:paraId="131812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B550D" w:rsidRPr="007E6725" w14:paraId="1B3F136F" w14:textId="77777777" w:rsidTr="007B550D">
        <w:tc>
          <w:tcPr>
            <w:tcW w:w="9345" w:type="dxa"/>
          </w:tcPr>
          <w:p w14:paraId="45BA68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727FB052" w14:textId="77777777" w:rsidTr="007B550D">
        <w:tc>
          <w:tcPr>
            <w:tcW w:w="9345" w:type="dxa"/>
          </w:tcPr>
          <w:p w14:paraId="5DD940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304CACE1" w14:textId="77777777" w:rsidTr="007B550D">
        <w:tc>
          <w:tcPr>
            <w:tcW w:w="9345" w:type="dxa"/>
          </w:tcPr>
          <w:p w14:paraId="279C3F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EFC615D" w14:textId="77777777" w:rsidTr="007B550D">
        <w:tc>
          <w:tcPr>
            <w:tcW w:w="9345" w:type="dxa"/>
          </w:tcPr>
          <w:p w14:paraId="089108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1088181" w14:textId="77777777" w:rsidTr="007B550D">
        <w:tc>
          <w:tcPr>
            <w:tcW w:w="9345" w:type="dxa"/>
          </w:tcPr>
          <w:p w14:paraId="732FEF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04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A652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04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E185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E1859" w:rsidRDefault="002C735C" w:rsidP="009E1859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9E185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E1859" w:rsidRDefault="002C735C" w:rsidP="009E1859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9E185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E185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25B7EFAA" w:rsidR="002C735C" w:rsidRPr="009E1859" w:rsidRDefault="00B43524" w:rsidP="009E185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E1859">
              <w:rPr>
                <w:sz w:val="22"/>
                <w:szCs w:val="22"/>
              </w:rPr>
              <w:t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E1859">
              <w:rPr>
                <w:sz w:val="22"/>
                <w:szCs w:val="22"/>
              </w:rPr>
              <w:t xml:space="preserve"> </w:t>
            </w:r>
            <w:r w:rsidRPr="009E1859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9E1859">
              <w:rPr>
                <w:sz w:val="22"/>
                <w:szCs w:val="22"/>
                <w:lang w:val="en-US"/>
              </w:rPr>
              <w:t>Intel</w:t>
            </w:r>
            <w:r w:rsidRPr="009E1859">
              <w:rPr>
                <w:sz w:val="22"/>
                <w:szCs w:val="22"/>
              </w:rPr>
              <w:t xml:space="preserve"> </w:t>
            </w:r>
            <w:r w:rsidRPr="009E1859">
              <w:rPr>
                <w:sz w:val="22"/>
                <w:szCs w:val="22"/>
                <w:lang w:val="en-US"/>
              </w:rPr>
              <w:t>core</w:t>
            </w:r>
            <w:r w:rsidRPr="009E1859">
              <w:rPr>
                <w:sz w:val="22"/>
                <w:szCs w:val="22"/>
              </w:rPr>
              <w:t xml:space="preserve"> </w:t>
            </w:r>
            <w:proofErr w:type="spellStart"/>
            <w:r w:rsidRPr="009E18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1859">
              <w:rPr>
                <w:sz w:val="22"/>
                <w:szCs w:val="22"/>
              </w:rPr>
              <w:t>5-</w:t>
            </w:r>
            <w:r w:rsidRPr="009E1859">
              <w:rPr>
                <w:sz w:val="22"/>
                <w:szCs w:val="22"/>
                <w:lang w:val="en-US"/>
              </w:rPr>
              <w:t>x</w:t>
            </w:r>
            <w:r w:rsidRPr="009E1859">
              <w:rPr>
                <w:sz w:val="22"/>
                <w:szCs w:val="22"/>
              </w:rPr>
              <w:t>4-4460/8</w:t>
            </w:r>
            <w:r w:rsidRPr="009E1859">
              <w:rPr>
                <w:sz w:val="22"/>
                <w:szCs w:val="22"/>
                <w:lang w:val="en-US"/>
              </w:rPr>
              <w:t>Gb</w:t>
            </w:r>
            <w:r w:rsidRPr="009E1859">
              <w:rPr>
                <w:sz w:val="22"/>
                <w:szCs w:val="22"/>
              </w:rPr>
              <w:t>/1Тб/</w:t>
            </w:r>
            <w:r w:rsidRPr="009E1859">
              <w:rPr>
                <w:sz w:val="22"/>
                <w:szCs w:val="22"/>
                <w:lang w:val="en-US"/>
              </w:rPr>
              <w:t>Samsung</w:t>
            </w:r>
            <w:r w:rsidRPr="009E1859">
              <w:rPr>
                <w:sz w:val="22"/>
                <w:szCs w:val="22"/>
              </w:rPr>
              <w:t xml:space="preserve"> </w:t>
            </w:r>
            <w:r w:rsidRPr="009E1859">
              <w:rPr>
                <w:sz w:val="22"/>
                <w:szCs w:val="22"/>
                <w:lang w:val="en-US"/>
              </w:rPr>
              <w:t>s</w:t>
            </w:r>
            <w:r w:rsidRPr="009E1859">
              <w:rPr>
                <w:sz w:val="22"/>
                <w:szCs w:val="22"/>
              </w:rPr>
              <w:t>23</w:t>
            </w:r>
            <w:r w:rsidRPr="009E1859">
              <w:rPr>
                <w:sz w:val="22"/>
                <w:szCs w:val="22"/>
                <w:lang w:val="en-US"/>
              </w:rPr>
              <w:t>e</w:t>
            </w:r>
            <w:r w:rsidRPr="009E1859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9E1859">
              <w:rPr>
                <w:sz w:val="22"/>
                <w:szCs w:val="22"/>
                <w:lang w:val="en-US"/>
              </w:rPr>
              <w:t>Panasonic</w:t>
            </w:r>
            <w:r w:rsidRPr="009E1859">
              <w:rPr>
                <w:sz w:val="22"/>
                <w:szCs w:val="22"/>
              </w:rPr>
              <w:t xml:space="preserve"> </w:t>
            </w:r>
            <w:r w:rsidRPr="009E1859">
              <w:rPr>
                <w:sz w:val="22"/>
                <w:szCs w:val="22"/>
                <w:lang w:val="en-US"/>
              </w:rPr>
              <w:t>PT</w:t>
            </w:r>
            <w:r w:rsidRPr="009E1859">
              <w:rPr>
                <w:sz w:val="22"/>
                <w:szCs w:val="22"/>
              </w:rPr>
              <w:t>-</w:t>
            </w:r>
            <w:r w:rsidRPr="009E1859">
              <w:rPr>
                <w:sz w:val="22"/>
                <w:szCs w:val="22"/>
                <w:lang w:val="en-US"/>
              </w:rPr>
              <w:t>VX</w:t>
            </w:r>
            <w:r w:rsidRPr="009E185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E185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E1859">
              <w:rPr>
                <w:sz w:val="22"/>
                <w:szCs w:val="22"/>
              </w:rPr>
              <w:t xml:space="preserve"> </w:t>
            </w:r>
            <w:r w:rsidRPr="009E1859">
              <w:rPr>
                <w:sz w:val="22"/>
                <w:szCs w:val="22"/>
                <w:lang w:val="en-US"/>
              </w:rPr>
              <w:t>Champion</w:t>
            </w:r>
            <w:r w:rsidRPr="009E1859">
              <w:rPr>
                <w:sz w:val="22"/>
                <w:szCs w:val="22"/>
              </w:rPr>
              <w:t xml:space="preserve"> 244х183см </w:t>
            </w:r>
            <w:r w:rsidRPr="009E1859">
              <w:rPr>
                <w:sz w:val="22"/>
                <w:szCs w:val="22"/>
                <w:lang w:val="en-US"/>
              </w:rPr>
              <w:t>SCM</w:t>
            </w:r>
            <w:r w:rsidRPr="009E1859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E1859" w:rsidRDefault="00B43524" w:rsidP="009E185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E18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E1859" w14:paraId="1C983AEF" w14:textId="77777777" w:rsidTr="008416EB">
        <w:tc>
          <w:tcPr>
            <w:tcW w:w="7797" w:type="dxa"/>
            <w:shd w:val="clear" w:color="auto" w:fill="auto"/>
          </w:tcPr>
          <w:p w14:paraId="0E5CE425" w14:textId="1C720C73" w:rsidR="002C735C" w:rsidRPr="009E1859" w:rsidRDefault="00B43524" w:rsidP="009E185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E1859">
              <w:rPr>
                <w:sz w:val="22"/>
                <w:szCs w:val="22"/>
              </w:rPr>
              <w:t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9E1859">
              <w:rPr>
                <w:sz w:val="22"/>
                <w:szCs w:val="22"/>
              </w:rPr>
              <w:t xml:space="preserve"> </w:t>
            </w:r>
            <w:r w:rsidRPr="009E1859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9E1859">
              <w:rPr>
                <w:sz w:val="22"/>
                <w:szCs w:val="22"/>
                <w:lang w:val="en-US"/>
              </w:rPr>
              <w:t>Intel</w:t>
            </w:r>
            <w:r w:rsidRPr="009E1859">
              <w:rPr>
                <w:sz w:val="22"/>
                <w:szCs w:val="22"/>
              </w:rPr>
              <w:t xml:space="preserve"> </w:t>
            </w:r>
            <w:proofErr w:type="spellStart"/>
            <w:r w:rsidRPr="009E18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1859">
              <w:rPr>
                <w:sz w:val="22"/>
                <w:szCs w:val="22"/>
              </w:rPr>
              <w:t>5 7400/1</w:t>
            </w:r>
            <w:r w:rsidRPr="009E1859">
              <w:rPr>
                <w:sz w:val="22"/>
                <w:szCs w:val="22"/>
                <w:lang w:val="en-US"/>
              </w:rPr>
              <w:t>Tb</w:t>
            </w:r>
            <w:r w:rsidRPr="009E1859">
              <w:rPr>
                <w:sz w:val="22"/>
                <w:szCs w:val="22"/>
              </w:rPr>
              <w:t>/8</w:t>
            </w:r>
            <w:r w:rsidRPr="009E1859">
              <w:rPr>
                <w:sz w:val="22"/>
                <w:szCs w:val="22"/>
                <w:lang w:val="en-US"/>
              </w:rPr>
              <w:t>Gb</w:t>
            </w:r>
            <w:r w:rsidRPr="009E1859">
              <w:rPr>
                <w:sz w:val="22"/>
                <w:szCs w:val="22"/>
              </w:rPr>
              <w:t>/</w:t>
            </w:r>
            <w:r w:rsidRPr="009E1859">
              <w:rPr>
                <w:sz w:val="22"/>
                <w:szCs w:val="22"/>
                <w:lang w:val="en-US"/>
              </w:rPr>
              <w:t>Philips</w:t>
            </w:r>
            <w:r w:rsidRPr="009E1859">
              <w:rPr>
                <w:sz w:val="22"/>
                <w:szCs w:val="22"/>
              </w:rPr>
              <w:t xml:space="preserve"> 243</w:t>
            </w:r>
            <w:r w:rsidRPr="009E1859">
              <w:rPr>
                <w:sz w:val="22"/>
                <w:szCs w:val="22"/>
                <w:lang w:val="en-US"/>
              </w:rPr>
              <w:t>V</w:t>
            </w:r>
            <w:r w:rsidRPr="009E1859">
              <w:rPr>
                <w:sz w:val="22"/>
                <w:szCs w:val="22"/>
              </w:rPr>
              <w:t>5</w:t>
            </w:r>
            <w:r w:rsidRPr="009E1859">
              <w:rPr>
                <w:sz w:val="22"/>
                <w:szCs w:val="22"/>
                <w:lang w:val="en-US"/>
              </w:rPr>
              <w:t>Q</w:t>
            </w:r>
            <w:r w:rsidRPr="009E1859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9E185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E1859">
              <w:rPr>
                <w:sz w:val="22"/>
                <w:szCs w:val="22"/>
              </w:rPr>
              <w:t xml:space="preserve"> </w:t>
            </w:r>
            <w:r w:rsidRPr="009E1859">
              <w:rPr>
                <w:sz w:val="22"/>
                <w:szCs w:val="22"/>
                <w:lang w:val="en-US"/>
              </w:rPr>
              <w:t>x</w:t>
            </w:r>
            <w:r w:rsidRPr="009E1859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9E1859">
              <w:rPr>
                <w:sz w:val="22"/>
                <w:szCs w:val="22"/>
              </w:rPr>
              <w:t>вращ</w:t>
            </w:r>
            <w:proofErr w:type="spellEnd"/>
            <w:r w:rsidRPr="009E1859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A90E59" w14:textId="77777777" w:rsidR="002C735C" w:rsidRPr="009E1859" w:rsidRDefault="00B43524" w:rsidP="009E185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E18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E1859" w14:paraId="5385FC0B" w14:textId="77777777" w:rsidTr="008416EB">
        <w:tc>
          <w:tcPr>
            <w:tcW w:w="7797" w:type="dxa"/>
            <w:shd w:val="clear" w:color="auto" w:fill="auto"/>
          </w:tcPr>
          <w:p w14:paraId="1719AB0F" w14:textId="5E545A63" w:rsidR="002C735C" w:rsidRPr="009E1859" w:rsidRDefault="00B43524" w:rsidP="009E185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E1859">
              <w:rPr>
                <w:sz w:val="22"/>
                <w:szCs w:val="22"/>
              </w:rPr>
              <w:t>Ауд. 2022 Лаборатория "Лабораторный комплекс"</w:t>
            </w:r>
            <w:r w:rsidR="009E1859">
              <w:rPr>
                <w:sz w:val="22"/>
                <w:szCs w:val="22"/>
              </w:rPr>
              <w:t xml:space="preserve"> </w:t>
            </w:r>
            <w:r w:rsidRPr="009E1859">
              <w:rPr>
                <w:sz w:val="22"/>
                <w:szCs w:val="22"/>
              </w:rPr>
              <w:t xml:space="preserve">Специализированная  мебель и оборудование: Учебная мебель на 19 посадочных мест (19 компьютерных стола, 19 черных </w:t>
            </w:r>
            <w:proofErr w:type="spellStart"/>
            <w:r w:rsidRPr="009E1859">
              <w:rPr>
                <w:sz w:val="22"/>
                <w:szCs w:val="22"/>
              </w:rPr>
              <w:t>кресела</w:t>
            </w:r>
            <w:proofErr w:type="spellEnd"/>
            <w:r w:rsidRPr="009E1859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9E1859">
              <w:rPr>
                <w:sz w:val="22"/>
                <w:szCs w:val="22"/>
                <w:lang w:val="en-US"/>
              </w:rPr>
              <w:t>Intel</w:t>
            </w:r>
            <w:r w:rsidRPr="009E1859">
              <w:rPr>
                <w:sz w:val="22"/>
                <w:szCs w:val="22"/>
              </w:rPr>
              <w:t xml:space="preserve"> </w:t>
            </w:r>
            <w:proofErr w:type="spellStart"/>
            <w:r w:rsidRPr="009E18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1859">
              <w:rPr>
                <w:sz w:val="22"/>
                <w:szCs w:val="22"/>
              </w:rPr>
              <w:t xml:space="preserve">5 4460/1Тб/8Гб/монитор </w:t>
            </w:r>
            <w:r w:rsidRPr="009E1859">
              <w:rPr>
                <w:sz w:val="22"/>
                <w:szCs w:val="22"/>
                <w:lang w:val="en-US"/>
              </w:rPr>
              <w:t>Samsung</w:t>
            </w:r>
            <w:r w:rsidRPr="009E1859">
              <w:rPr>
                <w:sz w:val="22"/>
                <w:szCs w:val="22"/>
              </w:rPr>
              <w:t xml:space="preserve"> 23" - 1 шт., Компьютер </w:t>
            </w:r>
            <w:r w:rsidRPr="009E1859">
              <w:rPr>
                <w:sz w:val="22"/>
                <w:szCs w:val="22"/>
                <w:lang w:val="en-US"/>
              </w:rPr>
              <w:t>Intel</w:t>
            </w:r>
            <w:r w:rsidRPr="009E1859">
              <w:rPr>
                <w:sz w:val="22"/>
                <w:szCs w:val="22"/>
              </w:rPr>
              <w:t xml:space="preserve"> </w:t>
            </w:r>
            <w:proofErr w:type="spellStart"/>
            <w:r w:rsidRPr="009E18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1859">
              <w:rPr>
                <w:sz w:val="22"/>
                <w:szCs w:val="22"/>
              </w:rPr>
              <w:t xml:space="preserve">5 4460/1Тб/8Гб/ монитор </w:t>
            </w:r>
            <w:r w:rsidRPr="009E1859">
              <w:rPr>
                <w:sz w:val="22"/>
                <w:szCs w:val="22"/>
                <w:lang w:val="en-US"/>
              </w:rPr>
              <w:t>Samsung</w:t>
            </w:r>
            <w:r w:rsidRPr="009E1859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C415D2" w14:textId="77777777" w:rsidR="002C735C" w:rsidRPr="009E1859" w:rsidRDefault="00B43524" w:rsidP="009E185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E18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047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04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04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04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0DEC" w14:paraId="7360FBAA" w14:textId="77777777" w:rsidTr="009B3529">
        <w:tc>
          <w:tcPr>
            <w:tcW w:w="562" w:type="dxa"/>
          </w:tcPr>
          <w:p w14:paraId="073DFB55" w14:textId="77777777" w:rsidR="008C0DEC" w:rsidRPr="008C0DEC" w:rsidRDefault="008C0DEC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FDFAF9D" w14:textId="77777777" w:rsidR="008C0DEC" w:rsidRPr="00F86DE2" w:rsidRDefault="008C0DEC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6DE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04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86DE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6DE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04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12272" w14:paraId="5A1C9382" w14:textId="77777777" w:rsidTr="00801458">
        <w:tc>
          <w:tcPr>
            <w:tcW w:w="2336" w:type="dxa"/>
          </w:tcPr>
          <w:p w14:paraId="4C518DAB" w14:textId="77777777" w:rsidR="005D65A5" w:rsidRPr="00F122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227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122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227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122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227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122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22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12272" w14:paraId="07658034" w14:textId="77777777" w:rsidTr="00801458">
        <w:tc>
          <w:tcPr>
            <w:tcW w:w="2336" w:type="dxa"/>
          </w:tcPr>
          <w:p w14:paraId="1553D698" w14:textId="78F29BFB" w:rsidR="005D65A5" w:rsidRPr="00F122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12272" w:rsidRDefault="007478E0" w:rsidP="00801458">
            <w:pPr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F12272" w:rsidRDefault="007478E0" w:rsidP="00801458">
            <w:pPr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12272" w:rsidRDefault="007478E0" w:rsidP="00801458">
            <w:pPr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12272" w14:paraId="57E1606C" w14:textId="77777777" w:rsidTr="00801458">
        <w:tc>
          <w:tcPr>
            <w:tcW w:w="2336" w:type="dxa"/>
          </w:tcPr>
          <w:p w14:paraId="56231B45" w14:textId="77777777" w:rsidR="005D65A5" w:rsidRPr="00F122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BDA07C7" w14:textId="77777777" w:rsidR="005D65A5" w:rsidRPr="00F12272" w:rsidRDefault="007478E0" w:rsidP="00801458">
            <w:pPr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16690B60" w14:textId="77777777" w:rsidR="005D65A5" w:rsidRPr="00F12272" w:rsidRDefault="007478E0" w:rsidP="00801458">
            <w:pPr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E6308C" w14:textId="77777777" w:rsidR="005D65A5" w:rsidRPr="00F12272" w:rsidRDefault="007478E0" w:rsidP="00801458">
            <w:pPr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F12272" w14:paraId="5E191FFE" w14:textId="77777777" w:rsidTr="00801458">
        <w:tc>
          <w:tcPr>
            <w:tcW w:w="2336" w:type="dxa"/>
          </w:tcPr>
          <w:p w14:paraId="7C3CE8D8" w14:textId="77777777" w:rsidR="005D65A5" w:rsidRPr="00F122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BDAFF6" w14:textId="77777777" w:rsidR="005D65A5" w:rsidRPr="00F12272" w:rsidRDefault="007478E0" w:rsidP="00801458">
            <w:pPr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3145632" w14:textId="77777777" w:rsidR="005D65A5" w:rsidRPr="00F12272" w:rsidRDefault="007478E0" w:rsidP="00801458">
            <w:pPr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3B903C" w14:textId="77777777" w:rsidR="005D65A5" w:rsidRPr="00F12272" w:rsidRDefault="007478E0" w:rsidP="00801458">
            <w:pPr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04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79B1" w14:paraId="7AF8950D" w14:textId="77777777" w:rsidTr="00EF24C0">
        <w:tc>
          <w:tcPr>
            <w:tcW w:w="562" w:type="dxa"/>
          </w:tcPr>
          <w:p w14:paraId="0CB02B45" w14:textId="77777777" w:rsidR="005A79B1" w:rsidRPr="009E6058" w:rsidRDefault="005A79B1" w:rsidP="00EF24C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D78B65A" w14:textId="77777777" w:rsidR="005A79B1" w:rsidRPr="00F86DE2" w:rsidRDefault="005A79B1" w:rsidP="00EF24C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6DE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04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C665A" w14:paraId="0267C479" w14:textId="77777777" w:rsidTr="00801458">
        <w:tc>
          <w:tcPr>
            <w:tcW w:w="2500" w:type="pct"/>
          </w:tcPr>
          <w:p w14:paraId="37F699C9" w14:textId="77777777" w:rsidR="00B8237E" w:rsidRPr="005C665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65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C665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65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C665A" w14:paraId="3F240151" w14:textId="77777777" w:rsidTr="00801458">
        <w:tc>
          <w:tcPr>
            <w:tcW w:w="2500" w:type="pct"/>
          </w:tcPr>
          <w:p w14:paraId="61E91592" w14:textId="61A0874C" w:rsidR="00B8237E" w:rsidRPr="005C665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C665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C665A" w:rsidRDefault="005C548A" w:rsidP="00801458">
            <w:pPr>
              <w:rPr>
                <w:rFonts w:ascii="Times New Roman" w:hAnsi="Times New Roman" w:cs="Times New Roman"/>
              </w:rPr>
            </w:pPr>
            <w:r w:rsidRPr="005C665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C665A" w14:paraId="5293651A" w14:textId="77777777" w:rsidTr="00801458">
        <w:tc>
          <w:tcPr>
            <w:tcW w:w="2500" w:type="pct"/>
          </w:tcPr>
          <w:p w14:paraId="04ED3715" w14:textId="77777777" w:rsidR="00B8237E" w:rsidRPr="005C665A" w:rsidRDefault="00B8237E" w:rsidP="00801458">
            <w:pPr>
              <w:rPr>
                <w:rFonts w:ascii="Times New Roman" w:hAnsi="Times New Roman" w:cs="Times New Roman"/>
              </w:rPr>
            </w:pPr>
            <w:r w:rsidRPr="005C665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B66D202" w14:textId="77777777" w:rsidR="00B8237E" w:rsidRPr="005C665A" w:rsidRDefault="005C548A" w:rsidP="00801458">
            <w:pPr>
              <w:rPr>
                <w:rFonts w:ascii="Times New Roman" w:hAnsi="Times New Roman" w:cs="Times New Roman"/>
              </w:rPr>
            </w:pPr>
            <w:r w:rsidRPr="005C665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C665A" w14:paraId="3DE6C769" w14:textId="77777777" w:rsidTr="00801458">
        <w:tc>
          <w:tcPr>
            <w:tcW w:w="2500" w:type="pct"/>
          </w:tcPr>
          <w:p w14:paraId="7B9A7022" w14:textId="77777777" w:rsidR="00B8237E" w:rsidRPr="005C665A" w:rsidRDefault="00B8237E" w:rsidP="00801458">
            <w:pPr>
              <w:rPr>
                <w:rFonts w:ascii="Times New Roman" w:hAnsi="Times New Roman" w:cs="Times New Roman"/>
              </w:rPr>
            </w:pPr>
            <w:r w:rsidRPr="005C665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ECCB273" w14:textId="77777777" w:rsidR="00B8237E" w:rsidRPr="005C665A" w:rsidRDefault="005C548A" w:rsidP="00801458">
            <w:pPr>
              <w:rPr>
                <w:rFonts w:ascii="Times New Roman" w:hAnsi="Times New Roman" w:cs="Times New Roman"/>
              </w:rPr>
            </w:pPr>
            <w:r w:rsidRPr="005C665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04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5B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5B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5B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5B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5B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5B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5B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5B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0DFB6" w14:textId="77777777" w:rsidR="00DA652F" w:rsidRDefault="00DA652F" w:rsidP="00315CA6">
      <w:pPr>
        <w:spacing w:after="0" w:line="240" w:lineRule="auto"/>
      </w:pPr>
      <w:r>
        <w:separator/>
      </w:r>
    </w:p>
  </w:endnote>
  <w:endnote w:type="continuationSeparator" w:id="0">
    <w:p w14:paraId="487DCCE4" w14:textId="77777777" w:rsidR="00DA652F" w:rsidRDefault="00DA652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1A2E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86463" w14:textId="77777777" w:rsidR="00DA652F" w:rsidRDefault="00DA652F" w:rsidP="00315CA6">
      <w:pPr>
        <w:spacing w:after="0" w:line="240" w:lineRule="auto"/>
      </w:pPr>
      <w:r>
        <w:separator/>
      </w:r>
    </w:p>
  </w:footnote>
  <w:footnote w:type="continuationSeparator" w:id="0">
    <w:p w14:paraId="634A6E3F" w14:textId="77777777" w:rsidR="00DA652F" w:rsidRDefault="00DA652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5163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1CC9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4D4"/>
    <w:rsid w:val="00511619"/>
    <w:rsid w:val="00521A2E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79B1"/>
    <w:rsid w:val="005B37A7"/>
    <w:rsid w:val="005B4DAC"/>
    <w:rsid w:val="005B4EBD"/>
    <w:rsid w:val="005C548A"/>
    <w:rsid w:val="005C665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68F6"/>
    <w:rsid w:val="00682590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602F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DEC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47B8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1859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0866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652F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272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6DE2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DE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DE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go.php?id=97014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56397?category_pk=917&amp;ysclid=lzqx6ifvfc68011036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5567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BCE62C-4558-41B2-89CD-1525D9E54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2645</Words>
  <Characters>15079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99</cp:revision>
  <cp:lastPrinted>2021-04-28T14:42:00Z</cp:lastPrinted>
  <dcterms:created xsi:type="dcterms:W3CDTF">2021-05-12T16:57:00Z</dcterms:created>
  <dcterms:modified xsi:type="dcterms:W3CDTF">2025-02-21T12:27:00Z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