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программирования и алгоритмизации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8DFB79" w:rsidR="00A77598" w:rsidRPr="00295A27" w:rsidRDefault="00295A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59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90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Ушаков Денис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24ABAF" w:rsidR="004475DA" w:rsidRPr="00295A27" w:rsidRDefault="00295A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D50480" w14:textId="77777777" w:rsidR="00EC590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4699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_Toc182494699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3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201A85C8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0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_Toc182494700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3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348B170F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1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_Toc182494701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3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57006647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2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_Toc182494702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4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56084BD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3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_Toc182494703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22D1236C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4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_Toc182494704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C48BB21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5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_Toc182494705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1D3FB31D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6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_Toc182494706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5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2FC71602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7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_Toc182494707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6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03A42698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8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_Toc182494708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7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B693CDB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09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_Toc182494709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8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1F507AC6" w14:textId="77777777" w:rsidR="00EC590F" w:rsidRDefault="004C0D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0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_Toc182494710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10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6D82AFE8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1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_Toc182494711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10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49A3370A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2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_Toc182494712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10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158359B8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3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_Toc182494713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6B15AE93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4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_Toc182494714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39D7293A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5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_Toc182494715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0E55583C" w14:textId="77777777" w:rsidR="00EC590F" w:rsidRDefault="004C0D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4716" w:history="1">
            <w:r w:rsidR="00EC590F" w:rsidRPr="00AD043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590F">
              <w:rPr>
                <w:noProof/>
                <w:webHidden/>
              </w:rPr>
              <w:tab/>
            </w:r>
            <w:r w:rsidR="00EC590F">
              <w:rPr>
                <w:noProof/>
                <w:webHidden/>
              </w:rPr>
              <w:fldChar w:fldCharType="begin"/>
            </w:r>
            <w:r w:rsidR="00EC590F">
              <w:rPr>
                <w:noProof/>
                <w:webHidden/>
              </w:rPr>
              <w:instrText xml:space="preserve"> PAGEREF _Toc182494716 \h </w:instrText>
            </w:r>
            <w:r w:rsidR="00EC590F">
              <w:rPr>
                <w:noProof/>
                <w:webHidden/>
              </w:rPr>
            </w:r>
            <w:r w:rsidR="00EC590F">
              <w:rPr>
                <w:noProof/>
                <w:webHidden/>
              </w:rPr>
              <w:fldChar w:fldCharType="separate"/>
            </w:r>
            <w:r w:rsidR="00EC590F">
              <w:rPr>
                <w:noProof/>
                <w:webHidden/>
              </w:rPr>
              <w:t>11</w:t>
            </w:r>
            <w:r w:rsidR="00EC590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46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алгоритмического мышления.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Понимание алгоритмических конструкций.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Понимание технологии объектно-ориентированного программирования.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Умение писать программы объемом до 200 строк.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4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программирования и алгоритмизации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47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C59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59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59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59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59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59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C59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C59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59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EC59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C590F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EC590F">
              <w:rPr>
                <w:rFonts w:ascii="Times New Roman" w:hAnsi="Times New Roman" w:cs="Times New Roman"/>
                <w:lang w:bidi="ru-RU"/>
              </w:rPr>
              <w:t>ОПК-4.2 -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90F">
              <w:rPr>
                <w:rFonts w:ascii="Times New Roman" w:hAnsi="Times New Roman" w:cs="Times New Roman"/>
              </w:rPr>
              <w:t>основные типы данных и ограничения на их значения;</w:t>
            </w:r>
            <w:r w:rsidR="00316402" w:rsidRPr="00EC590F">
              <w:rPr>
                <w:rFonts w:ascii="Times New Roman" w:hAnsi="Times New Roman" w:cs="Times New Roman"/>
              </w:rPr>
              <w:br/>
              <w:t>алгоритмические конструкции и особенности их применения;</w:t>
            </w:r>
            <w:r w:rsidR="00316402" w:rsidRPr="00EC590F">
              <w:rPr>
                <w:rFonts w:ascii="Times New Roman" w:hAnsi="Times New Roman" w:cs="Times New Roman"/>
              </w:rPr>
              <w:br/>
              <w:t>основные структуры данных;</w:t>
            </w:r>
            <w:r w:rsidR="00316402" w:rsidRPr="00EC590F">
              <w:rPr>
                <w:rFonts w:ascii="Times New Roman" w:hAnsi="Times New Roman" w:cs="Times New Roman"/>
              </w:rPr>
              <w:br/>
              <w:t>принципы объектно-ориентированного программирования.</w:t>
            </w:r>
            <w:r w:rsidRPr="00EC59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90F">
              <w:rPr>
                <w:rFonts w:ascii="Times New Roman" w:hAnsi="Times New Roman" w:cs="Times New Roman"/>
              </w:rPr>
              <w:t>выбирать типы данных и структуры данных, требуемые для хранения необходимых величин;</w:t>
            </w:r>
            <w:r w:rsidR="00FD518F" w:rsidRPr="00EC590F">
              <w:rPr>
                <w:rFonts w:ascii="Times New Roman" w:hAnsi="Times New Roman" w:cs="Times New Roman"/>
              </w:rPr>
              <w:br/>
              <w:t>применять алгоритмические конструкции, необходимые для написания алгоритмов с уровнем сложности "1-4 цикла";</w:t>
            </w:r>
            <w:r w:rsidR="00FD518F" w:rsidRPr="00EC590F">
              <w:rPr>
                <w:rFonts w:ascii="Times New Roman" w:hAnsi="Times New Roman" w:cs="Times New Roman"/>
              </w:rPr>
              <w:br/>
              <w:t>описывать свойства и методы объектов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C59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90F">
              <w:rPr>
                <w:rFonts w:ascii="Times New Roman" w:hAnsi="Times New Roman" w:cs="Times New Roman"/>
              </w:rPr>
              <w:t>навыками применения современной среды разработки программ;</w:t>
            </w:r>
            <w:r w:rsidR="00FD518F" w:rsidRPr="00EC590F">
              <w:rPr>
                <w:rFonts w:ascii="Times New Roman" w:hAnsi="Times New Roman" w:cs="Times New Roman"/>
              </w:rPr>
              <w:br/>
              <w:t>технологией объектно-ориентированного программирования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C590F" w14:paraId="5BE8C3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33744" w14:textId="77777777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EC59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C590F">
              <w:rPr>
                <w:rFonts w:ascii="Times New Roman" w:hAnsi="Times New Roman" w:cs="Times New Roman"/>
              </w:rPr>
              <w:t xml:space="preserve">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1D25" w14:textId="77777777" w:rsidR="00751095" w:rsidRPr="00EC59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  <w:lang w:bidi="ru-RU"/>
              </w:rPr>
              <w:t>ОПК-5.1 - Использует методы построения и анализа алгоритмов при проектировании и разработке программных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EE6F" w14:textId="77777777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590F">
              <w:rPr>
                <w:rFonts w:ascii="Times New Roman" w:hAnsi="Times New Roman" w:cs="Times New Roman"/>
              </w:rPr>
              <w:t>основные алгоритмы анализа данных.</w:t>
            </w:r>
            <w:r w:rsidRPr="00EC590F">
              <w:rPr>
                <w:rFonts w:ascii="Times New Roman" w:hAnsi="Times New Roman" w:cs="Times New Roman"/>
              </w:rPr>
              <w:t xml:space="preserve"> </w:t>
            </w:r>
          </w:p>
          <w:p w14:paraId="3875D192" w14:textId="77777777" w:rsidR="00751095" w:rsidRPr="00EC59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590F">
              <w:rPr>
                <w:rFonts w:ascii="Times New Roman" w:hAnsi="Times New Roman" w:cs="Times New Roman"/>
              </w:rPr>
              <w:t>создавать алгоритмы, решающие базовые задачи;</w:t>
            </w:r>
            <w:r w:rsidR="00FD518F" w:rsidRPr="00EC590F">
              <w:rPr>
                <w:rFonts w:ascii="Times New Roman" w:hAnsi="Times New Roman" w:cs="Times New Roman"/>
              </w:rPr>
              <w:br/>
              <w:t>создавать консольные и оконные приложения;</w:t>
            </w:r>
            <w:r w:rsidR="00FD518F" w:rsidRPr="00EC590F">
              <w:rPr>
                <w:rFonts w:ascii="Times New Roman" w:hAnsi="Times New Roman" w:cs="Times New Roman"/>
              </w:rPr>
              <w:br/>
              <w:t>анализировать алгоритмы, написанные другими людьми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AF59F30" w14:textId="77777777" w:rsidR="00751095" w:rsidRPr="00EC59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59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590F">
              <w:rPr>
                <w:rFonts w:ascii="Times New Roman" w:hAnsi="Times New Roman" w:cs="Times New Roman"/>
              </w:rPr>
              <w:t>навыками создания классов в технологии объектно-ориентированного программирования</w:t>
            </w:r>
            <w:proofErr w:type="gramStart"/>
            <w:r w:rsidR="00FD518F" w:rsidRPr="00EC590F">
              <w:rPr>
                <w:rFonts w:ascii="Times New Roman" w:hAnsi="Times New Roman" w:cs="Times New Roman"/>
              </w:rPr>
              <w:t>.</w:t>
            </w:r>
            <w:r w:rsidRPr="00EC59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C59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470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Представление целых чисел в памяти компьютера.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хранения целых чисел в памяти компьютера. Переполнение. Дополнительный код.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5010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9D7E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Типы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FF3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</w:t>
            </w:r>
            <w:r w:rsidRPr="00EC590F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типы</w:t>
            </w:r>
            <w:r w:rsidRPr="00EC590F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данных</w:t>
            </w:r>
            <w:r w:rsidRPr="00EC590F">
              <w:rPr>
                <w:lang w:val="en-US" w:bidi="ru-RU"/>
              </w:rPr>
              <w:t xml:space="preserve"> (</w:t>
            </w:r>
            <w:proofErr w:type="spellStart"/>
            <w:r w:rsidRPr="00EC590F">
              <w:rPr>
                <w:lang w:val="en-US" w:bidi="ru-RU"/>
              </w:rPr>
              <w:t>int</w:t>
            </w:r>
            <w:proofErr w:type="spellEnd"/>
            <w:r w:rsidRPr="00EC590F">
              <w:rPr>
                <w:lang w:val="en-US" w:bidi="ru-RU"/>
              </w:rPr>
              <w:t xml:space="preserve">, double, char, </w:t>
            </w:r>
            <w:proofErr w:type="spellStart"/>
            <w:r w:rsidRPr="00EC590F">
              <w:rPr>
                <w:lang w:val="en-US" w:bidi="ru-RU"/>
              </w:rPr>
              <w:t>boolean</w:t>
            </w:r>
            <w:proofErr w:type="spellEnd"/>
            <w:r w:rsidRPr="00EC590F">
              <w:rPr>
                <w:lang w:val="en-US" w:bidi="ru-RU"/>
              </w:rPr>
              <w:t xml:space="preserve">). </w:t>
            </w:r>
            <w:r w:rsidRPr="00352B6F">
              <w:rPr>
                <w:lang w:bidi="ru-RU"/>
              </w:rPr>
              <w:t>Описание переменных. Особенности их применения и выполнения операций над ними. Понятие неинициализированной ячейки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C4D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A94B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B52B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B06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2229C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13E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Условный оператор.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1364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условного оператора. Особенности применения. Операторные скобки. Область видимости переменных. Вложенные условные операторы. Структура оформления отступов.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FE1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6A29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B16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465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6F0C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B89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Цикл со счетчиком.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344F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применения. Порождение последовательностей. Анализ последовательностей. Поиск максимума в последовательности.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D9C1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6B9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928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7617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BD842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2CE2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Циклы с условием.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797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Циклы с предусловием и постусловием. Особенности применения. Обработка последовательностей. Алгоритм перевода в другую системы счисления и анализа цифр числа.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EBF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5C0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C87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0B5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7E8D2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A1E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Массивы, строки.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C55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Описание, создание, заполнение массива. Основные действия по обработке массива (ввод, вывод, подсчет, поиск, анализ, поиск максимумов). Обработка строк.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AA2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A226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A8B7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45C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2C53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260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Подпрограммы.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93B9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статических методов. Применение. Понимание возвращаемого значения и его отсутствия. Перегрузка подпрограмм.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41BC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F2CE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983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E83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BB5A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09FA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Сортировка массива.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78C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Сортировка пузырьком. Сортировка прямым выбором. Сортировка кучей (*).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67E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F03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B0C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81C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A27BE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8766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Рекурсия.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3C6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применения рекурсии. Хвостовая рекурсия. Ветвящаяся рекурсия.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501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02F0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C4FD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DAE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8BC44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B745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Объектно-ориентированное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0241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классов и методов. Конструкторы. Область видимости. Инкапсуляция. Геттеры и сеттеры. Статические и обычные методы. Наследование. Полиморфизм. Абстрактные методы и классы.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5ED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FC3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2BB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94C7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D3F5E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F3F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Создание оконных 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452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структуры и параметров окна. Элементы управления. Создание меню программы. Рисование в окне. Обработка событий мыши и клавиатуры.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582A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60B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F6FA7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26C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4E046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147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Обработка файлов.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B14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Чтение и запись файлов. Обработка исключений.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F6C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868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1793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112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470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47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59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Вязовик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, Н. А. Программирование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курс лекций / Н. А. </w:t>
            </w: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Вязовик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ИНТУИТ, 2016. - 447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590F" w:rsidRDefault="004C0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https://znanium.ru/read?id=446704</w:t>
              </w:r>
            </w:hyperlink>
          </w:p>
        </w:tc>
      </w:tr>
      <w:tr w:rsidR="00262CF0" w:rsidRPr="00295A27" w14:paraId="2F6B55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EAEF28" w14:textId="77777777" w:rsidR="00262CF0" w:rsidRPr="00EC59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, В. В.  Программирование. Базовый курс С#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В. В. </w:t>
            </w: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C590F">
              <w:rPr>
                <w:rFonts w:ascii="Times New Roman" w:hAnsi="Times New Roman" w:cs="Times New Roman"/>
                <w:sz w:val="24"/>
                <w:szCs w:val="24"/>
              </w:rPr>
              <w:t>, 2024. — 369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593FF" w14:textId="77777777" w:rsidR="00262CF0" w:rsidRPr="007E6725" w:rsidRDefault="004C0D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C590F">
                <w:rPr>
                  <w:color w:val="00008B"/>
                  <w:u w:val="single"/>
                  <w:lang w:val="en-US"/>
                </w:rPr>
                <w:t>https://urait.ru/viewer/progra ... irovanie-bazovyy-kurs-s-542233</w:t>
              </w:r>
            </w:hyperlink>
          </w:p>
        </w:tc>
      </w:tr>
    </w:tbl>
    <w:p w14:paraId="570D085B" w14:textId="77777777" w:rsidR="0091168E" w:rsidRPr="00EC590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47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D70D31" w14:textId="77777777" w:rsidTr="007B550D">
        <w:tc>
          <w:tcPr>
            <w:tcW w:w="9345" w:type="dxa"/>
          </w:tcPr>
          <w:p w14:paraId="43BD2F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C5D524" w14:textId="77777777" w:rsidTr="007B550D">
        <w:tc>
          <w:tcPr>
            <w:tcW w:w="9345" w:type="dxa"/>
          </w:tcPr>
          <w:p w14:paraId="1421F5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D0ECD45" w14:textId="77777777" w:rsidTr="007B550D">
        <w:tc>
          <w:tcPr>
            <w:tcW w:w="9345" w:type="dxa"/>
          </w:tcPr>
          <w:p w14:paraId="418EC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BD9FA1" w14:textId="77777777" w:rsidTr="007B550D">
        <w:tc>
          <w:tcPr>
            <w:tcW w:w="9345" w:type="dxa"/>
          </w:tcPr>
          <w:p w14:paraId="5BE582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47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0D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4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C59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C59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9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C59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59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C59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C590F">
              <w:rPr>
                <w:sz w:val="22"/>
                <w:szCs w:val="22"/>
              </w:rPr>
              <w:t>комплексом</w:t>
            </w:r>
            <w:proofErr w:type="gramStart"/>
            <w:r w:rsidRPr="00EC590F">
              <w:rPr>
                <w:sz w:val="22"/>
                <w:szCs w:val="22"/>
              </w:rPr>
              <w:t>.С</w:t>
            </w:r>
            <w:proofErr w:type="gramEnd"/>
            <w:r w:rsidRPr="00EC590F">
              <w:rPr>
                <w:sz w:val="22"/>
                <w:szCs w:val="22"/>
              </w:rPr>
              <w:t>пециализированная</w:t>
            </w:r>
            <w:proofErr w:type="spellEnd"/>
            <w:r w:rsidRPr="00EC590F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EC590F">
              <w:rPr>
                <w:sz w:val="22"/>
                <w:szCs w:val="22"/>
              </w:rPr>
              <w:t xml:space="preserve"> ,</w:t>
            </w:r>
            <w:proofErr w:type="gramEnd"/>
            <w:r w:rsidRPr="00EC590F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EC590F">
              <w:rPr>
                <w:sz w:val="22"/>
                <w:szCs w:val="22"/>
                <w:lang w:val="en-US"/>
              </w:rPr>
              <w:t>Intel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X</w:t>
            </w:r>
            <w:r w:rsidRPr="00EC590F">
              <w:rPr>
                <w:sz w:val="22"/>
                <w:szCs w:val="22"/>
              </w:rPr>
              <w:t xml:space="preserve">2 </w:t>
            </w:r>
            <w:r w:rsidRPr="00EC590F">
              <w:rPr>
                <w:sz w:val="22"/>
                <w:szCs w:val="22"/>
                <w:lang w:val="en-US"/>
              </w:rPr>
              <w:t>G</w:t>
            </w:r>
            <w:r w:rsidRPr="00EC590F">
              <w:rPr>
                <w:sz w:val="22"/>
                <w:szCs w:val="22"/>
              </w:rPr>
              <w:t xml:space="preserve">3420/8 </w:t>
            </w:r>
            <w:r w:rsidRPr="00EC590F">
              <w:rPr>
                <w:sz w:val="22"/>
                <w:szCs w:val="22"/>
                <w:lang w:val="en-US"/>
              </w:rPr>
              <w:t>Gb</w:t>
            </w:r>
            <w:r w:rsidRPr="00EC590F">
              <w:rPr>
                <w:sz w:val="22"/>
                <w:szCs w:val="22"/>
              </w:rPr>
              <w:t xml:space="preserve">/500 </w:t>
            </w:r>
            <w:r w:rsidRPr="00EC590F">
              <w:rPr>
                <w:sz w:val="22"/>
                <w:szCs w:val="22"/>
                <w:lang w:val="en-US"/>
              </w:rPr>
              <w:t>HDD</w:t>
            </w:r>
            <w:r w:rsidRPr="00EC590F">
              <w:rPr>
                <w:sz w:val="22"/>
                <w:szCs w:val="22"/>
              </w:rPr>
              <w:t xml:space="preserve">/ </w:t>
            </w:r>
            <w:r w:rsidRPr="00EC590F">
              <w:rPr>
                <w:sz w:val="22"/>
                <w:szCs w:val="22"/>
                <w:lang w:val="en-US"/>
              </w:rPr>
              <w:t>PHILIPS</w:t>
            </w:r>
            <w:r w:rsidRPr="00EC590F">
              <w:rPr>
                <w:sz w:val="22"/>
                <w:szCs w:val="22"/>
              </w:rPr>
              <w:t xml:space="preserve"> 200</w:t>
            </w:r>
            <w:r w:rsidRPr="00EC590F">
              <w:rPr>
                <w:sz w:val="22"/>
                <w:szCs w:val="22"/>
                <w:lang w:val="en-US"/>
              </w:rPr>
              <w:t>V</w:t>
            </w:r>
            <w:r w:rsidRPr="00EC590F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EC590F">
              <w:rPr>
                <w:sz w:val="22"/>
                <w:szCs w:val="22"/>
                <w:lang w:val="en-US"/>
              </w:rPr>
              <w:t>Wi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Fi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UBIQUITI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UAP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AC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PRO</w:t>
            </w:r>
            <w:r w:rsidRPr="00EC59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590F" w14:paraId="3F91A42B" w14:textId="77777777" w:rsidTr="008416EB">
        <w:tc>
          <w:tcPr>
            <w:tcW w:w="7797" w:type="dxa"/>
            <w:shd w:val="clear" w:color="auto" w:fill="auto"/>
          </w:tcPr>
          <w:p w14:paraId="1BA19817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90F">
              <w:rPr>
                <w:sz w:val="22"/>
                <w:szCs w:val="22"/>
              </w:rPr>
              <w:t>комплексом</w:t>
            </w:r>
            <w:proofErr w:type="gramStart"/>
            <w:r w:rsidRPr="00EC590F">
              <w:rPr>
                <w:sz w:val="22"/>
                <w:szCs w:val="22"/>
              </w:rPr>
              <w:t>.С</w:t>
            </w:r>
            <w:proofErr w:type="gramEnd"/>
            <w:r w:rsidRPr="00EC590F">
              <w:rPr>
                <w:sz w:val="22"/>
                <w:szCs w:val="22"/>
              </w:rPr>
              <w:t>пециализированная</w:t>
            </w:r>
            <w:proofErr w:type="spellEnd"/>
            <w:r w:rsidRPr="00EC59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90F">
              <w:rPr>
                <w:sz w:val="22"/>
                <w:szCs w:val="22"/>
              </w:rPr>
              <w:t xml:space="preserve">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EC590F">
              <w:rPr>
                <w:sz w:val="22"/>
                <w:szCs w:val="22"/>
                <w:lang w:val="en-US"/>
              </w:rPr>
              <w:t>Intel</w:t>
            </w:r>
            <w:r w:rsidRPr="00EC590F">
              <w:rPr>
                <w:sz w:val="22"/>
                <w:szCs w:val="22"/>
              </w:rPr>
              <w:t xml:space="preserve">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590F">
              <w:rPr>
                <w:sz w:val="22"/>
                <w:szCs w:val="22"/>
              </w:rPr>
              <w:t xml:space="preserve">3-2100 2.4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C590F">
              <w:rPr>
                <w:sz w:val="22"/>
                <w:szCs w:val="22"/>
              </w:rPr>
              <w:t>/500/4/</w:t>
            </w:r>
            <w:r w:rsidRPr="00EC590F">
              <w:rPr>
                <w:sz w:val="22"/>
                <w:szCs w:val="22"/>
                <w:lang w:val="en-US"/>
              </w:rPr>
              <w:t>Acer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V</w:t>
            </w:r>
            <w:r w:rsidRPr="00EC590F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EX</w:t>
            </w:r>
            <w:r w:rsidRPr="00EC590F">
              <w:rPr>
                <w:sz w:val="22"/>
                <w:szCs w:val="22"/>
              </w:rPr>
              <w:t xml:space="preserve">-632 - 1 шт., Экран </w:t>
            </w:r>
            <w:r w:rsidRPr="00EC590F">
              <w:rPr>
                <w:sz w:val="22"/>
                <w:szCs w:val="22"/>
                <w:lang w:val="en-US"/>
              </w:rPr>
              <w:t>Draper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Baronet</w:t>
            </w:r>
            <w:r w:rsidRPr="00EC590F">
              <w:rPr>
                <w:sz w:val="22"/>
                <w:szCs w:val="22"/>
              </w:rPr>
              <w:t xml:space="preserve"> 175*234 - 1 шт., Система акустическая </w:t>
            </w:r>
            <w:r w:rsidRPr="00EC590F">
              <w:rPr>
                <w:sz w:val="22"/>
                <w:szCs w:val="22"/>
                <w:lang w:val="en-US"/>
              </w:rPr>
              <w:t>Electro</w:t>
            </w:r>
            <w:r w:rsidRPr="00EC590F">
              <w:rPr>
                <w:sz w:val="22"/>
                <w:szCs w:val="22"/>
              </w:rPr>
              <w:t>-</w:t>
            </w:r>
            <w:r w:rsidRPr="00EC590F">
              <w:rPr>
                <w:sz w:val="22"/>
                <w:szCs w:val="22"/>
                <w:lang w:val="en-US"/>
              </w:rPr>
              <w:t>voice</w:t>
            </w:r>
            <w:proofErr w:type="gramEnd"/>
            <w:r w:rsidRPr="00EC590F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EC590F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MV</w:t>
            </w:r>
            <w:r w:rsidRPr="00EC590F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547177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C590F" w14:paraId="2DB20745" w14:textId="77777777" w:rsidTr="008416EB">
        <w:tc>
          <w:tcPr>
            <w:tcW w:w="7797" w:type="dxa"/>
            <w:shd w:val="clear" w:color="auto" w:fill="auto"/>
          </w:tcPr>
          <w:p w14:paraId="5153D977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590F">
              <w:rPr>
                <w:sz w:val="22"/>
                <w:szCs w:val="22"/>
              </w:rPr>
              <w:t>комплексом</w:t>
            </w:r>
            <w:proofErr w:type="gramStart"/>
            <w:r w:rsidRPr="00EC590F">
              <w:rPr>
                <w:sz w:val="22"/>
                <w:szCs w:val="22"/>
              </w:rPr>
              <w:t>.С</w:t>
            </w:r>
            <w:proofErr w:type="gramEnd"/>
            <w:r w:rsidRPr="00EC590F">
              <w:rPr>
                <w:sz w:val="22"/>
                <w:szCs w:val="22"/>
              </w:rPr>
              <w:t>пециализированная</w:t>
            </w:r>
            <w:proofErr w:type="spellEnd"/>
            <w:r w:rsidRPr="00EC59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C590F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EC590F">
              <w:rPr>
                <w:sz w:val="22"/>
                <w:szCs w:val="22"/>
              </w:rPr>
              <w:t xml:space="preserve"> Ноутбук </w:t>
            </w:r>
            <w:r w:rsidRPr="00EC590F">
              <w:rPr>
                <w:sz w:val="22"/>
                <w:szCs w:val="22"/>
                <w:lang w:val="en-US"/>
              </w:rPr>
              <w:t>HP</w:t>
            </w:r>
            <w:r w:rsidRPr="00EC590F">
              <w:rPr>
                <w:sz w:val="22"/>
                <w:szCs w:val="22"/>
              </w:rPr>
              <w:t xml:space="preserve"> 250 </w:t>
            </w:r>
            <w:r w:rsidRPr="00EC590F">
              <w:rPr>
                <w:sz w:val="22"/>
                <w:szCs w:val="22"/>
                <w:lang w:val="en-US"/>
              </w:rPr>
              <w:t>G</w:t>
            </w:r>
            <w:r w:rsidRPr="00EC590F">
              <w:rPr>
                <w:sz w:val="22"/>
                <w:szCs w:val="22"/>
              </w:rPr>
              <w:t>6 1</w:t>
            </w:r>
            <w:r w:rsidRPr="00EC590F">
              <w:rPr>
                <w:sz w:val="22"/>
                <w:szCs w:val="22"/>
                <w:lang w:val="en-US"/>
              </w:rPr>
              <w:t>WY</w:t>
            </w:r>
            <w:r w:rsidRPr="00EC590F">
              <w:rPr>
                <w:sz w:val="22"/>
                <w:szCs w:val="22"/>
              </w:rPr>
              <w:t>58</w:t>
            </w:r>
            <w:r w:rsidRPr="00EC590F">
              <w:rPr>
                <w:sz w:val="22"/>
                <w:szCs w:val="22"/>
                <w:lang w:val="en-US"/>
              </w:rPr>
              <w:t>EA</w:t>
            </w:r>
            <w:r w:rsidRPr="00EC590F">
              <w:rPr>
                <w:sz w:val="22"/>
                <w:szCs w:val="22"/>
              </w:rPr>
              <w:t xml:space="preserve">, Мультимедийный проектор </w:t>
            </w:r>
            <w:r w:rsidRPr="00EC590F">
              <w:rPr>
                <w:sz w:val="22"/>
                <w:szCs w:val="22"/>
                <w:lang w:val="en-US"/>
              </w:rPr>
              <w:t>LG</w:t>
            </w:r>
            <w:r w:rsidRPr="00EC590F">
              <w:rPr>
                <w:sz w:val="22"/>
                <w:szCs w:val="22"/>
              </w:rPr>
              <w:t xml:space="preserve"> </w:t>
            </w:r>
            <w:r w:rsidRPr="00EC590F">
              <w:rPr>
                <w:sz w:val="22"/>
                <w:szCs w:val="22"/>
                <w:lang w:val="en-US"/>
              </w:rPr>
              <w:t>PF</w:t>
            </w:r>
            <w:r w:rsidRPr="00EC590F">
              <w:rPr>
                <w:sz w:val="22"/>
                <w:szCs w:val="22"/>
              </w:rPr>
              <w:t>1500</w:t>
            </w:r>
            <w:r w:rsidRPr="00EC590F">
              <w:rPr>
                <w:sz w:val="22"/>
                <w:szCs w:val="22"/>
                <w:lang w:val="en-US"/>
              </w:rPr>
              <w:t>G</w:t>
            </w:r>
            <w:r w:rsidRPr="00EC59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CA8DE3" w14:textId="77777777" w:rsidR="002C735C" w:rsidRPr="00EC59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C590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470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47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47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47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4E39BB5" w14:textId="0852E1E5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Pr="00EC590F">
        <w:rPr>
          <w:sz w:val="23"/>
          <w:szCs w:val="23"/>
        </w:rPr>
        <w:t xml:space="preserve">Какой из следующих типов данных языка программирования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 xml:space="preserve"> не является примитивным типом?</w:t>
      </w:r>
    </w:p>
    <w:p w14:paraId="3AD957E1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1) </w:t>
      </w:r>
      <w:proofErr w:type="spellStart"/>
      <w:r w:rsidRPr="00EC590F">
        <w:rPr>
          <w:sz w:val="23"/>
          <w:szCs w:val="23"/>
        </w:rPr>
        <w:t>int</w:t>
      </w:r>
      <w:proofErr w:type="spellEnd"/>
    </w:p>
    <w:p w14:paraId="3F0D2682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2) </w:t>
      </w:r>
      <w:proofErr w:type="spellStart"/>
      <w:r w:rsidRPr="00EC590F">
        <w:rPr>
          <w:sz w:val="23"/>
          <w:szCs w:val="23"/>
        </w:rPr>
        <w:t>double</w:t>
      </w:r>
      <w:proofErr w:type="spellEnd"/>
    </w:p>
    <w:p w14:paraId="768B25E9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3) </w:t>
      </w:r>
      <w:proofErr w:type="spellStart"/>
      <w:r w:rsidRPr="00EC590F">
        <w:rPr>
          <w:sz w:val="23"/>
          <w:szCs w:val="23"/>
        </w:rPr>
        <w:t>String</w:t>
      </w:r>
      <w:proofErr w:type="spellEnd"/>
    </w:p>
    <w:p w14:paraId="4CE0A72E" w14:textId="533A4FEF" w:rsid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4) </w:t>
      </w:r>
      <w:proofErr w:type="spellStart"/>
      <w:r w:rsidRPr="00EC590F">
        <w:rPr>
          <w:sz w:val="23"/>
          <w:szCs w:val="23"/>
        </w:rPr>
        <w:t>boolean</w:t>
      </w:r>
      <w:proofErr w:type="spellEnd"/>
    </w:p>
    <w:p w14:paraId="287F3215" w14:textId="116A219A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EC590F">
        <w:rPr>
          <w:sz w:val="23"/>
          <w:szCs w:val="23"/>
        </w:rPr>
        <w:t xml:space="preserve">Дан фрагмент программы на </w:t>
      </w:r>
      <w:proofErr w:type="gramStart"/>
      <w:r w:rsidRPr="00EC590F">
        <w:rPr>
          <w:sz w:val="23"/>
          <w:szCs w:val="23"/>
        </w:rPr>
        <w:t>языке</w:t>
      </w:r>
      <w:proofErr w:type="gramEnd"/>
      <w:r w:rsidRPr="00EC590F">
        <w:rPr>
          <w:sz w:val="23"/>
          <w:szCs w:val="23"/>
        </w:rPr>
        <w:t xml:space="preserve">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>:</w:t>
      </w:r>
    </w:p>
    <w:p w14:paraId="32B119F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k = </w:t>
      </w:r>
      <w:proofErr w:type="spellStart"/>
      <w:r w:rsidRPr="00EC590F">
        <w:rPr>
          <w:sz w:val="23"/>
          <w:szCs w:val="23"/>
          <w:lang w:val="en-US"/>
        </w:rPr>
        <w:t>in.nextInt</w:t>
      </w:r>
      <w:proofErr w:type="spellEnd"/>
      <w:r w:rsidRPr="00EC590F">
        <w:rPr>
          <w:sz w:val="23"/>
          <w:szCs w:val="23"/>
          <w:lang w:val="en-US"/>
        </w:rPr>
        <w:t>();</w:t>
      </w:r>
    </w:p>
    <w:p w14:paraId="4F3DAD09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n = k % 10;</w:t>
      </w:r>
    </w:p>
    <w:p w14:paraId="0C2414BB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gramStart"/>
      <w:r w:rsidRPr="00EC590F">
        <w:rPr>
          <w:sz w:val="23"/>
          <w:szCs w:val="23"/>
          <w:lang w:val="en-US"/>
        </w:rPr>
        <w:t>if</w:t>
      </w:r>
      <w:proofErr w:type="gramEnd"/>
      <w:r w:rsidRPr="00EC590F">
        <w:rPr>
          <w:sz w:val="23"/>
          <w:szCs w:val="23"/>
          <w:lang w:val="en-US"/>
        </w:rPr>
        <w:t xml:space="preserve"> (n == 0)</w:t>
      </w:r>
    </w:p>
    <w:p w14:paraId="5F3BF0F8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EC590F">
        <w:rPr>
          <w:sz w:val="23"/>
          <w:szCs w:val="23"/>
          <w:lang w:val="en-US"/>
        </w:rPr>
        <w:t xml:space="preserve">    </w:t>
      </w:r>
      <w:proofErr w:type="spellStart"/>
      <w:proofErr w:type="gramStart"/>
      <w:r w:rsidRPr="00EC590F">
        <w:rPr>
          <w:sz w:val="23"/>
          <w:szCs w:val="23"/>
          <w:lang w:val="en-US"/>
        </w:rPr>
        <w:t>out.print</w:t>
      </w:r>
      <w:proofErr w:type="spellEnd"/>
      <w:r w:rsidRPr="00EC590F">
        <w:rPr>
          <w:sz w:val="23"/>
          <w:szCs w:val="23"/>
          <w:lang w:val="en-US"/>
        </w:rPr>
        <w:t>(</w:t>
      </w:r>
      <w:proofErr w:type="gramEnd"/>
      <w:r w:rsidRPr="00EC590F">
        <w:rPr>
          <w:sz w:val="23"/>
          <w:szCs w:val="23"/>
          <w:lang w:val="en-US"/>
        </w:rPr>
        <w:t>"YES");</w:t>
      </w:r>
    </w:p>
    <w:p w14:paraId="19984C4A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spellStart"/>
      <w:r w:rsidRPr="00EC590F">
        <w:rPr>
          <w:sz w:val="23"/>
          <w:szCs w:val="23"/>
        </w:rPr>
        <w:t>else</w:t>
      </w:r>
      <w:proofErr w:type="spellEnd"/>
    </w:p>
    <w:p w14:paraId="02B35F78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    </w:t>
      </w:r>
      <w:proofErr w:type="spellStart"/>
      <w:r w:rsidRPr="00EC590F">
        <w:rPr>
          <w:sz w:val="23"/>
          <w:szCs w:val="23"/>
        </w:rPr>
        <w:t>out.print</w:t>
      </w:r>
      <w:proofErr w:type="spellEnd"/>
      <w:r w:rsidRPr="00EC590F">
        <w:rPr>
          <w:sz w:val="23"/>
          <w:szCs w:val="23"/>
        </w:rPr>
        <w:t>("NO");</w:t>
      </w:r>
    </w:p>
    <w:p w14:paraId="366234FE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gramStart"/>
      <w:r w:rsidRPr="00EC590F">
        <w:rPr>
          <w:sz w:val="23"/>
          <w:szCs w:val="23"/>
        </w:rPr>
        <w:t>Для</w:t>
      </w:r>
      <w:proofErr w:type="gramEnd"/>
      <w:r w:rsidRPr="00EC590F">
        <w:rPr>
          <w:sz w:val="23"/>
          <w:szCs w:val="23"/>
        </w:rPr>
        <w:t xml:space="preserve"> какого наименьшего натурального числа, вводимого с клавиатуры, программа выведет на экран слово YES?</w:t>
      </w:r>
    </w:p>
    <w:p w14:paraId="7097C92B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1) 1</w:t>
      </w:r>
    </w:p>
    <w:p w14:paraId="0A0D5FC0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2) 5</w:t>
      </w:r>
    </w:p>
    <w:p w14:paraId="3E1EF63B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3) 10</w:t>
      </w:r>
    </w:p>
    <w:p w14:paraId="7F195A10" w14:textId="44D91917" w:rsid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4) 20</w:t>
      </w:r>
    </w:p>
    <w:p w14:paraId="66DA1D5E" w14:textId="68B5617F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 w:rsidRPr="00EC590F">
        <w:rPr>
          <w:sz w:val="23"/>
          <w:szCs w:val="23"/>
        </w:rPr>
        <w:t xml:space="preserve">Дан фрагмент программы на </w:t>
      </w:r>
      <w:proofErr w:type="gramStart"/>
      <w:r w:rsidRPr="00EC590F">
        <w:rPr>
          <w:sz w:val="23"/>
          <w:szCs w:val="23"/>
        </w:rPr>
        <w:t>языке</w:t>
      </w:r>
      <w:proofErr w:type="gramEnd"/>
      <w:r w:rsidRPr="00EC590F">
        <w:rPr>
          <w:sz w:val="23"/>
          <w:szCs w:val="23"/>
        </w:rPr>
        <w:t xml:space="preserve">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>.</w:t>
      </w:r>
    </w:p>
    <w:p w14:paraId="58A57A09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k = </w:t>
      </w:r>
      <w:proofErr w:type="spellStart"/>
      <w:r w:rsidRPr="00EC590F">
        <w:rPr>
          <w:sz w:val="23"/>
          <w:szCs w:val="23"/>
          <w:lang w:val="en-US"/>
        </w:rPr>
        <w:t>in.nextInt</w:t>
      </w:r>
      <w:proofErr w:type="spellEnd"/>
      <w:r w:rsidRPr="00EC590F">
        <w:rPr>
          <w:sz w:val="23"/>
          <w:szCs w:val="23"/>
          <w:lang w:val="en-US"/>
        </w:rPr>
        <w:t>();</w:t>
      </w:r>
    </w:p>
    <w:p w14:paraId="5F4791C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spellStart"/>
      <w:proofErr w:type="gramStart"/>
      <w:r w:rsidRPr="00EC590F">
        <w:rPr>
          <w:sz w:val="23"/>
          <w:szCs w:val="23"/>
          <w:lang w:val="en-US"/>
        </w:rPr>
        <w:t>int</w:t>
      </w:r>
      <w:proofErr w:type="spellEnd"/>
      <w:proofErr w:type="gramEnd"/>
      <w:r w:rsidRPr="00EC590F">
        <w:rPr>
          <w:sz w:val="23"/>
          <w:szCs w:val="23"/>
          <w:lang w:val="en-US"/>
        </w:rPr>
        <w:t xml:space="preserve"> s = 2;</w:t>
      </w:r>
    </w:p>
    <w:p w14:paraId="57B01EFD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gramStart"/>
      <w:r w:rsidRPr="00EC590F">
        <w:rPr>
          <w:sz w:val="23"/>
          <w:szCs w:val="23"/>
          <w:lang w:val="en-US"/>
        </w:rPr>
        <w:t>for</w:t>
      </w:r>
      <w:proofErr w:type="gramEnd"/>
      <w:r w:rsidRPr="00EC590F">
        <w:rPr>
          <w:sz w:val="23"/>
          <w:szCs w:val="23"/>
          <w:lang w:val="en-US"/>
        </w:rPr>
        <w:t xml:space="preserve"> (</w:t>
      </w:r>
      <w:proofErr w:type="spellStart"/>
      <w:r w:rsidRPr="00EC590F">
        <w:rPr>
          <w:sz w:val="23"/>
          <w:szCs w:val="23"/>
          <w:lang w:val="en-US"/>
        </w:rPr>
        <w:t>int</w:t>
      </w:r>
      <w:proofErr w:type="spellEnd"/>
      <w:r w:rsidRPr="00EC590F">
        <w:rPr>
          <w:sz w:val="23"/>
          <w:szCs w:val="23"/>
          <w:lang w:val="en-US"/>
        </w:rPr>
        <w:t xml:space="preserve"> </w:t>
      </w:r>
      <w:proofErr w:type="spellStart"/>
      <w:r w:rsidRPr="00EC590F">
        <w:rPr>
          <w:sz w:val="23"/>
          <w:szCs w:val="23"/>
          <w:lang w:val="en-US"/>
        </w:rPr>
        <w:t>i</w:t>
      </w:r>
      <w:proofErr w:type="spellEnd"/>
      <w:r w:rsidRPr="00EC590F">
        <w:rPr>
          <w:sz w:val="23"/>
          <w:szCs w:val="23"/>
          <w:lang w:val="en-US"/>
        </w:rPr>
        <w:t xml:space="preserve"> = 0 ; </w:t>
      </w:r>
      <w:proofErr w:type="spellStart"/>
      <w:r w:rsidRPr="00EC590F">
        <w:rPr>
          <w:sz w:val="23"/>
          <w:szCs w:val="23"/>
          <w:lang w:val="en-US"/>
        </w:rPr>
        <w:t>i</w:t>
      </w:r>
      <w:proofErr w:type="spellEnd"/>
      <w:r w:rsidRPr="00EC590F">
        <w:rPr>
          <w:sz w:val="23"/>
          <w:szCs w:val="23"/>
          <w:lang w:val="en-US"/>
        </w:rPr>
        <w:t xml:space="preserve"> &lt; k ; </w:t>
      </w:r>
      <w:proofErr w:type="spellStart"/>
      <w:r w:rsidRPr="00EC590F">
        <w:rPr>
          <w:sz w:val="23"/>
          <w:szCs w:val="23"/>
          <w:lang w:val="en-US"/>
        </w:rPr>
        <w:t>i</w:t>
      </w:r>
      <w:proofErr w:type="spellEnd"/>
      <w:r w:rsidRPr="00EC590F">
        <w:rPr>
          <w:sz w:val="23"/>
          <w:szCs w:val="23"/>
          <w:lang w:val="en-US"/>
        </w:rPr>
        <w:t>++)</w:t>
      </w:r>
    </w:p>
    <w:p w14:paraId="1AA1A362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EC590F">
        <w:rPr>
          <w:sz w:val="23"/>
          <w:szCs w:val="23"/>
          <w:lang w:val="en-US"/>
        </w:rPr>
        <w:t xml:space="preserve">    s += 3;</w:t>
      </w:r>
    </w:p>
    <w:p w14:paraId="4605A76A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proofErr w:type="gramStart"/>
      <w:r w:rsidRPr="00EC590F">
        <w:rPr>
          <w:sz w:val="23"/>
          <w:szCs w:val="23"/>
          <w:lang w:val="en-US"/>
        </w:rPr>
        <w:t>if</w:t>
      </w:r>
      <w:proofErr w:type="gramEnd"/>
      <w:r w:rsidRPr="00EC590F">
        <w:rPr>
          <w:sz w:val="23"/>
          <w:szCs w:val="23"/>
          <w:lang w:val="en-US"/>
        </w:rPr>
        <w:t xml:space="preserve"> (s &gt; 20)</w:t>
      </w:r>
    </w:p>
    <w:p w14:paraId="61F46BEA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EC590F">
        <w:rPr>
          <w:sz w:val="23"/>
          <w:szCs w:val="23"/>
          <w:lang w:val="en-US"/>
        </w:rPr>
        <w:t xml:space="preserve">    </w:t>
      </w:r>
      <w:proofErr w:type="spellStart"/>
      <w:proofErr w:type="gramStart"/>
      <w:r w:rsidRPr="00EC590F">
        <w:rPr>
          <w:sz w:val="23"/>
          <w:szCs w:val="23"/>
          <w:lang w:val="en-US"/>
        </w:rPr>
        <w:t>out.print</w:t>
      </w:r>
      <w:proofErr w:type="spellEnd"/>
      <w:r w:rsidRPr="00EC590F">
        <w:rPr>
          <w:sz w:val="23"/>
          <w:szCs w:val="23"/>
          <w:lang w:val="en-US"/>
        </w:rPr>
        <w:t>(</w:t>
      </w:r>
      <w:proofErr w:type="gramEnd"/>
      <w:r w:rsidRPr="00EC590F">
        <w:rPr>
          <w:sz w:val="23"/>
          <w:szCs w:val="23"/>
          <w:lang w:val="en-US"/>
        </w:rPr>
        <w:t>"YES");</w:t>
      </w:r>
    </w:p>
    <w:p w14:paraId="78DCEB1D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spellStart"/>
      <w:r w:rsidRPr="00EC590F">
        <w:rPr>
          <w:sz w:val="23"/>
          <w:szCs w:val="23"/>
        </w:rPr>
        <w:t>else</w:t>
      </w:r>
      <w:proofErr w:type="spellEnd"/>
    </w:p>
    <w:p w14:paraId="4E34A21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 xml:space="preserve">    </w:t>
      </w:r>
      <w:proofErr w:type="spellStart"/>
      <w:r w:rsidRPr="00EC590F">
        <w:rPr>
          <w:sz w:val="23"/>
          <w:szCs w:val="23"/>
        </w:rPr>
        <w:t>out.print</w:t>
      </w:r>
      <w:proofErr w:type="spellEnd"/>
      <w:r w:rsidRPr="00EC590F">
        <w:rPr>
          <w:sz w:val="23"/>
          <w:szCs w:val="23"/>
        </w:rPr>
        <w:t>("NO");</w:t>
      </w:r>
    </w:p>
    <w:p w14:paraId="543AE4B5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proofErr w:type="gramStart"/>
      <w:r w:rsidRPr="00EC590F">
        <w:rPr>
          <w:sz w:val="23"/>
          <w:szCs w:val="23"/>
        </w:rPr>
        <w:t>Для</w:t>
      </w:r>
      <w:proofErr w:type="gramEnd"/>
      <w:r w:rsidRPr="00EC590F">
        <w:rPr>
          <w:sz w:val="23"/>
          <w:szCs w:val="23"/>
        </w:rPr>
        <w:t xml:space="preserve"> какого наименьшего натурального числа, введенного с клавиатуры, программа выведет на экран слово YES?</w:t>
      </w:r>
    </w:p>
    <w:p w14:paraId="7264CEDD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1) 5</w:t>
      </w:r>
    </w:p>
    <w:p w14:paraId="2060EFB2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2) 6</w:t>
      </w:r>
    </w:p>
    <w:p w14:paraId="41D8396F" w14:textId="77777777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3) 7</w:t>
      </w:r>
    </w:p>
    <w:p w14:paraId="57A45129" w14:textId="1F2032E4" w:rsid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 w:rsidRPr="00EC590F">
        <w:rPr>
          <w:sz w:val="23"/>
          <w:szCs w:val="23"/>
        </w:rPr>
        <w:t>4) 10</w:t>
      </w:r>
    </w:p>
    <w:p w14:paraId="0F589C90" w14:textId="49A56235" w:rsidR="00EC590F" w:rsidRPr="00EC590F" w:rsidRDefault="00EC590F" w:rsidP="00EC590F">
      <w:pPr>
        <w:pStyle w:val="Default"/>
        <w:spacing w:after="3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 w:rsidRPr="00EC590F">
        <w:rPr>
          <w:sz w:val="23"/>
          <w:szCs w:val="23"/>
        </w:rPr>
        <w:t xml:space="preserve">Какое ключевое слово языка программирования </w:t>
      </w:r>
      <w:proofErr w:type="spellStart"/>
      <w:r w:rsidRPr="00EC590F">
        <w:rPr>
          <w:sz w:val="23"/>
          <w:szCs w:val="23"/>
        </w:rPr>
        <w:t>Java</w:t>
      </w:r>
      <w:proofErr w:type="spellEnd"/>
      <w:r w:rsidRPr="00EC590F">
        <w:rPr>
          <w:sz w:val="23"/>
          <w:szCs w:val="23"/>
        </w:rPr>
        <w:t xml:space="preserve"> необходимо использовать при создании любого экземпляра класса?</w:t>
      </w:r>
    </w:p>
    <w:p w14:paraId="557AE806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1) </w:t>
      </w:r>
      <w:proofErr w:type="gramStart"/>
      <w:r w:rsidRPr="00295A27">
        <w:rPr>
          <w:sz w:val="23"/>
          <w:szCs w:val="23"/>
          <w:lang w:val="en-US"/>
        </w:rPr>
        <w:t>new</w:t>
      </w:r>
      <w:proofErr w:type="gramEnd"/>
    </w:p>
    <w:p w14:paraId="6724125B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2) </w:t>
      </w:r>
      <w:proofErr w:type="gramStart"/>
      <w:r w:rsidRPr="00295A27">
        <w:rPr>
          <w:sz w:val="23"/>
          <w:szCs w:val="23"/>
          <w:lang w:val="en-US"/>
        </w:rPr>
        <w:t>create</w:t>
      </w:r>
      <w:proofErr w:type="gramEnd"/>
    </w:p>
    <w:p w14:paraId="6DE127A4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3) </w:t>
      </w:r>
      <w:proofErr w:type="spellStart"/>
      <w:proofErr w:type="gramStart"/>
      <w:r w:rsidRPr="00295A27">
        <w:rPr>
          <w:sz w:val="23"/>
          <w:szCs w:val="23"/>
          <w:lang w:val="en-US"/>
        </w:rPr>
        <w:t>int</w:t>
      </w:r>
      <w:proofErr w:type="spellEnd"/>
      <w:proofErr w:type="gramEnd"/>
    </w:p>
    <w:p w14:paraId="314D06F5" w14:textId="71BA9EB5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4) </w:t>
      </w:r>
      <w:proofErr w:type="gramStart"/>
      <w:r w:rsidRPr="00295A27">
        <w:rPr>
          <w:sz w:val="23"/>
          <w:szCs w:val="23"/>
          <w:lang w:val="en-US"/>
        </w:rPr>
        <w:t>class</w:t>
      </w:r>
      <w:proofErr w:type="gramEnd"/>
    </w:p>
    <w:p w14:paraId="1F6787C2" w14:textId="77777777" w:rsidR="00EC590F" w:rsidRPr="00295A27" w:rsidRDefault="00EC590F" w:rsidP="00EC590F">
      <w:pPr>
        <w:pStyle w:val="Default"/>
        <w:spacing w:after="30"/>
        <w:jc w:val="both"/>
        <w:rPr>
          <w:sz w:val="23"/>
          <w:szCs w:val="23"/>
          <w:lang w:val="en-US"/>
        </w:rPr>
      </w:pPr>
    </w:p>
    <w:p w14:paraId="53F022AD" w14:textId="6EE3D18E" w:rsidR="00090AC1" w:rsidRPr="00295A27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bookmarkStart w:id="20" w:name="_Toc182494712"/>
      <w:r w:rsidRPr="00295A2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1.2 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Темы</w:t>
      </w:r>
      <w:r w:rsidRPr="00295A2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письменных</w:t>
      </w:r>
      <w:r w:rsidRPr="00295A27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работ</w:t>
      </w:r>
      <w:bookmarkEnd w:id="20"/>
    </w:p>
    <w:p w14:paraId="6904EDF9" w14:textId="77777777" w:rsidR="00AD3A54" w:rsidRPr="00295A27" w:rsidRDefault="00090AC1" w:rsidP="00090AC1">
      <w:pPr>
        <w:pStyle w:val="Default"/>
        <w:rPr>
          <w:sz w:val="23"/>
          <w:szCs w:val="23"/>
          <w:lang w:val="en-US"/>
        </w:rPr>
      </w:pPr>
      <w:r w:rsidRPr="00295A27">
        <w:rPr>
          <w:sz w:val="23"/>
          <w:szCs w:val="23"/>
          <w:lang w:val="en-US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59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59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4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C59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C590F" w14:paraId="5A1C9382" w14:textId="77777777" w:rsidTr="00801458">
        <w:tc>
          <w:tcPr>
            <w:tcW w:w="2336" w:type="dxa"/>
          </w:tcPr>
          <w:p w14:paraId="4C518DAB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C59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C590F" w14:paraId="07658034" w14:textId="77777777" w:rsidTr="00801458">
        <w:tc>
          <w:tcPr>
            <w:tcW w:w="2336" w:type="dxa"/>
          </w:tcPr>
          <w:p w14:paraId="1553D698" w14:textId="78F29BFB" w:rsidR="005D65A5" w:rsidRPr="00EC59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C590F" w14:paraId="0F0C7A32" w14:textId="77777777" w:rsidTr="00801458">
        <w:tc>
          <w:tcPr>
            <w:tcW w:w="2336" w:type="dxa"/>
          </w:tcPr>
          <w:p w14:paraId="493896CA" w14:textId="77777777" w:rsidR="005D65A5" w:rsidRPr="00EC59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FDA4CB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A7B852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056DA96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5D65A5" w:rsidRPr="00EC590F" w14:paraId="7EF3B09C" w14:textId="77777777" w:rsidTr="00801458">
        <w:tc>
          <w:tcPr>
            <w:tcW w:w="2336" w:type="dxa"/>
          </w:tcPr>
          <w:p w14:paraId="6CB89180" w14:textId="77777777" w:rsidR="005D65A5" w:rsidRPr="00EC59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B2C452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22827E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F4C343" w14:textId="77777777" w:rsidR="005D65A5" w:rsidRPr="00EC590F" w:rsidRDefault="007478E0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EC59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4714"/>
      <w:r w:rsidRPr="00EC59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51D7F0D" w14:textId="77777777" w:rsidR="00EC590F" w:rsidRPr="00EC590F" w:rsidRDefault="00EC590F" w:rsidP="00EC590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C590F" w14:paraId="3338623D" w14:textId="77777777" w:rsidTr="00EC590F">
        <w:tc>
          <w:tcPr>
            <w:tcW w:w="562" w:type="dxa"/>
          </w:tcPr>
          <w:p w14:paraId="2E1B38BF" w14:textId="77777777" w:rsidR="00EC590F" w:rsidRDefault="00EC59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55CC682" w14:textId="77777777" w:rsidR="00EC590F" w:rsidRDefault="00EC59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C59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C59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4715"/>
      <w:r w:rsidRPr="00EC59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90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C59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C590F" w14:paraId="0267C479" w14:textId="77777777" w:rsidTr="00801458">
        <w:tc>
          <w:tcPr>
            <w:tcW w:w="2500" w:type="pct"/>
          </w:tcPr>
          <w:p w14:paraId="37F699C9" w14:textId="77777777" w:rsidR="00B8237E" w:rsidRPr="00EC59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C59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9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C590F" w14:paraId="3F240151" w14:textId="77777777" w:rsidTr="00801458">
        <w:tc>
          <w:tcPr>
            <w:tcW w:w="2500" w:type="pct"/>
          </w:tcPr>
          <w:p w14:paraId="61E91592" w14:textId="61A0874C" w:rsidR="00B8237E" w:rsidRPr="00EC59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C590F" w:rsidRDefault="005C548A" w:rsidP="00801458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EC590F" w:rsidRPr="00EC590F" w14:paraId="13E1B604" w14:textId="77777777" w:rsidTr="00EC590F">
        <w:tc>
          <w:tcPr>
            <w:tcW w:w="2500" w:type="pct"/>
          </w:tcPr>
          <w:p w14:paraId="485CA529" w14:textId="72E8925D" w:rsidR="00EC590F" w:rsidRPr="00EC590F" w:rsidRDefault="00EC590F" w:rsidP="009B3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2538ECD0" w14:textId="77777777" w:rsidR="00EC590F" w:rsidRPr="00EC590F" w:rsidRDefault="00EC590F" w:rsidP="009B3529">
            <w:pPr>
              <w:rPr>
                <w:rFonts w:ascii="Times New Roman" w:hAnsi="Times New Roman" w:cs="Times New Roman"/>
              </w:rPr>
            </w:pPr>
            <w:r w:rsidRPr="00EC590F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Pr="00EC59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47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27BFC" w14:textId="77777777" w:rsidR="004C0DE5" w:rsidRDefault="004C0DE5" w:rsidP="00315CA6">
      <w:pPr>
        <w:spacing w:after="0" w:line="240" w:lineRule="auto"/>
      </w:pPr>
      <w:r>
        <w:separator/>
      </w:r>
    </w:p>
  </w:endnote>
  <w:endnote w:type="continuationSeparator" w:id="0">
    <w:p w14:paraId="4A86A2EF" w14:textId="77777777" w:rsidR="004C0DE5" w:rsidRDefault="004C0D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A27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8E56F" w14:textId="77777777" w:rsidR="004C0DE5" w:rsidRDefault="004C0DE5" w:rsidP="00315CA6">
      <w:pPr>
        <w:spacing w:after="0" w:line="240" w:lineRule="auto"/>
      </w:pPr>
      <w:r>
        <w:separator/>
      </w:r>
    </w:p>
  </w:footnote>
  <w:footnote w:type="continuationSeparator" w:id="0">
    <w:p w14:paraId="3DD6C10D" w14:textId="77777777" w:rsidR="004C0DE5" w:rsidRDefault="004C0D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2D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A2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DE5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590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rogrammirovanie-bazovyy-kurs-s-5422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44670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E454D4-2F83-4C22-92B2-F5B34A1A6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</Pages>
  <Words>3002</Words>
  <Characters>17117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