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Робототехника и сенсорика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7CC240" w:rsidR="00A77598" w:rsidRPr="003A561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A561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Безверхов Игорь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B6F8E6" w:rsidR="004475DA" w:rsidRPr="003A561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A561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B5928C9" w14:textId="77777777" w:rsidR="00F4731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1340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_Toc184911340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3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767E60B6" w14:textId="77777777" w:rsidR="00F47317" w:rsidRDefault="003A5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341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_Toc184911341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3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69512113" w14:textId="77777777" w:rsidR="00F47317" w:rsidRDefault="003A5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342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_Toc184911342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3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686EB296" w14:textId="77777777" w:rsidR="00F47317" w:rsidRDefault="003A5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343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_Toc184911343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4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79C618C7" w14:textId="77777777" w:rsidR="00F47317" w:rsidRDefault="003A5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344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_Toc184911344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4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3FB186E6" w14:textId="77777777" w:rsidR="00F47317" w:rsidRDefault="003A5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345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_Toc184911345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4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18910218" w14:textId="77777777" w:rsidR="00F47317" w:rsidRDefault="003A5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346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_Toc184911346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5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0E0A12B6" w14:textId="77777777" w:rsidR="00F47317" w:rsidRDefault="003A5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347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_Toc184911347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5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337C883D" w14:textId="77777777" w:rsidR="00F47317" w:rsidRDefault="003A5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348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_Toc184911348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5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4B8367DF" w14:textId="77777777" w:rsidR="00F47317" w:rsidRDefault="003A5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349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_Toc184911349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7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0B34BC71" w14:textId="77777777" w:rsidR="00F47317" w:rsidRDefault="003A5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350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_Toc184911350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8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012DFA25" w14:textId="77777777" w:rsidR="00F47317" w:rsidRDefault="003A56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351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_Toc184911351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10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5BE20EAB" w14:textId="77777777" w:rsidR="00F47317" w:rsidRDefault="003A5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352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_Toc184911352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10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0A599CED" w14:textId="77777777" w:rsidR="00F47317" w:rsidRDefault="003A5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353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_Toc184911353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10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2AE5F722" w14:textId="77777777" w:rsidR="00F47317" w:rsidRDefault="003A5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354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_Toc184911354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10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53468E52" w14:textId="77777777" w:rsidR="00F47317" w:rsidRDefault="003A5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355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_Toc184911355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10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54CEB7C1" w14:textId="77777777" w:rsidR="00F47317" w:rsidRDefault="003A5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356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_Toc184911356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10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196C4A65" w14:textId="77777777" w:rsidR="00F47317" w:rsidRDefault="003A56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357" w:history="1">
            <w:r w:rsidR="00F47317" w:rsidRPr="001701E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47317">
              <w:rPr>
                <w:noProof/>
                <w:webHidden/>
              </w:rPr>
              <w:tab/>
            </w:r>
            <w:r w:rsidR="00F47317">
              <w:rPr>
                <w:noProof/>
                <w:webHidden/>
              </w:rPr>
              <w:fldChar w:fldCharType="begin"/>
            </w:r>
            <w:r w:rsidR="00F47317">
              <w:rPr>
                <w:noProof/>
                <w:webHidden/>
              </w:rPr>
              <w:instrText xml:space="preserve"> PAGEREF _Toc184911357 \h </w:instrText>
            </w:r>
            <w:r w:rsidR="00F47317">
              <w:rPr>
                <w:noProof/>
                <w:webHidden/>
              </w:rPr>
            </w:r>
            <w:r w:rsidR="00F47317">
              <w:rPr>
                <w:noProof/>
                <w:webHidden/>
              </w:rPr>
              <w:fldChar w:fldCharType="separate"/>
            </w:r>
            <w:r w:rsidR="00F47317">
              <w:rPr>
                <w:noProof/>
                <w:webHidden/>
              </w:rPr>
              <w:t>10</w:t>
            </w:r>
            <w:r w:rsidR="00F4731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13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построения и функционирования автоматизированных систем управления, робототехнических и гибких перестраиваемых систем, классификации технических средств автоматики робототехники; обоснование выбора проектного решения систем электрификации и автоматизации технологических процессов и технических средств автоматики для использования в системах автоматического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13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Робототехника и сенсорика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13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1943"/>
        <w:gridCol w:w="5473"/>
      </w:tblGrid>
      <w:tr w:rsidR="00751095" w:rsidRPr="009F6E5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F6E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F6E5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F6E5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6E5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F6E5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E5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F6E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F6E5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F6E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</w:rPr>
              <w:t>ПК-3 - Способен к разработке технических требований и методов информационного взаимодействия цифровых платформ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F6E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E5C">
              <w:rPr>
                <w:rFonts w:ascii="Times New Roman" w:hAnsi="Times New Roman" w:cs="Times New Roman"/>
                <w:lang w:bidi="ru-RU"/>
              </w:rPr>
              <w:t>ПК-3.2 - Умеет применять методы информационного взаимодействия цифровых платформ в целях обеспечения надежности и безопасности цифровых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F6E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9F6E5C">
              <w:rPr>
                <w:rFonts w:ascii="Times New Roman" w:hAnsi="Times New Roman" w:cs="Times New Roman"/>
              </w:rPr>
              <w:t>области применения роботов, решаемые роботами задачи и принципы построения</w:t>
            </w:r>
            <w:r w:rsidR="00316402" w:rsidRPr="009F6E5C">
              <w:rPr>
                <w:rFonts w:ascii="Times New Roman" w:hAnsi="Times New Roman" w:cs="Times New Roman"/>
              </w:rPr>
              <w:br/>
              <w:t>робототехнических комплексов.</w:t>
            </w:r>
            <w:r w:rsidRPr="009F6E5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F6E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9F6E5C">
              <w:rPr>
                <w:rFonts w:ascii="Times New Roman" w:hAnsi="Times New Roman" w:cs="Times New Roman"/>
              </w:rPr>
              <w:t xml:space="preserve">обеспечивать технологичность в применении робототехнических комплексов, оценивать экономическую эффективность технологических процессов с участием </w:t>
            </w:r>
            <w:proofErr w:type="gramStart"/>
            <w:r w:rsidR="00FD518F" w:rsidRPr="009F6E5C">
              <w:rPr>
                <w:rFonts w:ascii="Times New Roman" w:hAnsi="Times New Roman" w:cs="Times New Roman"/>
              </w:rPr>
              <w:t>РТК.</w:t>
            </w:r>
            <w:r w:rsidRPr="009F6E5C">
              <w:rPr>
                <w:rFonts w:ascii="Times New Roman" w:hAnsi="Times New Roman" w:cs="Times New Roman"/>
              </w:rPr>
              <w:t>.</w:t>
            </w:r>
            <w:proofErr w:type="gramEnd"/>
            <w:r w:rsidRPr="009F6E5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9F6E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F6E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F6E5C">
              <w:rPr>
                <w:rFonts w:ascii="Times New Roman" w:hAnsi="Times New Roman" w:cs="Times New Roman"/>
              </w:rPr>
              <w:t>навыками проектирования и компьютерного моделирования технологических процессов при участии РТК.</w:t>
            </w:r>
            <w:r w:rsidRPr="009F6E5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F6E5C" w14:paraId="27C48E0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B6F88" w14:textId="77777777" w:rsidR="00751095" w:rsidRPr="009F6E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</w:rPr>
              <w:t>ПК-5 - Способен к разработке технических требований и методов создания программного обеспечения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2B1C4" w14:textId="77777777" w:rsidR="00751095" w:rsidRPr="009F6E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E5C">
              <w:rPr>
                <w:rFonts w:ascii="Times New Roman" w:hAnsi="Times New Roman" w:cs="Times New Roman"/>
                <w:lang w:bidi="ru-RU"/>
              </w:rPr>
              <w:t>ПК-5.3 - Имеет навыки создания программного обеспечения, отвечающего требованиям надежности для информационных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A5B42" w14:textId="77777777" w:rsidR="00751095" w:rsidRPr="009F6E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9F6E5C">
              <w:rPr>
                <w:rFonts w:ascii="Times New Roman" w:hAnsi="Times New Roman" w:cs="Times New Roman"/>
              </w:rPr>
              <w:t>технологии  применения роботов, решаемые роботами задачи и принципы построения робототехнических комплексов.</w:t>
            </w:r>
            <w:r w:rsidRPr="009F6E5C">
              <w:rPr>
                <w:rFonts w:ascii="Times New Roman" w:hAnsi="Times New Roman" w:cs="Times New Roman"/>
              </w:rPr>
              <w:t xml:space="preserve"> </w:t>
            </w:r>
          </w:p>
          <w:p w14:paraId="1EABCF84" w14:textId="77777777" w:rsidR="00751095" w:rsidRPr="009F6E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9F6E5C">
              <w:rPr>
                <w:rFonts w:ascii="Times New Roman" w:hAnsi="Times New Roman" w:cs="Times New Roman"/>
              </w:rPr>
              <w:t xml:space="preserve">производить сравнительную оценку и выбирать модели роботов для решения конкретных практических </w:t>
            </w:r>
            <w:proofErr w:type="gramStart"/>
            <w:r w:rsidR="00FD518F" w:rsidRPr="009F6E5C">
              <w:rPr>
                <w:rFonts w:ascii="Times New Roman" w:hAnsi="Times New Roman" w:cs="Times New Roman"/>
              </w:rPr>
              <w:t>задач.</w:t>
            </w:r>
            <w:r w:rsidRPr="009F6E5C">
              <w:rPr>
                <w:rFonts w:ascii="Times New Roman" w:hAnsi="Times New Roman" w:cs="Times New Roman"/>
              </w:rPr>
              <w:t>.</w:t>
            </w:r>
            <w:proofErr w:type="gramEnd"/>
            <w:r w:rsidRPr="009F6E5C">
              <w:rPr>
                <w:rFonts w:ascii="Times New Roman" w:hAnsi="Times New Roman" w:cs="Times New Roman"/>
              </w:rPr>
              <w:t xml:space="preserve"> </w:t>
            </w:r>
          </w:p>
          <w:p w14:paraId="4044BAF1" w14:textId="77777777" w:rsidR="00751095" w:rsidRPr="009F6E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F6E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F6E5C">
              <w:rPr>
                <w:rFonts w:ascii="Times New Roman" w:hAnsi="Times New Roman" w:cs="Times New Roman"/>
              </w:rPr>
              <w:t>способностью определять состав необходимого технологического оборудования РТК.</w:t>
            </w:r>
            <w:r w:rsidRPr="009F6E5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F6E5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134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робототехники.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“Робот”; история развития робототехники; области применения роботов и решаемые задачи; классификация роботов и робототехнических систем; развитие отечественной робототехники.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7412F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89CAF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роботов, (Промышленные роботы).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3CE59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роботов. Функции и технические характеристики роботов; место робототехники в системе технических наук; способы и системы управления робототехническими комплексами.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4177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83DE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F0CAC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A03C9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46EE2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D533C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Приводы роботов.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304FF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типы приводов, используемые в робототехнике; принципы работы приводов.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791F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B00C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DB69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64A08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3F1AFA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F2A2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Информационные устройства и системы в робототехнике. (Сенсорика).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41CC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 информационных устройств (сенсоров):</w:t>
            </w:r>
            <w:r w:rsidRPr="00352B6F">
              <w:rPr>
                <w:lang w:bidi="ru-RU"/>
              </w:rPr>
              <w:br/>
              <w:t>-системы технического зрения;</w:t>
            </w:r>
            <w:r w:rsidRPr="00352B6F">
              <w:rPr>
                <w:lang w:bidi="ru-RU"/>
              </w:rPr>
              <w:br/>
              <w:t>-системы ориентации в пространстве;</w:t>
            </w:r>
            <w:r w:rsidRPr="00352B6F">
              <w:rPr>
                <w:lang w:bidi="ru-RU"/>
              </w:rPr>
              <w:br/>
              <w:t>-тензометрические датчики;</w:t>
            </w:r>
            <w:r w:rsidRPr="00352B6F">
              <w:rPr>
                <w:lang w:bidi="ru-RU"/>
              </w:rPr>
              <w:br/>
              <w:t>-принципы построения систем адаптации в робототехнике:</w:t>
            </w:r>
            <w:r w:rsidRPr="00352B6F">
              <w:rPr>
                <w:lang w:bidi="ru-RU"/>
              </w:rPr>
              <w:br/>
              <w:t>-датчики положения по каждой степени подвижности.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4D9E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D44F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FB3C8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4D6B5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134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13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96"/>
        <w:gridCol w:w="341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F6E5C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Промышленная робототехника и гибкие автоматизированные </w:t>
            </w:r>
            <w:proofErr w:type="gramStart"/>
            <w:r w:rsidRPr="009F6E5C">
              <w:rPr>
                <w:rFonts w:ascii="Times New Roman" w:hAnsi="Times New Roman" w:cs="Times New Roman"/>
                <w:sz w:val="24"/>
                <w:szCs w:val="24"/>
              </w:rPr>
              <w:t>производства :</w:t>
            </w:r>
            <w:proofErr w:type="gramEnd"/>
            <w:r w:rsidRPr="009F6E5C">
              <w:rPr>
                <w:rFonts w:ascii="Times New Roman" w:hAnsi="Times New Roman" w:cs="Times New Roman"/>
                <w:sz w:val="24"/>
                <w:szCs w:val="24"/>
              </w:rPr>
              <w:t xml:space="preserve"> опыт разработки и внедрения /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 И. Юревич. Ленинград : Лениздат, 1984. 222, [1] с. : ил. (в обл.)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A56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9F6E5C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C19013655%5Cfin_books%5C124241</w:t>
              </w:r>
            </w:hyperlink>
          </w:p>
        </w:tc>
      </w:tr>
      <w:tr w:rsidR="00262CF0" w:rsidRPr="007E6725" w14:paraId="04DBDB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0FF9D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F6E5C">
              <w:rPr>
                <w:rFonts w:ascii="Times New Roman" w:hAnsi="Times New Roman" w:cs="Times New Roman"/>
                <w:sz w:val="24"/>
                <w:szCs w:val="24"/>
              </w:rPr>
              <w:t xml:space="preserve">Андрейчиков, Александр Валентинович. Интеллектуальные информационные системы и методы искусственного </w:t>
            </w:r>
            <w:proofErr w:type="gramStart"/>
            <w:r w:rsidRPr="009F6E5C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интеллекта </w:t>
            </w:r>
            <w:r w:rsidRPr="009F6E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:</w:t>
            </w:r>
            <w:proofErr w:type="gramEnd"/>
            <w:r w:rsidRPr="009F6E5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proofErr w:type="spellStart"/>
            <w:r w:rsidRPr="009F6E5C">
              <w:rPr>
                <w:rFonts w:ascii="Times New Roman" w:hAnsi="Times New Roman" w:cs="Times New Roman"/>
                <w:sz w:val="24"/>
                <w:szCs w:val="24"/>
              </w:rPr>
              <w:t>А.В.Андрейчиков</w:t>
            </w:r>
            <w:proofErr w:type="spellEnd"/>
            <w:r w:rsidRPr="009F6E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6E5C">
              <w:rPr>
                <w:rFonts w:ascii="Times New Roman" w:hAnsi="Times New Roman" w:cs="Times New Roman"/>
                <w:sz w:val="24"/>
                <w:szCs w:val="24"/>
              </w:rPr>
              <w:t>О.Н.Андрейчикова</w:t>
            </w:r>
            <w:proofErr w:type="spellEnd"/>
            <w:r w:rsidRPr="009F6E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9F6E5C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9F6E5C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2023.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529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ил. (Высшее образование. Магистратура) . ISBN 978-5-5-16-014883-0.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F1A1E0" w14:textId="77777777" w:rsidR="00262CF0" w:rsidRPr="007E6725" w:rsidRDefault="003A56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F6E5C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%5C19013655%5Cfin_work%5C32869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13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61EBF9" w14:textId="77777777" w:rsidTr="007B550D">
        <w:tc>
          <w:tcPr>
            <w:tcW w:w="9345" w:type="dxa"/>
          </w:tcPr>
          <w:p w14:paraId="01770E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F9853A" w14:textId="77777777" w:rsidTr="007B550D">
        <w:tc>
          <w:tcPr>
            <w:tcW w:w="9345" w:type="dxa"/>
          </w:tcPr>
          <w:p w14:paraId="7AA689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059EB40B" w14:textId="77777777" w:rsidTr="007B550D">
        <w:tc>
          <w:tcPr>
            <w:tcW w:w="9345" w:type="dxa"/>
          </w:tcPr>
          <w:p w14:paraId="3C78E9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F0AF3A5" w14:textId="77777777" w:rsidTr="007B550D">
        <w:tc>
          <w:tcPr>
            <w:tcW w:w="9345" w:type="dxa"/>
          </w:tcPr>
          <w:p w14:paraId="346DB0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403B2F3" w14:textId="77777777" w:rsidTr="007B550D">
        <w:tc>
          <w:tcPr>
            <w:tcW w:w="9345" w:type="dxa"/>
          </w:tcPr>
          <w:p w14:paraId="123205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13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A561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13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</w:t>
      </w:r>
      <w:r w:rsidRPr="007E6725">
        <w:rPr>
          <w:sz w:val="28"/>
          <w:szCs w:val="28"/>
        </w:rPr>
        <w:lastRenderedPageBreak/>
        <w:t>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F6E5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F6E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6E5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F6E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6E5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F6E5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F6E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E5C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9F6E5C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F6E5C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9F6E5C">
              <w:rPr>
                <w:sz w:val="22"/>
                <w:szCs w:val="22"/>
              </w:rPr>
              <w:t>кресела</w:t>
            </w:r>
            <w:proofErr w:type="spellEnd"/>
            <w:r w:rsidRPr="009F6E5C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9F6E5C">
              <w:rPr>
                <w:sz w:val="22"/>
                <w:szCs w:val="22"/>
                <w:lang w:val="en-US"/>
              </w:rPr>
              <w:t>Intel</w:t>
            </w:r>
            <w:r w:rsidRPr="009F6E5C">
              <w:rPr>
                <w:sz w:val="22"/>
                <w:szCs w:val="22"/>
              </w:rPr>
              <w:t xml:space="preserve"> </w:t>
            </w:r>
            <w:proofErr w:type="spellStart"/>
            <w:r w:rsidRPr="009F6E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6E5C">
              <w:rPr>
                <w:sz w:val="22"/>
                <w:szCs w:val="22"/>
              </w:rPr>
              <w:t xml:space="preserve">5 4460/1Тб/8Гб/монитор </w:t>
            </w:r>
            <w:r w:rsidRPr="009F6E5C">
              <w:rPr>
                <w:sz w:val="22"/>
                <w:szCs w:val="22"/>
                <w:lang w:val="en-US"/>
              </w:rPr>
              <w:t>Samsung</w:t>
            </w:r>
            <w:r w:rsidRPr="009F6E5C">
              <w:rPr>
                <w:sz w:val="22"/>
                <w:szCs w:val="22"/>
              </w:rPr>
              <w:t xml:space="preserve"> 23" - 1 шт., Компьютер </w:t>
            </w:r>
            <w:r w:rsidRPr="009F6E5C">
              <w:rPr>
                <w:sz w:val="22"/>
                <w:szCs w:val="22"/>
                <w:lang w:val="en-US"/>
              </w:rPr>
              <w:t>Intel</w:t>
            </w:r>
            <w:r w:rsidRPr="009F6E5C">
              <w:rPr>
                <w:sz w:val="22"/>
                <w:szCs w:val="22"/>
              </w:rPr>
              <w:t xml:space="preserve"> </w:t>
            </w:r>
            <w:proofErr w:type="spellStart"/>
            <w:r w:rsidRPr="009F6E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6E5C">
              <w:rPr>
                <w:sz w:val="22"/>
                <w:szCs w:val="22"/>
              </w:rPr>
              <w:t xml:space="preserve">5 4460/1Тб/8Гб/ монитор </w:t>
            </w:r>
            <w:r w:rsidRPr="009F6E5C">
              <w:rPr>
                <w:sz w:val="22"/>
                <w:szCs w:val="22"/>
                <w:lang w:val="en-US"/>
              </w:rPr>
              <w:t>Samsung</w:t>
            </w:r>
            <w:r w:rsidRPr="009F6E5C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F6E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E5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F6E5C" w14:paraId="3F388DC6" w14:textId="77777777" w:rsidTr="008416EB">
        <w:tc>
          <w:tcPr>
            <w:tcW w:w="7797" w:type="dxa"/>
            <w:shd w:val="clear" w:color="auto" w:fill="auto"/>
          </w:tcPr>
          <w:p w14:paraId="3CF4CDAC" w14:textId="77777777" w:rsidR="002C735C" w:rsidRPr="009F6E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E5C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9F6E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9F6E5C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9F6E5C">
              <w:rPr>
                <w:sz w:val="22"/>
                <w:szCs w:val="22"/>
                <w:lang w:val="en-US"/>
              </w:rPr>
              <w:t>Intel</w:t>
            </w:r>
            <w:r w:rsidRPr="009F6E5C">
              <w:rPr>
                <w:sz w:val="22"/>
                <w:szCs w:val="22"/>
              </w:rPr>
              <w:t xml:space="preserve"> </w:t>
            </w:r>
            <w:r w:rsidRPr="009F6E5C">
              <w:rPr>
                <w:sz w:val="22"/>
                <w:szCs w:val="22"/>
                <w:lang w:val="en-US"/>
              </w:rPr>
              <w:t>I</w:t>
            </w:r>
            <w:r w:rsidRPr="009F6E5C">
              <w:rPr>
                <w:sz w:val="22"/>
                <w:szCs w:val="22"/>
              </w:rPr>
              <w:t>5-7400/16</w:t>
            </w:r>
            <w:r w:rsidRPr="009F6E5C">
              <w:rPr>
                <w:sz w:val="22"/>
                <w:szCs w:val="22"/>
                <w:lang w:val="en-US"/>
              </w:rPr>
              <w:t>Gb</w:t>
            </w:r>
            <w:r w:rsidRPr="009F6E5C">
              <w:rPr>
                <w:sz w:val="22"/>
                <w:szCs w:val="22"/>
              </w:rPr>
              <w:t>/1</w:t>
            </w:r>
            <w:r w:rsidRPr="009F6E5C">
              <w:rPr>
                <w:sz w:val="22"/>
                <w:szCs w:val="22"/>
                <w:lang w:val="en-US"/>
              </w:rPr>
              <w:t>Tb</w:t>
            </w:r>
            <w:r w:rsidRPr="009F6E5C">
              <w:rPr>
                <w:sz w:val="22"/>
                <w:szCs w:val="22"/>
              </w:rPr>
              <w:t xml:space="preserve">/ видеокарта </w:t>
            </w:r>
            <w:r w:rsidRPr="009F6E5C">
              <w:rPr>
                <w:sz w:val="22"/>
                <w:szCs w:val="22"/>
                <w:lang w:val="en-US"/>
              </w:rPr>
              <w:t>NVIDIA</w:t>
            </w:r>
            <w:r w:rsidRPr="009F6E5C">
              <w:rPr>
                <w:sz w:val="22"/>
                <w:szCs w:val="22"/>
              </w:rPr>
              <w:t xml:space="preserve"> </w:t>
            </w:r>
            <w:r w:rsidRPr="009F6E5C">
              <w:rPr>
                <w:sz w:val="22"/>
                <w:szCs w:val="22"/>
                <w:lang w:val="en-US"/>
              </w:rPr>
              <w:t>GeForce</w:t>
            </w:r>
            <w:r w:rsidRPr="009F6E5C">
              <w:rPr>
                <w:sz w:val="22"/>
                <w:szCs w:val="22"/>
              </w:rPr>
              <w:t xml:space="preserve"> </w:t>
            </w:r>
            <w:r w:rsidRPr="009F6E5C">
              <w:rPr>
                <w:sz w:val="22"/>
                <w:szCs w:val="22"/>
                <w:lang w:val="en-US"/>
              </w:rPr>
              <w:t>GT</w:t>
            </w:r>
            <w:r w:rsidRPr="009F6E5C">
              <w:rPr>
                <w:sz w:val="22"/>
                <w:szCs w:val="22"/>
              </w:rPr>
              <w:t xml:space="preserve"> 710/Монитор. </w:t>
            </w:r>
            <w:r w:rsidRPr="009F6E5C">
              <w:rPr>
                <w:sz w:val="22"/>
                <w:szCs w:val="22"/>
                <w:lang w:val="en-US"/>
              </w:rPr>
              <w:t>DELL</w:t>
            </w:r>
            <w:r w:rsidRPr="009F6E5C">
              <w:rPr>
                <w:sz w:val="22"/>
                <w:szCs w:val="22"/>
              </w:rPr>
              <w:t xml:space="preserve"> </w:t>
            </w:r>
            <w:r w:rsidRPr="009F6E5C">
              <w:rPr>
                <w:sz w:val="22"/>
                <w:szCs w:val="22"/>
                <w:lang w:val="en-US"/>
              </w:rPr>
              <w:t>S</w:t>
            </w:r>
            <w:r w:rsidRPr="009F6E5C">
              <w:rPr>
                <w:sz w:val="22"/>
                <w:szCs w:val="22"/>
              </w:rPr>
              <w:t>2218</w:t>
            </w:r>
            <w:r w:rsidRPr="009F6E5C">
              <w:rPr>
                <w:sz w:val="22"/>
                <w:szCs w:val="22"/>
                <w:lang w:val="en-US"/>
              </w:rPr>
              <w:t>H</w:t>
            </w:r>
            <w:r w:rsidRPr="009F6E5C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9F6E5C">
              <w:rPr>
                <w:sz w:val="22"/>
                <w:szCs w:val="22"/>
                <w:lang w:val="en-US"/>
              </w:rPr>
              <w:t>Wi</w:t>
            </w:r>
            <w:r w:rsidRPr="009F6E5C">
              <w:rPr>
                <w:sz w:val="22"/>
                <w:szCs w:val="22"/>
              </w:rPr>
              <w:t>-</w:t>
            </w:r>
            <w:r w:rsidRPr="009F6E5C">
              <w:rPr>
                <w:sz w:val="22"/>
                <w:szCs w:val="22"/>
                <w:lang w:val="en-US"/>
              </w:rPr>
              <w:t>Fi</w:t>
            </w:r>
            <w:r w:rsidRPr="009F6E5C">
              <w:rPr>
                <w:sz w:val="22"/>
                <w:szCs w:val="22"/>
              </w:rPr>
              <w:t xml:space="preserve"> Тип1 </w:t>
            </w:r>
            <w:r w:rsidRPr="009F6E5C">
              <w:rPr>
                <w:sz w:val="22"/>
                <w:szCs w:val="22"/>
                <w:lang w:val="en-US"/>
              </w:rPr>
              <w:t>UBIQUITI</w:t>
            </w:r>
            <w:r w:rsidRPr="009F6E5C">
              <w:rPr>
                <w:sz w:val="22"/>
                <w:szCs w:val="22"/>
              </w:rPr>
              <w:t xml:space="preserve"> </w:t>
            </w:r>
            <w:r w:rsidRPr="009F6E5C">
              <w:rPr>
                <w:sz w:val="22"/>
                <w:szCs w:val="22"/>
                <w:lang w:val="en-US"/>
              </w:rPr>
              <w:t>UAP</w:t>
            </w:r>
            <w:r w:rsidRPr="009F6E5C">
              <w:rPr>
                <w:sz w:val="22"/>
                <w:szCs w:val="22"/>
              </w:rPr>
              <w:t>-</w:t>
            </w:r>
            <w:r w:rsidRPr="009F6E5C">
              <w:rPr>
                <w:sz w:val="22"/>
                <w:szCs w:val="22"/>
                <w:lang w:val="en-US"/>
              </w:rPr>
              <w:t>AC</w:t>
            </w:r>
            <w:r w:rsidRPr="009F6E5C">
              <w:rPr>
                <w:sz w:val="22"/>
                <w:szCs w:val="22"/>
              </w:rPr>
              <w:t>-</w:t>
            </w:r>
            <w:r w:rsidRPr="009F6E5C">
              <w:rPr>
                <w:sz w:val="22"/>
                <w:szCs w:val="22"/>
                <w:lang w:val="en-US"/>
              </w:rPr>
              <w:t>PRO</w:t>
            </w:r>
            <w:r w:rsidRPr="009F6E5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831E92" w14:textId="77777777" w:rsidR="002C735C" w:rsidRPr="009F6E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E5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F6E5C" w14:paraId="2C674471" w14:textId="77777777" w:rsidTr="008416EB">
        <w:tc>
          <w:tcPr>
            <w:tcW w:w="7797" w:type="dxa"/>
            <w:shd w:val="clear" w:color="auto" w:fill="auto"/>
          </w:tcPr>
          <w:p w14:paraId="77A3AA63" w14:textId="77777777" w:rsidR="002C735C" w:rsidRPr="009F6E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E5C">
              <w:rPr>
                <w:sz w:val="22"/>
                <w:szCs w:val="22"/>
              </w:rPr>
              <w:t xml:space="preserve">Ауд. 2025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9F6E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9F6E5C">
              <w:rPr>
                <w:sz w:val="22"/>
                <w:szCs w:val="22"/>
              </w:rPr>
              <w:t xml:space="preserve">  мебель и оборудование: Учебная мебель на 19посадочных мест (19компьютерных столов, 19 черных кресел), рабочее место преподавателя (компьютерный стол 1шт., кресло 1шт.), доска маркерная на колесиках 1 шт., стол 3шт., кресло черное 2шт., стул изо 5шт.Компьютер </w:t>
            </w:r>
            <w:r w:rsidRPr="009F6E5C">
              <w:rPr>
                <w:sz w:val="22"/>
                <w:szCs w:val="22"/>
                <w:lang w:val="en-US"/>
              </w:rPr>
              <w:t>Intel</w:t>
            </w:r>
            <w:r w:rsidRPr="009F6E5C">
              <w:rPr>
                <w:sz w:val="22"/>
                <w:szCs w:val="22"/>
              </w:rPr>
              <w:t xml:space="preserve"> </w:t>
            </w:r>
            <w:proofErr w:type="spellStart"/>
            <w:r w:rsidRPr="009F6E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6E5C">
              <w:rPr>
                <w:sz w:val="22"/>
                <w:szCs w:val="22"/>
              </w:rPr>
              <w:t>5 7400/1</w:t>
            </w:r>
            <w:r w:rsidRPr="009F6E5C">
              <w:rPr>
                <w:sz w:val="22"/>
                <w:szCs w:val="22"/>
                <w:lang w:val="en-US"/>
              </w:rPr>
              <w:t>Tb</w:t>
            </w:r>
            <w:r w:rsidRPr="009F6E5C">
              <w:rPr>
                <w:sz w:val="22"/>
                <w:szCs w:val="22"/>
              </w:rPr>
              <w:t>/8</w:t>
            </w:r>
            <w:r w:rsidRPr="009F6E5C">
              <w:rPr>
                <w:sz w:val="22"/>
                <w:szCs w:val="22"/>
                <w:lang w:val="en-US"/>
              </w:rPr>
              <w:t>Gb</w:t>
            </w:r>
            <w:r w:rsidRPr="009F6E5C">
              <w:rPr>
                <w:sz w:val="22"/>
                <w:szCs w:val="22"/>
              </w:rPr>
              <w:t>/</w:t>
            </w:r>
            <w:r w:rsidRPr="009F6E5C">
              <w:rPr>
                <w:sz w:val="22"/>
                <w:szCs w:val="22"/>
                <w:lang w:val="en-US"/>
              </w:rPr>
              <w:t>Philips</w:t>
            </w:r>
            <w:r w:rsidRPr="009F6E5C">
              <w:rPr>
                <w:sz w:val="22"/>
                <w:szCs w:val="22"/>
              </w:rPr>
              <w:t xml:space="preserve"> 243</w:t>
            </w:r>
            <w:r w:rsidRPr="009F6E5C">
              <w:rPr>
                <w:sz w:val="22"/>
                <w:szCs w:val="22"/>
                <w:lang w:val="en-US"/>
              </w:rPr>
              <w:t>V</w:t>
            </w:r>
            <w:r w:rsidRPr="009F6E5C">
              <w:rPr>
                <w:sz w:val="22"/>
                <w:szCs w:val="22"/>
              </w:rPr>
              <w:t>5</w:t>
            </w:r>
            <w:r w:rsidRPr="009F6E5C">
              <w:rPr>
                <w:sz w:val="22"/>
                <w:szCs w:val="22"/>
                <w:lang w:val="en-US"/>
              </w:rPr>
              <w:t>Q</w:t>
            </w:r>
            <w:r w:rsidRPr="009F6E5C">
              <w:rPr>
                <w:sz w:val="22"/>
                <w:szCs w:val="22"/>
              </w:rPr>
              <w:t xml:space="preserve"> 23' - 20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CC806A" w14:textId="77777777" w:rsidR="002C735C" w:rsidRPr="009F6E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E5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F6E5C" w14:paraId="28E3C73D" w14:textId="77777777" w:rsidTr="008416EB">
        <w:tc>
          <w:tcPr>
            <w:tcW w:w="7797" w:type="dxa"/>
            <w:shd w:val="clear" w:color="auto" w:fill="auto"/>
          </w:tcPr>
          <w:p w14:paraId="10B9660A" w14:textId="77777777" w:rsidR="002C735C" w:rsidRPr="009F6E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E5C">
              <w:rPr>
                <w:sz w:val="22"/>
                <w:szCs w:val="22"/>
              </w:rPr>
              <w:lastRenderedPageBreak/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6E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F6E5C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9F6E5C">
              <w:rPr>
                <w:sz w:val="22"/>
                <w:szCs w:val="22"/>
                <w:lang w:val="en-US"/>
              </w:rPr>
              <w:t>Intel</w:t>
            </w:r>
            <w:r w:rsidRPr="009F6E5C">
              <w:rPr>
                <w:sz w:val="22"/>
                <w:szCs w:val="22"/>
              </w:rPr>
              <w:t xml:space="preserve"> </w:t>
            </w:r>
            <w:proofErr w:type="spellStart"/>
            <w:r w:rsidRPr="009F6E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6E5C">
              <w:rPr>
                <w:sz w:val="22"/>
                <w:szCs w:val="22"/>
              </w:rPr>
              <w:t xml:space="preserve">3-2100 2.4 </w:t>
            </w:r>
            <w:proofErr w:type="spellStart"/>
            <w:r w:rsidRPr="009F6E5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F6E5C">
              <w:rPr>
                <w:sz w:val="22"/>
                <w:szCs w:val="22"/>
              </w:rPr>
              <w:t>/500/4/</w:t>
            </w:r>
            <w:r w:rsidRPr="009F6E5C">
              <w:rPr>
                <w:sz w:val="22"/>
                <w:szCs w:val="22"/>
                <w:lang w:val="en-US"/>
              </w:rPr>
              <w:t>Acer</w:t>
            </w:r>
            <w:r w:rsidRPr="009F6E5C">
              <w:rPr>
                <w:sz w:val="22"/>
                <w:szCs w:val="22"/>
              </w:rPr>
              <w:t xml:space="preserve"> </w:t>
            </w:r>
            <w:r w:rsidRPr="009F6E5C">
              <w:rPr>
                <w:sz w:val="22"/>
                <w:szCs w:val="22"/>
                <w:lang w:val="en-US"/>
              </w:rPr>
              <w:t>V</w:t>
            </w:r>
            <w:r w:rsidRPr="009F6E5C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9F6E5C">
              <w:rPr>
                <w:sz w:val="22"/>
                <w:szCs w:val="22"/>
                <w:lang w:val="en-US"/>
              </w:rPr>
              <w:t>Panasonic</w:t>
            </w:r>
            <w:r w:rsidRPr="009F6E5C">
              <w:rPr>
                <w:sz w:val="22"/>
                <w:szCs w:val="22"/>
              </w:rPr>
              <w:t xml:space="preserve"> </w:t>
            </w:r>
            <w:r w:rsidRPr="009F6E5C">
              <w:rPr>
                <w:sz w:val="22"/>
                <w:szCs w:val="22"/>
                <w:lang w:val="en-US"/>
              </w:rPr>
              <w:t>PT</w:t>
            </w:r>
            <w:r w:rsidRPr="009F6E5C">
              <w:rPr>
                <w:sz w:val="22"/>
                <w:szCs w:val="22"/>
              </w:rPr>
              <w:t>-</w:t>
            </w:r>
            <w:r w:rsidRPr="009F6E5C">
              <w:rPr>
                <w:sz w:val="22"/>
                <w:szCs w:val="22"/>
                <w:lang w:val="en-US"/>
              </w:rPr>
              <w:t>VX</w:t>
            </w:r>
            <w:r w:rsidRPr="009F6E5C">
              <w:rPr>
                <w:sz w:val="22"/>
                <w:szCs w:val="22"/>
              </w:rPr>
              <w:t>610</w:t>
            </w:r>
            <w:r w:rsidRPr="009F6E5C">
              <w:rPr>
                <w:sz w:val="22"/>
                <w:szCs w:val="22"/>
                <w:lang w:val="en-US"/>
              </w:rPr>
              <w:t>E</w:t>
            </w:r>
            <w:r w:rsidRPr="009F6E5C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9F6E5C">
              <w:rPr>
                <w:sz w:val="22"/>
                <w:szCs w:val="22"/>
                <w:lang w:val="en-US"/>
              </w:rPr>
              <w:t>Hi</w:t>
            </w:r>
            <w:r w:rsidRPr="009F6E5C">
              <w:rPr>
                <w:sz w:val="22"/>
                <w:szCs w:val="22"/>
              </w:rPr>
              <w:t>-</w:t>
            </w:r>
            <w:r w:rsidRPr="009F6E5C">
              <w:rPr>
                <w:sz w:val="22"/>
                <w:szCs w:val="22"/>
                <w:lang w:val="en-US"/>
              </w:rPr>
              <w:t>Fi</w:t>
            </w:r>
            <w:r w:rsidRPr="009F6E5C">
              <w:rPr>
                <w:sz w:val="22"/>
                <w:szCs w:val="22"/>
              </w:rPr>
              <w:t xml:space="preserve"> </w:t>
            </w:r>
            <w:r w:rsidRPr="009F6E5C">
              <w:rPr>
                <w:sz w:val="22"/>
                <w:szCs w:val="22"/>
                <w:lang w:val="en-US"/>
              </w:rPr>
              <w:t>PRO</w:t>
            </w:r>
            <w:r w:rsidRPr="009F6E5C">
              <w:rPr>
                <w:sz w:val="22"/>
                <w:szCs w:val="22"/>
              </w:rPr>
              <w:t xml:space="preserve"> </w:t>
            </w:r>
            <w:r w:rsidRPr="009F6E5C">
              <w:rPr>
                <w:sz w:val="22"/>
                <w:szCs w:val="22"/>
                <w:lang w:val="en-US"/>
              </w:rPr>
              <w:t>MASKGT</w:t>
            </w:r>
            <w:r w:rsidRPr="009F6E5C">
              <w:rPr>
                <w:sz w:val="22"/>
                <w:szCs w:val="22"/>
              </w:rPr>
              <w:t>-</w:t>
            </w:r>
            <w:r w:rsidRPr="009F6E5C">
              <w:rPr>
                <w:sz w:val="22"/>
                <w:szCs w:val="22"/>
                <w:lang w:val="en-US"/>
              </w:rPr>
              <w:t>W</w:t>
            </w:r>
            <w:r w:rsidRPr="009F6E5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8C4FF2" w14:textId="77777777" w:rsidR="002C735C" w:rsidRPr="009F6E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E5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134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13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13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13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6E5C" w14:paraId="482D26B4" w14:textId="77777777" w:rsidTr="009F6E5C">
        <w:tc>
          <w:tcPr>
            <w:tcW w:w="562" w:type="dxa"/>
          </w:tcPr>
          <w:p w14:paraId="0F290D88" w14:textId="77777777" w:rsidR="009F6E5C" w:rsidRPr="003A561D" w:rsidRDefault="009F6E5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4F8CF15" w14:textId="77777777" w:rsidR="009F6E5C" w:rsidRDefault="009F6E5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13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F6E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6E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9F6E5C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1354"/>
      <w:r w:rsidRPr="009F6E5C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F6E5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F6E5C" w14:paraId="5A1C9382" w14:textId="77777777" w:rsidTr="00801458">
        <w:tc>
          <w:tcPr>
            <w:tcW w:w="2336" w:type="dxa"/>
          </w:tcPr>
          <w:p w14:paraId="4C518DAB" w14:textId="77777777" w:rsidR="005D65A5" w:rsidRPr="009F6E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E5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F6E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E5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F6E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E5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F6E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E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F6E5C" w14:paraId="07658034" w14:textId="77777777" w:rsidTr="00801458">
        <w:tc>
          <w:tcPr>
            <w:tcW w:w="2336" w:type="dxa"/>
          </w:tcPr>
          <w:p w14:paraId="1553D698" w14:textId="78F29BFB" w:rsidR="005D65A5" w:rsidRPr="009F6E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F6E5C" w:rsidRDefault="007478E0" w:rsidP="00801458">
            <w:pPr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F6E5C" w:rsidRDefault="007478E0" w:rsidP="00801458">
            <w:pPr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9F6E5C" w:rsidRDefault="007478E0" w:rsidP="00801458">
            <w:pPr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9F6E5C" w14:paraId="7F07A26E" w14:textId="77777777" w:rsidTr="00801458">
        <w:tc>
          <w:tcPr>
            <w:tcW w:w="2336" w:type="dxa"/>
          </w:tcPr>
          <w:p w14:paraId="455F3E36" w14:textId="77777777" w:rsidR="005D65A5" w:rsidRPr="009F6E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1E2694B" w14:textId="77777777" w:rsidR="005D65A5" w:rsidRPr="009F6E5C" w:rsidRDefault="007478E0" w:rsidP="00801458">
            <w:pPr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5EE4D9F" w14:textId="77777777" w:rsidR="005D65A5" w:rsidRPr="009F6E5C" w:rsidRDefault="007478E0" w:rsidP="00801458">
            <w:pPr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72248B79" w14:textId="77777777" w:rsidR="005D65A5" w:rsidRPr="009F6E5C" w:rsidRDefault="007478E0" w:rsidP="00801458">
            <w:pPr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9F6E5C" w14:paraId="56BB0593" w14:textId="77777777" w:rsidTr="00801458">
        <w:tc>
          <w:tcPr>
            <w:tcW w:w="2336" w:type="dxa"/>
          </w:tcPr>
          <w:p w14:paraId="62EF515E" w14:textId="77777777" w:rsidR="005D65A5" w:rsidRPr="009F6E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116349" w14:textId="77777777" w:rsidR="005D65A5" w:rsidRPr="009F6E5C" w:rsidRDefault="007478E0" w:rsidP="00801458">
            <w:pPr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1A9CB8" w14:textId="77777777" w:rsidR="005D65A5" w:rsidRPr="009F6E5C" w:rsidRDefault="007478E0" w:rsidP="00801458">
            <w:pPr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FB1755" w14:textId="77777777" w:rsidR="005D65A5" w:rsidRPr="009F6E5C" w:rsidRDefault="007478E0" w:rsidP="00801458">
            <w:pPr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9F6E5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F6E5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1355"/>
      <w:r w:rsidRPr="009F6E5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01FEBCA9" w:rsidR="00C23E7F" w:rsidRPr="009F6E5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6E5C" w:rsidRPr="009F6E5C" w14:paraId="41BDCC4A" w14:textId="77777777" w:rsidTr="009F6E5C">
        <w:tc>
          <w:tcPr>
            <w:tcW w:w="562" w:type="dxa"/>
          </w:tcPr>
          <w:p w14:paraId="15CDD8D1" w14:textId="77777777" w:rsidR="009F6E5C" w:rsidRPr="009F6E5C" w:rsidRDefault="009F6E5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5037C21" w14:textId="77777777" w:rsidR="009F6E5C" w:rsidRPr="009F6E5C" w:rsidRDefault="009F6E5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6E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4984250" w14:textId="77777777" w:rsidR="009F6E5C" w:rsidRPr="009F6E5C" w:rsidRDefault="009F6E5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F6E5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1356"/>
      <w:r w:rsidRPr="009F6E5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F6E5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F6E5C" w14:paraId="0267C479" w14:textId="77777777" w:rsidTr="00801458">
        <w:tc>
          <w:tcPr>
            <w:tcW w:w="2500" w:type="pct"/>
          </w:tcPr>
          <w:p w14:paraId="37F699C9" w14:textId="77777777" w:rsidR="00B8237E" w:rsidRPr="009F6E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E5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F6E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E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F6E5C" w14:paraId="3F240151" w14:textId="77777777" w:rsidTr="00801458">
        <w:tc>
          <w:tcPr>
            <w:tcW w:w="2500" w:type="pct"/>
          </w:tcPr>
          <w:p w14:paraId="61E91592" w14:textId="61A0874C" w:rsidR="00B8237E" w:rsidRPr="009F6E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F6E5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41A40A22" w:rsidR="00B8237E" w:rsidRPr="009F6E5C" w:rsidRDefault="005C548A" w:rsidP="00801458">
            <w:pPr>
              <w:rPr>
                <w:rFonts w:ascii="Times New Roman" w:hAnsi="Times New Roman" w:cs="Times New Roman"/>
              </w:rPr>
            </w:pPr>
            <w:r w:rsidRPr="009F6E5C">
              <w:rPr>
                <w:rFonts w:ascii="Times New Roman" w:hAnsi="Times New Roman" w:cs="Times New Roman"/>
                <w:lang w:val="en-US"/>
              </w:rPr>
              <w:t>1</w:t>
            </w:r>
            <w:r w:rsidR="009F6E5C">
              <w:rPr>
                <w:rFonts w:ascii="Times New Roman" w:hAnsi="Times New Roman" w:cs="Times New Roman"/>
              </w:rPr>
              <w:t>-4</w:t>
            </w:r>
          </w:p>
        </w:tc>
      </w:tr>
    </w:tbl>
    <w:p w14:paraId="6EB485C6" w14:textId="6A0F7BEC" w:rsidR="00C23E7F" w:rsidRPr="009F6E5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F6E5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1357"/>
      <w:r w:rsidRPr="009F6E5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F6E5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F6E5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8FDED5" w14:textId="77777777" w:rsidR="00735F25" w:rsidRDefault="00735F25" w:rsidP="00315CA6">
      <w:pPr>
        <w:spacing w:after="0" w:line="240" w:lineRule="auto"/>
      </w:pPr>
      <w:r>
        <w:separator/>
      </w:r>
    </w:p>
  </w:endnote>
  <w:endnote w:type="continuationSeparator" w:id="0">
    <w:p w14:paraId="2BA012F3" w14:textId="77777777" w:rsidR="00735F25" w:rsidRDefault="00735F2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342B921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31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D25E1" w14:textId="77777777" w:rsidR="00735F25" w:rsidRDefault="00735F25" w:rsidP="00315CA6">
      <w:pPr>
        <w:spacing w:after="0" w:line="240" w:lineRule="auto"/>
      </w:pPr>
      <w:r>
        <w:separator/>
      </w:r>
    </w:p>
  </w:footnote>
  <w:footnote w:type="continuationSeparator" w:id="0">
    <w:p w14:paraId="147916C8" w14:textId="77777777" w:rsidR="00735F25" w:rsidRDefault="00735F2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0B64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561D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5F25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6E5C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7317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B07A2A84-EBDF-4AC4-B85A-CA381CFC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4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ib.unecon.ru/pwb/detail?db=FIN_BOOKS&amp;id=ru%5C19013655%5Cfin_work%5C32869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ib.unecon.ru/pwb/detail?db=FIN_BOOKS&amp;id=ru%5C19013655%5Cfin_books%5C12424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A97408-6A83-4F13-BC35-F5DE68DC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2849</Words>
  <Characters>16240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