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F98E70E" w:rsidR="00A77598" w:rsidRPr="003B2C1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3B2C1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06D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6DA2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E06DA2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86B7B6" w:rsidR="004475DA" w:rsidRPr="003B2C1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B2C1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2B9CD2" w14:textId="77777777" w:rsidR="00E620D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334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_Toc184910334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3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362C076C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35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_Toc184910335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3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5225799F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36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_Toc184910336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3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02B7BC3B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37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_Toc184910337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4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5DBCD363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38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_Toc184910338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6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30066066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39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_Toc184910339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6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7FACF4F4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0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_Toc184910340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7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293E34EB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1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_Toc184910341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7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5280F403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2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_Toc184910342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7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381DEC5C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3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_Toc184910343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9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6F015405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4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_Toc184910344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10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2101326A" w14:textId="77777777" w:rsidR="00E620DF" w:rsidRDefault="003B2C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5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_Toc184910345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45F7C3E1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6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_Toc184910346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4D22717E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7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_Toc184910347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3D68D80C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8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_Toc184910348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7A352610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49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_Toc184910349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64022E9E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50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_Toc184910350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42C35883" w14:textId="77777777" w:rsidR="00E620DF" w:rsidRDefault="003B2C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351" w:history="1">
            <w:r w:rsidR="00E620DF" w:rsidRPr="00CD4ED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620DF">
              <w:rPr>
                <w:noProof/>
                <w:webHidden/>
              </w:rPr>
              <w:tab/>
            </w:r>
            <w:r w:rsidR="00E620DF">
              <w:rPr>
                <w:noProof/>
                <w:webHidden/>
              </w:rPr>
              <w:fldChar w:fldCharType="begin"/>
            </w:r>
            <w:r w:rsidR="00E620DF">
              <w:rPr>
                <w:noProof/>
                <w:webHidden/>
              </w:rPr>
              <w:instrText xml:space="preserve"> PAGEREF _Toc184910351 \h </w:instrText>
            </w:r>
            <w:r w:rsidR="00E620DF">
              <w:rPr>
                <w:noProof/>
                <w:webHidden/>
              </w:rPr>
            </w:r>
            <w:r w:rsidR="00E620DF">
              <w:rPr>
                <w:noProof/>
                <w:webHidden/>
              </w:rPr>
              <w:fldChar w:fldCharType="separate"/>
            </w:r>
            <w:r w:rsidR="00E620DF">
              <w:rPr>
                <w:noProof/>
                <w:webHidden/>
              </w:rPr>
              <w:t>12</w:t>
            </w:r>
            <w:r w:rsidR="00E620D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3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06D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06D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06D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06D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06D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06D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06D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06D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06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06D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06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06DA2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E06DA2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E06DA2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E06DA2">
              <w:rPr>
                <w:rFonts w:ascii="Times New Roman" w:hAnsi="Times New Roman" w:cs="Times New Roman"/>
              </w:rPr>
              <w:br/>
            </w:r>
            <w:r w:rsidRPr="00E06D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06D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06DA2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E06DA2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E06DA2">
              <w:rPr>
                <w:rFonts w:ascii="Times New Roman" w:hAnsi="Times New Roman" w:cs="Times New Roman"/>
              </w:rPr>
              <w:br/>
              <w:t xml:space="preserve">- проявлять в своём поведении уважительное отношение к историческому наследию и </w:t>
            </w:r>
            <w:r w:rsidR="00FD518F" w:rsidRPr="00E06DA2">
              <w:rPr>
                <w:rFonts w:ascii="Times New Roman" w:hAnsi="Times New Roman" w:cs="Times New Roman"/>
              </w:rPr>
              <w:lastRenderedPageBreak/>
              <w:t>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E06DA2">
              <w:rPr>
                <w:rFonts w:ascii="Times New Roman" w:hAnsi="Times New Roman" w:cs="Times New Roman"/>
              </w:rPr>
              <w:br/>
            </w:r>
            <w:r w:rsidRPr="00E06D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06D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06DA2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E06DA2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E06DA2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E06DA2">
              <w:rPr>
                <w:rFonts w:ascii="Times New Roman" w:hAnsi="Times New Roman" w:cs="Times New Roman"/>
              </w:rPr>
              <w:br/>
            </w:r>
            <w:r w:rsidR="00FD518F" w:rsidRPr="00E06DA2">
              <w:rPr>
                <w:rFonts w:ascii="Times New Roman" w:hAnsi="Times New Roman" w:cs="Times New Roman"/>
              </w:rPr>
              <w:br/>
            </w:r>
            <w:r w:rsidRPr="00E06D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06D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33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FE89E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675B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3EF2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C7D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743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9D57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20DDC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389C8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21800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14:paraId="7B4812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9AB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9BF4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AC9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07E6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79F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2987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11D09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FE94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BB9D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588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BCF2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B705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82F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6F469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201643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14:paraId="0876AE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F4AF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F726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</w:t>
            </w:r>
            <w:r w:rsidRPr="00352B6F">
              <w:rPr>
                <w:lang w:bidi="ru-RU"/>
              </w:rPr>
              <w:lastRenderedPageBreak/>
              <w:t>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8C53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5B7B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AE41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17E9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D2BC8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0F46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08A7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0533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CE7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61EC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C3C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C47E8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3CA1CE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14:paraId="0E51E1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37A1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3C2A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7CE7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89B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042E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7569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30E43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4F93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AC6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31D5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24A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8CF0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39D1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CB9419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2F902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14:paraId="70332A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16248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363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824D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D134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DC8B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D9DF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4784A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EED1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Сценарии развития российской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21A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Солидарность, единство и стабильность российского общества в цивилизационном измерении. Стремление к компромиссу, </w:t>
            </w:r>
            <w:r w:rsidRPr="00352B6F">
              <w:rPr>
                <w:lang w:bidi="ru-RU"/>
              </w:rPr>
              <w:lastRenderedPageBreak/>
              <w:t>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00D8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8D32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D99D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83985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33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3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, И. Ф. 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14:paraId="263CA3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C64541" w14:textId="77777777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Шилов, И. А.  </w:t>
            </w:r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Экология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5BC90C" w14:textId="77777777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14:paraId="29BD76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5B6263" w14:textId="77777777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: теория и </w:t>
            </w:r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практика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DA6E11" w14:textId="77777777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14:paraId="2FA65A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8AA8A4" w14:textId="77777777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Теория государства и </w:t>
            </w:r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права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748886" w14:textId="77777777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14:paraId="75BCBF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ED3702" w14:textId="77777777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Баранов, Н. А.  Современная российская </w:t>
            </w:r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политика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640264" w14:textId="77777777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14:paraId="5ED9F3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FDE234" w14:textId="77777777" w:rsidR="00262CF0" w:rsidRPr="00E06D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Пряхин, В. Ф.  Россия в глобальной </w:t>
            </w:r>
            <w:proofErr w:type="gram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политике :</w:t>
            </w:r>
            <w:proofErr w:type="gram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6DA2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BD727" w14:textId="77777777" w:rsidR="00262CF0" w:rsidRPr="007E6725" w:rsidRDefault="003B2C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3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C92F5B" w14:textId="77777777" w:rsidTr="007B550D">
        <w:tc>
          <w:tcPr>
            <w:tcW w:w="9345" w:type="dxa"/>
          </w:tcPr>
          <w:p w14:paraId="6A5D35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300FA0" w14:textId="77777777" w:rsidTr="007B550D">
        <w:tc>
          <w:tcPr>
            <w:tcW w:w="9345" w:type="dxa"/>
          </w:tcPr>
          <w:p w14:paraId="052A84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448BCAE" w14:textId="77777777" w:rsidTr="007B550D">
        <w:tc>
          <w:tcPr>
            <w:tcW w:w="9345" w:type="dxa"/>
          </w:tcPr>
          <w:p w14:paraId="0DD44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FD8E0F8" w14:textId="77777777" w:rsidTr="007B550D">
        <w:tc>
          <w:tcPr>
            <w:tcW w:w="9345" w:type="dxa"/>
          </w:tcPr>
          <w:p w14:paraId="157B22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A6A2CF" w14:textId="77777777" w:rsidTr="007B550D">
        <w:tc>
          <w:tcPr>
            <w:tcW w:w="9345" w:type="dxa"/>
          </w:tcPr>
          <w:p w14:paraId="2E3B5E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3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B2C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3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06DA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06D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6DA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06DA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6DA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06DA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 xml:space="preserve">Ауд. 2066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6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6DA2">
              <w:rPr>
                <w:sz w:val="22"/>
                <w:szCs w:val="22"/>
              </w:rPr>
              <w:t xml:space="preserve">  мебель и оборудование: Учебная мебель на 56 посадочных места (столов 28шт., стульев 56шт.), рабочее место преподавателя, доска маркерная 1шт, кафедра 1шт., стол 1шт., стул 2шт.Компьютер </w:t>
            </w:r>
            <w:r w:rsidRPr="00E06DA2">
              <w:rPr>
                <w:sz w:val="22"/>
                <w:szCs w:val="22"/>
                <w:lang w:val="en-US"/>
              </w:rPr>
              <w:t>Intel</w:t>
            </w:r>
            <w:r w:rsidRPr="00E06DA2">
              <w:rPr>
                <w:sz w:val="22"/>
                <w:szCs w:val="22"/>
              </w:rPr>
              <w:t xml:space="preserve">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DA2">
              <w:rPr>
                <w:sz w:val="22"/>
                <w:szCs w:val="22"/>
              </w:rPr>
              <w:t xml:space="preserve">3-2100 2.4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6DA2">
              <w:rPr>
                <w:sz w:val="22"/>
                <w:szCs w:val="22"/>
              </w:rPr>
              <w:t>/500/4/</w:t>
            </w:r>
            <w:r w:rsidRPr="00E06DA2">
              <w:rPr>
                <w:sz w:val="22"/>
                <w:szCs w:val="22"/>
                <w:lang w:val="en-US"/>
              </w:rPr>
              <w:t>Acer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V</w:t>
            </w:r>
            <w:r w:rsidRPr="00E06DA2">
              <w:rPr>
                <w:sz w:val="22"/>
                <w:szCs w:val="22"/>
              </w:rPr>
              <w:t xml:space="preserve">193 19" - 1 шт., Шкаф </w:t>
            </w:r>
            <w:proofErr w:type="spellStart"/>
            <w:r w:rsidRPr="00E06DA2">
              <w:rPr>
                <w:sz w:val="22"/>
                <w:szCs w:val="22"/>
              </w:rPr>
              <w:t>телекомикационный</w:t>
            </w:r>
            <w:proofErr w:type="spellEnd"/>
            <w:r w:rsidRPr="00E06DA2">
              <w:rPr>
                <w:sz w:val="22"/>
                <w:szCs w:val="22"/>
              </w:rPr>
              <w:t xml:space="preserve"> настенный ЦМО ШРН-Э-6.650 - 1 шт., Мультимедийный проектор </w:t>
            </w:r>
            <w:r w:rsidRPr="00E06DA2">
              <w:rPr>
                <w:sz w:val="22"/>
                <w:szCs w:val="22"/>
                <w:lang w:val="en-US"/>
              </w:rPr>
              <w:t>Epson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EB</w:t>
            </w:r>
            <w:r w:rsidRPr="00E06DA2">
              <w:rPr>
                <w:sz w:val="22"/>
                <w:szCs w:val="22"/>
              </w:rPr>
              <w:t>-450</w:t>
            </w:r>
            <w:r w:rsidRPr="00E06DA2">
              <w:rPr>
                <w:sz w:val="22"/>
                <w:szCs w:val="22"/>
                <w:lang w:val="en-US"/>
              </w:rPr>
              <w:t>Wi</w:t>
            </w:r>
            <w:r w:rsidRPr="00E06DA2">
              <w:rPr>
                <w:sz w:val="22"/>
                <w:szCs w:val="22"/>
              </w:rPr>
              <w:t xml:space="preserve">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6DA2" w14:paraId="44297B40" w14:textId="77777777" w:rsidTr="008416EB">
        <w:tc>
          <w:tcPr>
            <w:tcW w:w="7797" w:type="dxa"/>
            <w:shd w:val="clear" w:color="auto" w:fill="auto"/>
          </w:tcPr>
          <w:p w14:paraId="31C0AE66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 xml:space="preserve">Ауд. 3058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6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6DA2">
              <w:rPr>
                <w:sz w:val="22"/>
                <w:szCs w:val="22"/>
              </w:rPr>
              <w:t xml:space="preserve">  мебель и оборудование: Учебная мебель на 160 посадочных мест, доска - 2 шт., стол - 2 шт., кафедра - 1 шт., стол преподавателя - 1 шт., стол компьютерный - 1 шт., стул - 2 шт., Компьютер </w:t>
            </w:r>
            <w:r w:rsidRPr="00E06DA2">
              <w:rPr>
                <w:sz w:val="22"/>
                <w:szCs w:val="22"/>
                <w:lang w:val="en-US"/>
              </w:rPr>
              <w:t>Intel</w:t>
            </w:r>
            <w:r w:rsidRPr="00E06DA2">
              <w:rPr>
                <w:sz w:val="22"/>
                <w:szCs w:val="22"/>
              </w:rPr>
              <w:t xml:space="preserve">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6DA2">
              <w:rPr>
                <w:sz w:val="22"/>
                <w:szCs w:val="22"/>
              </w:rPr>
              <w:t xml:space="preserve">3-2100 2.4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06DA2">
              <w:rPr>
                <w:sz w:val="22"/>
                <w:szCs w:val="22"/>
              </w:rPr>
              <w:t>/500/4/</w:t>
            </w:r>
            <w:r w:rsidRPr="00E06DA2">
              <w:rPr>
                <w:sz w:val="22"/>
                <w:szCs w:val="22"/>
                <w:lang w:val="en-US"/>
              </w:rPr>
              <w:t>Acer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V</w:t>
            </w:r>
            <w:r w:rsidRPr="00E06DA2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E06DA2">
              <w:rPr>
                <w:sz w:val="22"/>
                <w:szCs w:val="22"/>
                <w:lang w:val="en-US"/>
              </w:rPr>
              <w:t>Panasonic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PT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VX</w:t>
            </w:r>
            <w:r w:rsidRPr="00E06DA2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06DA2">
              <w:rPr>
                <w:sz w:val="22"/>
                <w:szCs w:val="22"/>
              </w:rPr>
              <w:t xml:space="preserve">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SCM</w:t>
            </w:r>
            <w:r w:rsidRPr="00E06DA2">
              <w:rPr>
                <w:sz w:val="22"/>
                <w:szCs w:val="22"/>
              </w:rPr>
              <w:t>-4808</w:t>
            </w:r>
            <w:r w:rsidRPr="00E06DA2">
              <w:rPr>
                <w:sz w:val="22"/>
                <w:szCs w:val="22"/>
                <w:lang w:val="en-US"/>
              </w:rPr>
              <w:t>MW</w:t>
            </w:r>
            <w:r w:rsidRPr="00E06DA2">
              <w:rPr>
                <w:sz w:val="22"/>
                <w:szCs w:val="22"/>
              </w:rPr>
              <w:t xml:space="preserve"> 4:3 - 1 шт., Акустическая система </w:t>
            </w:r>
            <w:r w:rsidRPr="00E06DA2">
              <w:rPr>
                <w:sz w:val="22"/>
                <w:szCs w:val="22"/>
                <w:lang w:val="en-US"/>
              </w:rPr>
              <w:t>APART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MASK</w:t>
            </w:r>
            <w:r w:rsidRPr="00E06DA2">
              <w:rPr>
                <w:sz w:val="22"/>
                <w:szCs w:val="22"/>
              </w:rPr>
              <w:t>6</w:t>
            </w:r>
            <w:r w:rsidRPr="00E06DA2">
              <w:rPr>
                <w:sz w:val="22"/>
                <w:szCs w:val="22"/>
                <w:lang w:val="en-US"/>
              </w:rPr>
              <w:t>T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W</w:t>
            </w:r>
            <w:r w:rsidRPr="00E06DA2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EF58AB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6DA2" w14:paraId="1ABD7E8D" w14:textId="77777777" w:rsidTr="008416EB">
        <w:tc>
          <w:tcPr>
            <w:tcW w:w="7797" w:type="dxa"/>
            <w:shd w:val="clear" w:color="auto" w:fill="auto"/>
          </w:tcPr>
          <w:p w14:paraId="066A2C02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6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6D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E06DA2">
              <w:rPr>
                <w:sz w:val="22"/>
                <w:szCs w:val="22"/>
                <w:lang w:val="en-US"/>
              </w:rPr>
              <w:t>I</w:t>
            </w:r>
            <w:r w:rsidRPr="00E06DA2">
              <w:rPr>
                <w:sz w:val="22"/>
                <w:szCs w:val="22"/>
              </w:rPr>
              <w:t>5-7400/8</w:t>
            </w:r>
            <w:r w:rsidRPr="00E06DA2">
              <w:rPr>
                <w:sz w:val="22"/>
                <w:szCs w:val="22"/>
                <w:lang w:val="en-US"/>
              </w:rPr>
              <w:t>Gb</w:t>
            </w:r>
            <w:r w:rsidRPr="00E06DA2">
              <w:rPr>
                <w:sz w:val="22"/>
                <w:szCs w:val="22"/>
              </w:rPr>
              <w:t>/1</w:t>
            </w:r>
            <w:r w:rsidRPr="00E06DA2">
              <w:rPr>
                <w:sz w:val="22"/>
                <w:szCs w:val="22"/>
                <w:lang w:val="en-US"/>
              </w:rPr>
              <w:t>Tb</w:t>
            </w:r>
            <w:r w:rsidRPr="00E06DA2">
              <w:rPr>
                <w:sz w:val="22"/>
                <w:szCs w:val="22"/>
              </w:rPr>
              <w:t>/</w:t>
            </w:r>
            <w:r w:rsidRPr="00E06DA2">
              <w:rPr>
                <w:sz w:val="22"/>
                <w:szCs w:val="22"/>
                <w:lang w:val="en-US"/>
              </w:rPr>
              <w:t>DELL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S</w:t>
            </w:r>
            <w:r w:rsidRPr="00E06DA2">
              <w:rPr>
                <w:sz w:val="22"/>
                <w:szCs w:val="22"/>
              </w:rPr>
              <w:t>2218</w:t>
            </w:r>
            <w:r w:rsidRPr="00E06DA2">
              <w:rPr>
                <w:sz w:val="22"/>
                <w:szCs w:val="22"/>
                <w:lang w:val="en-US"/>
              </w:rPr>
              <w:t>H</w:t>
            </w:r>
            <w:r w:rsidRPr="00E06DA2">
              <w:rPr>
                <w:sz w:val="22"/>
                <w:szCs w:val="22"/>
              </w:rPr>
              <w:t xml:space="preserve"> - 21 шт., Сетевой коммутатор </w:t>
            </w:r>
            <w:r w:rsidRPr="00E06DA2">
              <w:rPr>
                <w:sz w:val="22"/>
                <w:szCs w:val="22"/>
                <w:lang w:val="en-US"/>
              </w:rPr>
              <w:t>Cisco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WS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C</w:t>
            </w:r>
            <w:r w:rsidRPr="00E06DA2">
              <w:rPr>
                <w:sz w:val="22"/>
                <w:szCs w:val="22"/>
              </w:rPr>
              <w:t>2960-48</w:t>
            </w:r>
            <w:r w:rsidRPr="00E06DA2">
              <w:rPr>
                <w:sz w:val="22"/>
                <w:szCs w:val="22"/>
                <w:lang w:val="en-US"/>
              </w:rPr>
              <w:t>TT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L</w:t>
            </w:r>
            <w:r w:rsidRPr="00E06DA2">
              <w:rPr>
                <w:sz w:val="22"/>
                <w:szCs w:val="22"/>
              </w:rPr>
              <w:t xml:space="preserve"> (</w:t>
            </w:r>
            <w:r w:rsidRPr="00E06DA2">
              <w:rPr>
                <w:sz w:val="22"/>
                <w:szCs w:val="22"/>
                <w:lang w:val="en-US"/>
              </w:rPr>
              <w:t>Catalyst</w:t>
            </w:r>
            <w:r w:rsidRPr="00E06DA2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E06DA2">
              <w:rPr>
                <w:sz w:val="22"/>
                <w:szCs w:val="22"/>
                <w:lang w:val="en-US"/>
              </w:rPr>
              <w:t>Cisco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Catalyst</w:t>
            </w:r>
            <w:r w:rsidRPr="00E06DA2">
              <w:rPr>
                <w:sz w:val="22"/>
                <w:szCs w:val="22"/>
              </w:rPr>
              <w:t xml:space="preserve"> 2960 24 </w:t>
            </w:r>
            <w:r w:rsidRPr="00E06DA2">
              <w:rPr>
                <w:sz w:val="22"/>
                <w:szCs w:val="22"/>
                <w:lang w:val="en-US"/>
              </w:rPr>
              <w:t>WS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C</w:t>
            </w:r>
            <w:r w:rsidRPr="00E06DA2">
              <w:rPr>
                <w:sz w:val="22"/>
                <w:szCs w:val="22"/>
              </w:rPr>
              <w:t>2960-24</w:t>
            </w:r>
            <w:r w:rsidRPr="00E06DA2">
              <w:rPr>
                <w:sz w:val="22"/>
                <w:szCs w:val="22"/>
                <w:lang w:val="en-US"/>
              </w:rPr>
              <w:t>PC</w:t>
            </w:r>
            <w:r w:rsidRPr="00E06DA2">
              <w:rPr>
                <w:sz w:val="22"/>
                <w:szCs w:val="22"/>
              </w:rPr>
              <w:t>-</w:t>
            </w:r>
            <w:r w:rsidRPr="00E06DA2">
              <w:rPr>
                <w:sz w:val="22"/>
                <w:szCs w:val="22"/>
                <w:lang w:val="en-US"/>
              </w:rPr>
              <w:t>L</w:t>
            </w:r>
            <w:r w:rsidRPr="00E06DA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26EF77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06DA2" w14:paraId="5B521C6C" w14:textId="77777777" w:rsidTr="008416EB">
        <w:tc>
          <w:tcPr>
            <w:tcW w:w="7797" w:type="dxa"/>
            <w:shd w:val="clear" w:color="auto" w:fill="auto"/>
          </w:tcPr>
          <w:p w14:paraId="72ACA449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06DA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06DA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E06DA2">
              <w:rPr>
                <w:sz w:val="22"/>
                <w:szCs w:val="22"/>
                <w:lang w:val="en-US"/>
              </w:rPr>
              <w:t>Intel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I</w:t>
            </w:r>
            <w:r w:rsidRPr="00E06DA2">
              <w:rPr>
                <w:sz w:val="22"/>
                <w:szCs w:val="22"/>
              </w:rPr>
              <w:t>5-7400/16</w:t>
            </w:r>
            <w:r w:rsidRPr="00E06DA2">
              <w:rPr>
                <w:sz w:val="22"/>
                <w:szCs w:val="22"/>
                <w:lang w:val="en-US"/>
              </w:rPr>
              <w:t>Gb</w:t>
            </w:r>
            <w:r w:rsidRPr="00E06DA2">
              <w:rPr>
                <w:sz w:val="22"/>
                <w:szCs w:val="22"/>
              </w:rPr>
              <w:t>/1</w:t>
            </w:r>
            <w:r w:rsidRPr="00E06DA2">
              <w:rPr>
                <w:sz w:val="22"/>
                <w:szCs w:val="22"/>
                <w:lang w:val="en-US"/>
              </w:rPr>
              <w:t>Tb</w:t>
            </w:r>
            <w:r w:rsidRPr="00E06DA2">
              <w:rPr>
                <w:sz w:val="22"/>
                <w:szCs w:val="22"/>
              </w:rPr>
              <w:t xml:space="preserve">/ видеокарта </w:t>
            </w:r>
            <w:r w:rsidRPr="00E06DA2">
              <w:rPr>
                <w:sz w:val="22"/>
                <w:szCs w:val="22"/>
                <w:lang w:val="en-US"/>
              </w:rPr>
              <w:t>NVIDIA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GeForce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GT</w:t>
            </w:r>
            <w:r w:rsidRPr="00E06DA2">
              <w:rPr>
                <w:sz w:val="22"/>
                <w:szCs w:val="22"/>
              </w:rPr>
              <w:t xml:space="preserve"> 710/Монитор </w:t>
            </w:r>
            <w:r w:rsidRPr="00E06DA2">
              <w:rPr>
                <w:sz w:val="22"/>
                <w:szCs w:val="22"/>
                <w:lang w:val="en-US"/>
              </w:rPr>
              <w:t>DELL</w:t>
            </w:r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S</w:t>
            </w:r>
            <w:r w:rsidRPr="00E06DA2">
              <w:rPr>
                <w:sz w:val="22"/>
                <w:szCs w:val="22"/>
              </w:rPr>
              <w:t>2218</w:t>
            </w:r>
            <w:r w:rsidRPr="00E06DA2">
              <w:rPr>
                <w:sz w:val="22"/>
                <w:szCs w:val="22"/>
                <w:lang w:val="en-US"/>
              </w:rPr>
              <w:t>H</w:t>
            </w:r>
            <w:r w:rsidRPr="00E06DA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Switch</w:t>
            </w:r>
            <w:r w:rsidRPr="00E06DA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x</w:t>
            </w:r>
            <w:r w:rsidRPr="00E06DA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E06DA2">
              <w:rPr>
                <w:sz w:val="22"/>
                <w:szCs w:val="22"/>
              </w:rPr>
              <w:t>подпружинен.ручной</w:t>
            </w:r>
            <w:proofErr w:type="spellEnd"/>
            <w:r w:rsidRPr="00E06DA2">
              <w:rPr>
                <w:sz w:val="22"/>
                <w:szCs w:val="22"/>
              </w:rPr>
              <w:t xml:space="preserve"> </w:t>
            </w:r>
            <w:r w:rsidRPr="00E06DA2">
              <w:rPr>
                <w:sz w:val="22"/>
                <w:szCs w:val="22"/>
                <w:lang w:val="en-US"/>
              </w:rPr>
              <w:t>MW</w:t>
            </w:r>
            <w:r w:rsidRPr="00E06DA2">
              <w:rPr>
                <w:sz w:val="22"/>
                <w:szCs w:val="22"/>
              </w:rPr>
              <w:t xml:space="preserve"> </w:t>
            </w:r>
            <w:proofErr w:type="spellStart"/>
            <w:r w:rsidRPr="00E06DA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E06DA2">
              <w:rPr>
                <w:sz w:val="22"/>
                <w:szCs w:val="22"/>
              </w:rPr>
              <w:t xml:space="preserve"> 200х200см (</w:t>
            </w:r>
            <w:r w:rsidRPr="00E06DA2">
              <w:rPr>
                <w:sz w:val="22"/>
                <w:szCs w:val="22"/>
                <w:lang w:val="en-US"/>
              </w:rPr>
              <w:t>S</w:t>
            </w:r>
            <w:r w:rsidRPr="00E06DA2">
              <w:rPr>
                <w:sz w:val="22"/>
                <w:szCs w:val="22"/>
              </w:rPr>
              <w:t>/</w:t>
            </w:r>
            <w:r w:rsidRPr="00E06DA2">
              <w:rPr>
                <w:sz w:val="22"/>
                <w:szCs w:val="22"/>
                <w:lang w:val="en-US"/>
              </w:rPr>
              <w:t>N</w:t>
            </w:r>
            <w:r w:rsidRPr="00E06DA2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278625" w14:textId="77777777" w:rsidR="002C735C" w:rsidRPr="00E06DA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06DA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34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3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3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6DA2" w14:paraId="11B48308" w14:textId="77777777" w:rsidTr="00E06DA2">
        <w:tc>
          <w:tcPr>
            <w:tcW w:w="562" w:type="dxa"/>
          </w:tcPr>
          <w:p w14:paraId="033D0129" w14:textId="77777777" w:rsidR="00E06DA2" w:rsidRPr="003B2C16" w:rsidRDefault="00E06D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6623C6A" w14:textId="77777777" w:rsidR="00E06DA2" w:rsidRDefault="00E06D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3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06D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6D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3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06DA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06DA2" w14:paraId="5A1C9382" w14:textId="77777777" w:rsidTr="00801458">
        <w:tc>
          <w:tcPr>
            <w:tcW w:w="2336" w:type="dxa"/>
          </w:tcPr>
          <w:p w14:paraId="4C518DAB" w14:textId="77777777" w:rsidR="005D65A5" w:rsidRPr="00E06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06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06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06D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06DA2" w14:paraId="07658034" w14:textId="77777777" w:rsidTr="00801458">
        <w:tc>
          <w:tcPr>
            <w:tcW w:w="2336" w:type="dxa"/>
          </w:tcPr>
          <w:p w14:paraId="1553D698" w14:textId="78F29BFB" w:rsidR="005D65A5" w:rsidRPr="00E06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E06DA2" w14:paraId="0075DB03" w14:textId="77777777" w:rsidTr="00801458">
        <w:tc>
          <w:tcPr>
            <w:tcW w:w="2336" w:type="dxa"/>
          </w:tcPr>
          <w:p w14:paraId="7819330C" w14:textId="77777777" w:rsidR="005D65A5" w:rsidRPr="00E06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C84F10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48E14D2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C18772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06DA2" w14:paraId="010CAC8C" w14:textId="77777777" w:rsidTr="00801458">
        <w:tc>
          <w:tcPr>
            <w:tcW w:w="2336" w:type="dxa"/>
          </w:tcPr>
          <w:p w14:paraId="445FB737" w14:textId="77777777" w:rsidR="005D65A5" w:rsidRPr="00E06D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048A81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424DC7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AEC01C" w14:textId="77777777" w:rsidR="005D65A5" w:rsidRPr="00E06DA2" w:rsidRDefault="007478E0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E06DA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06DA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349"/>
      <w:r w:rsidRPr="00E06DA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E06DA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06DA2" w:rsidRPr="00E06DA2" w14:paraId="158BD60F" w14:textId="77777777" w:rsidTr="00E06DA2">
        <w:tc>
          <w:tcPr>
            <w:tcW w:w="562" w:type="dxa"/>
          </w:tcPr>
          <w:p w14:paraId="3598890F" w14:textId="77777777" w:rsidR="00E06DA2" w:rsidRPr="00E06DA2" w:rsidRDefault="00E06DA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CED9F1" w14:textId="77777777" w:rsidR="00E06DA2" w:rsidRPr="00E06DA2" w:rsidRDefault="00E06DA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6D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139030" w14:textId="77777777" w:rsidR="00E06DA2" w:rsidRPr="00E06DA2" w:rsidRDefault="00E06DA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06DA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350"/>
      <w:r w:rsidRPr="00E06DA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06DA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06DA2" w14:paraId="0267C479" w14:textId="77777777" w:rsidTr="00801458">
        <w:tc>
          <w:tcPr>
            <w:tcW w:w="2500" w:type="pct"/>
          </w:tcPr>
          <w:p w14:paraId="37F699C9" w14:textId="77777777" w:rsidR="00B8237E" w:rsidRPr="00E06D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06D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6D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06DA2" w14:paraId="3F240151" w14:textId="77777777" w:rsidTr="00801458">
        <w:tc>
          <w:tcPr>
            <w:tcW w:w="2500" w:type="pct"/>
          </w:tcPr>
          <w:p w14:paraId="61E91592" w14:textId="61A0874C" w:rsidR="00B8237E" w:rsidRPr="00E06DA2" w:rsidRDefault="00B8237E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06DA2" w:rsidRDefault="005C548A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06DA2" w14:paraId="3C1505F6" w14:textId="77777777" w:rsidTr="00801458">
        <w:tc>
          <w:tcPr>
            <w:tcW w:w="2500" w:type="pct"/>
          </w:tcPr>
          <w:p w14:paraId="5E441714" w14:textId="77777777" w:rsidR="00B8237E" w:rsidRPr="00E06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5363826" w14:textId="77777777" w:rsidR="00B8237E" w:rsidRPr="00E06DA2" w:rsidRDefault="005C548A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06DA2" w14:paraId="063B7C96" w14:textId="77777777" w:rsidTr="00801458">
        <w:tc>
          <w:tcPr>
            <w:tcW w:w="2500" w:type="pct"/>
          </w:tcPr>
          <w:p w14:paraId="0D928776" w14:textId="77777777" w:rsidR="00B8237E" w:rsidRPr="00E06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9636C38" w14:textId="77777777" w:rsidR="00B8237E" w:rsidRPr="00E06DA2" w:rsidRDefault="005C548A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06DA2" w14:paraId="3F125D02" w14:textId="77777777" w:rsidTr="00801458">
        <w:tc>
          <w:tcPr>
            <w:tcW w:w="2500" w:type="pct"/>
          </w:tcPr>
          <w:p w14:paraId="33272A9C" w14:textId="77777777" w:rsidR="00B8237E" w:rsidRPr="00E06D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09A6B48" w14:textId="77777777" w:rsidR="00B8237E" w:rsidRPr="00E06DA2" w:rsidRDefault="005C548A" w:rsidP="00801458">
            <w:pPr>
              <w:rPr>
                <w:rFonts w:ascii="Times New Roman" w:hAnsi="Times New Roman" w:cs="Times New Roman"/>
              </w:rPr>
            </w:pPr>
            <w:r w:rsidRPr="00E06DA2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E06DA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F03A7" w14:textId="77777777" w:rsidR="00F140D7" w:rsidRDefault="00F140D7" w:rsidP="00315CA6">
      <w:pPr>
        <w:spacing w:after="0" w:line="240" w:lineRule="auto"/>
      </w:pPr>
      <w:r>
        <w:separator/>
      </w:r>
    </w:p>
  </w:endnote>
  <w:endnote w:type="continuationSeparator" w:id="0">
    <w:p w14:paraId="651400A7" w14:textId="77777777" w:rsidR="00F140D7" w:rsidRDefault="00F140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0D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3E66C" w14:textId="77777777" w:rsidR="00F140D7" w:rsidRDefault="00F140D7" w:rsidP="00315CA6">
      <w:pPr>
        <w:spacing w:after="0" w:line="240" w:lineRule="auto"/>
      </w:pPr>
      <w:r>
        <w:separator/>
      </w:r>
    </w:p>
  </w:footnote>
  <w:footnote w:type="continuationSeparator" w:id="0">
    <w:p w14:paraId="54B53082" w14:textId="77777777" w:rsidR="00F140D7" w:rsidRDefault="00F140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C1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303A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6DA2"/>
    <w:rsid w:val="00E1429F"/>
    <w:rsid w:val="00E23467"/>
    <w:rsid w:val="00E35A52"/>
    <w:rsid w:val="00E4641F"/>
    <w:rsid w:val="00E525E4"/>
    <w:rsid w:val="00E620D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0D7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2D64194-6E8C-4511-A908-007ADD88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02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67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148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6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448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3171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62501D-E193-4A71-9CFA-06F28881B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3592</Words>
  <Characters>20478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