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Компьютерные технологии банковской деятельности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8A65580" w:rsidR="00A77598" w:rsidRPr="008743A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743A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F76F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76FA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AF76FA">
              <w:rPr>
                <w:rFonts w:ascii="Times New Roman" w:hAnsi="Times New Roman" w:cs="Times New Roman"/>
                <w:sz w:val="20"/>
                <w:szCs w:val="20"/>
              </w:rPr>
              <w:t xml:space="preserve">, Аминов </w:t>
            </w:r>
            <w:proofErr w:type="spellStart"/>
            <w:r w:rsidRPr="00AF76FA">
              <w:rPr>
                <w:rFonts w:ascii="Times New Roman" w:hAnsi="Times New Roman" w:cs="Times New Roman"/>
                <w:sz w:val="20"/>
                <w:szCs w:val="20"/>
              </w:rPr>
              <w:t>Хакимджон</w:t>
            </w:r>
            <w:proofErr w:type="spellEnd"/>
            <w:r w:rsidRPr="00AF76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F76FA">
              <w:rPr>
                <w:rFonts w:ascii="Times New Roman" w:hAnsi="Times New Roman" w:cs="Times New Roman"/>
                <w:sz w:val="20"/>
                <w:szCs w:val="20"/>
              </w:rPr>
              <w:t>Иномджонович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C48DD9F" w:rsidR="004475DA" w:rsidRPr="008743A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743A5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06DA4A3" w14:textId="77777777" w:rsidR="0080296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09024" w:history="1">
            <w:r w:rsidR="00802964" w:rsidRPr="00AE6B2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802964">
              <w:rPr>
                <w:noProof/>
                <w:webHidden/>
              </w:rPr>
              <w:tab/>
            </w:r>
            <w:r w:rsidR="00802964">
              <w:rPr>
                <w:noProof/>
                <w:webHidden/>
              </w:rPr>
              <w:fldChar w:fldCharType="begin"/>
            </w:r>
            <w:r w:rsidR="00802964">
              <w:rPr>
                <w:noProof/>
                <w:webHidden/>
              </w:rPr>
              <w:instrText xml:space="preserve"> PAGEREF _Toc184909024 \h </w:instrText>
            </w:r>
            <w:r w:rsidR="00802964">
              <w:rPr>
                <w:noProof/>
                <w:webHidden/>
              </w:rPr>
            </w:r>
            <w:r w:rsidR="00802964">
              <w:rPr>
                <w:noProof/>
                <w:webHidden/>
              </w:rPr>
              <w:fldChar w:fldCharType="separate"/>
            </w:r>
            <w:r w:rsidR="00802964">
              <w:rPr>
                <w:noProof/>
                <w:webHidden/>
              </w:rPr>
              <w:t>3</w:t>
            </w:r>
            <w:r w:rsidR="00802964">
              <w:rPr>
                <w:noProof/>
                <w:webHidden/>
              </w:rPr>
              <w:fldChar w:fldCharType="end"/>
            </w:r>
          </w:hyperlink>
        </w:p>
        <w:p w14:paraId="0951B9B7" w14:textId="77777777" w:rsidR="00802964" w:rsidRDefault="008743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025" w:history="1">
            <w:r w:rsidR="00802964" w:rsidRPr="00AE6B2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802964">
              <w:rPr>
                <w:noProof/>
                <w:webHidden/>
              </w:rPr>
              <w:tab/>
            </w:r>
            <w:r w:rsidR="00802964">
              <w:rPr>
                <w:noProof/>
                <w:webHidden/>
              </w:rPr>
              <w:fldChar w:fldCharType="begin"/>
            </w:r>
            <w:r w:rsidR="00802964">
              <w:rPr>
                <w:noProof/>
                <w:webHidden/>
              </w:rPr>
              <w:instrText xml:space="preserve"> PAGEREF _Toc184909025 \h </w:instrText>
            </w:r>
            <w:r w:rsidR="00802964">
              <w:rPr>
                <w:noProof/>
                <w:webHidden/>
              </w:rPr>
            </w:r>
            <w:r w:rsidR="00802964">
              <w:rPr>
                <w:noProof/>
                <w:webHidden/>
              </w:rPr>
              <w:fldChar w:fldCharType="separate"/>
            </w:r>
            <w:r w:rsidR="00802964">
              <w:rPr>
                <w:noProof/>
                <w:webHidden/>
              </w:rPr>
              <w:t>3</w:t>
            </w:r>
            <w:r w:rsidR="00802964">
              <w:rPr>
                <w:noProof/>
                <w:webHidden/>
              </w:rPr>
              <w:fldChar w:fldCharType="end"/>
            </w:r>
          </w:hyperlink>
        </w:p>
        <w:p w14:paraId="1F4E5350" w14:textId="77777777" w:rsidR="00802964" w:rsidRDefault="008743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026" w:history="1">
            <w:r w:rsidR="00802964" w:rsidRPr="00AE6B2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802964">
              <w:rPr>
                <w:noProof/>
                <w:webHidden/>
              </w:rPr>
              <w:tab/>
            </w:r>
            <w:r w:rsidR="00802964">
              <w:rPr>
                <w:noProof/>
                <w:webHidden/>
              </w:rPr>
              <w:fldChar w:fldCharType="begin"/>
            </w:r>
            <w:r w:rsidR="00802964">
              <w:rPr>
                <w:noProof/>
                <w:webHidden/>
              </w:rPr>
              <w:instrText xml:space="preserve"> PAGEREF _Toc184909026 \h </w:instrText>
            </w:r>
            <w:r w:rsidR="00802964">
              <w:rPr>
                <w:noProof/>
                <w:webHidden/>
              </w:rPr>
            </w:r>
            <w:r w:rsidR="00802964">
              <w:rPr>
                <w:noProof/>
                <w:webHidden/>
              </w:rPr>
              <w:fldChar w:fldCharType="separate"/>
            </w:r>
            <w:r w:rsidR="00802964">
              <w:rPr>
                <w:noProof/>
                <w:webHidden/>
              </w:rPr>
              <w:t>3</w:t>
            </w:r>
            <w:r w:rsidR="00802964">
              <w:rPr>
                <w:noProof/>
                <w:webHidden/>
              </w:rPr>
              <w:fldChar w:fldCharType="end"/>
            </w:r>
          </w:hyperlink>
        </w:p>
        <w:p w14:paraId="1ADEDB06" w14:textId="77777777" w:rsidR="00802964" w:rsidRDefault="008743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027" w:history="1">
            <w:r w:rsidR="00802964" w:rsidRPr="00AE6B2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802964">
              <w:rPr>
                <w:noProof/>
                <w:webHidden/>
              </w:rPr>
              <w:tab/>
            </w:r>
            <w:r w:rsidR="00802964">
              <w:rPr>
                <w:noProof/>
                <w:webHidden/>
              </w:rPr>
              <w:fldChar w:fldCharType="begin"/>
            </w:r>
            <w:r w:rsidR="00802964">
              <w:rPr>
                <w:noProof/>
                <w:webHidden/>
              </w:rPr>
              <w:instrText xml:space="preserve"> PAGEREF _Toc184909027 \h </w:instrText>
            </w:r>
            <w:r w:rsidR="00802964">
              <w:rPr>
                <w:noProof/>
                <w:webHidden/>
              </w:rPr>
            </w:r>
            <w:r w:rsidR="00802964">
              <w:rPr>
                <w:noProof/>
                <w:webHidden/>
              </w:rPr>
              <w:fldChar w:fldCharType="separate"/>
            </w:r>
            <w:r w:rsidR="00802964">
              <w:rPr>
                <w:noProof/>
                <w:webHidden/>
              </w:rPr>
              <w:t>3</w:t>
            </w:r>
            <w:r w:rsidR="00802964">
              <w:rPr>
                <w:noProof/>
                <w:webHidden/>
              </w:rPr>
              <w:fldChar w:fldCharType="end"/>
            </w:r>
          </w:hyperlink>
        </w:p>
        <w:p w14:paraId="728544CA" w14:textId="77777777" w:rsidR="00802964" w:rsidRDefault="008743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028" w:history="1">
            <w:r w:rsidR="00802964" w:rsidRPr="00AE6B2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802964">
              <w:rPr>
                <w:noProof/>
                <w:webHidden/>
              </w:rPr>
              <w:tab/>
            </w:r>
            <w:r w:rsidR="00802964">
              <w:rPr>
                <w:noProof/>
                <w:webHidden/>
              </w:rPr>
              <w:fldChar w:fldCharType="begin"/>
            </w:r>
            <w:r w:rsidR="00802964">
              <w:rPr>
                <w:noProof/>
                <w:webHidden/>
              </w:rPr>
              <w:instrText xml:space="preserve"> PAGEREF _Toc184909028 \h </w:instrText>
            </w:r>
            <w:r w:rsidR="00802964">
              <w:rPr>
                <w:noProof/>
                <w:webHidden/>
              </w:rPr>
            </w:r>
            <w:r w:rsidR="00802964">
              <w:rPr>
                <w:noProof/>
                <w:webHidden/>
              </w:rPr>
              <w:fldChar w:fldCharType="separate"/>
            </w:r>
            <w:r w:rsidR="00802964">
              <w:rPr>
                <w:noProof/>
                <w:webHidden/>
              </w:rPr>
              <w:t>5</w:t>
            </w:r>
            <w:r w:rsidR="00802964">
              <w:rPr>
                <w:noProof/>
                <w:webHidden/>
              </w:rPr>
              <w:fldChar w:fldCharType="end"/>
            </w:r>
          </w:hyperlink>
        </w:p>
        <w:p w14:paraId="7DACE623" w14:textId="77777777" w:rsidR="00802964" w:rsidRDefault="008743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029" w:history="1">
            <w:r w:rsidR="00802964" w:rsidRPr="00AE6B2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802964">
              <w:rPr>
                <w:noProof/>
                <w:webHidden/>
              </w:rPr>
              <w:tab/>
            </w:r>
            <w:r w:rsidR="00802964">
              <w:rPr>
                <w:noProof/>
                <w:webHidden/>
              </w:rPr>
              <w:fldChar w:fldCharType="begin"/>
            </w:r>
            <w:r w:rsidR="00802964">
              <w:rPr>
                <w:noProof/>
                <w:webHidden/>
              </w:rPr>
              <w:instrText xml:space="preserve"> PAGEREF _Toc184909029 \h </w:instrText>
            </w:r>
            <w:r w:rsidR="00802964">
              <w:rPr>
                <w:noProof/>
                <w:webHidden/>
              </w:rPr>
            </w:r>
            <w:r w:rsidR="00802964">
              <w:rPr>
                <w:noProof/>
                <w:webHidden/>
              </w:rPr>
              <w:fldChar w:fldCharType="separate"/>
            </w:r>
            <w:r w:rsidR="00802964">
              <w:rPr>
                <w:noProof/>
                <w:webHidden/>
              </w:rPr>
              <w:t>5</w:t>
            </w:r>
            <w:r w:rsidR="00802964">
              <w:rPr>
                <w:noProof/>
                <w:webHidden/>
              </w:rPr>
              <w:fldChar w:fldCharType="end"/>
            </w:r>
          </w:hyperlink>
        </w:p>
        <w:p w14:paraId="6D05D2C2" w14:textId="77777777" w:rsidR="00802964" w:rsidRDefault="008743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030" w:history="1">
            <w:r w:rsidR="00802964" w:rsidRPr="00AE6B2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802964">
              <w:rPr>
                <w:noProof/>
                <w:webHidden/>
              </w:rPr>
              <w:tab/>
            </w:r>
            <w:r w:rsidR="00802964">
              <w:rPr>
                <w:noProof/>
                <w:webHidden/>
              </w:rPr>
              <w:fldChar w:fldCharType="begin"/>
            </w:r>
            <w:r w:rsidR="00802964">
              <w:rPr>
                <w:noProof/>
                <w:webHidden/>
              </w:rPr>
              <w:instrText xml:space="preserve"> PAGEREF _Toc184909030 \h </w:instrText>
            </w:r>
            <w:r w:rsidR="00802964">
              <w:rPr>
                <w:noProof/>
                <w:webHidden/>
              </w:rPr>
            </w:r>
            <w:r w:rsidR="00802964">
              <w:rPr>
                <w:noProof/>
                <w:webHidden/>
              </w:rPr>
              <w:fldChar w:fldCharType="separate"/>
            </w:r>
            <w:r w:rsidR="00802964">
              <w:rPr>
                <w:noProof/>
                <w:webHidden/>
              </w:rPr>
              <w:t>5</w:t>
            </w:r>
            <w:r w:rsidR="00802964">
              <w:rPr>
                <w:noProof/>
                <w:webHidden/>
              </w:rPr>
              <w:fldChar w:fldCharType="end"/>
            </w:r>
          </w:hyperlink>
        </w:p>
        <w:p w14:paraId="13735B09" w14:textId="77777777" w:rsidR="00802964" w:rsidRDefault="008743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031" w:history="1">
            <w:r w:rsidR="00802964" w:rsidRPr="00AE6B2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802964">
              <w:rPr>
                <w:noProof/>
                <w:webHidden/>
              </w:rPr>
              <w:tab/>
            </w:r>
            <w:r w:rsidR="00802964">
              <w:rPr>
                <w:noProof/>
                <w:webHidden/>
              </w:rPr>
              <w:fldChar w:fldCharType="begin"/>
            </w:r>
            <w:r w:rsidR="00802964">
              <w:rPr>
                <w:noProof/>
                <w:webHidden/>
              </w:rPr>
              <w:instrText xml:space="preserve"> PAGEREF _Toc184909031 \h </w:instrText>
            </w:r>
            <w:r w:rsidR="00802964">
              <w:rPr>
                <w:noProof/>
                <w:webHidden/>
              </w:rPr>
            </w:r>
            <w:r w:rsidR="00802964">
              <w:rPr>
                <w:noProof/>
                <w:webHidden/>
              </w:rPr>
              <w:fldChar w:fldCharType="separate"/>
            </w:r>
            <w:r w:rsidR="00802964">
              <w:rPr>
                <w:noProof/>
                <w:webHidden/>
              </w:rPr>
              <w:t>6</w:t>
            </w:r>
            <w:r w:rsidR="00802964">
              <w:rPr>
                <w:noProof/>
                <w:webHidden/>
              </w:rPr>
              <w:fldChar w:fldCharType="end"/>
            </w:r>
          </w:hyperlink>
        </w:p>
        <w:p w14:paraId="4B7813CD" w14:textId="77777777" w:rsidR="00802964" w:rsidRDefault="008743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032" w:history="1">
            <w:r w:rsidR="00802964" w:rsidRPr="00AE6B2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802964">
              <w:rPr>
                <w:noProof/>
                <w:webHidden/>
              </w:rPr>
              <w:tab/>
            </w:r>
            <w:r w:rsidR="00802964">
              <w:rPr>
                <w:noProof/>
                <w:webHidden/>
              </w:rPr>
              <w:fldChar w:fldCharType="begin"/>
            </w:r>
            <w:r w:rsidR="00802964">
              <w:rPr>
                <w:noProof/>
                <w:webHidden/>
              </w:rPr>
              <w:instrText xml:space="preserve"> PAGEREF _Toc184909032 \h </w:instrText>
            </w:r>
            <w:r w:rsidR="00802964">
              <w:rPr>
                <w:noProof/>
                <w:webHidden/>
              </w:rPr>
            </w:r>
            <w:r w:rsidR="00802964">
              <w:rPr>
                <w:noProof/>
                <w:webHidden/>
              </w:rPr>
              <w:fldChar w:fldCharType="separate"/>
            </w:r>
            <w:r w:rsidR="00802964">
              <w:rPr>
                <w:noProof/>
                <w:webHidden/>
              </w:rPr>
              <w:t>6</w:t>
            </w:r>
            <w:r w:rsidR="00802964">
              <w:rPr>
                <w:noProof/>
                <w:webHidden/>
              </w:rPr>
              <w:fldChar w:fldCharType="end"/>
            </w:r>
          </w:hyperlink>
        </w:p>
        <w:p w14:paraId="589C8DC4" w14:textId="77777777" w:rsidR="00802964" w:rsidRDefault="008743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033" w:history="1">
            <w:r w:rsidR="00802964" w:rsidRPr="00AE6B2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802964">
              <w:rPr>
                <w:noProof/>
                <w:webHidden/>
              </w:rPr>
              <w:tab/>
            </w:r>
            <w:r w:rsidR="00802964">
              <w:rPr>
                <w:noProof/>
                <w:webHidden/>
              </w:rPr>
              <w:fldChar w:fldCharType="begin"/>
            </w:r>
            <w:r w:rsidR="00802964">
              <w:rPr>
                <w:noProof/>
                <w:webHidden/>
              </w:rPr>
              <w:instrText xml:space="preserve"> PAGEREF _Toc184909033 \h </w:instrText>
            </w:r>
            <w:r w:rsidR="00802964">
              <w:rPr>
                <w:noProof/>
                <w:webHidden/>
              </w:rPr>
            </w:r>
            <w:r w:rsidR="00802964">
              <w:rPr>
                <w:noProof/>
                <w:webHidden/>
              </w:rPr>
              <w:fldChar w:fldCharType="separate"/>
            </w:r>
            <w:r w:rsidR="00802964">
              <w:rPr>
                <w:noProof/>
                <w:webHidden/>
              </w:rPr>
              <w:t>7</w:t>
            </w:r>
            <w:r w:rsidR="00802964">
              <w:rPr>
                <w:noProof/>
                <w:webHidden/>
              </w:rPr>
              <w:fldChar w:fldCharType="end"/>
            </w:r>
          </w:hyperlink>
        </w:p>
        <w:p w14:paraId="08F7806F" w14:textId="77777777" w:rsidR="00802964" w:rsidRDefault="008743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034" w:history="1">
            <w:r w:rsidR="00802964" w:rsidRPr="00AE6B2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802964">
              <w:rPr>
                <w:noProof/>
                <w:webHidden/>
              </w:rPr>
              <w:tab/>
            </w:r>
            <w:r w:rsidR="00802964">
              <w:rPr>
                <w:noProof/>
                <w:webHidden/>
              </w:rPr>
              <w:fldChar w:fldCharType="begin"/>
            </w:r>
            <w:r w:rsidR="00802964">
              <w:rPr>
                <w:noProof/>
                <w:webHidden/>
              </w:rPr>
              <w:instrText xml:space="preserve"> PAGEREF _Toc184909034 \h </w:instrText>
            </w:r>
            <w:r w:rsidR="00802964">
              <w:rPr>
                <w:noProof/>
                <w:webHidden/>
              </w:rPr>
            </w:r>
            <w:r w:rsidR="00802964">
              <w:rPr>
                <w:noProof/>
                <w:webHidden/>
              </w:rPr>
              <w:fldChar w:fldCharType="separate"/>
            </w:r>
            <w:r w:rsidR="00802964">
              <w:rPr>
                <w:noProof/>
                <w:webHidden/>
              </w:rPr>
              <w:t>8</w:t>
            </w:r>
            <w:r w:rsidR="00802964">
              <w:rPr>
                <w:noProof/>
                <w:webHidden/>
              </w:rPr>
              <w:fldChar w:fldCharType="end"/>
            </w:r>
          </w:hyperlink>
        </w:p>
        <w:p w14:paraId="1A06C8D7" w14:textId="77777777" w:rsidR="00802964" w:rsidRDefault="008743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035" w:history="1">
            <w:r w:rsidR="00802964" w:rsidRPr="00AE6B2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802964">
              <w:rPr>
                <w:noProof/>
                <w:webHidden/>
              </w:rPr>
              <w:tab/>
            </w:r>
            <w:r w:rsidR="00802964">
              <w:rPr>
                <w:noProof/>
                <w:webHidden/>
              </w:rPr>
              <w:fldChar w:fldCharType="begin"/>
            </w:r>
            <w:r w:rsidR="00802964">
              <w:rPr>
                <w:noProof/>
                <w:webHidden/>
              </w:rPr>
              <w:instrText xml:space="preserve"> PAGEREF _Toc184909035 \h </w:instrText>
            </w:r>
            <w:r w:rsidR="00802964">
              <w:rPr>
                <w:noProof/>
                <w:webHidden/>
              </w:rPr>
            </w:r>
            <w:r w:rsidR="00802964">
              <w:rPr>
                <w:noProof/>
                <w:webHidden/>
              </w:rPr>
              <w:fldChar w:fldCharType="separate"/>
            </w:r>
            <w:r w:rsidR="00802964">
              <w:rPr>
                <w:noProof/>
                <w:webHidden/>
              </w:rPr>
              <w:t>10</w:t>
            </w:r>
            <w:r w:rsidR="00802964">
              <w:rPr>
                <w:noProof/>
                <w:webHidden/>
              </w:rPr>
              <w:fldChar w:fldCharType="end"/>
            </w:r>
          </w:hyperlink>
        </w:p>
        <w:p w14:paraId="1153A185" w14:textId="77777777" w:rsidR="00802964" w:rsidRDefault="008743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036" w:history="1">
            <w:r w:rsidR="00802964" w:rsidRPr="00AE6B2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802964">
              <w:rPr>
                <w:noProof/>
                <w:webHidden/>
              </w:rPr>
              <w:tab/>
            </w:r>
            <w:r w:rsidR="00802964">
              <w:rPr>
                <w:noProof/>
                <w:webHidden/>
              </w:rPr>
              <w:fldChar w:fldCharType="begin"/>
            </w:r>
            <w:r w:rsidR="00802964">
              <w:rPr>
                <w:noProof/>
                <w:webHidden/>
              </w:rPr>
              <w:instrText xml:space="preserve"> PAGEREF _Toc184909036 \h </w:instrText>
            </w:r>
            <w:r w:rsidR="00802964">
              <w:rPr>
                <w:noProof/>
                <w:webHidden/>
              </w:rPr>
            </w:r>
            <w:r w:rsidR="00802964">
              <w:rPr>
                <w:noProof/>
                <w:webHidden/>
              </w:rPr>
              <w:fldChar w:fldCharType="separate"/>
            </w:r>
            <w:r w:rsidR="00802964">
              <w:rPr>
                <w:noProof/>
                <w:webHidden/>
              </w:rPr>
              <w:t>10</w:t>
            </w:r>
            <w:r w:rsidR="00802964">
              <w:rPr>
                <w:noProof/>
                <w:webHidden/>
              </w:rPr>
              <w:fldChar w:fldCharType="end"/>
            </w:r>
          </w:hyperlink>
        </w:p>
        <w:p w14:paraId="506834BF" w14:textId="77777777" w:rsidR="00802964" w:rsidRDefault="008743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037" w:history="1">
            <w:r w:rsidR="00802964" w:rsidRPr="00AE6B2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802964">
              <w:rPr>
                <w:noProof/>
                <w:webHidden/>
              </w:rPr>
              <w:tab/>
            </w:r>
            <w:r w:rsidR="00802964">
              <w:rPr>
                <w:noProof/>
                <w:webHidden/>
              </w:rPr>
              <w:fldChar w:fldCharType="begin"/>
            </w:r>
            <w:r w:rsidR="00802964">
              <w:rPr>
                <w:noProof/>
                <w:webHidden/>
              </w:rPr>
              <w:instrText xml:space="preserve"> PAGEREF _Toc184909037 \h </w:instrText>
            </w:r>
            <w:r w:rsidR="00802964">
              <w:rPr>
                <w:noProof/>
                <w:webHidden/>
              </w:rPr>
            </w:r>
            <w:r w:rsidR="00802964">
              <w:rPr>
                <w:noProof/>
                <w:webHidden/>
              </w:rPr>
              <w:fldChar w:fldCharType="separate"/>
            </w:r>
            <w:r w:rsidR="00802964">
              <w:rPr>
                <w:noProof/>
                <w:webHidden/>
              </w:rPr>
              <w:t>11</w:t>
            </w:r>
            <w:r w:rsidR="00802964">
              <w:rPr>
                <w:noProof/>
                <w:webHidden/>
              </w:rPr>
              <w:fldChar w:fldCharType="end"/>
            </w:r>
          </w:hyperlink>
        </w:p>
        <w:p w14:paraId="48BC5D86" w14:textId="77777777" w:rsidR="00802964" w:rsidRDefault="008743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038" w:history="1">
            <w:r w:rsidR="00802964" w:rsidRPr="00AE6B2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802964">
              <w:rPr>
                <w:noProof/>
                <w:webHidden/>
              </w:rPr>
              <w:tab/>
            </w:r>
            <w:r w:rsidR="00802964">
              <w:rPr>
                <w:noProof/>
                <w:webHidden/>
              </w:rPr>
              <w:fldChar w:fldCharType="begin"/>
            </w:r>
            <w:r w:rsidR="00802964">
              <w:rPr>
                <w:noProof/>
                <w:webHidden/>
              </w:rPr>
              <w:instrText xml:space="preserve"> PAGEREF _Toc184909038 \h </w:instrText>
            </w:r>
            <w:r w:rsidR="00802964">
              <w:rPr>
                <w:noProof/>
                <w:webHidden/>
              </w:rPr>
            </w:r>
            <w:r w:rsidR="00802964">
              <w:rPr>
                <w:noProof/>
                <w:webHidden/>
              </w:rPr>
              <w:fldChar w:fldCharType="separate"/>
            </w:r>
            <w:r w:rsidR="00802964">
              <w:rPr>
                <w:noProof/>
                <w:webHidden/>
              </w:rPr>
              <w:t>11</w:t>
            </w:r>
            <w:r w:rsidR="00802964">
              <w:rPr>
                <w:noProof/>
                <w:webHidden/>
              </w:rPr>
              <w:fldChar w:fldCharType="end"/>
            </w:r>
          </w:hyperlink>
        </w:p>
        <w:p w14:paraId="7D5CCB39" w14:textId="77777777" w:rsidR="00802964" w:rsidRDefault="008743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039" w:history="1">
            <w:r w:rsidR="00802964" w:rsidRPr="00AE6B2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802964">
              <w:rPr>
                <w:noProof/>
                <w:webHidden/>
              </w:rPr>
              <w:tab/>
            </w:r>
            <w:r w:rsidR="00802964">
              <w:rPr>
                <w:noProof/>
                <w:webHidden/>
              </w:rPr>
              <w:fldChar w:fldCharType="begin"/>
            </w:r>
            <w:r w:rsidR="00802964">
              <w:rPr>
                <w:noProof/>
                <w:webHidden/>
              </w:rPr>
              <w:instrText xml:space="preserve"> PAGEREF _Toc184909039 \h </w:instrText>
            </w:r>
            <w:r w:rsidR="00802964">
              <w:rPr>
                <w:noProof/>
                <w:webHidden/>
              </w:rPr>
            </w:r>
            <w:r w:rsidR="00802964">
              <w:rPr>
                <w:noProof/>
                <w:webHidden/>
              </w:rPr>
              <w:fldChar w:fldCharType="separate"/>
            </w:r>
            <w:r w:rsidR="00802964">
              <w:rPr>
                <w:noProof/>
                <w:webHidden/>
              </w:rPr>
              <w:t>11</w:t>
            </w:r>
            <w:r w:rsidR="00802964">
              <w:rPr>
                <w:noProof/>
                <w:webHidden/>
              </w:rPr>
              <w:fldChar w:fldCharType="end"/>
            </w:r>
          </w:hyperlink>
        </w:p>
        <w:p w14:paraId="6BED38F9" w14:textId="77777777" w:rsidR="00802964" w:rsidRDefault="008743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040" w:history="1">
            <w:r w:rsidR="00802964" w:rsidRPr="00AE6B2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802964">
              <w:rPr>
                <w:noProof/>
                <w:webHidden/>
              </w:rPr>
              <w:tab/>
            </w:r>
            <w:r w:rsidR="00802964">
              <w:rPr>
                <w:noProof/>
                <w:webHidden/>
              </w:rPr>
              <w:fldChar w:fldCharType="begin"/>
            </w:r>
            <w:r w:rsidR="00802964">
              <w:rPr>
                <w:noProof/>
                <w:webHidden/>
              </w:rPr>
              <w:instrText xml:space="preserve"> PAGEREF _Toc184909040 \h </w:instrText>
            </w:r>
            <w:r w:rsidR="00802964">
              <w:rPr>
                <w:noProof/>
                <w:webHidden/>
              </w:rPr>
            </w:r>
            <w:r w:rsidR="00802964">
              <w:rPr>
                <w:noProof/>
                <w:webHidden/>
              </w:rPr>
              <w:fldChar w:fldCharType="separate"/>
            </w:r>
            <w:r w:rsidR="00802964">
              <w:rPr>
                <w:noProof/>
                <w:webHidden/>
              </w:rPr>
              <w:t>11</w:t>
            </w:r>
            <w:r w:rsidR="00802964">
              <w:rPr>
                <w:noProof/>
                <w:webHidden/>
              </w:rPr>
              <w:fldChar w:fldCharType="end"/>
            </w:r>
          </w:hyperlink>
        </w:p>
        <w:p w14:paraId="06AF9E9F" w14:textId="77777777" w:rsidR="00802964" w:rsidRDefault="008743A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041" w:history="1">
            <w:r w:rsidR="00802964" w:rsidRPr="00AE6B2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802964">
              <w:rPr>
                <w:noProof/>
                <w:webHidden/>
              </w:rPr>
              <w:tab/>
            </w:r>
            <w:r w:rsidR="00802964">
              <w:rPr>
                <w:noProof/>
                <w:webHidden/>
              </w:rPr>
              <w:fldChar w:fldCharType="begin"/>
            </w:r>
            <w:r w:rsidR="00802964">
              <w:rPr>
                <w:noProof/>
                <w:webHidden/>
              </w:rPr>
              <w:instrText xml:space="preserve"> PAGEREF _Toc184909041 \h </w:instrText>
            </w:r>
            <w:r w:rsidR="00802964">
              <w:rPr>
                <w:noProof/>
                <w:webHidden/>
              </w:rPr>
            </w:r>
            <w:r w:rsidR="00802964">
              <w:rPr>
                <w:noProof/>
                <w:webHidden/>
              </w:rPr>
              <w:fldChar w:fldCharType="separate"/>
            </w:r>
            <w:r w:rsidR="00802964">
              <w:rPr>
                <w:noProof/>
                <w:webHidden/>
              </w:rPr>
              <w:t>12</w:t>
            </w:r>
            <w:r w:rsidR="0080296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090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целостного представления о содержании, функциях и роли компьютерных технологий в приобретении коммерческим банком конкурентных преимуществ, организации обслуживания клиентов и взаимодействия с контрагентами.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090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Компьютерные технологии банковской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0902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AF76F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F76F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F76F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F76F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F76F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F76F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6F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F76F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F76F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F76F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F76FA">
              <w:rPr>
                <w:rFonts w:ascii="Times New Roman" w:hAnsi="Times New Roman" w:cs="Times New Roman"/>
              </w:rPr>
              <w:t>ПК-8 - Способен работать с большими данными при цифровизации бизнес-процессов на предприятии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F76F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76FA">
              <w:rPr>
                <w:rFonts w:ascii="Times New Roman" w:hAnsi="Times New Roman" w:cs="Times New Roman"/>
                <w:lang w:bidi="ru-RU"/>
              </w:rPr>
              <w:t>ПК-8.2 - Умеет применять методы машинного обучения при работе с большими данными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F76F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76FA">
              <w:rPr>
                <w:rFonts w:ascii="Times New Roman" w:hAnsi="Times New Roman" w:cs="Times New Roman"/>
              </w:rPr>
              <w:t xml:space="preserve">Знать: </w:t>
            </w:r>
            <w:r w:rsidR="00316402" w:rsidRPr="00AF76FA">
              <w:rPr>
                <w:rFonts w:ascii="Times New Roman" w:hAnsi="Times New Roman" w:cs="Times New Roman"/>
              </w:rPr>
              <w:t>основы использования интеллектуальных компьютерных технологий в банке.</w:t>
            </w:r>
            <w:r w:rsidRPr="00AF76F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F76F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76FA">
              <w:rPr>
                <w:rFonts w:ascii="Times New Roman" w:hAnsi="Times New Roman" w:cs="Times New Roman"/>
              </w:rPr>
              <w:t xml:space="preserve">Уметь: </w:t>
            </w:r>
            <w:r w:rsidR="00FD518F" w:rsidRPr="00AF76FA">
              <w:rPr>
                <w:rFonts w:ascii="Times New Roman" w:hAnsi="Times New Roman" w:cs="Times New Roman"/>
              </w:rPr>
              <w:t xml:space="preserve">использовать интеллектуальные компьютерные технологии в банковской </w:t>
            </w:r>
            <w:proofErr w:type="gramStart"/>
            <w:r w:rsidR="00FD518F" w:rsidRPr="00AF76FA">
              <w:rPr>
                <w:rFonts w:ascii="Times New Roman" w:hAnsi="Times New Roman" w:cs="Times New Roman"/>
              </w:rPr>
              <w:t>деятельности.</w:t>
            </w:r>
            <w:r w:rsidRPr="00AF76FA">
              <w:rPr>
                <w:rFonts w:ascii="Times New Roman" w:hAnsi="Times New Roman" w:cs="Times New Roman"/>
              </w:rPr>
              <w:t>.</w:t>
            </w:r>
            <w:proofErr w:type="gramEnd"/>
            <w:r w:rsidRPr="00AF76FA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AF76F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F76F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F76FA">
              <w:rPr>
                <w:rFonts w:ascii="Times New Roman" w:hAnsi="Times New Roman" w:cs="Times New Roman"/>
              </w:rPr>
              <w:t xml:space="preserve">навыками использования информационных технологий в банковской </w:t>
            </w:r>
            <w:proofErr w:type="gramStart"/>
            <w:r w:rsidR="00FD518F" w:rsidRPr="00AF76FA">
              <w:rPr>
                <w:rFonts w:ascii="Times New Roman" w:hAnsi="Times New Roman" w:cs="Times New Roman"/>
              </w:rPr>
              <w:t>деятельности.</w:t>
            </w:r>
            <w:r w:rsidRPr="00AF76F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AF76FA" w14:paraId="137E471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2345C" w14:textId="77777777" w:rsidR="00751095" w:rsidRPr="00AF76F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F76FA">
              <w:rPr>
                <w:rFonts w:ascii="Times New Roman" w:hAnsi="Times New Roman" w:cs="Times New Roman"/>
              </w:rPr>
              <w:t>ПК-2 - Способен к анализу, синтезу и моделированию процессов функционирования информационных систем и технологий в проектной области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F65D9" w14:textId="77777777" w:rsidR="00751095" w:rsidRPr="00AF76F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76FA">
              <w:rPr>
                <w:rFonts w:ascii="Times New Roman" w:hAnsi="Times New Roman" w:cs="Times New Roman"/>
                <w:lang w:bidi="ru-RU"/>
              </w:rPr>
              <w:t>ПК-2.3 - Имеет навыки анализа и синтеза информационных систем и технологий в процессе их проектирования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2E0B1" w14:textId="77777777" w:rsidR="00751095" w:rsidRPr="00AF76F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76FA">
              <w:rPr>
                <w:rFonts w:ascii="Times New Roman" w:hAnsi="Times New Roman" w:cs="Times New Roman"/>
              </w:rPr>
              <w:t xml:space="preserve">Знать: </w:t>
            </w:r>
            <w:r w:rsidR="00316402" w:rsidRPr="00AF76FA">
              <w:rPr>
                <w:rFonts w:ascii="Times New Roman" w:hAnsi="Times New Roman" w:cs="Times New Roman"/>
              </w:rPr>
              <w:t>теоретические вопросы использования банковских информационных систем и технологий.</w:t>
            </w:r>
            <w:r w:rsidRPr="00AF76FA">
              <w:rPr>
                <w:rFonts w:ascii="Times New Roman" w:hAnsi="Times New Roman" w:cs="Times New Roman"/>
              </w:rPr>
              <w:t xml:space="preserve"> </w:t>
            </w:r>
          </w:p>
          <w:p w14:paraId="6E62BC3E" w14:textId="77777777" w:rsidR="00751095" w:rsidRPr="00AF76F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76FA">
              <w:rPr>
                <w:rFonts w:ascii="Times New Roman" w:hAnsi="Times New Roman" w:cs="Times New Roman"/>
              </w:rPr>
              <w:t xml:space="preserve">Уметь: </w:t>
            </w:r>
            <w:r w:rsidR="00FD518F" w:rsidRPr="00AF76FA">
              <w:rPr>
                <w:rFonts w:ascii="Times New Roman" w:hAnsi="Times New Roman" w:cs="Times New Roman"/>
              </w:rPr>
              <w:t xml:space="preserve">анализировать компьютерные технологии в банковской </w:t>
            </w:r>
            <w:proofErr w:type="gramStart"/>
            <w:r w:rsidR="00FD518F" w:rsidRPr="00AF76FA">
              <w:rPr>
                <w:rFonts w:ascii="Times New Roman" w:hAnsi="Times New Roman" w:cs="Times New Roman"/>
              </w:rPr>
              <w:t>деятельности.</w:t>
            </w:r>
            <w:r w:rsidRPr="00AF76FA">
              <w:rPr>
                <w:rFonts w:ascii="Times New Roman" w:hAnsi="Times New Roman" w:cs="Times New Roman"/>
              </w:rPr>
              <w:t>.</w:t>
            </w:r>
            <w:proofErr w:type="gramEnd"/>
            <w:r w:rsidRPr="00AF76FA">
              <w:rPr>
                <w:rFonts w:ascii="Times New Roman" w:hAnsi="Times New Roman" w:cs="Times New Roman"/>
              </w:rPr>
              <w:t xml:space="preserve"> </w:t>
            </w:r>
          </w:p>
          <w:p w14:paraId="5CDC88F0" w14:textId="77777777" w:rsidR="00751095" w:rsidRPr="00AF76F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F76F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F76FA">
              <w:rPr>
                <w:rFonts w:ascii="Times New Roman" w:hAnsi="Times New Roman" w:cs="Times New Roman"/>
              </w:rPr>
              <w:t xml:space="preserve">навыками анализа и синтеза компьютерных технологий в банковской </w:t>
            </w:r>
            <w:proofErr w:type="gramStart"/>
            <w:r w:rsidR="00FD518F" w:rsidRPr="00AF76FA">
              <w:rPr>
                <w:rFonts w:ascii="Times New Roman" w:hAnsi="Times New Roman" w:cs="Times New Roman"/>
              </w:rPr>
              <w:t>деятельности.</w:t>
            </w:r>
            <w:r w:rsidRPr="00AF76F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AF76F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0902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1. Банки и основы их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Кредитная и банковская система. Банковская система РФ и ее структура. Центральный банк. Понятие и виды банка. Ресурсы коммерческих банков. Функции коммерческих банков. Операции коммерческих банков. Банковские продукты и услуги. Бизнес-процессы банка. Моделирование бизнес-процессов банка.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2D429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7AFAE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Базовые компьютерные технологии автоматизации банковской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F841D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виды информационной банковской технологии. Понятие банковской информационной системы. Состав и структура банковской информационной системы. Основы использования банковских информационных систем. Общесистемные и специальные требования, предъявляемые к информационной системе автоматизации деятельности банка. Информационные системы взаимоотношениями с клиентами. Информационные системы управления эффективностью банковского бизнеса. ИТ-услуги в банковской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01B6E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D3B7B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3C50A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EF211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F9563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39661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Компьютерная поддержка банковской деятельности  с использованием платежных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0E818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виды платежных систем. Классификация технологий электронных расчетов. Национальная платежная система. Субъекты национальной платежной системы. Оператор и и платежная инфраструктура платежной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8C1DF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6570B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A2890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6FBC3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E390C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0A883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Компьютерная технология удаленных платежей на основе банковских карт.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18A22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Технология «удаленного» обслуживания клиентов банка. Классификация платежных карт. Участники карточной платежной системы и схема их работы.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10F1C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19448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67B17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0FC65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1F17E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B22D7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Компьютерная технология удаленных платежей  на основе электронных денежных средств.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87767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Электронные денежные средства и их виды. Оператор электронных денежных средств. Основные показатели развития рынка электронных денежных средств.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D78DB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6475F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0DEEA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885A0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7B0C9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977F6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Сетевые информационные технологии для организации межбанковских расчетов.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FFB0D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Информационные технологии внешних взаимодействий банка. Специализированные сети телекоммуникаций. Всемирная межбанковская система SWIFT. Электронные системы межбанковских расчетов.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2F1B5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37C0A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E6926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8C053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EB3BA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2F080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Системы дистанционного банковского обслуживания.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537D7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Теоретические основы использования систем дистанционного банковского обслуживания. Понятие и модели интернет-банкинга. Направления удаленного банковского </w:t>
            </w:r>
            <w:r w:rsidRPr="00352B6F">
              <w:rPr>
                <w:lang w:bidi="ru-RU"/>
              </w:rPr>
              <w:lastRenderedPageBreak/>
              <w:t>обслуживания. Мобильный интернет-банкинг.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00E2F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0F37E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E0788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7CA43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ACC0E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11290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Практические аспекты использования компьютерных технологий в банковской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5ED47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Использование систем бизнес-аналитики в банковской деятельности. Применение интеллектуальных компьютерных технологий в банковской деятельности. Проектирование информационного портала банка. Вопросы обеспечения информационной безопасности и защиты информации в банковской деятельности.</w:t>
            </w:r>
            <w:r w:rsidRPr="00352B6F">
              <w:rPr>
                <w:lang w:bidi="ru-RU"/>
              </w:rPr>
              <w:br/>
              <w:t>Концептуальная постановка задачи проектирования информационного портала банка.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0ACA6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03A91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7A786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69BED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0902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0902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4"/>
        <w:gridCol w:w="371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F76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F76FA">
              <w:rPr>
                <w:rFonts w:ascii="Times New Roman" w:hAnsi="Times New Roman" w:cs="Times New Roman"/>
                <w:sz w:val="24"/>
                <w:szCs w:val="24"/>
              </w:rPr>
              <w:t>Аминов, Х.И. Компьютерные технологии банковской деятельности: учебное пособие / Х.И. Аминов, И.Л. Андреевский; М-во науки и высш. образования Рос. Федерации, С.-</w:t>
            </w:r>
            <w:proofErr w:type="spellStart"/>
            <w:r w:rsidRPr="00AF76F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F76FA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F76F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F76FA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</w:t>
            </w:r>
            <w:proofErr w:type="spellStart"/>
            <w:r w:rsidRPr="00AF76FA">
              <w:rPr>
                <w:rFonts w:ascii="Times New Roman" w:hAnsi="Times New Roman" w:cs="Times New Roman"/>
                <w:sz w:val="24"/>
                <w:szCs w:val="24"/>
              </w:rPr>
              <w:t>информ</w:t>
            </w:r>
            <w:proofErr w:type="spellEnd"/>
            <w:r w:rsidRPr="00AF76FA">
              <w:rPr>
                <w:rFonts w:ascii="Times New Roman" w:hAnsi="Times New Roman" w:cs="Times New Roman"/>
                <w:sz w:val="24"/>
                <w:szCs w:val="24"/>
              </w:rPr>
              <w:t>. систем и технологий. - Санкт-Петербург: Изд-во СПбГЭУ, 2019. - 84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8743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http://opac.unecon.ru/elibrary ... D1%81%D0%BA%D0%BE%D0%B9_20.pdf</w:t>
              </w:r>
            </w:hyperlink>
          </w:p>
        </w:tc>
      </w:tr>
      <w:tr w:rsidR="00262CF0" w:rsidRPr="007E6725" w14:paraId="7A449D3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4247E2" w14:textId="77777777" w:rsidR="00262CF0" w:rsidRPr="00AF76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F76FA">
              <w:rPr>
                <w:rFonts w:ascii="Times New Roman" w:hAnsi="Times New Roman" w:cs="Times New Roman"/>
                <w:sz w:val="24"/>
                <w:szCs w:val="24"/>
              </w:rPr>
              <w:t>Вдовин В.М. Информационные технологии в финансово-банковской сфере: учебное пособие / Вдовин В.М., Суркова Л.Е. - М.: Дашков и К, 2018. - 304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CC64D1" w14:textId="77777777" w:rsidR="00262CF0" w:rsidRPr="00AF76FA" w:rsidRDefault="008743A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http://znanium.com/go.php?id=450752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0903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94520DE" w14:textId="77777777" w:rsidTr="007B550D">
        <w:tc>
          <w:tcPr>
            <w:tcW w:w="9345" w:type="dxa"/>
          </w:tcPr>
          <w:p w14:paraId="3550010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759839E" w14:textId="77777777" w:rsidTr="007B550D">
        <w:tc>
          <w:tcPr>
            <w:tcW w:w="9345" w:type="dxa"/>
          </w:tcPr>
          <w:p w14:paraId="4C0AD9F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EA29675" w14:textId="77777777" w:rsidTr="007B550D">
        <w:tc>
          <w:tcPr>
            <w:tcW w:w="9345" w:type="dxa"/>
          </w:tcPr>
          <w:p w14:paraId="201B33E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27C20565" w14:textId="77777777" w:rsidTr="007B550D">
        <w:tc>
          <w:tcPr>
            <w:tcW w:w="9345" w:type="dxa"/>
          </w:tcPr>
          <w:p w14:paraId="4E72DE2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Camunda</w:t>
            </w:r>
          </w:p>
        </w:tc>
      </w:tr>
      <w:tr w:rsidR="007B550D" w:rsidRPr="007E6725" w14:paraId="46934770" w14:textId="77777777" w:rsidTr="007B550D">
        <w:tc>
          <w:tcPr>
            <w:tcW w:w="9345" w:type="dxa"/>
          </w:tcPr>
          <w:p w14:paraId="5955AB2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Dia Diagram Editor</w:t>
            </w:r>
          </w:p>
        </w:tc>
      </w:tr>
      <w:tr w:rsidR="007B550D" w:rsidRPr="007E6725" w14:paraId="7AB0B22F" w14:textId="77777777" w:rsidTr="007B550D">
        <w:tc>
          <w:tcPr>
            <w:tcW w:w="9345" w:type="dxa"/>
          </w:tcPr>
          <w:p w14:paraId="1B2878D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Ramus</w:t>
            </w:r>
          </w:p>
        </w:tc>
      </w:tr>
      <w:tr w:rsidR="007B550D" w:rsidRPr="007E6725" w14:paraId="7FD125DA" w14:textId="77777777" w:rsidTr="007B550D">
        <w:tc>
          <w:tcPr>
            <w:tcW w:w="9345" w:type="dxa"/>
          </w:tcPr>
          <w:p w14:paraId="67B0AC5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F4BF5DC" w14:textId="77777777" w:rsidTr="007B550D">
        <w:tc>
          <w:tcPr>
            <w:tcW w:w="9345" w:type="dxa"/>
          </w:tcPr>
          <w:p w14:paraId="15A613A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0903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743A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090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F76F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F76F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F76F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F76F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F76F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F76F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F76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76FA">
              <w:rPr>
                <w:sz w:val="22"/>
                <w:szCs w:val="22"/>
              </w:rPr>
              <w:lastRenderedPageBreak/>
              <w:t xml:space="preserve">Ауд. 2006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F76F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F76FA">
              <w:rPr>
                <w:sz w:val="22"/>
                <w:szCs w:val="22"/>
              </w:rPr>
              <w:t xml:space="preserve">  мебель и оборудование: Учебная мебель на  62 посадочных места, рабочее место преподавателя, доска меловая (односекционная) - 1 шт., кафедра - 1 шт.,  стул - 2 шт., Компьютер </w:t>
            </w:r>
            <w:r w:rsidRPr="00AF76FA">
              <w:rPr>
                <w:sz w:val="22"/>
                <w:szCs w:val="22"/>
                <w:lang w:val="en-US"/>
              </w:rPr>
              <w:t>Intel</w:t>
            </w:r>
            <w:r w:rsidRPr="00AF76FA">
              <w:rPr>
                <w:sz w:val="22"/>
                <w:szCs w:val="22"/>
              </w:rPr>
              <w:t xml:space="preserve"> </w:t>
            </w:r>
            <w:proofErr w:type="spellStart"/>
            <w:r w:rsidRPr="00AF76F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F76FA">
              <w:rPr>
                <w:sz w:val="22"/>
                <w:szCs w:val="22"/>
              </w:rPr>
              <w:t xml:space="preserve">3-2100 2.4 </w:t>
            </w:r>
            <w:proofErr w:type="spellStart"/>
            <w:r w:rsidRPr="00AF76F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F76FA">
              <w:rPr>
                <w:sz w:val="22"/>
                <w:szCs w:val="22"/>
              </w:rPr>
              <w:t>/4/500</w:t>
            </w:r>
            <w:r w:rsidRPr="00AF76FA">
              <w:rPr>
                <w:sz w:val="22"/>
                <w:szCs w:val="22"/>
                <w:lang w:val="en-US"/>
              </w:rPr>
              <w:t>Gb</w:t>
            </w:r>
            <w:r w:rsidRPr="00AF76FA">
              <w:rPr>
                <w:sz w:val="22"/>
                <w:szCs w:val="22"/>
              </w:rPr>
              <w:t>/</w:t>
            </w:r>
            <w:r w:rsidRPr="00AF76FA">
              <w:rPr>
                <w:sz w:val="22"/>
                <w:szCs w:val="22"/>
                <w:lang w:val="en-US"/>
              </w:rPr>
              <w:t>Acer</w:t>
            </w:r>
            <w:r w:rsidRPr="00AF76FA">
              <w:rPr>
                <w:sz w:val="22"/>
                <w:szCs w:val="22"/>
              </w:rPr>
              <w:t xml:space="preserve"> </w:t>
            </w:r>
            <w:r w:rsidRPr="00AF76FA">
              <w:rPr>
                <w:sz w:val="22"/>
                <w:szCs w:val="22"/>
                <w:lang w:val="en-US"/>
              </w:rPr>
              <w:t>V</w:t>
            </w:r>
            <w:r w:rsidRPr="00AF76FA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AF76F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F76FA">
              <w:rPr>
                <w:sz w:val="22"/>
                <w:szCs w:val="22"/>
              </w:rPr>
              <w:t xml:space="preserve"> </w:t>
            </w:r>
            <w:r w:rsidRPr="00AF76FA">
              <w:rPr>
                <w:sz w:val="22"/>
                <w:szCs w:val="22"/>
                <w:lang w:val="en-US"/>
              </w:rPr>
              <w:t>x</w:t>
            </w:r>
            <w:r w:rsidRPr="00AF76FA">
              <w:rPr>
                <w:sz w:val="22"/>
                <w:szCs w:val="22"/>
              </w:rPr>
              <w:t xml:space="preserve"> 400 - 1 шт., Экран </w:t>
            </w:r>
            <w:r w:rsidRPr="00AF76FA">
              <w:rPr>
                <w:sz w:val="22"/>
                <w:szCs w:val="22"/>
                <w:lang w:val="en-US"/>
              </w:rPr>
              <w:t>Economy</w:t>
            </w:r>
            <w:r w:rsidRPr="00AF76FA">
              <w:rPr>
                <w:sz w:val="22"/>
                <w:szCs w:val="22"/>
              </w:rPr>
              <w:t xml:space="preserve"> 203*153 </w:t>
            </w:r>
            <w:r w:rsidRPr="00AF76FA">
              <w:rPr>
                <w:sz w:val="22"/>
                <w:szCs w:val="22"/>
                <w:lang w:val="en-US"/>
              </w:rPr>
              <w:t>MV</w:t>
            </w:r>
            <w:r w:rsidRPr="00AF76FA">
              <w:rPr>
                <w:sz w:val="22"/>
                <w:szCs w:val="22"/>
              </w:rPr>
              <w:t xml:space="preserve"> 4:3 настенный (3)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F76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76F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F76FA" w14:paraId="6A9C19CC" w14:textId="77777777" w:rsidTr="008416EB">
        <w:tc>
          <w:tcPr>
            <w:tcW w:w="7797" w:type="dxa"/>
            <w:shd w:val="clear" w:color="auto" w:fill="auto"/>
          </w:tcPr>
          <w:p w14:paraId="4023C1C1" w14:textId="77777777" w:rsidR="002C735C" w:rsidRPr="00AF76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76FA">
              <w:rPr>
                <w:sz w:val="22"/>
                <w:szCs w:val="22"/>
              </w:rPr>
              <w:t xml:space="preserve">Ауд. 2010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F76F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F76FA">
              <w:rPr>
                <w:sz w:val="22"/>
                <w:szCs w:val="22"/>
              </w:rPr>
              <w:t xml:space="preserve">  мебель и оборудование: Учебная мебель на  60 посадочных мест, рабочее место преподавателя, стол м/м - 1 шт., доска меловая - 2 шт., кафедра - 1 шт.,  стул - 2 шт., Компьютер </w:t>
            </w:r>
            <w:r w:rsidRPr="00AF76FA">
              <w:rPr>
                <w:sz w:val="22"/>
                <w:szCs w:val="22"/>
                <w:lang w:val="en-US"/>
              </w:rPr>
              <w:t>Intel</w:t>
            </w:r>
            <w:r w:rsidRPr="00AF76FA">
              <w:rPr>
                <w:sz w:val="22"/>
                <w:szCs w:val="22"/>
              </w:rPr>
              <w:t xml:space="preserve"> </w:t>
            </w:r>
            <w:proofErr w:type="spellStart"/>
            <w:r w:rsidRPr="00AF76F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F76FA">
              <w:rPr>
                <w:sz w:val="22"/>
                <w:szCs w:val="22"/>
              </w:rPr>
              <w:t xml:space="preserve">3-2100 2.4 </w:t>
            </w:r>
            <w:proofErr w:type="spellStart"/>
            <w:r w:rsidRPr="00AF76F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F76FA">
              <w:rPr>
                <w:sz w:val="22"/>
                <w:szCs w:val="22"/>
              </w:rPr>
              <w:t xml:space="preserve"> /4</w:t>
            </w:r>
            <w:r w:rsidRPr="00AF76FA">
              <w:rPr>
                <w:sz w:val="22"/>
                <w:szCs w:val="22"/>
                <w:lang w:val="en-US"/>
              </w:rPr>
              <w:t>Gb</w:t>
            </w:r>
            <w:r w:rsidRPr="00AF76FA">
              <w:rPr>
                <w:sz w:val="22"/>
                <w:szCs w:val="22"/>
              </w:rPr>
              <w:t>/500</w:t>
            </w:r>
            <w:r w:rsidRPr="00AF76FA">
              <w:rPr>
                <w:sz w:val="22"/>
                <w:szCs w:val="22"/>
                <w:lang w:val="en-US"/>
              </w:rPr>
              <w:t>Gb</w:t>
            </w:r>
            <w:r w:rsidRPr="00AF76FA">
              <w:rPr>
                <w:sz w:val="22"/>
                <w:szCs w:val="22"/>
              </w:rPr>
              <w:t>/</w:t>
            </w:r>
            <w:r w:rsidRPr="00AF76FA">
              <w:rPr>
                <w:sz w:val="22"/>
                <w:szCs w:val="22"/>
                <w:lang w:val="en-US"/>
              </w:rPr>
              <w:t>Acer</w:t>
            </w:r>
            <w:r w:rsidRPr="00AF76FA">
              <w:rPr>
                <w:sz w:val="22"/>
                <w:szCs w:val="22"/>
              </w:rPr>
              <w:t xml:space="preserve"> </w:t>
            </w:r>
            <w:r w:rsidRPr="00AF76FA">
              <w:rPr>
                <w:sz w:val="22"/>
                <w:szCs w:val="22"/>
                <w:lang w:val="en-US"/>
              </w:rPr>
              <w:t>V</w:t>
            </w:r>
            <w:r w:rsidRPr="00AF76FA">
              <w:rPr>
                <w:sz w:val="22"/>
                <w:szCs w:val="22"/>
              </w:rPr>
              <w:t xml:space="preserve">193 19" - 1 шт.,  Мультимедийный проектор  </w:t>
            </w:r>
            <w:proofErr w:type="spellStart"/>
            <w:r w:rsidRPr="00AF76F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F76FA">
              <w:rPr>
                <w:sz w:val="22"/>
                <w:szCs w:val="22"/>
              </w:rPr>
              <w:t xml:space="preserve"> </w:t>
            </w:r>
            <w:r w:rsidRPr="00AF76FA">
              <w:rPr>
                <w:sz w:val="22"/>
                <w:szCs w:val="22"/>
                <w:lang w:val="en-US"/>
              </w:rPr>
              <w:t>x</w:t>
            </w:r>
            <w:r w:rsidRPr="00AF76FA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6CCD1DF" w14:textId="77777777" w:rsidR="002C735C" w:rsidRPr="00AF76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76F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F76FA" w14:paraId="1E29F3C6" w14:textId="77777777" w:rsidTr="008416EB">
        <w:tc>
          <w:tcPr>
            <w:tcW w:w="7797" w:type="dxa"/>
            <w:shd w:val="clear" w:color="auto" w:fill="auto"/>
          </w:tcPr>
          <w:p w14:paraId="01969363" w14:textId="77777777" w:rsidR="002C735C" w:rsidRPr="00AF76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76FA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F76F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F76F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AF76FA">
              <w:rPr>
                <w:sz w:val="22"/>
                <w:szCs w:val="22"/>
                <w:lang w:val="en-US"/>
              </w:rPr>
              <w:t>Intel</w:t>
            </w:r>
            <w:r w:rsidRPr="00AF76FA">
              <w:rPr>
                <w:sz w:val="22"/>
                <w:szCs w:val="22"/>
              </w:rPr>
              <w:t xml:space="preserve"> </w:t>
            </w:r>
            <w:r w:rsidRPr="00AF76FA">
              <w:rPr>
                <w:sz w:val="22"/>
                <w:szCs w:val="22"/>
                <w:lang w:val="en-US"/>
              </w:rPr>
              <w:t>I</w:t>
            </w:r>
            <w:r w:rsidRPr="00AF76FA">
              <w:rPr>
                <w:sz w:val="22"/>
                <w:szCs w:val="22"/>
              </w:rPr>
              <w:t>5-7400/16</w:t>
            </w:r>
            <w:r w:rsidRPr="00AF76FA">
              <w:rPr>
                <w:sz w:val="22"/>
                <w:szCs w:val="22"/>
                <w:lang w:val="en-US"/>
              </w:rPr>
              <w:t>Gb</w:t>
            </w:r>
            <w:r w:rsidRPr="00AF76FA">
              <w:rPr>
                <w:sz w:val="22"/>
                <w:szCs w:val="22"/>
              </w:rPr>
              <w:t>/1</w:t>
            </w:r>
            <w:r w:rsidRPr="00AF76FA">
              <w:rPr>
                <w:sz w:val="22"/>
                <w:szCs w:val="22"/>
                <w:lang w:val="en-US"/>
              </w:rPr>
              <w:t>Tb</w:t>
            </w:r>
            <w:r w:rsidRPr="00AF76FA">
              <w:rPr>
                <w:sz w:val="22"/>
                <w:szCs w:val="22"/>
              </w:rPr>
              <w:t xml:space="preserve">/ видеокарта </w:t>
            </w:r>
            <w:r w:rsidRPr="00AF76FA">
              <w:rPr>
                <w:sz w:val="22"/>
                <w:szCs w:val="22"/>
                <w:lang w:val="en-US"/>
              </w:rPr>
              <w:t>NVIDIA</w:t>
            </w:r>
            <w:r w:rsidRPr="00AF76FA">
              <w:rPr>
                <w:sz w:val="22"/>
                <w:szCs w:val="22"/>
              </w:rPr>
              <w:t xml:space="preserve"> </w:t>
            </w:r>
            <w:r w:rsidRPr="00AF76FA">
              <w:rPr>
                <w:sz w:val="22"/>
                <w:szCs w:val="22"/>
                <w:lang w:val="en-US"/>
              </w:rPr>
              <w:t>GeForce</w:t>
            </w:r>
            <w:r w:rsidRPr="00AF76FA">
              <w:rPr>
                <w:sz w:val="22"/>
                <w:szCs w:val="22"/>
              </w:rPr>
              <w:t xml:space="preserve"> </w:t>
            </w:r>
            <w:r w:rsidRPr="00AF76FA">
              <w:rPr>
                <w:sz w:val="22"/>
                <w:szCs w:val="22"/>
                <w:lang w:val="en-US"/>
              </w:rPr>
              <w:t>GT</w:t>
            </w:r>
            <w:r w:rsidRPr="00AF76FA">
              <w:rPr>
                <w:sz w:val="22"/>
                <w:szCs w:val="22"/>
              </w:rPr>
              <w:t xml:space="preserve"> 710/Монитор </w:t>
            </w:r>
            <w:r w:rsidRPr="00AF76FA">
              <w:rPr>
                <w:sz w:val="22"/>
                <w:szCs w:val="22"/>
                <w:lang w:val="en-US"/>
              </w:rPr>
              <w:t>DELL</w:t>
            </w:r>
            <w:r w:rsidRPr="00AF76FA">
              <w:rPr>
                <w:sz w:val="22"/>
                <w:szCs w:val="22"/>
              </w:rPr>
              <w:t xml:space="preserve"> </w:t>
            </w:r>
            <w:r w:rsidRPr="00AF76FA">
              <w:rPr>
                <w:sz w:val="22"/>
                <w:szCs w:val="22"/>
                <w:lang w:val="en-US"/>
              </w:rPr>
              <w:t>S</w:t>
            </w:r>
            <w:r w:rsidRPr="00AF76FA">
              <w:rPr>
                <w:sz w:val="22"/>
                <w:szCs w:val="22"/>
              </w:rPr>
              <w:t>2218</w:t>
            </w:r>
            <w:r w:rsidRPr="00AF76FA">
              <w:rPr>
                <w:sz w:val="22"/>
                <w:szCs w:val="22"/>
                <w:lang w:val="en-US"/>
              </w:rPr>
              <w:t>H</w:t>
            </w:r>
            <w:r w:rsidRPr="00AF76FA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AF76F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F76FA">
              <w:rPr>
                <w:sz w:val="22"/>
                <w:szCs w:val="22"/>
              </w:rPr>
              <w:t xml:space="preserve"> </w:t>
            </w:r>
            <w:r w:rsidRPr="00AF76FA">
              <w:rPr>
                <w:sz w:val="22"/>
                <w:szCs w:val="22"/>
                <w:lang w:val="en-US"/>
              </w:rPr>
              <w:t>Switch</w:t>
            </w:r>
            <w:r w:rsidRPr="00AF76FA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AF76F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F76FA">
              <w:rPr>
                <w:sz w:val="22"/>
                <w:szCs w:val="22"/>
              </w:rPr>
              <w:t xml:space="preserve"> </w:t>
            </w:r>
            <w:r w:rsidRPr="00AF76FA">
              <w:rPr>
                <w:sz w:val="22"/>
                <w:szCs w:val="22"/>
                <w:lang w:val="en-US"/>
              </w:rPr>
              <w:t>x</w:t>
            </w:r>
            <w:r w:rsidRPr="00AF76FA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AF76FA">
              <w:rPr>
                <w:sz w:val="22"/>
                <w:szCs w:val="22"/>
              </w:rPr>
              <w:t>подпружинен.ручной</w:t>
            </w:r>
            <w:proofErr w:type="spellEnd"/>
            <w:r w:rsidRPr="00AF76FA">
              <w:rPr>
                <w:sz w:val="22"/>
                <w:szCs w:val="22"/>
              </w:rPr>
              <w:t xml:space="preserve"> </w:t>
            </w:r>
            <w:r w:rsidRPr="00AF76FA">
              <w:rPr>
                <w:sz w:val="22"/>
                <w:szCs w:val="22"/>
                <w:lang w:val="en-US"/>
              </w:rPr>
              <w:t>MW</w:t>
            </w:r>
            <w:r w:rsidRPr="00AF76FA">
              <w:rPr>
                <w:sz w:val="22"/>
                <w:szCs w:val="22"/>
              </w:rPr>
              <w:t xml:space="preserve"> </w:t>
            </w:r>
            <w:proofErr w:type="spellStart"/>
            <w:r w:rsidRPr="00AF76FA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AF76FA">
              <w:rPr>
                <w:sz w:val="22"/>
                <w:szCs w:val="22"/>
              </w:rPr>
              <w:t xml:space="preserve"> 200х200см (</w:t>
            </w:r>
            <w:r w:rsidRPr="00AF76FA">
              <w:rPr>
                <w:sz w:val="22"/>
                <w:szCs w:val="22"/>
                <w:lang w:val="en-US"/>
              </w:rPr>
              <w:t>S</w:t>
            </w:r>
            <w:r w:rsidRPr="00AF76FA">
              <w:rPr>
                <w:sz w:val="22"/>
                <w:szCs w:val="22"/>
              </w:rPr>
              <w:t>/</w:t>
            </w:r>
            <w:r w:rsidRPr="00AF76FA">
              <w:rPr>
                <w:sz w:val="22"/>
                <w:szCs w:val="22"/>
                <w:lang w:val="en-US"/>
              </w:rPr>
              <w:t>N</w:t>
            </w:r>
            <w:r w:rsidRPr="00AF76F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8A0DC24" w14:textId="77777777" w:rsidR="002C735C" w:rsidRPr="00AF76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76F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0903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0903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090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0903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2F883198" w14:textId="77777777" w:rsidR="00AF76FA" w:rsidRPr="00AF76FA" w:rsidRDefault="00AF76FA" w:rsidP="00AF76FA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AF76FA">
        <w:rPr>
          <w:rFonts w:ascii="Times New Roman" w:eastAsia="MS Mincho" w:hAnsi="Times New Roman"/>
          <w:sz w:val="24"/>
          <w:szCs w:val="24"/>
          <w:lang w:eastAsia="ru-RU"/>
        </w:rPr>
        <w:t>Банки и банковская система.</w:t>
      </w:r>
    </w:p>
    <w:p w14:paraId="16E35915" w14:textId="77777777" w:rsidR="00AF76FA" w:rsidRPr="00AF76FA" w:rsidRDefault="00AF76FA" w:rsidP="00AF76FA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AF76FA">
        <w:rPr>
          <w:rFonts w:ascii="Times New Roman" w:eastAsia="MS Mincho" w:hAnsi="Times New Roman"/>
          <w:sz w:val="24"/>
          <w:szCs w:val="24"/>
          <w:lang w:eastAsia="ru-RU"/>
        </w:rPr>
        <w:t xml:space="preserve">Банковские операции и их виды. </w:t>
      </w:r>
    </w:p>
    <w:p w14:paraId="2ADD2B55" w14:textId="77777777" w:rsidR="00AF76FA" w:rsidRPr="00AF76FA" w:rsidRDefault="00AF76FA" w:rsidP="00AF76FA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AF76FA">
        <w:rPr>
          <w:rFonts w:ascii="Times New Roman" w:eastAsia="MS Mincho" w:hAnsi="Times New Roman"/>
          <w:sz w:val="24"/>
          <w:szCs w:val="24"/>
          <w:lang w:eastAsia="ru-RU"/>
        </w:rPr>
        <w:t>Банковские продукты и их виды.</w:t>
      </w:r>
    </w:p>
    <w:p w14:paraId="01D43845" w14:textId="77777777" w:rsidR="00AF76FA" w:rsidRPr="00AF76FA" w:rsidRDefault="00AF76FA" w:rsidP="00AF76FA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AF76FA">
        <w:rPr>
          <w:rFonts w:ascii="Times New Roman" w:eastAsia="MS Mincho" w:hAnsi="Times New Roman"/>
          <w:sz w:val="24"/>
          <w:szCs w:val="24"/>
          <w:lang w:eastAsia="ru-RU"/>
        </w:rPr>
        <w:t>Банковские услуги и их виды.</w:t>
      </w:r>
    </w:p>
    <w:p w14:paraId="457F611E" w14:textId="77777777" w:rsidR="00AF76FA" w:rsidRPr="00AF76FA" w:rsidRDefault="00AF76FA" w:rsidP="00AF76FA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AF76FA">
        <w:rPr>
          <w:rFonts w:ascii="Times New Roman" w:eastAsia="MS Mincho" w:hAnsi="Times New Roman"/>
          <w:sz w:val="24"/>
          <w:szCs w:val="24"/>
          <w:lang w:eastAsia="ru-RU"/>
        </w:rPr>
        <w:t>Организационные основы деятельности кредитных организаций</w:t>
      </w:r>
    </w:p>
    <w:p w14:paraId="42BDA2A1" w14:textId="77777777" w:rsidR="00AF76FA" w:rsidRPr="00AF76FA" w:rsidRDefault="00AF76FA" w:rsidP="00AF76FA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AF76FA">
        <w:rPr>
          <w:rFonts w:ascii="Times New Roman" w:eastAsia="MS Mincho" w:hAnsi="Times New Roman"/>
          <w:sz w:val="24"/>
          <w:szCs w:val="24"/>
          <w:lang w:eastAsia="ru-RU"/>
        </w:rPr>
        <w:t>Компьютерные технологии автоматизации банковской деятельности. Понятие и виды. Примеры.</w:t>
      </w:r>
    </w:p>
    <w:p w14:paraId="0014C618" w14:textId="77777777" w:rsidR="00AF76FA" w:rsidRPr="00AF76FA" w:rsidRDefault="00AF76FA" w:rsidP="00AF76FA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AF76FA">
        <w:rPr>
          <w:rFonts w:ascii="Times New Roman" w:eastAsia="MS Mincho" w:hAnsi="Times New Roman"/>
          <w:sz w:val="24"/>
          <w:szCs w:val="24"/>
          <w:lang w:eastAsia="ru-RU"/>
        </w:rPr>
        <w:t>Специализированные программные продукты, используемые в банках.</w:t>
      </w:r>
    </w:p>
    <w:p w14:paraId="380044C3" w14:textId="77777777" w:rsidR="00AF76FA" w:rsidRPr="00AF76FA" w:rsidRDefault="00AF76FA" w:rsidP="00AF76FA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AF76FA">
        <w:rPr>
          <w:rFonts w:ascii="Times New Roman" w:eastAsia="MS Mincho" w:hAnsi="Times New Roman"/>
          <w:sz w:val="24"/>
          <w:szCs w:val="24"/>
          <w:lang w:eastAsia="ru-RU"/>
        </w:rPr>
        <w:t xml:space="preserve">Автоматизированные банковские системы (АБС). Примеры АБС. </w:t>
      </w:r>
    </w:p>
    <w:p w14:paraId="7D5AAF99" w14:textId="77777777" w:rsidR="00AF76FA" w:rsidRPr="00AF76FA" w:rsidRDefault="00AF76FA" w:rsidP="00AF76FA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AF76FA">
        <w:rPr>
          <w:rFonts w:ascii="Times New Roman" w:eastAsia="MS Mincho" w:hAnsi="Times New Roman"/>
          <w:sz w:val="24"/>
          <w:szCs w:val="24"/>
          <w:lang w:eastAsia="ru-RU"/>
        </w:rPr>
        <w:t>Операционный день банка.</w:t>
      </w:r>
    </w:p>
    <w:p w14:paraId="1B0F885B" w14:textId="77777777" w:rsidR="00AF76FA" w:rsidRPr="00AF76FA" w:rsidRDefault="00AF76FA" w:rsidP="00AF76FA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AF76FA">
        <w:rPr>
          <w:rFonts w:ascii="Times New Roman" w:eastAsia="MS Mincho" w:hAnsi="Times New Roman"/>
          <w:sz w:val="24"/>
          <w:szCs w:val="24"/>
          <w:lang w:eastAsia="ru-RU"/>
        </w:rPr>
        <w:t>Общесистемные и специальные требования, предъявляемые к АБС.</w:t>
      </w:r>
    </w:p>
    <w:p w14:paraId="3DEEC3A1" w14:textId="77777777" w:rsidR="00AF76FA" w:rsidRPr="00AF76FA" w:rsidRDefault="00AF76FA" w:rsidP="00AF76FA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AF76FA">
        <w:rPr>
          <w:rFonts w:ascii="Times New Roman" w:eastAsia="MS Mincho" w:hAnsi="Times New Roman"/>
          <w:sz w:val="24"/>
          <w:szCs w:val="24"/>
          <w:lang w:eastAsia="ru-RU"/>
        </w:rPr>
        <w:t>Структура АБС. Функциональная часть.</w:t>
      </w:r>
    </w:p>
    <w:p w14:paraId="0BD3D6A7" w14:textId="77777777" w:rsidR="00AF76FA" w:rsidRPr="00AF76FA" w:rsidRDefault="00AF76FA" w:rsidP="00AF76FA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AF76FA">
        <w:rPr>
          <w:rFonts w:ascii="Times New Roman" w:eastAsia="MS Mincho" w:hAnsi="Times New Roman"/>
          <w:sz w:val="24"/>
          <w:szCs w:val="24"/>
          <w:lang w:eastAsia="ru-RU"/>
        </w:rPr>
        <w:t>Структура АБС. Обеспечивающая часть.</w:t>
      </w:r>
    </w:p>
    <w:p w14:paraId="58DE6C01" w14:textId="77777777" w:rsidR="00AF76FA" w:rsidRPr="00AF76FA" w:rsidRDefault="00AF76FA" w:rsidP="00AF76FA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AF76FA">
        <w:rPr>
          <w:rFonts w:ascii="Times New Roman" w:eastAsia="MS Mincho" w:hAnsi="Times New Roman"/>
          <w:sz w:val="24"/>
          <w:szCs w:val="24"/>
          <w:lang w:eastAsia="ru-RU"/>
        </w:rPr>
        <w:t xml:space="preserve">Принципы построения АБС. </w:t>
      </w:r>
    </w:p>
    <w:p w14:paraId="67E24A10" w14:textId="77777777" w:rsidR="00AF76FA" w:rsidRPr="00AF76FA" w:rsidRDefault="00AF76FA" w:rsidP="00AF76FA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AF76FA">
        <w:rPr>
          <w:rFonts w:ascii="Times New Roman" w:eastAsia="MS Mincho" w:hAnsi="Times New Roman"/>
          <w:sz w:val="24"/>
          <w:szCs w:val="24"/>
          <w:lang w:eastAsia="ru-RU"/>
        </w:rPr>
        <w:t>Этапы внедрения АБС.</w:t>
      </w:r>
    </w:p>
    <w:p w14:paraId="6F4030A2" w14:textId="77777777" w:rsidR="00AF76FA" w:rsidRPr="00AF76FA" w:rsidRDefault="00AF76FA" w:rsidP="00AF76FA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AF76FA">
        <w:rPr>
          <w:rFonts w:ascii="Times New Roman" w:eastAsia="MS Mincho" w:hAnsi="Times New Roman"/>
          <w:sz w:val="24"/>
          <w:szCs w:val="24"/>
          <w:lang w:eastAsia="ru-RU"/>
        </w:rPr>
        <w:t>Совокупная стоимость владения АБС.</w:t>
      </w:r>
    </w:p>
    <w:p w14:paraId="0C96BB7A" w14:textId="77777777" w:rsidR="00AF76FA" w:rsidRPr="00AF76FA" w:rsidRDefault="00AF76FA" w:rsidP="00AF76FA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AF76FA">
        <w:rPr>
          <w:rFonts w:ascii="Times New Roman" w:eastAsia="MS Mincho" w:hAnsi="Times New Roman"/>
          <w:sz w:val="24"/>
          <w:szCs w:val="24"/>
          <w:lang w:val="en-US" w:eastAsia="ru-RU"/>
        </w:rPr>
        <w:t>CRM</w:t>
      </w:r>
      <w:r w:rsidRPr="00AF76FA">
        <w:rPr>
          <w:rFonts w:ascii="Times New Roman" w:eastAsia="MS Mincho" w:hAnsi="Times New Roman"/>
          <w:sz w:val="24"/>
          <w:szCs w:val="24"/>
          <w:lang w:eastAsia="ru-RU"/>
        </w:rPr>
        <w:t xml:space="preserve">. Классификация </w:t>
      </w:r>
      <w:r w:rsidRPr="00AF76FA">
        <w:rPr>
          <w:rFonts w:ascii="Times New Roman" w:eastAsia="MS Mincho" w:hAnsi="Times New Roman"/>
          <w:sz w:val="24"/>
          <w:szCs w:val="24"/>
          <w:lang w:val="en-US" w:eastAsia="ru-RU"/>
        </w:rPr>
        <w:t>CRM</w:t>
      </w:r>
      <w:r w:rsidRPr="00AF76FA">
        <w:rPr>
          <w:rFonts w:ascii="Times New Roman" w:eastAsia="MS Mincho" w:hAnsi="Times New Roman"/>
          <w:sz w:val="24"/>
          <w:szCs w:val="24"/>
          <w:lang w:eastAsia="ru-RU"/>
        </w:rPr>
        <w:t xml:space="preserve">-систем. </w:t>
      </w:r>
    </w:p>
    <w:p w14:paraId="0DA2FE22" w14:textId="77777777" w:rsidR="00AF76FA" w:rsidRPr="00AF76FA" w:rsidRDefault="00AF76FA" w:rsidP="00AF76FA">
      <w:pPr>
        <w:pStyle w:val="af6"/>
        <w:numPr>
          <w:ilvl w:val="0"/>
          <w:numId w:val="9"/>
        </w:numPr>
        <w:spacing w:before="0"/>
        <w:ind w:left="0" w:firstLine="0"/>
        <w:jc w:val="left"/>
        <w:rPr>
          <w:rFonts w:eastAsia="MS Mincho"/>
          <w:sz w:val="24"/>
          <w:szCs w:val="24"/>
        </w:rPr>
      </w:pPr>
      <w:r w:rsidRPr="00AF76FA">
        <w:rPr>
          <w:rFonts w:eastAsia="MS Mincho"/>
          <w:sz w:val="24"/>
          <w:szCs w:val="24"/>
        </w:rPr>
        <w:t>Информационные системы управления эффективностью банковского бизнеса.</w:t>
      </w:r>
    </w:p>
    <w:p w14:paraId="40FC046A" w14:textId="77777777" w:rsidR="00AF76FA" w:rsidRPr="00AF76FA" w:rsidRDefault="00AF76FA" w:rsidP="00AF76FA">
      <w:pPr>
        <w:pStyle w:val="af6"/>
        <w:numPr>
          <w:ilvl w:val="0"/>
          <w:numId w:val="9"/>
        </w:numPr>
        <w:spacing w:before="0"/>
        <w:ind w:left="0" w:firstLine="0"/>
        <w:jc w:val="left"/>
        <w:rPr>
          <w:rFonts w:eastAsia="MS Mincho"/>
          <w:sz w:val="24"/>
          <w:szCs w:val="24"/>
        </w:rPr>
      </w:pPr>
      <w:r w:rsidRPr="00AF76FA">
        <w:rPr>
          <w:rFonts w:eastAsia="MS Mincho"/>
          <w:sz w:val="24"/>
          <w:szCs w:val="24"/>
          <w:lang w:val="en-US"/>
        </w:rPr>
        <w:t>BI</w:t>
      </w:r>
      <w:r w:rsidRPr="00AF76FA">
        <w:rPr>
          <w:rFonts w:eastAsia="MS Mincho"/>
          <w:sz w:val="24"/>
          <w:szCs w:val="24"/>
        </w:rPr>
        <w:t>-технологии в банковской деятельности.</w:t>
      </w:r>
    </w:p>
    <w:p w14:paraId="1F423AD7" w14:textId="77777777" w:rsidR="00AF76FA" w:rsidRPr="00AF76FA" w:rsidRDefault="00AF76FA" w:rsidP="00AF76FA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MS Mincho" w:hAnsi="Times New Roman"/>
          <w:sz w:val="24"/>
          <w:szCs w:val="24"/>
          <w:lang w:eastAsia="ru-RU"/>
        </w:rPr>
      </w:pPr>
      <w:r w:rsidRPr="00AF76FA">
        <w:rPr>
          <w:rFonts w:ascii="Times New Roman" w:eastAsia="MS Mincho" w:hAnsi="Times New Roman"/>
          <w:sz w:val="24"/>
          <w:szCs w:val="24"/>
          <w:lang w:eastAsia="ru-RU"/>
        </w:rPr>
        <w:t>Интеллектуальные компьютерные технологии в банковской деятельности.</w:t>
      </w:r>
    </w:p>
    <w:p w14:paraId="4AD805E6" w14:textId="77777777" w:rsidR="00AF76FA" w:rsidRPr="00AF76FA" w:rsidRDefault="00AF76FA" w:rsidP="00AF76FA">
      <w:pPr>
        <w:pStyle w:val="af6"/>
        <w:numPr>
          <w:ilvl w:val="0"/>
          <w:numId w:val="9"/>
        </w:numPr>
        <w:spacing w:before="0"/>
        <w:ind w:left="0" w:firstLine="0"/>
        <w:jc w:val="left"/>
        <w:rPr>
          <w:rFonts w:eastAsia="MS Mincho"/>
          <w:sz w:val="24"/>
          <w:szCs w:val="24"/>
        </w:rPr>
      </w:pPr>
      <w:r w:rsidRPr="00AF76FA">
        <w:rPr>
          <w:sz w:val="24"/>
          <w:szCs w:val="24"/>
        </w:rPr>
        <w:t>ИТ-услуги в банковской деятельности.</w:t>
      </w:r>
    </w:p>
    <w:p w14:paraId="5C672072" w14:textId="77777777" w:rsidR="00AF76FA" w:rsidRPr="00AF76FA" w:rsidRDefault="00AF76FA" w:rsidP="00AF76FA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6FA">
        <w:rPr>
          <w:rFonts w:ascii="Times New Roman" w:eastAsia="Times New Roman" w:hAnsi="Times New Roman"/>
          <w:sz w:val="24"/>
          <w:szCs w:val="24"/>
          <w:lang w:eastAsia="ru-RU"/>
        </w:rPr>
        <w:t>Технологии удаленных платежей с использованием банковских платежных карт. Схема.</w:t>
      </w:r>
    </w:p>
    <w:p w14:paraId="7B5491B9" w14:textId="77777777" w:rsidR="00AF76FA" w:rsidRPr="00AF76FA" w:rsidRDefault="00AF76FA" w:rsidP="00AF76FA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AF76FA">
        <w:rPr>
          <w:rFonts w:ascii="Times New Roman" w:eastAsia="MS Mincho" w:hAnsi="Times New Roman"/>
          <w:sz w:val="24"/>
          <w:szCs w:val="24"/>
          <w:lang w:eastAsia="ru-RU"/>
        </w:rPr>
        <w:t>Классификация банковских платежных карт.</w:t>
      </w:r>
    </w:p>
    <w:p w14:paraId="76675E04" w14:textId="77777777" w:rsidR="00AF76FA" w:rsidRPr="00AF76FA" w:rsidRDefault="00AF76FA" w:rsidP="00AF76FA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AF76FA">
        <w:rPr>
          <w:rFonts w:ascii="Times New Roman" w:eastAsia="MS Mincho" w:hAnsi="Times New Roman"/>
          <w:sz w:val="24"/>
          <w:szCs w:val="24"/>
          <w:lang w:eastAsia="ru-RU"/>
        </w:rPr>
        <w:t>Особенности разработки банковских продуктов на базе платежных карт.</w:t>
      </w:r>
    </w:p>
    <w:p w14:paraId="768EAA5F" w14:textId="77777777" w:rsidR="00AF76FA" w:rsidRPr="00AF76FA" w:rsidRDefault="00AF76FA" w:rsidP="00AF76FA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AF76FA">
        <w:rPr>
          <w:rFonts w:ascii="Times New Roman" w:eastAsia="MS Mincho" w:hAnsi="Times New Roman"/>
          <w:sz w:val="24"/>
          <w:szCs w:val="24"/>
          <w:lang w:eastAsia="ru-RU"/>
        </w:rPr>
        <w:t>Участники карточной платежной системы и схема их работы.</w:t>
      </w:r>
    </w:p>
    <w:p w14:paraId="5A2B0681" w14:textId="77777777" w:rsidR="00AF76FA" w:rsidRPr="00AF76FA" w:rsidRDefault="00AF76FA" w:rsidP="00AF76FA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AF76FA">
        <w:rPr>
          <w:rFonts w:ascii="Times New Roman" w:eastAsia="MS Mincho" w:hAnsi="Times New Roman"/>
          <w:sz w:val="24"/>
          <w:szCs w:val="24"/>
          <w:lang w:eastAsia="ru-RU"/>
        </w:rPr>
        <w:t>Международные карточные платежные системы. Примеры.</w:t>
      </w:r>
    </w:p>
    <w:p w14:paraId="3FA576C7" w14:textId="77777777" w:rsidR="00AF76FA" w:rsidRPr="00AF76FA" w:rsidRDefault="00AF76FA" w:rsidP="00AF76FA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AF76FA">
        <w:rPr>
          <w:rFonts w:ascii="Times New Roman" w:eastAsia="MS Mincho" w:hAnsi="Times New Roman"/>
          <w:sz w:val="24"/>
          <w:szCs w:val="24"/>
          <w:lang w:eastAsia="ru-RU"/>
        </w:rPr>
        <w:t>Платежная система «Мир».</w:t>
      </w:r>
    </w:p>
    <w:p w14:paraId="49CA8A0F" w14:textId="77777777" w:rsidR="00AF76FA" w:rsidRPr="00AF76FA" w:rsidRDefault="00AF76FA" w:rsidP="00AF76FA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AF76FA">
        <w:rPr>
          <w:rFonts w:ascii="Times New Roman" w:eastAsia="MS Mincho" w:hAnsi="Times New Roman"/>
          <w:noProof/>
          <w:sz w:val="24"/>
          <w:szCs w:val="24"/>
          <w:lang w:eastAsia="ru-RU"/>
        </w:rPr>
        <w:t xml:space="preserve">Системы дистанционного банковского обслуживания. </w:t>
      </w:r>
      <w:r w:rsidRPr="00AF76FA">
        <w:rPr>
          <w:rFonts w:ascii="Times New Roman" w:eastAsia="MS Mincho" w:hAnsi="Times New Roman"/>
          <w:sz w:val="24"/>
          <w:szCs w:val="24"/>
          <w:lang w:eastAsia="ru-RU"/>
        </w:rPr>
        <w:t xml:space="preserve">Система «Банк-Клиент». Интернет-Банк-Клиент. </w:t>
      </w:r>
    </w:p>
    <w:p w14:paraId="7A1F2C26" w14:textId="77777777" w:rsidR="00AF76FA" w:rsidRPr="00AF76FA" w:rsidRDefault="00AF76FA" w:rsidP="00AF76FA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AF76FA">
        <w:rPr>
          <w:rFonts w:ascii="Times New Roman" w:eastAsia="MS Mincho" w:hAnsi="Times New Roman"/>
          <w:sz w:val="24"/>
          <w:szCs w:val="24"/>
          <w:lang w:eastAsia="ru-RU"/>
        </w:rPr>
        <w:t>Решения для электронного банкинга. Особенности разработки и сопровождения.</w:t>
      </w:r>
    </w:p>
    <w:p w14:paraId="18EDB1AE" w14:textId="77777777" w:rsidR="00AF76FA" w:rsidRPr="00AF76FA" w:rsidRDefault="00AF76FA" w:rsidP="00AF76FA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AF76FA">
        <w:rPr>
          <w:rFonts w:ascii="Times New Roman" w:eastAsia="MS Mincho" w:hAnsi="Times New Roman"/>
          <w:sz w:val="24"/>
          <w:szCs w:val="24"/>
          <w:lang w:eastAsia="ru-RU"/>
        </w:rPr>
        <w:t>Модели интернет-банкинга. Мобильный банкинг. Особенности и примеры.</w:t>
      </w:r>
    </w:p>
    <w:p w14:paraId="71C62E0F" w14:textId="77777777" w:rsidR="00AF76FA" w:rsidRPr="00AF76FA" w:rsidRDefault="00AF76FA" w:rsidP="00AF76FA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AF76FA">
        <w:rPr>
          <w:rFonts w:ascii="Times New Roman" w:eastAsia="MS Mincho" w:hAnsi="Times New Roman"/>
          <w:sz w:val="24"/>
          <w:szCs w:val="24"/>
          <w:lang w:eastAsia="ru-RU"/>
        </w:rPr>
        <w:t>Банки и рынок электронной коммерции. Банки в сегменте «</w:t>
      </w:r>
      <w:r w:rsidRPr="00AF76FA">
        <w:rPr>
          <w:rFonts w:ascii="Times New Roman" w:eastAsia="MS Mincho" w:hAnsi="Times New Roman"/>
          <w:sz w:val="24"/>
          <w:szCs w:val="24"/>
          <w:lang w:val="en-US" w:eastAsia="ru-RU"/>
        </w:rPr>
        <w:t>B</w:t>
      </w:r>
      <w:r w:rsidRPr="00AF76FA">
        <w:rPr>
          <w:rFonts w:ascii="Times New Roman" w:eastAsia="MS Mincho" w:hAnsi="Times New Roman"/>
          <w:sz w:val="24"/>
          <w:szCs w:val="24"/>
          <w:lang w:eastAsia="ru-RU"/>
        </w:rPr>
        <w:t>2</w:t>
      </w:r>
      <w:r w:rsidRPr="00AF76FA">
        <w:rPr>
          <w:rFonts w:ascii="Times New Roman" w:eastAsia="MS Mincho" w:hAnsi="Times New Roman"/>
          <w:sz w:val="24"/>
          <w:szCs w:val="24"/>
          <w:lang w:val="en-US" w:eastAsia="ru-RU"/>
        </w:rPr>
        <w:t>C</w:t>
      </w:r>
      <w:r w:rsidRPr="00AF76FA">
        <w:rPr>
          <w:rFonts w:ascii="Times New Roman" w:eastAsia="MS Mincho" w:hAnsi="Times New Roman"/>
          <w:sz w:val="24"/>
          <w:szCs w:val="24"/>
          <w:lang w:eastAsia="ru-RU"/>
        </w:rPr>
        <w:t>».</w:t>
      </w:r>
    </w:p>
    <w:p w14:paraId="5AE1EB16" w14:textId="77777777" w:rsidR="00AF76FA" w:rsidRPr="00AF76FA" w:rsidRDefault="00AF76FA" w:rsidP="00AF76FA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MS Mincho" w:hAnsi="Times New Roman"/>
          <w:sz w:val="24"/>
          <w:szCs w:val="24"/>
          <w:lang w:eastAsia="ru-RU"/>
        </w:rPr>
      </w:pPr>
      <w:r w:rsidRPr="00AF76FA">
        <w:rPr>
          <w:rFonts w:ascii="Times New Roman" w:eastAsia="MS Mincho" w:hAnsi="Times New Roman"/>
          <w:sz w:val="24"/>
          <w:szCs w:val="24"/>
          <w:lang w:eastAsia="ru-RU"/>
        </w:rPr>
        <w:t>Платежи в Интернет с использованием банковских карт. Особенности и схема.</w:t>
      </w:r>
    </w:p>
    <w:p w14:paraId="28048B94" w14:textId="77777777" w:rsidR="00AF76FA" w:rsidRPr="00AF76FA" w:rsidRDefault="00AF76FA" w:rsidP="00AF76FA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MS Mincho" w:hAnsi="Times New Roman"/>
          <w:sz w:val="24"/>
          <w:szCs w:val="24"/>
          <w:lang w:eastAsia="ru-RU"/>
        </w:rPr>
      </w:pPr>
      <w:r w:rsidRPr="00AF76FA">
        <w:rPr>
          <w:rFonts w:ascii="Times New Roman" w:eastAsia="MS Mincho" w:hAnsi="Times New Roman"/>
          <w:sz w:val="24"/>
          <w:szCs w:val="24"/>
          <w:lang w:eastAsia="ru-RU"/>
        </w:rPr>
        <w:t xml:space="preserve">Электронные денежные средства, их виды и особенности. </w:t>
      </w:r>
    </w:p>
    <w:p w14:paraId="516B6569" w14:textId="77777777" w:rsidR="00AF76FA" w:rsidRPr="00AF76FA" w:rsidRDefault="00AF76FA" w:rsidP="00AF76FA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MS Mincho" w:hAnsi="Times New Roman"/>
          <w:sz w:val="24"/>
          <w:szCs w:val="24"/>
          <w:lang w:eastAsia="ru-RU"/>
        </w:rPr>
      </w:pPr>
      <w:r w:rsidRPr="00AF76FA">
        <w:rPr>
          <w:rFonts w:ascii="Times New Roman" w:eastAsia="MS Mincho" w:hAnsi="Times New Roman"/>
          <w:sz w:val="24"/>
          <w:szCs w:val="24"/>
          <w:lang w:eastAsia="ru-RU"/>
        </w:rPr>
        <w:t>Рынок электронных денежных средств.</w:t>
      </w:r>
    </w:p>
    <w:p w14:paraId="201E5346" w14:textId="77777777" w:rsidR="00AF76FA" w:rsidRPr="00AF76FA" w:rsidRDefault="00AF76FA" w:rsidP="00AF76FA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MS Mincho" w:hAnsi="Times New Roman"/>
          <w:sz w:val="24"/>
          <w:szCs w:val="24"/>
          <w:lang w:eastAsia="ru-RU"/>
        </w:rPr>
      </w:pPr>
      <w:r w:rsidRPr="00AF76FA">
        <w:rPr>
          <w:rFonts w:ascii="Times New Roman" w:eastAsia="MS Mincho" w:hAnsi="Times New Roman"/>
          <w:sz w:val="24"/>
          <w:szCs w:val="24"/>
          <w:lang w:eastAsia="ru-RU"/>
        </w:rPr>
        <w:t>Платежи в Интернет с использованием электронных денег. Особенности и схема.</w:t>
      </w:r>
    </w:p>
    <w:p w14:paraId="466D6E02" w14:textId="77777777" w:rsidR="00AF76FA" w:rsidRPr="00AF76FA" w:rsidRDefault="00AF76FA" w:rsidP="00AF76FA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AF76FA">
        <w:rPr>
          <w:rFonts w:ascii="Times New Roman" w:eastAsia="MS Mincho" w:hAnsi="Times New Roman"/>
          <w:sz w:val="24"/>
          <w:szCs w:val="24"/>
          <w:lang w:eastAsia="ru-RU"/>
        </w:rPr>
        <w:t>Банки и рынок электронной коммерции. Банки в сегменте «</w:t>
      </w:r>
      <w:r w:rsidRPr="00AF76FA">
        <w:rPr>
          <w:rFonts w:ascii="Times New Roman" w:eastAsia="MS Mincho" w:hAnsi="Times New Roman"/>
          <w:sz w:val="24"/>
          <w:szCs w:val="24"/>
          <w:lang w:val="en-US" w:eastAsia="ru-RU"/>
        </w:rPr>
        <w:t>B</w:t>
      </w:r>
      <w:r w:rsidRPr="00AF76FA">
        <w:rPr>
          <w:rFonts w:ascii="Times New Roman" w:eastAsia="MS Mincho" w:hAnsi="Times New Roman"/>
          <w:sz w:val="24"/>
          <w:szCs w:val="24"/>
          <w:lang w:eastAsia="ru-RU"/>
        </w:rPr>
        <w:t>2</w:t>
      </w:r>
      <w:r w:rsidRPr="00AF76FA">
        <w:rPr>
          <w:rFonts w:ascii="Times New Roman" w:eastAsia="MS Mincho" w:hAnsi="Times New Roman"/>
          <w:sz w:val="24"/>
          <w:szCs w:val="24"/>
          <w:lang w:val="en-US" w:eastAsia="ru-RU"/>
        </w:rPr>
        <w:t>B</w:t>
      </w:r>
      <w:r w:rsidRPr="00AF76FA">
        <w:rPr>
          <w:rFonts w:ascii="Times New Roman" w:eastAsia="MS Mincho" w:hAnsi="Times New Roman"/>
          <w:sz w:val="24"/>
          <w:szCs w:val="24"/>
          <w:lang w:eastAsia="ru-RU"/>
        </w:rPr>
        <w:t>». Формы участия банков в сегменте «</w:t>
      </w:r>
      <w:r w:rsidRPr="00AF76FA">
        <w:rPr>
          <w:rFonts w:ascii="Times New Roman" w:eastAsia="MS Mincho" w:hAnsi="Times New Roman"/>
          <w:sz w:val="24"/>
          <w:szCs w:val="24"/>
          <w:lang w:val="en-US" w:eastAsia="ru-RU"/>
        </w:rPr>
        <w:t>B</w:t>
      </w:r>
      <w:r w:rsidRPr="00AF76FA">
        <w:rPr>
          <w:rFonts w:ascii="Times New Roman" w:eastAsia="MS Mincho" w:hAnsi="Times New Roman"/>
          <w:sz w:val="24"/>
          <w:szCs w:val="24"/>
          <w:lang w:eastAsia="ru-RU"/>
        </w:rPr>
        <w:t>2</w:t>
      </w:r>
      <w:r w:rsidRPr="00AF76FA">
        <w:rPr>
          <w:rFonts w:ascii="Times New Roman" w:eastAsia="MS Mincho" w:hAnsi="Times New Roman"/>
          <w:sz w:val="24"/>
          <w:szCs w:val="24"/>
          <w:lang w:val="en-US" w:eastAsia="ru-RU"/>
        </w:rPr>
        <w:t>B</w:t>
      </w:r>
      <w:r w:rsidRPr="00AF76FA">
        <w:rPr>
          <w:rFonts w:ascii="Times New Roman" w:eastAsia="MS Mincho" w:hAnsi="Times New Roman"/>
          <w:sz w:val="24"/>
          <w:szCs w:val="24"/>
          <w:lang w:eastAsia="ru-RU"/>
        </w:rPr>
        <w:t>».</w:t>
      </w:r>
    </w:p>
    <w:p w14:paraId="6F222ACD" w14:textId="77777777" w:rsidR="00AF76FA" w:rsidRPr="00AF76FA" w:rsidRDefault="00AF76FA" w:rsidP="00AF76FA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sz w:val="24"/>
          <w:szCs w:val="24"/>
          <w:lang w:eastAsia="ru-RU"/>
        </w:rPr>
      </w:pPr>
      <w:r w:rsidRPr="00AF76FA">
        <w:rPr>
          <w:rFonts w:ascii="Times New Roman" w:eastAsia="MS Mincho" w:hAnsi="Times New Roman"/>
          <w:sz w:val="24"/>
          <w:szCs w:val="24"/>
          <w:lang w:eastAsia="ru-RU"/>
        </w:rPr>
        <w:t>Особенности правовых отношений в сети Интернет. Определение понятий электронный документ, электронная подпись и принципов её использования в российском и зарубежном законодательстве.</w:t>
      </w:r>
    </w:p>
    <w:p w14:paraId="0CD0DFC7" w14:textId="77777777" w:rsidR="00AF76FA" w:rsidRPr="00AF76FA" w:rsidRDefault="00AF76FA" w:rsidP="00AF76FA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noProof/>
          <w:sz w:val="24"/>
          <w:szCs w:val="24"/>
          <w:lang w:eastAsia="ru-RU"/>
        </w:rPr>
      </w:pPr>
      <w:r w:rsidRPr="00AF76FA">
        <w:rPr>
          <w:rFonts w:ascii="Times New Roman" w:eastAsia="MS Mincho" w:hAnsi="Times New Roman"/>
          <w:noProof/>
          <w:sz w:val="24"/>
          <w:szCs w:val="24"/>
          <w:lang w:eastAsia="ru-RU"/>
        </w:rPr>
        <w:t>Платежный оборот и его составляющие.</w:t>
      </w:r>
    </w:p>
    <w:p w14:paraId="44259EF3" w14:textId="77777777" w:rsidR="00AF76FA" w:rsidRPr="00AF76FA" w:rsidRDefault="00AF76FA" w:rsidP="00AF76FA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noProof/>
          <w:sz w:val="24"/>
          <w:szCs w:val="24"/>
          <w:lang w:eastAsia="ru-RU"/>
        </w:rPr>
      </w:pPr>
      <w:r w:rsidRPr="00AF76FA">
        <w:rPr>
          <w:rFonts w:ascii="Times New Roman" w:eastAsia="MS Mincho" w:hAnsi="Times New Roman"/>
          <w:noProof/>
          <w:sz w:val="24"/>
          <w:szCs w:val="24"/>
          <w:lang w:eastAsia="ru-RU"/>
        </w:rPr>
        <w:t xml:space="preserve">Понятие и виды платежных систем. </w:t>
      </w:r>
    </w:p>
    <w:p w14:paraId="724F98F4" w14:textId="77777777" w:rsidR="00AF76FA" w:rsidRPr="00AF76FA" w:rsidRDefault="00AF76FA" w:rsidP="00AF76FA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noProof/>
          <w:sz w:val="24"/>
          <w:szCs w:val="24"/>
          <w:lang w:eastAsia="ru-RU"/>
        </w:rPr>
      </w:pPr>
      <w:r w:rsidRPr="00AF76FA">
        <w:rPr>
          <w:rFonts w:ascii="Times New Roman" w:eastAsia="MS Mincho" w:hAnsi="Times New Roman"/>
          <w:noProof/>
          <w:sz w:val="24"/>
          <w:szCs w:val="24"/>
          <w:lang w:val="en-US" w:eastAsia="ru-RU"/>
        </w:rPr>
        <w:t>Национальная платежная система</w:t>
      </w:r>
      <w:r w:rsidRPr="00AF76FA">
        <w:rPr>
          <w:rFonts w:ascii="Times New Roman" w:eastAsia="MS Mincho" w:hAnsi="Times New Roman"/>
          <w:noProof/>
          <w:sz w:val="24"/>
          <w:szCs w:val="24"/>
          <w:lang w:eastAsia="ru-RU"/>
        </w:rPr>
        <w:t>.</w:t>
      </w:r>
    </w:p>
    <w:p w14:paraId="72ABD02F" w14:textId="77777777" w:rsidR="00AF76FA" w:rsidRPr="00AF76FA" w:rsidRDefault="00AF76FA" w:rsidP="00AF76FA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noProof/>
          <w:sz w:val="24"/>
          <w:szCs w:val="24"/>
          <w:lang w:eastAsia="ru-RU"/>
        </w:rPr>
      </w:pPr>
      <w:r w:rsidRPr="00AF76FA">
        <w:rPr>
          <w:rFonts w:ascii="Times New Roman" w:eastAsia="MS Mincho" w:hAnsi="Times New Roman"/>
          <w:noProof/>
          <w:sz w:val="24"/>
          <w:szCs w:val="24"/>
          <w:lang w:eastAsia="ru-RU"/>
        </w:rPr>
        <w:t>Схема взаимодействия всех элементов национальной платежной системы.</w:t>
      </w:r>
    </w:p>
    <w:p w14:paraId="445E8B8B" w14:textId="77777777" w:rsidR="00AF76FA" w:rsidRPr="00AF76FA" w:rsidRDefault="00AF76FA" w:rsidP="00AF76FA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noProof/>
          <w:sz w:val="24"/>
          <w:szCs w:val="24"/>
          <w:lang w:eastAsia="ru-RU"/>
        </w:rPr>
      </w:pPr>
      <w:r w:rsidRPr="00AF76FA">
        <w:rPr>
          <w:rFonts w:ascii="Times New Roman" w:eastAsia="MS Mincho" w:hAnsi="Times New Roman"/>
          <w:noProof/>
          <w:sz w:val="24"/>
          <w:szCs w:val="24"/>
          <w:lang w:eastAsia="ru-RU"/>
        </w:rPr>
        <w:lastRenderedPageBreak/>
        <w:t>Платежная инфраструктура национальной платежной системы и ее элементы.</w:t>
      </w:r>
    </w:p>
    <w:p w14:paraId="7A1C1FB2" w14:textId="77777777" w:rsidR="00AF76FA" w:rsidRPr="00AF76FA" w:rsidRDefault="00AF76FA" w:rsidP="00AF76FA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noProof/>
          <w:sz w:val="24"/>
          <w:szCs w:val="24"/>
          <w:lang w:eastAsia="ru-RU"/>
        </w:rPr>
      </w:pPr>
      <w:r w:rsidRPr="00AF76FA">
        <w:rPr>
          <w:rFonts w:ascii="Times New Roman" w:eastAsia="MS Mincho" w:hAnsi="Times New Roman"/>
          <w:noProof/>
          <w:sz w:val="24"/>
          <w:szCs w:val="24"/>
          <w:lang w:eastAsia="ru-RU"/>
        </w:rPr>
        <w:t>Платежные сервисы Банка России.</w:t>
      </w:r>
    </w:p>
    <w:p w14:paraId="23F8E574" w14:textId="77777777" w:rsidR="00AF76FA" w:rsidRPr="00AF76FA" w:rsidRDefault="00AF76FA" w:rsidP="00AF76FA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noProof/>
          <w:sz w:val="24"/>
          <w:szCs w:val="24"/>
          <w:lang w:eastAsia="ru-RU"/>
        </w:rPr>
      </w:pPr>
      <w:r w:rsidRPr="00AF76FA">
        <w:rPr>
          <w:rFonts w:ascii="Times New Roman" w:eastAsia="MS Mincho" w:hAnsi="Times New Roman"/>
          <w:noProof/>
          <w:sz w:val="24"/>
          <w:szCs w:val="24"/>
          <w:lang w:eastAsia="ru-RU"/>
        </w:rPr>
        <w:t xml:space="preserve">Межбанковские расчеты и их функции. </w:t>
      </w:r>
    </w:p>
    <w:p w14:paraId="1E875B4D" w14:textId="77777777" w:rsidR="00AF76FA" w:rsidRPr="00AF76FA" w:rsidRDefault="00AF76FA" w:rsidP="00AF76FA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noProof/>
          <w:sz w:val="24"/>
          <w:szCs w:val="24"/>
          <w:lang w:eastAsia="ru-RU"/>
        </w:rPr>
      </w:pPr>
      <w:r w:rsidRPr="00AF76FA">
        <w:rPr>
          <w:rFonts w:ascii="Times New Roman" w:eastAsia="MS Mincho" w:hAnsi="Times New Roman"/>
          <w:noProof/>
          <w:sz w:val="24"/>
          <w:szCs w:val="24"/>
          <w:lang w:eastAsia="ru-RU"/>
        </w:rPr>
        <w:t>Классификация технологий межбанковских расчетов.</w:t>
      </w:r>
    </w:p>
    <w:p w14:paraId="49C64960" w14:textId="77777777" w:rsidR="00AF76FA" w:rsidRPr="00AF76FA" w:rsidRDefault="00AF76FA" w:rsidP="00AF76FA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noProof/>
          <w:sz w:val="24"/>
          <w:szCs w:val="24"/>
          <w:lang w:eastAsia="ru-RU"/>
        </w:rPr>
      </w:pPr>
      <w:r w:rsidRPr="00AF76FA">
        <w:rPr>
          <w:rFonts w:ascii="Times New Roman" w:eastAsia="MS Mincho" w:hAnsi="Times New Roman"/>
          <w:noProof/>
          <w:sz w:val="24"/>
          <w:szCs w:val="24"/>
          <w:lang w:eastAsia="ru-RU"/>
        </w:rPr>
        <w:t>Принципы и архитектура организации межбанковских расчетов.</w:t>
      </w:r>
    </w:p>
    <w:p w14:paraId="56F9CEC0" w14:textId="77777777" w:rsidR="00AF76FA" w:rsidRPr="00AF76FA" w:rsidRDefault="00AF76FA" w:rsidP="00AF76FA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noProof/>
          <w:sz w:val="24"/>
          <w:szCs w:val="24"/>
          <w:lang w:eastAsia="ru-RU"/>
        </w:rPr>
      </w:pPr>
      <w:r w:rsidRPr="00AF76FA">
        <w:rPr>
          <w:rFonts w:ascii="Times New Roman" w:eastAsia="MS Mincho" w:hAnsi="Times New Roman"/>
          <w:noProof/>
          <w:sz w:val="24"/>
          <w:szCs w:val="24"/>
          <w:lang w:eastAsia="ru-RU"/>
        </w:rPr>
        <w:t>Основные формы безналичных расчетов.</w:t>
      </w:r>
    </w:p>
    <w:p w14:paraId="487D84A6" w14:textId="77777777" w:rsidR="00AF76FA" w:rsidRPr="00AF76FA" w:rsidRDefault="00AF76FA" w:rsidP="00AF76FA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noProof/>
          <w:sz w:val="24"/>
          <w:szCs w:val="24"/>
          <w:lang w:eastAsia="ru-RU"/>
        </w:rPr>
      </w:pPr>
      <w:r w:rsidRPr="00AF76FA">
        <w:rPr>
          <w:rFonts w:ascii="Times New Roman" w:eastAsia="MS Mincho" w:hAnsi="Times New Roman"/>
          <w:noProof/>
          <w:sz w:val="24"/>
          <w:szCs w:val="24"/>
          <w:lang w:eastAsia="ru-RU"/>
        </w:rPr>
        <w:t>Клиринговые и расчетные палаты. Примеры.</w:t>
      </w:r>
    </w:p>
    <w:p w14:paraId="1256B989" w14:textId="77777777" w:rsidR="00AF76FA" w:rsidRPr="00AF76FA" w:rsidRDefault="00AF76FA" w:rsidP="00AF76FA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eastAsia="MS Mincho" w:hAnsi="Times New Roman"/>
          <w:noProof/>
          <w:sz w:val="24"/>
          <w:szCs w:val="24"/>
          <w:lang w:eastAsia="ru-RU"/>
        </w:rPr>
      </w:pPr>
      <w:r w:rsidRPr="00AF76FA">
        <w:rPr>
          <w:rFonts w:ascii="Times New Roman" w:eastAsia="MS Mincho" w:hAnsi="Times New Roman"/>
          <w:noProof/>
          <w:sz w:val="24"/>
          <w:szCs w:val="24"/>
          <w:lang w:eastAsia="ru-RU"/>
        </w:rPr>
        <w:t>Система электронных платежей. Примеры действующих систем электронных расчетов.</w:t>
      </w:r>
    </w:p>
    <w:p w14:paraId="24187F75" w14:textId="77777777" w:rsidR="00AF76FA" w:rsidRPr="00AF76FA" w:rsidRDefault="00AF76FA" w:rsidP="00AF76FA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MS Mincho" w:hAnsi="Times New Roman"/>
          <w:noProof/>
          <w:sz w:val="24"/>
          <w:szCs w:val="24"/>
          <w:lang w:eastAsia="ru-RU"/>
        </w:rPr>
      </w:pPr>
      <w:r w:rsidRPr="00AF76FA">
        <w:rPr>
          <w:rFonts w:ascii="Times New Roman" w:eastAsia="MS Mincho" w:hAnsi="Times New Roman"/>
          <w:noProof/>
          <w:sz w:val="24"/>
          <w:szCs w:val="24"/>
          <w:lang w:eastAsia="ru-RU"/>
        </w:rPr>
        <w:t>Всемирная межбанковская система SWIFT.</w:t>
      </w:r>
    </w:p>
    <w:p w14:paraId="5ADE784E" w14:textId="77777777" w:rsidR="00AF76FA" w:rsidRPr="00AF76FA" w:rsidRDefault="00AF76FA" w:rsidP="00AF76FA">
      <w:pPr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eastAsia="MS Mincho" w:hAnsi="Times New Roman"/>
          <w:noProof/>
          <w:sz w:val="24"/>
          <w:szCs w:val="24"/>
          <w:lang w:eastAsia="ru-RU"/>
        </w:rPr>
      </w:pPr>
      <w:r w:rsidRPr="00AF76FA">
        <w:rPr>
          <w:rFonts w:ascii="Times New Roman" w:eastAsia="MS Mincho" w:hAnsi="Times New Roman"/>
          <w:noProof/>
          <w:sz w:val="24"/>
          <w:szCs w:val="24"/>
          <w:lang w:eastAsia="ru-RU"/>
        </w:rPr>
        <w:t>Системы перевода денежных средств. Особенности. Примеры.</w:t>
      </w:r>
    </w:p>
    <w:p w14:paraId="23BA2925" w14:textId="77777777" w:rsidR="00AF76FA" w:rsidRPr="00AF76FA" w:rsidRDefault="00AF76FA" w:rsidP="00AF76FA">
      <w:pPr>
        <w:pStyle w:val="af6"/>
        <w:numPr>
          <w:ilvl w:val="0"/>
          <w:numId w:val="9"/>
        </w:numPr>
        <w:spacing w:before="0"/>
        <w:ind w:left="0" w:firstLine="0"/>
        <w:rPr>
          <w:rFonts w:eastAsia="MS Mincho"/>
          <w:sz w:val="24"/>
          <w:szCs w:val="24"/>
        </w:rPr>
      </w:pPr>
      <w:r w:rsidRPr="00AF76FA">
        <w:rPr>
          <w:rFonts w:eastAsia="MS Mincho"/>
          <w:sz w:val="24"/>
          <w:szCs w:val="24"/>
        </w:rPr>
        <w:t>Понятие коммерческой и банковской тайны. Понятие безопасности банковской информационной системы.</w:t>
      </w:r>
    </w:p>
    <w:p w14:paraId="37C93DFE" w14:textId="77777777" w:rsidR="00AF76FA" w:rsidRPr="00AF76FA" w:rsidRDefault="00AF76FA" w:rsidP="00AF76FA">
      <w:pPr>
        <w:pStyle w:val="af6"/>
        <w:numPr>
          <w:ilvl w:val="0"/>
          <w:numId w:val="9"/>
        </w:numPr>
        <w:spacing w:before="0"/>
        <w:ind w:left="0" w:firstLine="0"/>
        <w:rPr>
          <w:rFonts w:eastAsia="MS Mincho"/>
          <w:sz w:val="24"/>
          <w:szCs w:val="24"/>
        </w:rPr>
      </w:pPr>
      <w:r w:rsidRPr="00AF76FA">
        <w:rPr>
          <w:rFonts w:eastAsia="MS Mincho"/>
          <w:sz w:val="24"/>
          <w:szCs w:val="24"/>
        </w:rPr>
        <w:t>Угрозы и источники угроз. Критерии оценки безопасности банковских информационных технологий.</w:t>
      </w: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0903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F76F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76F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0903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F76F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F76FA" w14:paraId="5A1C9382" w14:textId="77777777" w:rsidTr="00801458">
        <w:tc>
          <w:tcPr>
            <w:tcW w:w="2336" w:type="dxa"/>
          </w:tcPr>
          <w:p w14:paraId="4C518DAB" w14:textId="77777777" w:rsidR="005D65A5" w:rsidRPr="00AF76F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76F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F76F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76F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F76F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76F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F76F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76F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F76FA" w14:paraId="07658034" w14:textId="77777777" w:rsidTr="00801458">
        <w:tc>
          <w:tcPr>
            <w:tcW w:w="2336" w:type="dxa"/>
          </w:tcPr>
          <w:p w14:paraId="1553D698" w14:textId="78F29BFB" w:rsidR="005D65A5" w:rsidRPr="00AF76F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F76F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F76FA" w:rsidRDefault="007478E0" w:rsidP="00801458">
            <w:pPr>
              <w:rPr>
                <w:rFonts w:ascii="Times New Roman" w:hAnsi="Times New Roman" w:cs="Times New Roman"/>
              </w:rPr>
            </w:pPr>
            <w:r w:rsidRPr="00AF76FA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F76FA" w:rsidRDefault="007478E0" w:rsidP="00801458">
            <w:pPr>
              <w:rPr>
                <w:rFonts w:ascii="Times New Roman" w:hAnsi="Times New Roman" w:cs="Times New Roman"/>
              </w:rPr>
            </w:pPr>
            <w:r w:rsidRPr="00AF76F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F76FA" w:rsidRDefault="007478E0" w:rsidP="00801458">
            <w:pPr>
              <w:rPr>
                <w:rFonts w:ascii="Times New Roman" w:hAnsi="Times New Roman" w:cs="Times New Roman"/>
              </w:rPr>
            </w:pPr>
            <w:r w:rsidRPr="00AF76FA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AF76FA" w14:paraId="23384183" w14:textId="77777777" w:rsidTr="00801458">
        <w:tc>
          <w:tcPr>
            <w:tcW w:w="2336" w:type="dxa"/>
          </w:tcPr>
          <w:p w14:paraId="4A79B5BA" w14:textId="77777777" w:rsidR="005D65A5" w:rsidRPr="00AF76F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F76F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A3D8B02" w14:textId="77777777" w:rsidR="005D65A5" w:rsidRPr="00AF76FA" w:rsidRDefault="007478E0" w:rsidP="00801458">
            <w:pPr>
              <w:rPr>
                <w:rFonts w:ascii="Times New Roman" w:hAnsi="Times New Roman" w:cs="Times New Roman"/>
              </w:rPr>
            </w:pPr>
            <w:r w:rsidRPr="00AF76FA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660A9335" w14:textId="77777777" w:rsidR="005D65A5" w:rsidRPr="00AF76FA" w:rsidRDefault="007478E0" w:rsidP="00801458">
            <w:pPr>
              <w:rPr>
                <w:rFonts w:ascii="Times New Roman" w:hAnsi="Times New Roman" w:cs="Times New Roman"/>
              </w:rPr>
            </w:pPr>
            <w:r w:rsidRPr="00AF76F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BE3D08" w14:textId="77777777" w:rsidR="005D65A5" w:rsidRPr="00AF76FA" w:rsidRDefault="007478E0" w:rsidP="00801458">
            <w:pPr>
              <w:rPr>
                <w:rFonts w:ascii="Times New Roman" w:hAnsi="Times New Roman" w:cs="Times New Roman"/>
              </w:rPr>
            </w:pPr>
            <w:r w:rsidRPr="00AF76FA">
              <w:rPr>
                <w:rFonts w:ascii="Times New Roman" w:hAnsi="Times New Roman" w:cs="Times New Roman"/>
                <w:lang w:val="en-US"/>
              </w:rPr>
              <w:t>7-8</w:t>
            </w:r>
          </w:p>
        </w:tc>
      </w:tr>
      <w:tr w:rsidR="005D65A5" w:rsidRPr="00AF76FA" w14:paraId="2D69E303" w14:textId="77777777" w:rsidTr="00801458">
        <w:tc>
          <w:tcPr>
            <w:tcW w:w="2336" w:type="dxa"/>
          </w:tcPr>
          <w:p w14:paraId="4035FDC1" w14:textId="77777777" w:rsidR="005D65A5" w:rsidRPr="00AF76F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F76F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254B3AC" w14:textId="77777777" w:rsidR="005D65A5" w:rsidRPr="00AF76FA" w:rsidRDefault="007478E0" w:rsidP="00801458">
            <w:pPr>
              <w:rPr>
                <w:rFonts w:ascii="Times New Roman" w:hAnsi="Times New Roman" w:cs="Times New Roman"/>
              </w:rPr>
            </w:pPr>
            <w:r w:rsidRPr="00AF76F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67DB02A" w14:textId="77777777" w:rsidR="005D65A5" w:rsidRPr="00AF76FA" w:rsidRDefault="007478E0" w:rsidP="00801458">
            <w:pPr>
              <w:rPr>
                <w:rFonts w:ascii="Times New Roman" w:hAnsi="Times New Roman" w:cs="Times New Roman"/>
              </w:rPr>
            </w:pPr>
            <w:r w:rsidRPr="00AF76F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EDC1DA4" w14:textId="77777777" w:rsidR="005D65A5" w:rsidRPr="00AF76FA" w:rsidRDefault="007478E0" w:rsidP="00801458">
            <w:pPr>
              <w:rPr>
                <w:rFonts w:ascii="Times New Roman" w:hAnsi="Times New Roman" w:cs="Times New Roman"/>
              </w:rPr>
            </w:pPr>
            <w:r w:rsidRPr="00AF76F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AF76F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F76F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09039"/>
      <w:r w:rsidRPr="00AF76F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F76FA" w14:paraId="2B1493CA" w14:textId="77777777" w:rsidTr="00AF76FA">
        <w:tc>
          <w:tcPr>
            <w:tcW w:w="562" w:type="dxa"/>
          </w:tcPr>
          <w:p w14:paraId="3ED978AE" w14:textId="77777777" w:rsidR="00AF76FA" w:rsidRDefault="00AF76F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7F77371" w14:textId="77777777" w:rsidR="00AF76FA" w:rsidRDefault="00AF76F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8E17944" w14:textId="77777777" w:rsidR="00AF76FA" w:rsidRPr="00AF76FA" w:rsidRDefault="00AF76F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F76F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09040"/>
      <w:r w:rsidRPr="00AF76FA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AF76F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F76FA" w14:paraId="0267C479" w14:textId="77777777" w:rsidTr="00801458">
        <w:tc>
          <w:tcPr>
            <w:tcW w:w="2500" w:type="pct"/>
          </w:tcPr>
          <w:p w14:paraId="37F699C9" w14:textId="77777777" w:rsidR="00B8237E" w:rsidRPr="00AF76F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76F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F76F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76F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F76FA" w14:paraId="3F240151" w14:textId="77777777" w:rsidTr="00801458">
        <w:tc>
          <w:tcPr>
            <w:tcW w:w="2500" w:type="pct"/>
          </w:tcPr>
          <w:p w14:paraId="61E91592" w14:textId="61A0874C" w:rsidR="00B8237E" w:rsidRPr="00AF76FA" w:rsidRDefault="00B8237E" w:rsidP="00801458">
            <w:pPr>
              <w:rPr>
                <w:rFonts w:ascii="Times New Roman" w:hAnsi="Times New Roman" w:cs="Times New Roman"/>
              </w:rPr>
            </w:pPr>
            <w:r w:rsidRPr="00AF76F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F76FA" w:rsidRDefault="005C548A" w:rsidP="00801458">
            <w:pPr>
              <w:rPr>
                <w:rFonts w:ascii="Times New Roman" w:hAnsi="Times New Roman" w:cs="Times New Roman"/>
              </w:rPr>
            </w:pPr>
            <w:r w:rsidRPr="00AF76F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AF76FA" w14:paraId="49BE7F2C" w14:textId="77777777" w:rsidTr="00801458">
        <w:tc>
          <w:tcPr>
            <w:tcW w:w="2500" w:type="pct"/>
          </w:tcPr>
          <w:p w14:paraId="5236BA0A" w14:textId="77777777" w:rsidR="00B8237E" w:rsidRPr="00AF76F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F76FA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88BE435" w14:textId="77777777" w:rsidR="00B8237E" w:rsidRPr="00AF76FA" w:rsidRDefault="005C548A" w:rsidP="00801458">
            <w:pPr>
              <w:rPr>
                <w:rFonts w:ascii="Times New Roman" w:hAnsi="Times New Roman" w:cs="Times New Roman"/>
              </w:rPr>
            </w:pPr>
            <w:r w:rsidRPr="00AF76F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AF76F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09041"/>
      <w:r w:rsidRPr="00AF76FA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1.6 </w:t>
      </w:r>
      <w:bookmarkStart w:id="29" w:name="_Hlk69827873"/>
      <w:r w:rsidRPr="00AF76FA">
        <w:rPr>
          <w:rFonts w:ascii="Times New Roman" w:hAnsi="Times New Roman" w:cs="Times New Roman"/>
          <w:b/>
          <w:color w:val="auto"/>
          <w:sz w:val="28"/>
          <w:szCs w:val="28"/>
        </w:rPr>
        <w:t>Ш</w:t>
      </w: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965737" w14:textId="77777777" w:rsidR="00CE335A" w:rsidRDefault="00CE335A" w:rsidP="00315CA6">
      <w:pPr>
        <w:spacing w:after="0" w:line="240" w:lineRule="auto"/>
      </w:pPr>
      <w:r>
        <w:separator/>
      </w:r>
    </w:p>
  </w:endnote>
  <w:endnote w:type="continuationSeparator" w:id="0">
    <w:p w14:paraId="7BA1DE2D" w14:textId="77777777" w:rsidR="00CE335A" w:rsidRDefault="00CE335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2964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C566BB" w14:textId="77777777" w:rsidR="00CE335A" w:rsidRDefault="00CE335A" w:rsidP="00315CA6">
      <w:pPr>
        <w:spacing w:after="0" w:line="240" w:lineRule="auto"/>
      </w:pPr>
      <w:r>
        <w:separator/>
      </w:r>
    </w:p>
  </w:footnote>
  <w:footnote w:type="continuationSeparator" w:id="0">
    <w:p w14:paraId="705AE549" w14:textId="77777777" w:rsidR="00CE335A" w:rsidRDefault="00CE335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C035ED8"/>
    <w:multiLevelType w:val="hybridMultilevel"/>
    <w:tmpl w:val="BD142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2964"/>
    <w:rsid w:val="008416EB"/>
    <w:rsid w:val="00853C95"/>
    <w:rsid w:val="00871E14"/>
    <w:rsid w:val="008741FA"/>
    <w:rsid w:val="008743A5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76F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0769"/>
    <w:rsid w:val="00CE14AD"/>
    <w:rsid w:val="00CE1DBC"/>
    <w:rsid w:val="00CE335A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22EFC4AC-8A0E-4238-BAE5-8EDEDDD84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paragraph" w:styleId="af6">
    <w:name w:val="Body Text"/>
    <w:basedOn w:val="a"/>
    <w:link w:val="af7"/>
    <w:semiHidden/>
    <w:unhideWhenUsed/>
    <w:rsid w:val="00AF76FA"/>
    <w:pPr>
      <w:widowControl w:val="0"/>
      <w:autoSpaceDE w:val="0"/>
      <w:autoSpaceDN w:val="0"/>
      <w:spacing w:before="100" w:after="0" w:line="240" w:lineRule="auto"/>
      <w:ind w:firstLine="709"/>
      <w:jc w:val="both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af7">
    <w:name w:val="Основной текст Знак"/>
    <w:basedOn w:val="a0"/>
    <w:link w:val="af6"/>
    <w:semiHidden/>
    <w:rsid w:val="00AF76FA"/>
    <w:rPr>
      <w:rFonts w:ascii="Times New Roman" w:eastAsia="Times New Roman" w:hAnsi="Times New Roman" w:cs="Times New Roman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3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znanium.com/go.php?id=450752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A%D0%BE%D0%BC%D0%BF%D1%8C%D1%8E%D1%82%D0%B5%D1%80%D0%BD%D1%8B%D0%B5%20%D1%82%D0%B5%D1%85%D0%BD%D0%BE%D0%BB%D0%BE%D0%B3%D0%B8%D0%B8%20%D0%B1%D0%B0%D0%BD%D0%BA%D0%BE%D0%B2%D1%81%D0%BA%D0%BE%D0%B9_20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9A8CBA-E2FA-4041-85F6-704480660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3444</Words>
  <Characters>19635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2025-02-11T11:53:00Z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