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4C3FC2A6" w:rsidR="00C52FB4" w:rsidRPr="00352B6F" w:rsidRDefault="00857A62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EBC02BA" w:rsidR="00C52FB4" w:rsidRPr="00352B6F" w:rsidRDefault="00857A6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7B3AC4" w:rsidR="00A77598" w:rsidRPr="00034259" w:rsidRDefault="0003425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38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8C5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9EF942" w:rsidR="004475DA" w:rsidRPr="00034259" w:rsidRDefault="0003425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B0D6EA" w14:textId="77777777" w:rsidR="002838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217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_Toc197511217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3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731AE9D" w14:textId="77777777" w:rsidR="002838C5" w:rsidRDefault="00257C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18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_Toc197511218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3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7804B48B" w14:textId="77777777" w:rsidR="002838C5" w:rsidRDefault="00257C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19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_Toc197511219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3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78F2DD5" w14:textId="77777777" w:rsidR="002838C5" w:rsidRDefault="00257C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0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_Toc197511220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3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7ADE2F73" w14:textId="77777777" w:rsidR="002838C5" w:rsidRDefault="00257C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1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_Toc197511221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5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38CF3E45" w14:textId="77777777" w:rsidR="002838C5" w:rsidRDefault="00257C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2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_Toc197511222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5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194C1B3" w14:textId="77777777" w:rsidR="002838C5" w:rsidRDefault="00257C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3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_Toc197511223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5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42D7A155" w14:textId="77777777" w:rsidR="002838C5" w:rsidRDefault="00257C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4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_Toc197511224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6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5550149" w14:textId="77777777" w:rsidR="002838C5" w:rsidRDefault="00257C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5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_Toc197511225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6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91F36CC" w14:textId="77777777" w:rsidR="002838C5" w:rsidRDefault="00257C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6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_Toc197511226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9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D85EB75" w14:textId="77777777" w:rsidR="002838C5" w:rsidRDefault="00257C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7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_Toc197511227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10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5A69595" w14:textId="77777777" w:rsidR="002838C5" w:rsidRDefault="00257C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8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_Toc197511228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42C56A2B" w14:textId="77777777" w:rsidR="002838C5" w:rsidRDefault="00257C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9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_Toc197511229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2A86C2D2" w14:textId="77777777" w:rsidR="002838C5" w:rsidRDefault="00257C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0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_Toc197511230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EECCBE8" w14:textId="77777777" w:rsidR="002838C5" w:rsidRDefault="00257C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1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_Toc197511231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2D57400D" w14:textId="77777777" w:rsidR="002838C5" w:rsidRDefault="00257C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2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_Toc197511232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740F21E" w14:textId="77777777" w:rsidR="002838C5" w:rsidRDefault="00257C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3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_Toc197511233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1950FA2" w14:textId="77777777" w:rsidR="002838C5" w:rsidRDefault="00257C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4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_Toc197511234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1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1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1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2838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38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38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38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38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38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38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38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38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38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2838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838C5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38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lang w:bidi="ru-RU"/>
              </w:rPr>
              <w:t xml:space="preserve">ОПК-4.2 - Критически сопоставляет альтернативные варианты решения поставленных профессиональных задач, </w:t>
            </w:r>
            <w:proofErr w:type="gramStart"/>
            <w:r w:rsidRPr="002838C5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2838C5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38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38C5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2838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38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38C5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2838C5">
              <w:rPr>
                <w:rFonts w:ascii="Times New Roman" w:hAnsi="Times New Roman" w:cs="Times New Roman"/>
              </w:rPr>
              <w:t>.</w:t>
            </w:r>
            <w:r w:rsidRPr="002838C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838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38C5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2838C5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2838C5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2838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38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12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D9E1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731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68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57B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C46F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48E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156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490A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42D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180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стратегического маркетингового анализа. Сегментация рынка. Критерии сегментации. Таргетирование: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>Стратегии роста И. Ансоффа, конкурентные стратегии М. Портера, стратегии формирования первичного и избирательного спроса. Матрица BCG, матрица Маккинзи.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EB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5018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BCA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99E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FA53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CE5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D67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Мультиатрибутивная модель, уровни товара по Котлеру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товарного микса.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C42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99CE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C0B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EE3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4B20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AEC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356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решения ценовой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>Основные решения сбытовой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8E5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94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333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A48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25F7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C41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AFF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Digital-коммуникации,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4F4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A63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B1A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27F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66952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46B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1CB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маркетингом: планирование, организация и контроль маркетинговой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B94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193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C56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1C8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112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2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57C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38C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1EEF8A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8BE5F4" w14:textId="77777777" w:rsidR="00262CF0" w:rsidRPr="002838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1B0FD" w14:textId="77777777" w:rsidR="00262CF0" w:rsidRPr="002838C5" w:rsidRDefault="00257C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262CF0" w:rsidRPr="007E6725" w14:paraId="39642E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972611" w14:textId="77777777" w:rsidR="00262CF0" w:rsidRPr="002838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C4732" w14:textId="77777777" w:rsidR="00262CF0" w:rsidRPr="007E6725" w:rsidRDefault="00257C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11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799396" w14:textId="77777777" w:rsidTr="007B550D">
        <w:tc>
          <w:tcPr>
            <w:tcW w:w="9345" w:type="dxa"/>
          </w:tcPr>
          <w:p w14:paraId="53463C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25F4C3" w14:textId="77777777" w:rsidTr="007B550D">
        <w:tc>
          <w:tcPr>
            <w:tcW w:w="9345" w:type="dxa"/>
          </w:tcPr>
          <w:p w14:paraId="7B1FC0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B7A9A0C" w14:textId="77777777" w:rsidTr="007B550D">
        <w:tc>
          <w:tcPr>
            <w:tcW w:w="9345" w:type="dxa"/>
          </w:tcPr>
          <w:p w14:paraId="272B84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B3E9455" w14:textId="77777777" w:rsidTr="007B550D">
        <w:tc>
          <w:tcPr>
            <w:tcW w:w="9345" w:type="dxa"/>
          </w:tcPr>
          <w:p w14:paraId="3974A7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603B526" w14:textId="77777777" w:rsidTr="007B550D">
        <w:tc>
          <w:tcPr>
            <w:tcW w:w="9345" w:type="dxa"/>
          </w:tcPr>
          <w:p w14:paraId="3ACD6E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A09596" w14:textId="77777777" w:rsidTr="007B550D">
        <w:tc>
          <w:tcPr>
            <w:tcW w:w="9345" w:type="dxa"/>
          </w:tcPr>
          <w:p w14:paraId="074957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2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7C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11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38C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38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38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38C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</w:t>
            </w:r>
            <w:r w:rsidRPr="002838C5">
              <w:rPr>
                <w:sz w:val="22"/>
                <w:szCs w:val="22"/>
                <w:lang w:val="en-US"/>
              </w:rPr>
              <w:t>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13645C45" w14:textId="77777777" w:rsidTr="008416EB">
        <w:tc>
          <w:tcPr>
            <w:tcW w:w="7797" w:type="dxa"/>
            <w:shd w:val="clear" w:color="auto" w:fill="auto"/>
          </w:tcPr>
          <w:p w14:paraId="629753FD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2838C5">
              <w:rPr>
                <w:sz w:val="22"/>
                <w:szCs w:val="22"/>
              </w:rPr>
              <w:t>м</w:t>
            </w:r>
            <w:proofErr w:type="gramEnd"/>
            <w:r w:rsidRPr="002838C5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NP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P</w:t>
            </w:r>
            <w:r w:rsidRPr="002838C5">
              <w:rPr>
                <w:sz w:val="22"/>
                <w:szCs w:val="22"/>
              </w:rPr>
              <w:t>501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2838C5">
              <w:rPr>
                <w:sz w:val="22"/>
                <w:szCs w:val="22"/>
              </w:rPr>
              <w:t xml:space="preserve"> :</w:t>
            </w:r>
            <w:proofErr w:type="gramEnd"/>
            <w:r w:rsidRPr="002838C5">
              <w:rPr>
                <w:sz w:val="22"/>
                <w:szCs w:val="22"/>
              </w:rPr>
              <w:t xml:space="preserve"> кабель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>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сигнала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VP</w:t>
            </w:r>
            <w:r w:rsidRPr="002838C5">
              <w:rPr>
                <w:sz w:val="22"/>
                <w:szCs w:val="22"/>
              </w:rPr>
              <w:t>-222</w:t>
            </w:r>
            <w:r w:rsidRPr="002838C5">
              <w:rPr>
                <w:sz w:val="22"/>
                <w:szCs w:val="22"/>
                <w:lang w:val="en-US"/>
              </w:rPr>
              <w:t>K</w:t>
            </w:r>
            <w:r w:rsidRPr="002838C5">
              <w:rPr>
                <w:sz w:val="22"/>
                <w:szCs w:val="22"/>
              </w:rPr>
              <w:t xml:space="preserve"> кабель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Jack</w:t>
            </w:r>
            <w:r w:rsidRPr="002838C5">
              <w:rPr>
                <w:sz w:val="22"/>
                <w:szCs w:val="22"/>
              </w:rPr>
              <w:t xml:space="preserve"> 3.5 </w:t>
            </w:r>
            <w:r w:rsidRPr="002838C5">
              <w:rPr>
                <w:sz w:val="22"/>
                <w:szCs w:val="22"/>
                <w:lang w:val="en-US"/>
              </w:rPr>
              <w:t>mm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RCA</w:t>
            </w:r>
            <w:r w:rsidRPr="002838C5">
              <w:rPr>
                <w:sz w:val="22"/>
                <w:szCs w:val="22"/>
              </w:rPr>
              <w:t xml:space="preserve"> 2 длина 3 м - 1 шт.,  Микшер-усилитель </w:t>
            </w:r>
            <w:r w:rsidRPr="002838C5">
              <w:rPr>
                <w:sz w:val="22"/>
                <w:szCs w:val="22"/>
                <w:lang w:val="en-US"/>
              </w:rPr>
              <w:t>JDM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TA</w:t>
            </w:r>
            <w:r w:rsidRPr="002838C5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114 </w:t>
            </w:r>
            <w:r w:rsidRPr="002838C5">
              <w:rPr>
                <w:sz w:val="22"/>
                <w:szCs w:val="22"/>
                <w:lang w:val="en-US"/>
              </w:rPr>
              <w:t>black</w:t>
            </w:r>
            <w:r w:rsidRPr="002838C5">
              <w:rPr>
                <w:sz w:val="22"/>
                <w:szCs w:val="22"/>
              </w:rPr>
              <w:t xml:space="preserve"> в бухте 100м. Микрофон </w:t>
            </w:r>
            <w:r w:rsidRPr="002838C5">
              <w:rPr>
                <w:sz w:val="22"/>
                <w:szCs w:val="22"/>
                <w:lang w:val="en-US"/>
              </w:rPr>
              <w:t>BEHRINGER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Кабель акустический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305х229см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7DE919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58C1B354" w14:textId="77777777" w:rsidTr="008416EB">
        <w:tc>
          <w:tcPr>
            <w:tcW w:w="7797" w:type="dxa"/>
            <w:shd w:val="clear" w:color="auto" w:fill="auto"/>
          </w:tcPr>
          <w:p w14:paraId="0C348408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MASKGT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B9ECE3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765CD2D8" w14:textId="77777777" w:rsidTr="008416EB">
        <w:tc>
          <w:tcPr>
            <w:tcW w:w="7797" w:type="dxa"/>
            <w:shd w:val="clear" w:color="auto" w:fill="auto"/>
          </w:tcPr>
          <w:p w14:paraId="1A0988D1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2838C5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</w:t>
            </w:r>
            <w:r w:rsidRPr="002838C5">
              <w:rPr>
                <w:sz w:val="22"/>
                <w:szCs w:val="22"/>
                <w:lang w:val="en-US"/>
              </w:rPr>
              <w:t>ULTRAVOICE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М350 Х с </w:t>
            </w:r>
            <w:proofErr w:type="spellStart"/>
            <w:r w:rsidRPr="002838C5">
              <w:rPr>
                <w:sz w:val="22"/>
                <w:szCs w:val="22"/>
              </w:rPr>
              <w:t>дополн</w:t>
            </w:r>
            <w:proofErr w:type="spellEnd"/>
            <w:r w:rsidRPr="002838C5">
              <w:rPr>
                <w:sz w:val="22"/>
                <w:szCs w:val="22"/>
              </w:rPr>
              <w:t xml:space="preserve">. </w:t>
            </w:r>
            <w:proofErr w:type="spellStart"/>
            <w:r w:rsidRPr="002838C5">
              <w:rPr>
                <w:sz w:val="22"/>
                <w:szCs w:val="22"/>
              </w:rPr>
              <w:t>компл</w:t>
            </w:r>
            <w:proofErr w:type="spellEnd"/>
            <w:r w:rsidRPr="002838C5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D27198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0BB60D53" w14:textId="77777777" w:rsidTr="008416EB">
        <w:tc>
          <w:tcPr>
            <w:tcW w:w="7797" w:type="dxa"/>
            <w:shd w:val="clear" w:color="auto" w:fill="auto"/>
          </w:tcPr>
          <w:p w14:paraId="6211A79F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 xml:space="preserve"> /4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58620A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01849AEC" w14:textId="77777777" w:rsidTr="008416EB">
        <w:tc>
          <w:tcPr>
            <w:tcW w:w="7797" w:type="dxa"/>
            <w:shd w:val="clear" w:color="auto" w:fill="auto"/>
          </w:tcPr>
          <w:p w14:paraId="6229EE02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>-4808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4:3 - 1 шт., Акустическая система </w:t>
            </w:r>
            <w:r w:rsidRPr="002838C5">
              <w:rPr>
                <w:sz w:val="22"/>
                <w:szCs w:val="22"/>
                <w:lang w:val="en-US"/>
              </w:rPr>
              <w:t>APART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- 4 шт</w:t>
            </w:r>
            <w:proofErr w:type="gramEnd"/>
            <w:r w:rsidRPr="002838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9CC027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5D8489B4" w14:textId="77777777" w:rsidTr="008416EB">
        <w:tc>
          <w:tcPr>
            <w:tcW w:w="7797" w:type="dxa"/>
            <w:shd w:val="clear" w:color="auto" w:fill="auto"/>
          </w:tcPr>
          <w:p w14:paraId="573801DC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3250 /8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38C5">
              <w:rPr>
                <w:sz w:val="22"/>
                <w:szCs w:val="22"/>
              </w:rPr>
              <w:t xml:space="preserve">/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38C5">
              <w:rPr>
                <w:sz w:val="22"/>
                <w:szCs w:val="22"/>
              </w:rPr>
              <w:t xml:space="preserve"> 21.5') - 1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 xml:space="preserve">3420/8 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 xml:space="preserve">/500 </w:t>
            </w:r>
            <w:r w:rsidRPr="002838C5">
              <w:rPr>
                <w:sz w:val="22"/>
                <w:szCs w:val="22"/>
                <w:lang w:val="en-US"/>
              </w:rPr>
              <w:t>HDD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PHILIPS</w:t>
            </w:r>
            <w:r w:rsidRPr="002838C5">
              <w:rPr>
                <w:sz w:val="22"/>
                <w:szCs w:val="22"/>
              </w:rPr>
              <w:t xml:space="preserve"> 200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4- 23 шт., Ноутбук </w:t>
            </w:r>
            <w:r w:rsidRPr="002838C5">
              <w:rPr>
                <w:sz w:val="22"/>
                <w:szCs w:val="22"/>
                <w:lang w:val="en-US"/>
              </w:rPr>
              <w:t>HP</w:t>
            </w:r>
            <w:r w:rsidRPr="002838C5">
              <w:rPr>
                <w:sz w:val="22"/>
                <w:szCs w:val="22"/>
              </w:rPr>
              <w:t xml:space="preserve"> 250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6 1</w:t>
            </w:r>
            <w:r w:rsidRPr="002838C5">
              <w:rPr>
                <w:sz w:val="22"/>
                <w:szCs w:val="22"/>
                <w:lang w:val="en-US"/>
              </w:rPr>
              <w:t>WY</w:t>
            </w:r>
            <w:r w:rsidRPr="002838C5">
              <w:rPr>
                <w:sz w:val="22"/>
                <w:szCs w:val="22"/>
              </w:rPr>
              <w:t>58</w:t>
            </w:r>
            <w:r w:rsidRPr="002838C5">
              <w:rPr>
                <w:sz w:val="22"/>
                <w:szCs w:val="22"/>
                <w:lang w:val="en-US"/>
              </w:rPr>
              <w:t>EA</w:t>
            </w:r>
            <w:r w:rsidRPr="002838C5">
              <w:rPr>
                <w:sz w:val="22"/>
                <w:szCs w:val="22"/>
              </w:rPr>
              <w:t xml:space="preserve"> -2</w:t>
            </w:r>
            <w:proofErr w:type="gramEnd"/>
            <w:r w:rsidRPr="002838C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AC429F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04B1D0B5" w14:textId="77777777" w:rsidTr="008416EB">
        <w:tc>
          <w:tcPr>
            <w:tcW w:w="7797" w:type="dxa"/>
            <w:shd w:val="clear" w:color="auto" w:fill="auto"/>
          </w:tcPr>
          <w:p w14:paraId="40A3A438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838C5">
              <w:rPr>
                <w:sz w:val="22"/>
                <w:szCs w:val="22"/>
              </w:rPr>
              <w:t>.К</w:t>
            </w:r>
            <w:proofErr w:type="gramEnd"/>
            <w:r w:rsidRPr="002838C5">
              <w:rPr>
                <w:sz w:val="22"/>
                <w:szCs w:val="22"/>
              </w:rPr>
              <w:t xml:space="preserve">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I</w:t>
            </w:r>
            <w:r w:rsidRPr="002838C5">
              <w:rPr>
                <w:sz w:val="22"/>
                <w:szCs w:val="22"/>
              </w:rPr>
              <w:t>5-7400/16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/1</w:t>
            </w:r>
            <w:r w:rsidRPr="002838C5">
              <w:rPr>
                <w:sz w:val="22"/>
                <w:szCs w:val="22"/>
                <w:lang w:val="en-US"/>
              </w:rPr>
              <w:t>Tb</w:t>
            </w:r>
            <w:r w:rsidRPr="002838C5">
              <w:rPr>
                <w:sz w:val="22"/>
                <w:szCs w:val="22"/>
              </w:rPr>
              <w:t xml:space="preserve">/ видеокарта </w:t>
            </w:r>
            <w:r w:rsidRPr="002838C5">
              <w:rPr>
                <w:sz w:val="22"/>
                <w:szCs w:val="22"/>
                <w:lang w:val="en-US"/>
              </w:rPr>
              <w:t>NVIDIA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GeForce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GT</w:t>
            </w:r>
            <w:r w:rsidRPr="002838C5">
              <w:rPr>
                <w:sz w:val="22"/>
                <w:szCs w:val="22"/>
              </w:rPr>
              <w:t xml:space="preserve"> 710/Монитор </w:t>
            </w:r>
            <w:r w:rsidRPr="002838C5">
              <w:rPr>
                <w:sz w:val="22"/>
                <w:szCs w:val="22"/>
                <w:lang w:val="en-US"/>
              </w:rPr>
              <w:t>DELL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2218</w:t>
            </w:r>
            <w:r w:rsidRPr="002838C5">
              <w:rPr>
                <w:sz w:val="22"/>
                <w:szCs w:val="22"/>
                <w:lang w:val="en-US"/>
              </w:rPr>
              <w:t>H</w:t>
            </w:r>
            <w:r w:rsidRPr="002838C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Switch</w:t>
            </w:r>
            <w:r w:rsidRPr="002838C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838C5">
              <w:rPr>
                <w:sz w:val="22"/>
                <w:szCs w:val="22"/>
              </w:rPr>
              <w:t>подпружинен</w:t>
            </w:r>
            <w:proofErr w:type="gramStart"/>
            <w:r w:rsidRPr="002838C5">
              <w:rPr>
                <w:sz w:val="22"/>
                <w:szCs w:val="22"/>
              </w:rPr>
              <w:t>.р</w:t>
            </w:r>
            <w:proofErr w:type="gramEnd"/>
            <w:r w:rsidRPr="002838C5">
              <w:rPr>
                <w:sz w:val="22"/>
                <w:szCs w:val="22"/>
              </w:rPr>
              <w:t>учной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838C5">
              <w:rPr>
                <w:sz w:val="22"/>
                <w:szCs w:val="22"/>
              </w:rPr>
              <w:t xml:space="preserve"> 200х200см (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N</w:t>
            </w:r>
            <w:r w:rsidRPr="002838C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DFCC69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2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11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2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38C5" w14:paraId="366300C5" w14:textId="77777777" w:rsidTr="00CE39CD">
        <w:tc>
          <w:tcPr>
            <w:tcW w:w="562" w:type="dxa"/>
          </w:tcPr>
          <w:p w14:paraId="577BDB7F" w14:textId="77777777" w:rsidR="002838C5" w:rsidRPr="00034259" w:rsidRDefault="002838C5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A06C2E" w14:textId="77777777" w:rsidR="002838C5" w:rsidRPr="002838C5" w:rsidRDefault="002838C5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11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38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112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38C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38C5" w14:paraId="5A1C9382" w14:textId="77777777" w:rsidTr="00801458">
        <w:tc>
          <w:tcPr>
            <w:tcW w:w="2336" w:type="dxa"/>
          </w:tcPr>
          <w:p w14:paraId="4C518DAB" w14:textId="77777777" w:rsidR="005D65A5" w:rsidRPr="002838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38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38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38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38C5" w14:paraId="07658034" w14:textId="77777777" w:rsidTr="00801458">
        <w:tc>
          <w:tcPr>
            <w:tcW w:w="2336" w:type="dxa"/>
          </w:tcPr>
          <w:p w14:paraId="1553D698" w14:textId="78F29BFB" w:rsidR="005D65A5" w:rsidRPr="002838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838C5" w14:paraId="1DA1F2F2" w14:textId="77777777" w:rsidTr="00801458">
        <w:tc>
          <w:tcPr>
            <w:tcW w:w="2336" w:type="dxa"/>
          </w:tcPr>
          <w:p w14:paraId="34A06D32" w14:textId="77777777" w:rsidR="005D65A5" w:rsidRPr="002838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89EEE9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B9F08A9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1BEEB8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838C5" w14:paraId="0F540BB8" w14:textId="77777777" w:rsidTr="00801458">
        <w:tc>
          <w:tcPr>
            <w:tcW w:w="2336" w:type="dxa"/>
          </w:tcPr>
          <w:p w14:paraId="68F1E92E" w14:textId="77777777" w:rsidR="005D65A5" w:rsidRPr="002838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8B7D8D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5C5D05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6957A5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838C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38C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11232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838C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38C5" w:rsidRPr="002838C5" w14:paraId="50376A70" w14:textId="77777777" w:rsidTr="00CE39CD">
        <w:tc>
          <w:tcPr>
            <w:tcW w:w="562" w:type="dxa"/>
          </w:tcPr>
          <w:p w14:paraId="0D8CB382" w14:textId="77777777" w:rsidR="002838C5" w:rsidRPr="002838C5" w:rsidRDefault="002838C5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CF492E" w14:textId="77777777" w:rsidR="002838C5" w:rsidRPr="002838C5" w:rsidRDefault="002838C5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215A2A" w14:textId="77777777" w:rsidR="002838C5" w:rsidRPr="002838C5" w:rsidRDefault="002838C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38C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11233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838C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38C5" w14:paraId="0267C479" w14:textId="77777777" w:rsidTr="00801458">
        <w:tc>
          <w:tcPr>
            <w:tcW w:w="2500" w:type="pct"/>
          </w:tcPr>
          <w:p w14:paraId="37F699C9" w14:textId="77777777" w:rsidR="00B8237E" w:rsidRPr="002838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38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38C5" w14:paraId="3F240151" w14:textId="77777777" w:rsidTr="00801458">
        <w:tc>
          <w:tcPr>
            <w:tcW w:w="2500" w:type="pct"/>
          </w:tcPr>
          <w:p w14:paraId="61E91592" w14:textId="61A0874C" w:rsidR="00B8237E" w:rsidRPr="002838C5" w:rsidRDefault="00B8237E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838C5" w:rsidRDefault="005C548A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838C5" w14:paraId="4EB3C69C" w14:textId="77777777" w:rsidTr="00801458">
        <w:tc>
          <w:tcPr>
            <w:tcW w:w="2500" w:type="pct"/>
          </w:tcPr>
          <w:p w14:paraId="26523CDB" w14:textId="77777777" w:rsidR="00B8237E" w:rsidRPr="002838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BF55B13" w14:textId="77777777" w:rsidR="00B8237E" w:rsidRPr="002838C5" w:rsidRDefault="005C548A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838C5" w14:paraId="3D06D17E" w14:textId="77777777" w:rsidTr="00801458">
        <w:tc>
          <w:tcPr>
            <w:tcW w:w="2500" w:type="pct"/>
          </w:tcPr>
          <w:p w14:paraId="61D73F4A" w14:textId="77777777" w:rsidR="00B8237E" w:rsidRPr="002838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9A3D3F3" w14:textId="77777777" w:rsidR="00B8237E" w:rsidRPr="002838C5" w:rsidRDefault="005C548A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2838C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11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4807C" w14:textId="77777777" w:rsidR="00257C79" w:rsidRDefault="00257C79" w:rsidP="00315CA6">
      <w:pPr>
        <w:spacing w:after="0" w:line="240" w:lineRule="auto"/>
      </w:pPr>
      <w:r>
        <w:separator/>
      </w:r>
    </w:p>
  </w:endnote>
  <w:endnote w:type="continuationSeparator" w:id="0">
    <w:p w14:paraId="6ACDB2AC" w14:textId="77777777" w:rsidR="00257C79" w:rsidRDefault="00257C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A6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BE50E" w14:textId="77777777" w:rsidR="00257C79" w:rsidRDefault="00257C79" w:rsidP="00315CA6">
      <w:pPr>
        <w:spacing w:after="0" w:line="240" w:lineRule="auto"/>
      </w:pPr>
      <w:r>
        <w:separator/>
      </w:r>
    </w:p>
  </w:footnote>
  <w:footnote w:type="continuationSeparator" w:id="0">
    <w:p w14:paraId="38A9EFB0" w14:textId="77777777" w:rsidR="00257C79" w:rsidRDefault="00257C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259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7C79"/>
    <w:rsid w:val="00262CF0"/>
    <w:rsid w:val="002718E2"/>
    <w:rsid w:val="00273D8E"/>
    <w:rsid w:val="00282115"/>
    <w:rsid w:val="002838C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04A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7A62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33F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C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C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86411C-CF4F-4E8E-96F5-BC648B46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3938</Words>
  <Characters>22449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