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Международные 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российские нормативные акты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 стандарты по информационной безопасности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8B020A" w:rsidR="00A77598" w:rsidRPr="003C231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C231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50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50D2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F950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50D2">
              <w:rPr>
                <w:rFonts w:ascii="Times New Roman" w:hAnsi="Times New Roman" w:cs="Times New Roman"/>
                <w:sz w:val="20"/>
                <w:szCs w:val="20"/>
              </w:rPr>
              <w:t>Сухостат</w:t>
            </w:r>
            <w:proofErr w:type="spellEnd"/>
            <w:r w:rsidRPr="00F950D2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922F85" w:rsidR="004475DA" w:rsidRPr="003C231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C231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05504E" w14:textId="77777777" w:rsidR="0003583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1615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_Toc185251615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3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3BE694A1" w14:textId="77777777" w:rsidR="00035839" w:rsidRDefault="003C2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16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_Toc185251616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3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17E0CB98" w14:textId="77777777" w:rsidR="00035839" w:rsidRDefault="003C2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17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_Toc185251617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3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25EF374C" w14:textId="77777777" w:rsidR="00035839" w:rsidRDefault="003C2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18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_Toc185251618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4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65293779" w14:textId="77777777" w:rsidR="00035839" w:rsidRDefault="003C2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19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_Toc185251619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7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79420721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0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_Toc185251620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7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75186596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1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_Toc185251621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7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43FE1B36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2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_Toc185251622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8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0666B9DE" w14:textId="77777777" w:rsidR="00035839" w:rsidRDefault="003C2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3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_Toc185251623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8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2DF5258F" w14:textId="77777777" w:rsidR="00035839" w:rsidRDefault="003C2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4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_Toc185251624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10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30AEA35C" w14:textId="77777777" w:rsidR="00035839" w:rsidRDefault="003C2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5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_Toc185251625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11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36BDD40B" w14:textId="77777777" w:rsidR="00035839" w:rsidRDefault="003C23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6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_Toc185251626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13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2B7C78BF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7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_Toc185251627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13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61310D8D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8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_Toc185251628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14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31E1D615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29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_Toc185251629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14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3FDEA0C5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30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_Toc185251630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14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5ACA87CC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31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_Toc185251631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14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26C87BF8" w14:textId="77777777" w:rsidR="00035839" w:rsidRDefault="003C23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632" w:history="1">
            <w:r w:rsidR="00035839" w:rsidRPr="004613D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35839">
              <w:rPr>
                <w:noProof/>
                <w:webHidden/>
              </w:rPr>
              <w:tab/>
            </w:r>
            <w:r w:rsidR="00035839">
              <w:rPr>
                <w:noProof/>
                <w:webHidden/>
              </w:rPr>
              <w:fldChar w:fldCharType="begin"/>
            </w:r>
            <w:r w:rsidR="00035839">
              <w:rPr>
                <w:noProof/>
                <w:webHidden/>
              </w:rPr>
              <w:instrText xml:space="preserve"> PAGEREF _Toc185251632 \h </w:instrText>
            </w:r>
            <w:r w:rsidR="00035839">
              <w:rPr>
                <w:noProof/>
                <w:webHidden/>
              </w:rPr>
            </w:r>
            <w:r w:rsidR="00035839">
              <w:rPr>
                <w:noProof/>
                <w:webHidden/>
              </w:rPr>
              <w:fldChar w:fldCharType="separate"/>
            </w:r>
            <w:r w:rsidR="00035839">
              <w:rPr>
                <w:noProof/>
                <w:webHidden/>
              </w:rPr>
              <w:t>15</w:t>
            </w:r>
            <w:r w:rsidR="0003583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1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Способствовать освоению студентами основных принципов и методов, применяемых при защите информации в компьютерных системах объектов информатизации, создаваемых и эксплуатируемых в различных сферах народного хозяйства.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16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Международные и российские нормативные акты и стандарты по информационной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16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1970"/>
        <w:gridCol w:w="5460"/>
      </w:tblGrid>
      <w:tr w:rsidR="00751095" w:rsidRPr="00F950D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50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50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50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50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50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50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50D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50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t>ПК-7 - Способен 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50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ПК-7.2 - Демонстрирует знание современного состояния и тенденции развития нормативно-правовой базы в сфере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950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50D2">
              <w:rPr>
                <w:rFonts w:ascii="Times New Roman" w:hAnsi="Times New Roman" w:cs="Times New Roman"/>
              </w:rPr>
              <w:t>современное состояния и тенденции развития нормативно-правовой базы в сфере информационной безопасности.</w:t>
            </w:r>
            <w:r w:rsidRPr="00F950D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950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50D2">
              <w:rPr>
                <w:rFonts w:ascii="Times New Roman" w:hAnsi="Times New Roman" w:cs="Times New Roman"/>
              </w:rPr>
              <w:t xml:space="preserve">демонстрировать знание современного состояния и тенденции развития нормативно-правовой базы в сфере информационной безопасности посредством организации выполнения политик безопасности и обеспечивать применение организационных мер защиты информации на объекте </w:t>
            </w:r>
            <w:proofErr w:type="gramStart"/>
            <w:r w:rsidR="00FD518F" w:rsidRPr="00F950D2">
              <w:rPr>
                <w:rFonts w:ascii="Times New Roman" w:hAnsi="Times New Roman" w:cs="Times New Roman"/>
              </w:rPr>
              <w:t>информатизации.</w:t>
            </w:r>
            <w:r w:rsidRPr="00F950D2">
              <w:rPr>
                <w:rFonts w:ascii="Times New Roman" w:hAnsi="Times New Roman" w:cs="Times New Roman"/>
              </w:rPr>
              <w:t>.</w:t>
            </w:r>
            <w:proofErr w:type="gramEnd"/>
            <w:r w:rsidRPr="00F950D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950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50D2">
              <w:rPr>
                <w:rFonts w:ascii="Times New Roman" w:hAnsi="Times New Roman" w:cs="Times New Roman"/>
              </w:rPr>
              <w:t xml:space="preserve">развитой способностью организовывать выполнение политик безопасности и обеспечивать применение организационных мер защиты информации на объекте </w:t>
            </w:r>
            <w:proofErr w:type="gramStart"/>
            <w:r w:rsidR="00FD518F" w:rsidRPr="00F950D2">
              <w:rPr>
                <w:rFonts w:ascii="Times New Roman" w:hAnsi="Times New Roman" w:cs="Times New Roman"/>
              </w:rPr>
              <w:t>информатизации.</w:t>
            </w:r>
            <w:r w:rsidRPr="00F950D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950D2" w14:paraId="48B0985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B9EB" w14:textId="77777777" w:rsidR="00751095" w:rsidRPr="00F950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t>ПК-8 - Способен разрабатывать организационно-распорядительные документы по защите информации на объектах информатизации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51E6" w14:textId="77777777" w:rsidR="00751095" w:rsidRPr="00F950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 xml:space="preserve">ПК-8.1 - Способен применять международные и российские нормативные акты, и стандарты для разработки организационно-распорядительных документов по защите информации на </w:t>
            </w:r>
            <w:r w:rsidRPr="00F950D2">
              <w:rPr>
                <w:rFonts w:ascii="Times New Roman" w:hAnsi="Times New Roman" w:cs="Times New Roman"/>
                <w:lang w:bidi="ru-RU"/>
              </w:rPr>
              <w:lastRenderedPageBreak/>
              <w:t>объектах информатизации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2C31E" w14:textId="77777777" w:rsidR="00751095" w:rsidRPr="00F950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950D2">
              <w:rPr>
                <w:rFonts w:ascii="Times New Roman" w:hAnsi="Times New Roman" w:cs="Times New Roman"/>
              </w:rPr>
              <w:t>основные международные и российские нормативные акты, и стандарты для разработки организационно-распорядительных документов по защите информации на объектах информатизации.</w:t>
            </w:r>
            <w:r w:rsidRPr="00F950D2">
              <w:rPr>
                <w:rFonts w:ascii="Times New Roman" w:hAnsi="Times New Roman" w:cs="Times New Roman"/>
              </w:rPr>
              <w:t xml:space="preserve"> </w:t>
            </w:r>
          </w:p>
          <w:p w14:paraId="4C341237" w14:textId="77777777" w:rsidR="00751095" w:rsidRPr="00F950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50D2">
              <w:rPr>
                <w:rFonts w:ascii="Times New Roman" w:hAnsi="Times New Roman" w:cs="Times New Roman"/>
              </w:rPr>
              <w:t xml:space="preserve">применять международные и российские нормативные акты, и стандарты для разработки организационно-распорядительных документов по защите информации на объектах </w:t>
            </w:r>
            <w:proofErr w:type="gramStart"/>
            <w:r w:rsidR="00FD518F" w:rsidRPr="00F950D2">
              <w:rPr>
                <w:rFonts w:ascii="Times New Roman" w:hAnsi="Times New Roman" w:cs="Times New Roman"/>
              </w:rPr>
              <w:t>информатизации.</w:t>
            </w:r>
            <w:r w:rsidRPr="00F950D2">
              <w:rPr>
                <w:rFonts w:ascii="Times New Roman" w:hAnsi="Times New Roman" w:cs="Times New Roman"/>
              </w:rPr>
              <w:t>.</w:t>
            </w:r>
            <w:proofErr w:type="gramEnd"/>
            <w:r w:rsidRPr="00F950D2">
              <w:rPr>
                <w:rFonts w:ascii="Times New Roman" w:hAnsi="Times New Roman" w:cs="Times New Roman"/>
              </w:rPr>
              <w:t xml:space="preserve"> </w:t>
            </w:r>
          </w:p>
          <w:p w14:paraId="04ABAA4A" w14:textId="77777777" w:rsidR="00751095" w:rsidRPr="00F950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50D2">
              <w:rPr>
                <w:rFonts w:ascii="Times New Roman" w:hAnsi="Times New Roman" w:cs="Times New Roman"/>
              </w:rPr>
              <w:t xml:space="preserve">развитой способностью разрабатывать организационно-распорядительные документы по </w:t>
            </w:r>
            <w:r w:rsidR="00FD518F" w:rsidRPr="00F950D2">
              <w:rPr>
                <w:rFonts w:ascii="Times New Roman" w:hAnsi="Times New Roman" w:cs="Times New Roman"/>
              </w:rPr>
              <w:lastRenderedPageBreak/>
              <w:t xml:space="preserve">защите информации на объектах </w:t>
            </w:r>
            <w:proofErr w:type="gramStart"/>
            <w:r w:rsidR="00FD518F" w:rsidRPr="00F950D2">
              <w:rPr>
                <w:rFonts w:ascii="Times New Roman" w:hAnsi="Times New Roman" w:cs="Times New Roman"/>
              </w:rPr>
              <w:t>информатизации.</w:t>
            </w:r>
            <w:r w:rsidRPr="00F950D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950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161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950D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50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50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50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50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(ак</w:t>
            </w:r>
            <w:r w:rsidR="00AE2B1A" w:rsidRPr="00F950D2">
              <w:rPr>
                <w:rFonts w:ascii="Times New Roman" w:hAnsi="Times New Roman" w:cs="Times New Roman"/>
                <w:b/>
              </w:rPr>
              <w:t>адемические</w:t>
            </w:r>
            <w:r w:rsidRPr="00F950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950D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50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950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50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950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50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950D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50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950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50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50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50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50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950D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950D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50D2">
              <w:rPr>
                <w:rFonts w:ascii="Times New Roman" w:hAnsi="Times New Roman" w:cs="Times New Roman"/>
                <w:b/>
                <w:lang w:bidi="ru-RU"/>
              </w:rPr>
              <w:t>Раздел I. Общие вопросы нормативной базы в области ЗИ РФ.</w:t>
            </w:r>
          </w:p>
        </w:tc>
      </w:tr>
      <w:tr w:rsidR="005B37A7" w:rsidRPr="00F950D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1. Основные нормативно-правовые акты и методические документы в области 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Конституция Российской Федерации. Доктрина информационной безопасности Российской Федерации. Стратегия развития информационного общества в Российской Федерации. Стратегия национальной безопасности Российской Федерации до 2020 года. Федеральные законы РФ: «О безопасности», «Об информации, информационных технологиях и о защите и информации», «О техническом регулировании», «О коммерческой тайне», «О связи».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F950D2" w14:paraId="1F8828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D16267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2. Нормативно-правовые акты по вопросам ЗИ ограниченного доступа.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B8DB9E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Федеральный закон РФ «О лицензировании отдельных видов деятельности». Федеральный закон РФ «О государственной тайне». Указ Президента РФ «Об утверждении Перечня сведений конфиденциального характера». Положение о порядке обращения со служебной информацией ограниченного распространения в федеральных органах исполнительной власти. Административные регламенты ФСТЭК.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DF9D7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F684D8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34735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F95F1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50D2" w14:paraId="45EA9D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C49F0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3. Нормативно-правовые акты по вопросам безопасности информационных систем персональных данных (</w:t>
            </w:r>
            <w:proofErr w:type="spellStart"/>
            <w:r w:rsidRPr="00F950D2">
              <w:rPr>
                <w:rFonts w:ascii="Times New Roman" w:hAnsi="Times New Roman" w:cs="Times New Roman"/>
                <w:lang w:bidi="ru-RU"/>
              </w:rPr>
              <w:t>ИСПДн</w:t>
            </w:r>
            <w:proofErr w:type="spellEnd"/>
            <w:r w:rsidRPr="00F950D2">
              <w:rPr>
                <w:rFonts w:ascii="Times New Roman" w:hAnsi="Times New Roman" w:cs="Times New Roman"/>
                <w:lang w:bidi="ru-RU"/>
              </w:rPr>
              <w:t>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FD49AA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Федеральный закон РФ «О персональных данных». Постановление Правительства РФ «Об утверждении требований к защите персональных данных при их обработке в информационных системах персональных данных». Положение об особенностях обработки персональных данных, осуществляемой без использования средств автоматизации. Постановление Правительства РФ «Об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данных». Базовая модель угроз безопасности персональных данных. Методика определения актуальных угроз безопасности персональных данных. Приказ ФСТЭК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FFD18D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170369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AB048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98B88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50D2" w14:paraId="62A9F0A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B94571" w14:textId="77777777" w:rsidR="00313ACD" w:rsidRPr="00F950D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50D2">
              <w:rPr>
                <w:rFonts w:ascii="Times New Roman" w:hAnsi="Times New Roman" w:cs="Times New Roman"/>
                <w:b/>
                <w:lang w:bidi="ru-RU"/>
              </w:rPr>
              <w:t>Раздел II. Нормативно-правовые акты по вопросам ИБ и ЗИ в РФ.</w:t>
            </w:r>
          </w:p>
        </w:tc>
      </w:tr>
      <w:tr w:rsidR="005B37A7" w:rsidRPr="00F950D2" w14:paraId="74B9C1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82AA30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 xml:space="preserve">Тема 4. Информационные </w:t>
            </w:r>
            <w:r w:rsidRPr="00F950D2">
              <w:rPr>
                <w:rFonts w:ascii="Times New Roman" w:hAnsi="Times New Roman" w:cs="Times New Roman"/>
                <w:lang w:bidi="ru-RU"/>
              </w:rPr>
              <w:lastRenderedPageBreak/>
              <w:t>сообщения регуляторов в области 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C7B3A7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lastRenderedPageBreak/>
              <w:t xml:space="preserve">Информационное сообщение ФСТЭК России «Об особенностях защиты персональных данных при их </w:t>
            </w:r>
            <w:r w:rsidRPr="00F950D2">
              <w:rPr>
                <w:sz w:val="22"/>
                <w:szCs w:val="22"/>
                <w:lang w:bidi="ru-RU"/>
              </w:rPr>
              <w:lastRenderedPageBreak/>
              <w:t xml:space="preserve">обработке в информационных системах персональных данных и сертификации средств защиты информации, предназначенных для защиты персональных данных». Разъяснение Роскомнадзора России по вопросам отнесения фото- и </w:t>
            </w:r>
            <w:proofErr w:type="gramStart"/>
            <w:r w:rsidRPr="00F950D2">
              <w:rPr>
                <w:sz w:val="22"/>
                <w:szCs w:val="22"/>
                <w:lang w:bidi="ru-RU"/>
              </w:rPr>
              <w:t>видео-изображения</w:t>
            </w:r>
            <w:proofErr w:type="gramEnd"/>
            <w:r w:rsidRPr="00F950D2">
              <w:rPr>
                <w:sz w:val="22"/>
                <w:szCs w:val="22"/>
                <w:lang w:bidi="ru-RU"/>
              </w:rPr>
              <w:t>, дактилоскопических данных и иной информации к биометрическим персональным данным и особенности их обработки. Информационное сообщение ФСТЭК России «По вопросам защиты информации и обеспечения безопасности персональных данных при их обработке в информационных системах в связи с изданием приказов ФСТЭК России № 17 от 11 февраля 2013 г. и № 21 от 18 февраля 2013 г.».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3DAB2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9AE03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590A4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ABE77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50D2" w14:paraId="6B126A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A0F5C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5. Нормативно-правовые акты по вопросам обеспечения безопасности информации в системах КИИ.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3BE99A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Рекомендации по обеспечению безопасности информации в КИИ. Основные направления государственной политики в области обеспечения безопасности автоматизированных систем управления производственными и технологическими процессами критически важных объектов инфраструктуры Российской Федерации. Приказ ФСТЭК России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DA716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FF7A5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4C4A23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4E859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50D2" w14:paraId="308406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9398EF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6. Нормативно-правовые акты по вопросам безопасности информации в государственных ИС и ИС общего пользования.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EEF1B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Приказ Минкомсвязи РФ «Об утверждении Требований по обеспечению целостности, устойчивости функционирования и безопасности информационных систем общего пользования». Приказ ФСБ РФ и ФСТЭК России «Об утверждении требований о защите информации, содержащейся в информационных системах общего пользования. Приказ ФСТЭК России «Об утверждении Требований о защите информации, не составляющей государственную тайну, содержащейся в государственных информационных системах». Меры защиты информации в государственных информационных системах: методический документ ФСТЭК России. Приказ Минкомсвязи РФ «Об утверждении Технических требований к взаимодействию информационных систем в единой системе межведомственного электронного взаимодействия».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078FF7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2AB034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B67A93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8968BE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50D2" w14:paraId="6E46FD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AC45B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7. Нормативно-правовые акты по вопросам электронной подписи и криптографической 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1BC67A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Федеральный закон РФ «Об электронной подписи». Положение о разработке, производстве, реализации и эксплуатации шифровальных (криптографических) средств защиты информации (Положение ПКЗ-2005). Требования к форме квалифицированного сертификата ключа проверки электронной подписи. Требования к средствам электронной подписи и требований к средствам удостоверяющего центра.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A13FC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D5FFA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79A7D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E8EBE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50D2" w14:paraId="0DDCF9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8AD390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lastRenderedPageBreak/>
              <w:t>Тема 8. Организационно-распорядительные документы по вопросам информационной безопасности и 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31081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Положение о ФСТЭК России. Положения о лицензировании деятельности по технической защите конфиденциальной информации, разработке и производству средств защиты конфиденциальной информации. Положение о сертификации средств защиты информации. Положение по аттестации объектов информатизации по требованиям безопасности информации. Руководящие документы Гостехкомиссии и ФСТЭК России. Методические документы ФСТЭК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D12DC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C94E46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CCB0CB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A71BAA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50D2" w14:paraId="60CC11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6C3F7A" w14:textId="77777777" w:rsidR="00313ACD" w:rsidRPr="00F950D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50D2">
              <w:rPr>
                <w:rFonts w:ascii="Times New Roman" w:hAnsi="Times New Roman" w:cs="Times New Roman"/>
                <w:b/>
                <w:lang w:bidi="ru-RU"/>
              </w:rPr>
              <w:t>Раздел III. Национальные и международные стандарты в области ИБ.</w:t>
            </w:r>
          </w:p>
        </w:tc>
      </w:tr>
      <w:tr w:rsidR="005B37A7" w:rsidRPr="00F950D2" w14:paraId="30BF5B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C3527D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9. Государственные стандарты РФ по вопросам ИБ и 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404B3E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Серия ГОСТ Р 5****:  основные термины и определения; защита от НСД; факторы, воздействующие на информацию; обеспечение безопасности сетей; требования к средствам защиты информации и системам в защищенном исполнении; испытания технических и программных средств; методы и средства обеспечения безопасности; менеджмент информационной безопасности; архитектура информационной безопасности. Серия ГОСТ Р ИСО/МЭК «Информационная технология. Методы и средства обеспечения безопасности».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36E73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012552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171B6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74326E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50D2" w14:paraId="17B449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1BEC42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10. Рекомендации МСЭ.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436330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 xml:space="preserve">Х-серия «Сети передачи данных, взаимосвязь открытых систем и безопасность»: информационная и сетевая безопасность (общие аспекты безопасности, сетевая безопасность, менеджмент безопасности, архитектура безопасности); безопасность приложений и сервисов (безопасность ЛВС, мобильная безопасность, </w:t>
            </w:r>
            <w:proofErr w:type="spellStart"/>
            <w:r w:rsidRPr="00F950D2">
              <w:rPr>
                <w:sz w:val="22"/>
                <w:szCs w:val="22"/>
                <w:lang w:bidi="ru-RU"/>
              </w:rPr>
              <w:t>web</w:t>
            </w:r>
            <w:proofErr w:type="spellEnd"/>
            <w:r w:rsidRPr="00F950D2">
              <w:rPr>
                <w:sz w:val="22"/>
                <w:szCs w:val="22"/>
                <w:lang w:bidi="ru-RU"/>
              </w:rPr>
              <w:t>-безопасность, протоколы безопасности; безопасность сенсорных сетей); кибербезопасность (программные закладки, борьба со спамом, идентификация и аутентификация, техника защиты от сетевых атак); безопасность облачных вычислений.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40FFA8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C93FD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E64773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4FC7E4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F950D2" w14:paraId="7EFA1E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E0F02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11. Стандарты ISO/IEC. Британская серия BS 7799.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2ABC6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Стандарт IEC 31010:2009 Ed.1.0 «Менеджмент риска. Методы оценки риска». Стандарт ISO/IEC 27002 «Информационные технологии. Механизмы защиты. Свод правил по управлению информационной безопасностью». BS 7799-1 «Практические правила управления информационной безопасностью». BS 7799-2 «Управление информационной безопасностью. Требования к системам управления информационной безопасностью».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4A1EC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D4B027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6A4B4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973BF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F950D2" w14:paraId="73BB60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713CF0" w14:textId="77777777" w:rsidR="004475DA" w:rsidRPr="00F950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Тема 12. Стандарты ведущих западных стран (Германия, США).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3BA99C" w14:textId="77777777" w:rsidR="004475DA" w:rsidRPr="00F950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50D2">
              <w:rPr>
                <w:sz w:val="22"/>
                <w:szCs w:val="22"/>
                <w:lang w:bidi="ru-RU"/>
              </w:rPr>
              <w:t>Немецкий стандарт «Руководство по обеспечению безопасности ИТ для базового уровня защищенности». Стандарты США серии FIPS: 199:2003 «Стандарт для категорирования безопасности информации и Федеральных информационных систем»; 200:2004 «Минимальные меры обеспечения безопасности для Федеральных информационных систем»; 140-3:2001 «Требования безопасности для криптографических модулей». Стандарты США серии NIST: SP 800-30:2002 «Руководство по управлению риском для систем информационной технологии»; SP 800-</w:t>
            </w:r>
            <w:r w:rsidRPr="00F950D2">
              <w:rPr>
                <w:sz w:val="22"/>
                <w:szCs w:val="22"/>
                <w:lang w:bidi="ru-RU"/>
              </w:rPr>
              <w:lastRenderedPageBreak/>
              <w:t>39:2010 «Управление риском информационной безопасности»; SP 800-5:2006 «Руководящие указания по управлению безопасностью для Федеральных информационных систем»; SP 800-53A:2010 «Руководство по оценке мер управления безопасностью для Федеральных информационных систем».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6D17D" w14:textId="77777777" w:rsidR="004475DA" w:rsidRPr="00F950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FF8000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DE66CD" w14:textId="77777777" w:rsidR="004475DA" w:rsidRPr="00F950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AA868" w14:textId="77777777" w:rsidR="004475DA" w:rsidRPr="00F950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F950D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50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50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950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50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950D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50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50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50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50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50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50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50D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50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50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50D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161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16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Солодянников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 А. В. Международные и российские акты и стандарты по информационной </w:t>
            </w:r>
            <w:proofErr w:type="gram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безопасности :</w:t>
            </w:r>
            <w:proofErr w:type="gram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C23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3C2314">
              <w:rPr>
                <w:lang w:val="en-US"/>
              </w:rPr>
              <w:instrText xml:space="preserve"> HYPERLINK "http://opac.unecon.ru/elibrary/2015/ucheb/%D0%9C%D0%B5%D0%B6%D0%B4%D1%83%D0%BD%D0%B0%D1%80%D</w:instrText>
            </w:r>
            <w:r w:rsidRPr="003C2314">
              <w:rPr>
                <w:lang w:val="en-US"/>
              </w:rPr>
              <w:instrText xml:space="preserve">0%BE%D0%B4%D0%BD%D1%8B%D0%B5%20%D0%B8%20%D1%80%D0%BE%D1%81%D1%81%D0%B8%D0%B9%D1%81%D0%BA%D0%B8%D0%B5%20%D0%B0%D0%BA%D1%82%D1%8B.pdf" </w:instrText>
            </w:r>
            <w:r>
              <w:fldChar w:fldCharType="separate"/>
            </w:r>
            <w:r w:rsidR="00984247" w:rsidRPr="00F950D2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20%D0%B0%D0%BA%D1%82%D1%8B.pdf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2C6F1B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7C27E0" w14:textId="77777777" w:rsidR="00262CF0" w:rsidRPr="00F950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Сухостат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 В.В. Информационная безопасность: учебное пособие / В.В.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Сухостат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. – СПб.: Изд-во СПбГЭУ, 2021. – 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12B324" w14:textId="77777777" w:rsidR="00262CF0" w:rsidRPr="00F950D2" w:rsidRDefault="003C23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https://elibrary.ru/item.asp?id=48073406</w:t>
              </w:r>
            </w:hyperlink>
          </w:p>
        </w:tc>
      </w:tr>
      <w:tr w:rsidR="00262CF0" w:rsidRPr="007E6725" w14:paraId="0A221F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8AA2B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3.Сухостат В.В. Основы информационной безопасности: учебное пособие / В.В.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Сухостат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, И.Н. Васильева; М-во науки и высш. образования Рос. Федерации, С.-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</w:t>
            </w:r>
            <w:proofErr w:type="gram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программирования .</w:t>
            </w:r>
            <w:proofErr w:type="gram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 103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917AD6" w14:textId="77777777" w:rsidR="00262CF0" w:rsidRPr="007E6725" w:rsidRDefault="003C23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3C2314">
              <w:rPr>
                <w:lang w:val="en-US"/>
              </w:rPr>
              <w:instrText xml:space="preserve"> HYPERLINK "http://opac.unecon.ru/elibr</w:instrText>
            </w:r>
            <w:r w:rsidRPr="003C2314">
              <w:rPr>
                <w:lang w:val="en-US"/>
              </w:rPr>
              <w:instrText xml:space="preserve">ary/2015/ucheb/%D0%9E%D1%81%D0%BD%D0%BE%D0%B2%D1%8B%20%D0%B8%D0%BD%D1%84%D0%BE%D1%80%D0%BC%D0%B0%D1%86%D0%B8%D0%BE%D0%BD%D0%BD%D0%BE%D0%B9%20%D0%B1%D0%B5%D0%B7%D0%BE%D0%BF%D0%B0%D1%81%D0%BD%D0%BE%D1%81%D1%82%D0%B8.pdf" </w:instrText>
            </w:r>
            <w:r>
              <w:fldChar w:fldCharType="separate"/>
            </w:r>
            <w:r w:rsidR="00984247" w:rsidRPr="00F950D2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BD%D0%BE%D1%81%D1%82%D0%B8.pdf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4F08F5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15232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4. Международные и российские нормативные акты и стандарты по информационной безопасности : лабораторный практикум : направление подготовки 10.03.01 Информационные безопасность : направленность (профиль): Безопасность компьютерных систем (в экономике и управлении) / Минобрнауки России, С.-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 ; [сост.: </w:t>
            </w:r>
            <w:proofErr w:type="spellStart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>В.В.Сухостат</w:t>
            </w:r>
            <w:proofErr w:type="spellEnd"/>
            <w:r w:rsidRPr="00F950D2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(1,19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F36224" w14:textId="77777777" w:rsidR="00262CF0" w:rsidRPr="007E6725" w:rsidRDefault="003C23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3C2314">
              <w:rPr>
                <w:lang w:val="en-US"/>
              </w:rPr>
              <w:instrText xml:space="preserve"> HYPERLINK "https://opac.unecon.ru/elibrary/2015/</w:instrText>
            </w:r>
            <w:r w:rsidRPr="003C2314">
              <w:rPr>
                <w:lang w:val="en-US"/>
              </w:rPr>
              <w:instrText>rabprog/%D0%92%D0%A1%D0%B8%D0%9F_%D0%9C%D0%B5%D0%B6%D0%B4%D0%A0%D0%BE%D1%81%D1%81%D0%9D%D0%BE%D1%80%D0%BC%D0%90%D0%BA%D1%82%D0%A1%D1%82%D0%B0%D0%BD%D0%B4%D0%98%D0%BD%D1%84%D0%BE%D0%91%D0%B5%D0%B7_%2010.03.01_%D0%91%D0%9A%D0%A1(%D0%B2%D0%AD%D0%B8%D0%A3)_%D0</w:instrText>
            </w:r>
            <w:r w:rsidRPr="003C2314">
              <w:rPr>
                <w:lang w:val="en-US"/>
              </w:rPr>
              <w:instrText xml:space="preserve">%9B%D0%B0%D0%B1%D0%9F%D1%80%D0%B0%D0%BA%D1%82.pdf" </w:instrText>
            </w:r>
            <w:r>
              <w:fldChar w:fldCharType="separate"/>
            </w:r>
            <w:r w:rsidR="00984247" w:rsidRPr="00F950D2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>
              <w:rPr>
                <w:color w:val="00008B"/>
                <w:u w:val="single"/>
              </w:rPr>
              <w:t>9F%D1%80%D0%B0%D0%BA%D1%82.pdf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16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B550D" w:rsidRPr="007E6725" w14:paraId="0AC96AB6" w14:textId="77777777" w:rsidTr="007B550D">
        <w:tc>
          <w:tcPr>
            <w:tcW w:w="9345" w:type="dxa"/>
          </w:tcPr>
          <w:p w14:paraId="25BACF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ABFF3FA" w14:textId="77777777" w:rsidTr="007B550D">
        <w:tc>
          <w:tcPr>
            <w:tcW w:w="9345" w:type="dxa"/>
          </w:tcPr>
          <w:p w14:paraId="6C0F87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0539A4CD" w14:textId="77777777" w:rsidTr="007B550D">
        <w:tc>
          <w:tcPr>
            <w:tcW w:w="9345" w:type="dxa"/>
          </w:tcPr>
          <w:p w14:paraId="20FF82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6D494050" w14:textId="77777777" w:rsidTr="007B550D">
        <w:tc>
          <w:tcPr>
            <w:tcW w:w="9345" w:type="dxa"/>
          </w:tcPr>
          <w:p w14:paraId="0F73EC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Кодекс</w:t>
            </w:r>
            <w:proofErr w:type="spellEnd"/>
          </w:p>
        </w:tc>
      </w:tr>
      <w:tr w:rsidR="007B550D" w:rsidRPr="007E6725" w14:paraId="49C73F1B" w14:textId="77777777" w:rsidTr="007B550D">
        <w:tc>
          <w:tcPr>
            <w:tcW w:w="9345" w:type="dxa"/>
          </w:tcPr>
          <w:p w14:paraId="2E3531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1758FF" w14:textId="77777777" w:rsidTr="007B550D">
        <w:tc>
          <w:tcPr>
            <w:tcW w:w="9345" w:type="dxa"/>
          </w:tcPr>
          <w:p w14:paraId="7BCCDB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C79A7F" w14:textId="77777777" w:rsidTr="007B550D">
        <w:tc>
          <w:tcPr>
            <w:tcW w:w="9345" w:type="dxa"/>
          </w:tcPr>
          <w:p w14:paraId="03BE1F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16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C23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16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950D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950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50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950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50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50D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950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50D2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50D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50D2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950D2">
              <w:rPr>
                <w:sz w:val="22"/>
                <w:szCs w:val="22"/>
                <w:lang w:val="en-US"/>
              </w:rPr>
              <w:t>Intel</w:t>
            </w:r>
            <w:r w:rsidRPr="00F950D2">
              <w:rPr>
                <w:sz w:val="22"/>
                <w:szCs w:val="22"/>
              </w:rPr>
              <w:t xml:space="preserve">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50D2">
              <w:rPr>
                <w:sz w:val="22"/>
                <w:szCs w:val="22"/>
              </w:rPr>
              <w:t xml:space="preserve">3-2100 2.4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50D2">
              <w:rPr>
                <w:sz w:val="22"/>
                <w:szCs w:val="22"/>
              </w:rPr>
              <w:t xml:space="preserve"> /4</w:t>
            </w:r>
            <w:r w:rsidRPr="00F950D2">
              <w:rPr>
                <w:sz w:val="22"/>
                <w:szCs w:val="22"/>
                <w:lang w:val="en-US"/>
              </w:rPr>
              <w:t>Gb</w:t>
            </w:r>
            <w:r w:rsidRPr="00F950D2">
              <w:rPr>
                <w:sz w:val="22"/>
                <w:szCs w:val="22"/>
              </w:rPr>
              <w:t>/500</w:t>
            </w:r>
            <w:r w:rsidRPr="00F950D2">
              <w:rPr>
                <w:sz w:val="22"/>
                <w:szCs w:val="22"/>
                <w:lang w:val="en-US"/>
              </w:rPr>
              <w:t>Gb</w:t>
            </w:r>
            <w:r w:rsidRPr="00F950D2">
              <w:rPr>
                <w:sz w:val="22"/>
                <w:szCs w:val="22"/>
              </w:rPr>
              <w:t>/</w:t>
            </w:r>
            <w:r w:rsidRPr="00F950D2">
              <w:rPr>
                <w:sz w:val="22"/>
                <w:szCs w:val="22"/>
                <w:lang w:val="en-US"/>
              </w:rPr>
              <w:t>Acer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V</w:t>
            </w:r>
            <w:r w:rsidRPr="00F950D2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x</w:t>
            </w:r>
            <w:r w:rsidRPr="00F950D2">
              <w:rPr>
                <w:sz w:val="22"/>
                <w:szCs w:val="22"/>
              </w:rPr>
              <w:t xml:space="preserve"> 400 - 1 шт., Экран с электропривод,</w:t>
            </w:r>
            <w:r w:rsidRPr="00F950D2">
              <w:rPr>
                <w:sz w:val="22"/>
                <w:szCs w:val="22"/>
                <w:lang w:val="en-US"/>
              </w:rPr>
              <w:t>DRAPER</w:t>
            </w:r>
            <w:r w:rsidRPr="00F950D2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950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50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950D2" w14:paraId="4FB00F6A" w14:textId="77777777" w:rsidTr="008416EB">
        <w:tc>
          <w:tcPr>
            <w:tcW w:w="7797" w:type="dxa"/>
            <w:shd w:val="clear" w:color="auto" w:fill="auto"/>
          </w:tcPr>
          <w:p w14:paraId="177EB914" w14:textId="77777777" w:rsidR="002C735C" w:rsidRPr="00F950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50D2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F950D2">
              <w:rPr>
                <w:sz w:val="22"/>
                <w:szCs w:val="22"/>
                <w:lang w:val="en-US"/>
              </w:rPr>
              <w:t>Intel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Core</w:t>
            </w:r>
            <w:r w:rsidRPr="00F950D2">
              <w:rPr>
                <w:sz w:val="22"/>
                <w:szCs w:val="22"/>
              </w:rPr>
              <w:t xml:space="preserve">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50D2">
              <w:rPr>
                <w:sz w:val="22"/>
                <w:szCs w:val="22"/>
              </w:rPr>
              <w:t xml:space="preserve">3 6100/ </w:t>
            </w:r>
            <w:r w:rsidRPr="00F950D2">
              <w:rPr>
                <w:sz w:val="22"/>
                <w:szCs w:val="22"/>
                <w:lang w:val="en-US"/>
              </w:rPr>
              <w:t>MSI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H</w:t>
            </w:r>
            <w:r w:rsidRPr="00F950D2">
              <w:rPr>
                <w:sz w:val="22"/>
                <w:szCs w:val="22"/>
              </w:rPr>
              <w:t>110</w:t>
            </w:r>
            <w:r w:rsidRPr="00F950D2">
              <w:rPr>
                <w:sz w:val="22"/>
                <w:szCs w:val="22"/>
                <w:lang w:val="en-US"/>
              </w:rPr>
              <w:t>M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PRO</w:t>
            </w:r>
            <w:r w:rsidRPr="00F950D2">
              <w:rPr>
                <w:sz w:val="22"/>
                <w:szCs w:val="22"/>
              </w:rPr>
              <w:t>-</w:t>
            </w:r>
            <w:r w:rsidRPr="00F950D2">
              <w:rPr>
                <w:sz w:val="22"/>
                <w:szCs w:val="22"/>
                <w:lang w:val="en-US"/>
              </w:rPr>
              <w:t>D</w:t>
            </w:r>
            <w:r w:rsidRPr="00F950D2">
              <w:rPr>
                <w:sz w:val="22"/>
                <w:szCs w:val="22"/>
              </w:rPr>
              <w:t xml:space="preserve">/ ОЗУ </w:t>
            </w:r>
            <w:r w:rsidRPr="00F950D2">
              <w:rPr>
                <w:sz w:val="22"/>
                <w:szCs w:val="22"/>
                <w:lang w:val="en-US"/>
              </w:rPr>
              <w:t>DDR</w:t>
            </w:r>
            <w:r w:rsidRPr="00F950D2">
              <w:rPr>
                <w:sz w:val="22"/>
                <w:szCs w:val="22"/>
              </w:rPr>
              <w:t>4 8</w:t>
            </w:r>
            <w:r w:rsidRPr="00F950D2">
              <w:rPr>
                <w:sz w:val="22"/>
                <w:szCs w:val="22"/>
                <w:lang w:val="en-US"/>
              </w:rPr>
              <w:t>GB</w:t>
            </w:r>
            <w:r w:rsidRPr="00F950D2">
              <w:rPr>
                <w:sz w:val="22"/>
                <w:szCs w:val="22"/>
              </w:rPr>
              <w:t xml:space="preserve"> 2400</w:t>
            </w:r>
            <w:r w:rsidRPr="00F950D2">
              <w:rPr>
                <w:sz w:val="22"/>
                <w:szCs w:val="22"/>
                <w:lang w:val="en-US"/>
              </w:rPr>
              <w:t>MHz</w:t>
            </w:r>
            <w:r w:rsidRPr="00F950D2">
              <w:rPr>
                <w:sz w:val="22"/>
                <w:szCs w:val="22"/>
              </w:rPr>
              <w:t>/</w:t>
            </w:r>
            <w:r w:rsidRPr="00F950D2">
              <w:rPr>
                <w:sz w:val="22"/>
                <w:szCs w:val="22"/>
                <w:lang w:val="en-US"/>
              </w:rPr>
              <w:t>SSD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SATA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III</w:t>
            </w:r>
            <w:r w:rsidRPr="00F950D2">
              <w:rPr>
                <w:sz w:val="22"/>
                <w:szCs w:val="22"/>
              </w:rPr>
              <w:t xml:space="preserve"> 240</w:t>
            </w:r>
            <w:r w:rsidRPr="00F950D2">
              <w:rPr>
                <w:sz w:val="22"/>
                <w:szCs w:val="22"/>
                <w:lang w:val="en-US"/>
              </w:rPr>
              <w:t>Gb</w:t>
            </w:r>
            <w:r w:rsidRPr="00F950D2">
              <w:rPr>
                <w:sz w:val="22"/>
                <w:szCs w:val="22"/>
              </w:rPr>
              <w:t>/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Qs</w:t>
            </w:r>
            <w:r w:rsidRPr="00F950D2">
              <w:rPr>
                <w:sz w:val="22"/>
                <w:szCs w:val="22"/>
              </w:rPr>
              <w:t>-180 400</w:t>
            </w:r>
            <w:r w:rsidRPr="00F950D2">
              <w:rPr>
                <w:sz w:val="22"/>
                <w:szCs w:val="22"/>
                <w:lang w:val="en-US"/>
              </w:rPr>
              <w:t>W</w:t>
            </w:r>
            <w:r w:rsidRPr="00F950D2">
              <w:rPr>
                <w:sz w:val="22"/>
                <w:szCs w:val="22"/>
              </w:rPr>
              <w:t xml:space="preserve">/Клавиатура + мышь </w:t>
            </w:r>
            <w:r w:rsidRPr="00F950D2">
              <w:rPr>
                <w:sz w:val="22"/>
                <w:szCs w:val="22"/>
                <w:lang w:val="en-US"/>
              </w:rPr>
              <w:t>Microsoft</w:t>
            </w:r>
            <w:r w:rsidRPr="00F950D2">
              <w:rPr>
                <w:sz w:val="22"/>
                <w:szCs w:val="22"/>
              </w:rPr>
              <w:t xml:space="preserve">400 </w:t>
            </w:r>
            <w:r w:rsidRPr="00F950D2">
              <w:rPr>
                <w:sz w:val="22"/>
                <w:szCs w:val="22"/>
                <w:lang w:val="en-US"/>
              </w:rPr>
              <w:t>for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Business</w:t>
            </w:r>
            <w:r w:rsidRPr="00F950D2">
              <w:rPr>
                <w:sz w:val="22"/>
                <w:szCs w:val="22"/>
              </w:rPr>
              <w:t xml:space="preserve">/монитор </w:t>
            </w:r>
            <w:r w:rsidRPr="00F950D2">
              <w:rPr>
                <w:sz w:val="22"/>
                <w:szCs w:val="22"/>
                <w:lang w:val="en-US"/>
              </w:rPr>
              <w:t>Asus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VS</w:t>
            </w:r>
            <w:r w:rsidRPr="00F950D2">
              <w:rPr>
                <w:sz w:val="22"/>
                <w:szCs w:val="22"/>
              </w:rPr>
              <w:t>228</w:t>
            </w:r>
            <w:r w:rsidRPr="00F950D2">
              <w:rPr>
                <w:sz w:val="22"/>
                <w:szCs w:val="22"/>
                <w:lang w:val="en-US"/>
              </w:rPr>
              <w:t>DE</w:t>
            </w:r>
            <w:r w:rsidRPr="00F950D2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x</w:t>
            </w:r>
            <w:r w:rsidRPr="00F950D2">
              <w:rPr>
                <w:sz w:val="22"/>
                <w:szCs w:val="22"/>
              </w:rPr>
              <w:t xml:space="preserve"> 400 - 1 шт., Ноутбук </w:t>
            </w:r>
            <w:r w:rsidRPr="00F950D2">
              <w:rPr>
                <w:sz w:val="22"/>
                <w:szCs w:val="22"/>
                <w:lang w:val="en-US"/>
              </w:rPr>
              <w:t>HP</w:t>
            </w:r>
            <w:r w:rsidRPr="00F950D2">
              <w:rPr>
                <w:sz w:val="22"/>
                <w:szCs w:val="22"/>
              </w:rPr>
              <w:t xml:space="preserve"> 250 </w:t>
            </w:r>
            <w:r w:rsidRPr="00F950D2">
              <w:rPr>
                <w:sz w:val="22"/>
                <w:szCs w:val="22"/>
                <w:lang w:val="en-US"/>
              </w:rPr>
              <w:t>G</w:t>
            </w:r>
            <w:r w:rsidRPr="00F950D2">
              <w:rPr>
                <w:sz w:val="22"/>
                <w:szCs w:val="22"/>
              </w:rPr>
              <w:t>6 1</w:t>
            </w:r>
            <w:r w:rsidRPr="00F950D2">
              <w:rPr>
                <w:sz w:val="22"/>
                <w:szCs w:val="22"/>
                <w:lang w:val="en-US"/>
              </w:rPr>
              <w:t>WY</w:t>
            </w:r>
            <w:r w:rsidRPr="00F950D2">
              <w:rPr>
                <w:sz w:val="22"/>
                <w:szCs w:val="22"/>
              </w:rPr>
              <w:t>58</w:t>
            </w:r>
            <w:r w:rsidRPr="00F950D2">
              <w:rPr>
                <w:sz w:val="22"/>
                <w:szCs w:val="22"/>
                <w:lang w:val="en-US"/>
              </w:rPr>
              <w:t>EA</w:t>
            </w:r>
            <w:r w:rsidRPr="00F950D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8EFDEB" w14:textId="77777777" w:rsidR="002C735C" w:rsidRPr="00F950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50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950D2" w14:paraId="47F5F80A" w14:textId="77777777" w:rsidTr="008416EB">
        <w:tc>
          <w:tcPr>
            <w:tcW w:w="7797" w:type="dxa"/>
            <w:shd w:val="clear" w:color="auto" w:fill="auto"/>
          </w:tcPr>
          <w:p w14:paraId="304C36B1" w14:textId="77777777" w:rsidR="002C735C" w:rsidRPr="00F950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50D2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50D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50D2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F950D2">
              <w:rPr>
                <w:sz w:val="22"/>
                <w:szCs w:val="22"/>
                <w:lang w:val="en-US"/>
              </w:rPr>
              <w:t>Intel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Core</w:t>
            </w:r>
            <w:r w:rsidRPr="00F950D2">
              <w:rPr>
                <w:sz w:val="22"/>
                <w:szCs w:val="22"/>
              </w:rPr>
              <w:t xml:space="preserve">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50D2">
              <w:rPr>
                <w:sz w:val="22"/>
                <w:szCs w:val="22"/>
              </w:rPr>
              <w:t xml:space="preserve">3-2100 </w:t>
            </w:r>
            <w:r w:rsidRPr="00F950D2">
              <w:rPr>
                <w:sz w:val="22"/>
                <w:szCs w:val="22"/>
                <w:lang w:val="en-US"/>
              </w:rPr>
              <w:t>CPU</w:t>
            </w:r>
            <w:r w:rsidRPr="00F950D2">
              <w:rPr>
                <w:sz w:val="22"/>
                <w:szCs w:val="22"/>
              </w:rPr>
              <w:t xml:space="preserve"> @ 3.10</w:t>
            </w:r>
            <w:r w:rsidRPr="00F950D2">
              <w:rPr>
                <w:sz w:val="22"/>
                <w:szCs w:val="22"/>
                <w:lang w:val="en-US"/>
              </w:rPr>
              <w:t>GHz</w:t>
            </w:r>
            <w:r w:rsidRPr="00F950D2">
              <w:rPr>
                <w:sz w:val="22"/>
                <w:szCs w:val="22"/>
              </w:rPr>
              <w:t xml:space="preserve">/4/500 </w:t>
            </w:r>
            <w:r w:rsidRPr="00F950D2">
              <w:rPr>
                <w:sz w:val="22"/>
                <w:szCs w:val="22"/>
                <w:lang w:val="en-US"/>
              </w:rPr>
              <w:t>Acer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V</w:t>
            </w:r>
            <w:r w:rsidRPr="00F950D2">
              <w:rPr>
                <w:sz w:val="22"/>
                <w:szCs w:val="22"/>
              </w:rPr>
              <w:t xml:space="preserve">193 - 1 шт.,  Мультимедийный проектор </w:t>
            </w:r>
            <w:r w:rsidRPr="00F950D2">
              <w:rPr>
                <w:sz w:val="22"/>
                <w:szCs w:val="22"/>
                <w:lang w:val="en-US"/>
              </w:rPr>
              <w:t>Panasonic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PT</w:t>
            </w:r>
            <w:r w:rsidRPr="00F950D2">
              <w:rPr>
                <w:sz w:val="22"/>
                <w:szCs w:val="22"/>
              </w:rPr>
              <w:t>-</w:t>
            </w:r>
            <w:r w:rsidRPr="00F950D2">
              <w:rPr>
                <w:sz w:val="22"/>
                <w:szCs w:val="22"/>
                <w:lang w:val="en-US"/>
              </w:rPr>
              <w:t>VX</w:t>
            </w:r>
            <w:r w:rsidRPr="00F950D2">
              <w:rPr>
                <w:sz w:val="22"/>
                <w:szCs w:val="22"/>
              </w:rPr>
              <w:t>610</w:t>
            </w:r>
            <w:r w:rsidRPr="00F950D2">
              <w:rPr>
                <w:sz w:val="22"/>
                <w:szCs w:val="22"/>
                <w:lang w:val="en-US"/>
              </w:rPr>
              <w:t>E</w:t>
            </w:r>
            <w:r w:rsidRPr="00F950D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EX</w:t>
            </w:r>
            <w:r w:rsidRPr="00F950D2">
              <w:rPr>
                <w:sz w:val="22"/>
                <w:szCs w:val="22"/>
              </w:rPr>
              <w:t xml:space="preserve">-632 - 1 шт., Экран  </w:t>
            </w:r>
            <w:r w:rsidRPr="00F950D2">
              <w:rPr>
                <w:sz w:val="22"/>
                <w:szCs w:val="22"/>
                <w:lang w:val="en-US"/>
              </w:rPr>
              <w:t>DRAPER</w:t>
            </w:r>
            <w:r w:rsidRPr="00F950D2">
              <w:rPr>
                <w:sz w:val="22"/>
                <w:szCs w:val="22"/>
              </w:rPr>
              <w:t xml:space="preserve">  </w:t>
            </w:r>
            <w:r w:rsidRPr="00F950D2">
              <w:rPr>
                <w:sz w:val="22"/>
                <w:szCs w:val="22"/>
                <w:lang w:val="en-US"/>
              </w:rPr>
              <w:t>TARGA</w:t>
            </w:r>
            <w:r w:rsidRPr="00F950D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F950D2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DAEE54" w14:textId="77777777" w:rsidR="002C735C" w:rsidRPr="00F950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50D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950D2" w14:paraId="73932D1E" w14:textId="77777777" w:rsidTr="008416EB">
        <w:tc>
          <w:tcPr>
            <w:tcW w:w="7797" w:type="dxa"/>
            <w:shd w:val="clear" w:color="auto" w:fill="auto"/>
          </w:tcPr>
          <w:p w14:paraId="42396449" w14:textId="77777777" w:rsidR="002C735C" w:rsidRPr="00F950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50D2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50D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50D2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950D2">
              <w:rPr>
                <w:sz w:val="22"/>
                <w:szCs w:val="22"/>
                <w:lang w:val="en-US"/>
              </w:rPr>
              <w:t>Intel</w:t>
            </w:r>
            <w:r w:rsidRPr="00F950D2">
              <w:rPr>
                <w:sz w:val="22"/>
                <w:szCs w:val="22"/>
              </w:rPr>
              <w:t xml:space="preserve">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50D2">
              <w:rPr>
                <w:sz w:val="22"/>
                <w:szCs w:val="22"/>
              </w:rPr>
              <w:t xml:space="preserve">3-2100 2.4 </w:t>
            </w:r>
            <w:proofErr w:type="spellStart"/>
            <w:r w:rsidRPr="00F950D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50D2">
              <w:rPr>
                <w:sz w:val="22"/>
                <w:szCs w:val="22"/>
              </w:rPr>
              <w:t>/500/4/</w:t>
            </w:r>
            <w:r w:rsidRPr="00F950D2">
              <w:rPr>
                <w:sz w:val="22"/>
                <w:szCs w:val="22"/>
                <w:lang w:val="en-US"/>
              </w:rPr>
              <w:t>Acer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V</w:t>
            </w:r>
            <w:r w:rsidRPr="00F950D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50D2">
              <w:rPr>
                <w:sz w:val="22"/>
                <w:szCs w:val="22"/>
                <w:lang w:val="en-US"/>
              </w:rPr>
              <w:t>Panasonic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PT</w:t>
            </w:r>
            <w:r w:rsidRPr="00F950D2">
              <w:rPr>
                <w:sz w:val="22"/>
                <w:szCs w:val="22"/>
              </w:rPr>
              <w:t>-</w:t>
            </w:r>
            <w:r w:rsidRPr="00F950D2">
              <w:rPr>
                <w:sz w:val="22"/>
                <w:szCs w:val="22"/>
                <w:lang w:val="en-US"/>
              </w:rPr>
              <w:t>VX</w:t>
            </w:r>
            <w:r w:rsidRPr="00F950D2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950D2">
              <w:rPr>
                <w:sz w:val="22"/>
                <w:szCs w:val="22"/>
                <w:lang w:val="en-US"/>
              </w:rPr>
              <w:t>Hi</w:t>
            </w:r>
            <w:r w:rsidRPr="00F950D2">
              <w:rPr>
                <w:sz w:val="22"/>
                <w:szCs w:val="22"/>
              </w:rPr>
              <w:t>-</w:t>
            </w:r>
            <w:r w:rsidRPr="00F950D2">
              <w:rPr>
                <w:sz w:val="22"/>
                <w:szCs w:val="22"/>
                <w:lang w:val="en-US"/>
              </w:rPr>
              <w:t>Fi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PRO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MASKGT</w:t>
            </w:r>
            <w:r w:rsidRPr="00F950D2">
              <w:rPr>
                <w:sz w:val="22"/>
                <w:szCs w:val="22"/>
              </w:rPr>
              <w:t>-</w:t>
            </w:r>
            <w:r w:rsidRPr="00F950D2">
              <w:rPr>
                <w:sz w:val="22"/>
                <w:szCs w:val="22"/>
                <w:lang w:val="en-US"/>
              </w:rPr>
              <w:t>W</w:t>
            </w:r>
            <w:r w:rsidRPr="00F950D2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950D2">
              <w:rPr>
                <w:sz w:val="22"/>
                <w:szCs w:val="22"/>
                <w:lang w:val="en-US"/>
              </w:rPr>
              <w:t>Behringer</w:t>
            </w:r>
            <w:r w:rsidRPr="00F950D2">
              <w:rPr>
                <w:sz w:val="22"/>
                <w:szCs w:val="22"/>
              </w:rPr>
              <w:t xml:space="preserve"> </w:t>
            </w:r>
            <w:r w:rsidRPr="00F950D2">
              <w:rPr>
                <w:sz w:val="22"/>
                <w:szCs w:val="22"/>
                <w:lang w:val="en-US"/>
              </w:rPr>
              <w:t>XM</w:t>
            </w:r>
            <w:r w:rsidRPr="00F950D2">
              <w:rPr>
                <w:sz w:val="22"/>
                <w:szCs w:val="22"/>
              </w:rPr>
              <w:t xml:space="preserve">8500 </w:t>
            </w:r>
            <w:r w:rsidRPr="00F950D2">
              <w:rPr>
                <w:sz w:val="22"/>
                <w:szCs w:val="22"/>
                <w:lang w:val="en-US"/>
              </w:rPr>
              <w:t>ULTRAVOICE</w:t>
            </w:r>
            <w:r w:rsidRPr="00F950D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C91764" w14:textId="77777777" w:rsidR="002C735C" w:rsidRPr="00F950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50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162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1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16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16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Коммерческая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6ECEDE90" w14:textId="77777777" w:rsidTr="00F00293">
        <w:tc>
          <w:tcPr>
            <w:tcW w:w="562" w:type="dxa"/>
          </w:tcPr>
          <w:p w14:paraId="7036D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2ED908B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Ущерб ИБ: определение согласно нормативно-правовым документам и стандартам.</w:t>
            </w:r>
          </w:p>
        </w:tc>
      </w:tr>
      <w:tr w:rsidR="009E6058" w14:paraId="6CD825BB" w14:textId="77777777" w:rsidTr="00F00293">
        <w:tc>
          <w:tcPr>
            <w:tcW w:w="562" w:type="dxa"/>
          </w:tcPr>
          <w:p w14:paraId="113D3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AA71AE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Государственная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6943CBEF" w14:textId="77777777" w:rsidTr="00F00293">
        <w:tc>
          <w:tcPr>
            <w:tcW w:w="562" w:type="dxa"/>
          </w:tcPr>
          <w:p w14:paraId="3B2C6B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211A06A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Конфиденциальность: определение согласно нормативно-правовым документам и стандартам.</w:t>
            </w:r>
          </w:p>
        </w:tc>
      </w:tr>
      <w:tr w:rsidR="009E6058" w14:paraId="5FB874EE" w14:textId="77777777" w:rsidTr="00F00293">
        <w:tc>
          <w:tcPr>
            <w:tcW w:w="562" w:type="dxa"/>
          </w:tcPr>
          <w:p w14:paraId="68F390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F4ADB2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Персональные данные: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31F87B1D" w14:textId="77777777" w:rsidTr="00F00293">
        <w:tc>
          <w:tcPr>
            <w:tcW w:w="562" w:type="dxa"/>
          </w:tcPr>
          <w:p w14:paraId="426AC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50312E4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Нарушение ИБ: определение согласно нормативно-правовым документам и стандартам.</w:t>
            </w:r>
          </w:p>
        </w:tc>
      </w:tr>
      <w:tr w:rsidR="009E6058" w14:paraId="3DA0D805" w14:textId="77777777" w:rsidTr="00F00293">
        <w:tc>
          <w:tcPr>
            <w:tcW w:w="562" w:type="dxa"/>
          </w:tcPr>
          <w:p w14:paraId="2497C9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E1BDAAC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Банковская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55F96885" w14:textId="77777777" w:rsidTr="00F00293">
        <w:tc>
          <w:tcPr>
            <w:tcW w:w="562" w:type="dxa"/>
          </w:tcPr>
          <w:p w14:paraId="5E8C02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38469A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Оборудование: определение согласно нормативно-правовым документам и стандартам.</w:t>
            </w:r>
          </w:p>
        </w:tc>
      </w:tr>
      <w:tr w:rsidR="009E6058" w14:paraId="17195100" w14:textId="77777777" w:rsidTr="00F00293">
        <w:tc>
          <w:tcPr>
            <w:tcW w:w="562" w:type="dxa"/>
          </w:tcPr>
          <w:p w14:paraId="5C2BA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21A541B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Тайна страхования: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42F4E922" w14:textId="77777777" w:rsidTr="00F00293">
        <w:tc>
          <w:tcPr>
            <w:tcW w:w="562" w:type="dxa"/>
          </w:tcPr>
          <w:p w14:paraId="41452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423F82F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Уязвимость: определение согласно нормативно-правовым документам и стандартам.</w:t>
            </w:r>
          </w:p>
        </w:tc>
      </w:tr>
      <w:tr w:rsidR="009E6058" w14:paraId="10B846A5" w14:textId="77777777" w:rsidTr="00F00293">
        <w:tc>
          <w:tcPr>
            <w:tcW w:w="562" w:type="dxa"/>
          </w:tcPr>
          <w:p w14:paraId="48A090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E0AF77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Тайна завещания: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3369B252" w14:textId="77777777" w:rsidTr="00F00293">
        <w:tc>
          <w:tcPr>
            <w:tcW w:w="562" w:type="dxa"/>
          </w:tcPr>
          <w:p w14:paraId="087AD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B7CF256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Целостность: определение согласно нормативно-правовым документам и стандартам.</w:t>
            </w:r>
          </w:p>
        </w:tc>
      </w:tr>
      <w:tr w:rsidR="009E6058" w14:paraId="71124F50" w14:textId="77777777" w:rsidTr="00F00293">
        <w:tc>
          <w:tcPr>
            <w:tcW w:w="562" w:type="dxa"/>
          </w:tcPr>
          <w:p w14:paraId="78EACE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1328D5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Налоговая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795D435E" w14:textId="77777777" w:rsidTr="00F00293">
        <w:tc>
          <w:tcPr>
            <w:tcW w:w="562" w:type="dxa"/>
          </w:tcPr>
          <w:p w14:paraId="6679AB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4B11AC7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Угроза: определение согласно нормативно-правовым документам и стандартам.</w:t>
            </w:r>
          </w:p>
        </w:tc>
      </w:tr>
      <w:tr w:rsidR="009E6058" w14:paraId="49B9F6E9" w14:textId="77777777" w:rsidTr="00F00293">
        <w:tc>
          <w:tcPr>
            <w:tcW w:w="562" w:type="dxa"/>
          </w:tcPr>
          <w:p w14:paraId="09EE6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B41E34E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Тайна усыновления: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67FA7DB3" w14:textId="77777777" w:rsidTr="00F00293">
        <w:tc>
          <w:tcPr>
            <w:tcW w:w="562" w:type="dxa"/>
          </w:tcPr>
          <w:p w14:paraId="7E421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A2072F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Требование ИБ: определение согласно нормативно-правовым документам и стандартам.</w:t>
            </w:r>
          </w:p>
        </w:tc>
      </w:tr>
      <w:tr w:rsidR="009E6058" w14:paraId="1A37E07B" w14:textId="77777777" w:rsidTr="00F00293">
        <w:tc>
          <w:tcPr>
            <w:tcW w:w="562" w:type="dxa"/>
          </w:tcPr>
          <w:p w14:paraId="0FB51D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48497C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Врачебная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61B23284" w14:textId="77777777" w:rsidTr="00F00293">
        <w:tc>
          <w:tcPr>
            <w:tcW w:w="562" w:type="dxa"/>
          </w:tcPr>
          <w:p w14:paraId="6CAB9E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F17F6D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Риск: определение согласно нормативно-правовым документам и стандартам.</w:t>
            </w:r>
          </w:p>
        </w:tc>
      </w:tr>
      <w:tr w:rsidR="009E6058" w14:paraId="4462E169" w14:textId="77777777" w:rsidTr="00F00293">
        <w:tc>
          <w:tcPr>
            <w:tcW w:w="562" w:type="dxa"/>
          </w:tcPr>
          <w:p w14:paraId="0C48DB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217C163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Тайна переписки: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5CE05362" w14:textId="77777777" w:rsidTr="00F00293">
        <w:tc>
          <w:tcPr>
            <w:tcW w:w="562" w:type="dxa"/>
          </w:tcPr>
          <w:p w14:paraId="206E48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F1308C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Регулятор ИБ: определение согласно нормативно-правовым документам и стандартам.</w:t>
            </w:r>
          </w:p>
        </w:tc>
      </w:tr>
      <w:tr w:rsidR="009E6058" w14:paraId="6630D2D6" w14:textId="77777777" w:rsidTr="00F00293">
        <w:tc>
          <w:tcPr>
            <w:tcW w:w="562" w:type="dxa"/>
          </w:tcPr>
          <w:p w14:paraId="24EBB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18B6FE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Тайна следствия: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09DFC460" w14:textId="77777777" w:rsidTr="00F00293">
        <w:tc>
          <w:tcPr>
            <w:tcW w:w="562" w:type="dxa"/>
          </w:tcPr>
          <w:p w14:paraId="7A154E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E645363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Защитные меры: определение согласно нормативно-правовым документам и стандартам.</w:t>
            </w:r>
          </w:p>
        </w:tc>
      </w:tr>
      <w:tr w:rsidR="009E6058" w14:paraId="6FD24BBE" w14:textId="77777777" w:rsidTr="00F00293">
        <w:tc>
          <w:tcPr>
            <w:tcW w:w="562" w:type="dxa"/>
          </w:tcPr>
          <w:p w14:paraId="687D4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A328984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Нотариальная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7C4E9C4F" w14:textId="77777777" w:rsidTr="00F00293">
        <w:tc>
          <w:tcPr>
            <w:tcW w:w="562" w:type="dxa"/>
          </w:tcPr>
          <w:p w14:paraId="71B09A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14CECF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Актив: определение согласно нормативно-правовым документам и стандартам.</w:t>
            </w:r>
          </w:p>
        </w:tc>
      </w:tr>
      <w:tr w:rsidR="009E6058" w14:paraId="300531F5" w14:textId="77777777" w:rsidTr="00F00293">
        <w:tc>
          <w:tcPr>
            <w:tcW w:w="562" w:type="dxa"/>
          </w:tcPr>
          <w:p w14:paraId="6ECF7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8FA93CF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Семейная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23597375" w14:textId="77777777" w:rsidTr="00F00293">
        <w:tc>
          <w:tcPr>
            <w:tcW w:w="562" w:type="dxa"/>
          </w:tcPr>
          <w:p w14:paraId="525A61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06D1206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Оператор: определение согласно нормативно-правовым документам и стандартам.</w:t>
            </w:r>
          </w:p>
        </w:tc>
      </w:tr>
      <w:tr w:rsidR="009E6058" w14:paraId="26B7D5D4" w14:textId="77777777" w:rsidTr="00F00293">
        <w:tc>
          <w:tcPr>
            <w:tcW w:w="562" w:type="dxa"/>
          </w:tcPr>
          <w:p w14:paraId="39AF0B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B6B1957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 xml:space="preserve">Журналистская тайна: определение, угрозы, защитные меры и ответственность за </w:t>
            </w:r>
            <w:r w:rsidRPr="00F950D2">
              <w:rPr>
                <w:sz w:val="23"/>
                <w:szCs w:val="23"/>
              </w:rPr>
              <w:lastRenderedPageBreak/>
              <w:t>разглашение согласно нормативно-правовым документам.</w:t>
            </w:r>
          </w:p>
        </w:tc>
      </w:tr>
      <w:tr w:rsidR="009E6058" w14:paraId="7C1B6838" w14:textId="77777777" w:rsidTr="00F00293">
        <w:tc>
          <w:tcPr>
            <w:tcW w:w="562" w:type="dxa"/>
          </w:tcPr>
          <w:p w14:paraId="7592FA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28</w:t>
            </w:r>
          </w:p>
        </w:tc>
        <w:tc>
          <w:tcPr>
            <w:tcW w:w="8783" w:type="dxa"/>
          </w:tcPr>
          <w:p w14:paraId="22ADAEE6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Доступность: определение согласно нормативно-правовым документам и стандартам.</w:t>
            </w:r>
          </w:p>
        </w:tc>
      </w:tr>
      <w:tr w:rsidR="009E6058" w14:paraId="3CBA7439" w14:textId="77777777" w:rsidTr="00F00293">
        <w:tc>
          <w:tcPr>
            <w:tcW w:w="562" w:type="dxa"/>
          </w:tcPr>
          <w:p w14:paraId="427A35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55659A8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Военная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7A4610DA" w14:textId="77777777" w:rsidTr="00F00293">
        <w:tc>
          <w:tcPr>
            <w:tcW w:w="562" w:type="dxa"/>
          </w:tcPr>
          <w:p w14:paraId="58098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FBFC06D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Оценка, проверка требований ИБ: определение согласно нормативно-правовым документам и стандартам.</w:t>
            </w:r>
          </w:p>
        </w:tc>
      </w:tr>
      <w:tr w:rsidR="009E6058" w14:paraId="23276D0F" w14:textId="77777777" w:rsidTr="00F00293">
        <w:tc>
          <w:tcPr>
            <w:tcW w:w="562" w:type="dxa"/>
          </w:tcPr>
          <w:p w14:paraId="6D0173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BC296FE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Служебная тайна: определение, угрозы, защитные меры и ответственность за разглашение согласно нормативно-правовым документам</w:t>
            </w:r>
          </w:p>
        </w:tc>
      </w:tr>
      <w:tr w:rsidR="009E6058" w14:paraId="43230371" w14:textId="77777777" w:rsidTr="00F00293">
        <w:tc>
          <w:tcPr>
            <w:tcW w:w="562" w:type="dxa"/>
          </w:tcPr>
          <w:p w14:paraId="3A8FA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46FE14D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Источник угроз: определение согласно нормативно-правовым документам и стандартам.</w:t>
            </w:r>
          </w:p>
        </w:tc>
      </w:tr>
      <w:tr w:rsidR="009E6058" w14:paraId="5614902D" w14:textId="77777777" w:rsidTr="00F00293">
        <w:tc>
          <w:tcPr>
            <w:tcW w:w="562" w:type="dxa"/>
          </w:tcPr>
          <w:p w14:paraId="3147CF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B00BB0C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Профессиональная тайна: определение, угрозы, защитные меры и ответственность за разглашение согласно нормативно-правовым документам.</w:t>
            </w:r>
          </w:p>
        </w:tc>
      </w:tr>
      <w:tr w:rsidR="009E6058" w14:paraId="19340003" w14:textId="77777777" w:rsidTr="00F00293">
        <w:tc>
          <w:tcPr>
            <w:tcW w:w="562" w:type="dxa"/>
          </w:tcPr>
          <w:p w14:paraId="6DEBFF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C3A23F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Зона безопасности: определение согласно нормативно-правовым документам и стандартам.</w:t>
            </w:r>
          </w:p>
        </w:tc>
      </w:tr>
      <w:tr w:rsidR="009E6058" w14:paraId="3E1FBFF4" w14:textId="77777777" w:rsidTr="00F00293">
        <w:tc>
          <w:tcPr>
            <w:tcW w:w="562" w:type="dxa"/>
          </w:tcPr>
          <w:p w14:paraId="7AF144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4E2067E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Нормативно-правовые акты в области безопасности критической информационной структуры.</w:t>
            </w:r>
          </w:p>
        </w:tc>
      </w:tr>
      <w:tr w:rsidR="009E6058" w14:paraId="39F842EE" w14:textId="77777777" w:rsidTr="00F00293">
        <w:tc>
          <w:tcPr>
            <w:tcW w:w="562" w:type="dxa"/>
          </w:tcPr>
          <w:p w14:paraId="6313C5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890E6F0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Методические документы в области безопасности критической информационной структуры.</w:t>
            </w:r>
          </w:p>
        </w:tc>
      </w:tr>
      <w:tr w:rsidR="009E6058" w14:paraId="544012B3" w14:textId="77777777" w:rsidTr="00F00293">
        <w:tc>
          <w:tcPr>
            <w:tcW w:w="562" w:type="dxa"/>
          </w:tcPr>
          <w:p w14:paraId="042C71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813375F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Критическая информационная инфраструктура: определение, угрозы, защитные меры.</w:t>
            </w:r>
          </w:p>
        </w:tc>
      </w:tr>
      <w:tr w:rsidR="009E6058" w14:paraId="49878602" w14:textId="77777777" w:rsidTr="00F00293">
        <w:tc>
          <w:tcPr>
            <w:tcW w:w="562" w:type="dxa"/>
          </w:tcPr>
          <w:p w14:paraId="391A39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E0B1092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Компьютерный инцидент: определение согласно нормативно-правовым документам и стандартам.</w:t>
            </w:r>
          </w:p>
        </w:tc>
      </w:tr>
      <w:tr w:rsidR="009E6058" w14:paraId="57655CD0" w14:textId="77777777" w:rsidTr="00F00293">
        <w:tc>
          <w:tcPr>
            <w:tcW w:w="562" w:type="dxa"/>
          </w:tcPr>
          <w:p w14:paraId="6F2CD3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5C6D1A5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Критическая информационная инфраструктура: права и обязанности субъектов КИИ.</w:t>
            </w:r>
          </w:p>
        </w:tc>
      </w:tr>
      <w:tr w:rsidR="009E6058" w14:paraId="2D869E2E" w14:textId="77777777" w:rsidTr="00F00293">
        <w:tc>
          <w:tcPr>
            <w:tcW w:w="562" w:type="dxa"/>
          </w:tcPr>
          <w:p w14:paraId="66A688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DCBC664" w14:textId="77777777" w:rsidR="009E6058" w:rsidRPr="00F950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Государственный контроль в области обеспечения безопасности значимых объектов КИИ.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16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50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0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16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950D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50D2" w14:paraId="5A1C9382" w14:textId="77777777" w:rsidTr="00801458">
        <w:tc>
          <w:tcPr>
            <w:tcW w:w="2336" w:type="dxa"/>
          </w:tcPr>
          <w:p w14:paraId="4C518DAB" w14:textId="77777777" w:rsidR="005D65A5" w:rsidRPr="00F950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950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950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950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50D2" w14:paraId="07658034" w14:textId="77777777" w:rsidTr="00801458">
        <w:tc>
          <w:tcPr>
            <w:tcW w:w="2336" w:type="dxa"/>
          </w:tcPr>
          <w:p w14:paraId="1553D698" w14:textId="78F29BFB" w:rsidR="005D65A5" w:rsidRPr="00F950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50D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50D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950D2" w14:paraId="58E2A33F" w14:textId="77777777" w:rsidTr="00801458">
        <w:tc>
          <w:tcPr>
            <w:tcW w:w="2336" w:type="dxa"/>
          </w:tcPr>
          <w:p w14:paraId="206F18DD" w14:textId="77777777" w:rsidR="005D65A5" w:rsidRPr="00F950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199B11" w14:textId="77777777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50D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E5ED1A4" w14:textId="77777777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9D3ABA" w14:textId="77777777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F950D2" w14:paraId="08F54B70" w14:textId="77777777" w:rsidTr="00801458">
        <w:tc>
          <w:tcPr>
            <w:tcW w:w="2336" w:type="dxa"/>
          </w:tcPr>
          <w:p w14:paraId="099D9224" w14:textId="77777777" w:rsidR="005D65A5" w:rsidRPr="00F950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FC11EB" w14:textId="77777777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50D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50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50D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D484FF7" w14:textId="77777777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30B0A4" w14:textId="77777777" w:rsidR="005D65A5" w:rsidRPr="00F950D2" w:rsidRDefault="007478E0" w:rsidP="00801458">
            <w:pPr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F950D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950D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1630"/>
      <w:r w:rsidRPr="00F950D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50D2" w14:paraId="17984F2F" w14:textId="77777777" w:rsidTr="00F950D2">
        <w:tc>
          <w:tcPr>
            <w:tcW w:w="562" w:type="dxa"/>
          </w:tcPr>
          <w:p w14:paraId="6D130FAB" w14:textId="77777777" w:rsidR="00F950D2" w:rsidRDefault="00F950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F4CFD26" w14:textId="77777777" w:rsidR="00F950D2" w:rsidRDefault="00F950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BBACB34" w14:textId="77777777" w:rsidR="00F950D2" w:rsidRPr="00F950D2" w:rsidRDefault="00F950D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950D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1631"/>
      <w:r w:rsidRPr="00F950D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950D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950D2" w14:paraId="0267C479" w14:textId="77777777" w:rsidTr="00801458">
        <w:tc>
          <w:tcPr>
            <w:tcW w:w="2500" w:type="pct"/>
          </w:tcPr>
          <w:p w14:paraId="37F699C9" w14:textId="77777777" w:rsidR="00B8237E" w:rsidRPr="00F950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lastRenderedPageBreak/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950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0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50D2" w14:paraId="3F240151" w14:textId="77777777" w:rsidTr="00801458">
        <w:tc>
          <w:tcPr>
            <w:tcW w:w="2500" w:type="pct"/>
          </w:tcPr>
          <w:p w14:paraId="61E91592" w14:textId="61A0874C" w:rsidR="00B8237E" w:rsidRPr="00F950D2" w:rsidRDefault="00B8237E" w:rsidP="00801458">
            <w:pPr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950D2" w:rsidRDefault="005C548A" w:rsidP="00801458">
            <w:pPr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F950D2" w14:paraId="1F997607" w14:textId="77777777" w:rsidTr="00801458">
        <w:tc>
          <w:tcPr>
            <w:tcW w:w="2500" w:type="pct"/>
          </w:tcPr>
          <w:p w14:paraId="455BC295" w14:textId="77777777" w:rsidR="00B8237E" w:rsidRPr="00F950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50D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50D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950D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C449F20" w14:textId="77777777" w:rsidR="00B8237E" w:rsidRPr="00F950D2" w:rsidRDefault="005C548A" w:rsidP="00801458">
            <w:pPr>
              <w:rPr>
                <w:rFonts w:ascii="Times New Roman" w:hAnsi="Times New Roman" w:cs="Times New Roman"/>
              </w:rPr>
            </w:pPr>
            <w:r w:rsidRPr="00F950D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F950D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16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0CDDD" w14:textId="77777777" w:rsidR="00397CB8" w:rsidRDefault="00397CB8" w:rsidP="00315CA6">
      <w:pPr>
        <w:spacing w:after="0" w:line="240" w:lineRule="auto"/>
      </w:pPr>
      <w:r>
        <w:separator/>
      </w:r>
    </w:p>
  </w:endnote>
  <w:endnote w:type="continuationSeparator" w:id="0">
    <w:p w14:paraId="2D875636" w14:textId="77777777" w:rsidR="00397CB8" w:rsidRDefault="00397C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83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9155B" w14:textId="77777777" w:rsidR="00397CB8" w:rsidRDefault="00397CB8" w:rsidP="00315CA6">
      <w:pPr>
        <w:spacing w:after="0" w:line="240" w:lineRule="auto"/>
      </w:pPr>
      <w:r>
        <w:separator/>
      </w:r>
    </w:p>
  </w:footnote>
  <w:footnote w:type="continuationSeparator" w:id="0">
    <w:p w14:paraId="6E173C0E" w14:textId="77777777" w:rsidR="00397CB8" w:rsidRDefault="00397C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583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CB8"/>
    <w:rsid w:val="003A3814"/>
    <w:rsid w:val="003C23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09AE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50D2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58A1965-1D61-4C6F-A166-CAA87F6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library.ru/item.asp?id=480734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7D2FB2-ACFF-4EED-8DD6-2E4FBDA3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4891</Words>
  <Characters>27884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