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(эксплуатационная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10.03.01 Информационная безопасность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Безопасность компьютерных систем (в экономике и управлении)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E0C70">
              <w:rPr>
                <w:sz w:val="20"/>
                <w:szCs w:val="20"/>
              </w:rPr>
              <w:t>к.т.н</w:t>
            </w:r>
            <w:proofErr w:type="spellEnd"/>
            <w:r w:rsidRPr="005E0C70">
              <w:rPr>
                <w:sz w:val="20"/>
                <w:szCs w:val="20"/>
              </w:rPr>
              <w:t>, Чернокнижный Геннадий Михайлович</w:t>
            </w:r>
          </w:p>
        </w:tc>
      </w:tr>
      <w:tr w:rsidR="00634089" w:rsidRPr="0065641B" w14:paraId="363F6974" w14:textId="77777777" w:rsidTr="00634089">
        <w:tc>
          <w:tcPr>
            <w:tcW w:w="9337" w:type="dxa"/>
          </w:tcPr>
          <w:p w14:paraId="47D7A0C4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65641B">
              <w:rPr>
                <w:sz w:val="20"/>
                <w:szCs w:val="20"/>
                <w:lang w:val="en-US"/>
              </w:rPr>
              <w:t>, Путков Кирилл Александрович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180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5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180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893B4AF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E0C7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02281E1" w:rsidR="00DC42AF" w:rsidRPr="0065641B" w:rsidRDefault="005E0C70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A1BE1DE" w:rsidR="00DC42AF" w:rsidRPr="0065641B" w:rsidRDefault="005E0C70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DED21C2" w:rsidR="00DC42AF" w:rsidRPr="0065641B" w:rsidRDefault="005E0C70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0DA9744" w:rsidR="00DC42AF" w:rsidRPr="0065641B" w:rsidRDefault="005E0C70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 xml:space="preserve">ИНДИВИДУАЛЬНОЕ ЗАДАНИЕ 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C40E04A" w:rsidR="00DC42AF" w:rsidRPr="0065641B" w:rsidRDefault="005E0C70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C2C9174" w:rsidR="00DC42AF" w:rsidRPr="0065641B" w:rsidRDefault="005E0C70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4CDB417" w:rsidR="00DC42AF" w:rsidRPr="0065641B" w:rsidRDefault="005E0C70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82868DF" w:rsidR="00DC42AF" w:rsidRPr="0065641B" w:rsidRDefault="005E0C70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5E0C70" w14:paraId="446CCDDC" w14:textId="77777777" w:rsidTr="005E0C70">
        <w:tc>
          <w:tcPr>
            <w:tcW w:w="851" w:type="dxa"/>
          </w:tcPr>
          <w:p w14:paraId="503E2208" w14:textId="77777777" w:rsidR="007D0C0D" w:rsidRPr="005E0C70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E0C70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5E0C70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E0C70">
              <w:t>целью производственной практики является овладение методами внедрения и эксплуатации отдельных задач и подсистем защиты вычислительных систем, изучение автоматизированных средств и систем, реализующих защиты информации, приобретение навыков исследования.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(эксплуатационная практика)</w:t>
      </w:r>
      <w:r w:rsidRPr="0065641B">
        <w:rPr>
          <w:i/>
        </w:rPr>
        <w:t>.</w:t>
      </w:r>
    </w:p>
    <w:p w14:paraId="34A6F0D3" w14:textId="77777777" w:rsidR="005E0C70" w:rsidRDefault="005E0C70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073FCB5" w:rsidR="00C65FCC" w:rsidRPr="005E0C70" w:rsidRDefault="00C65FCC" w:rsidP="005E0C70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5E0C70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E0C70">
        <w:t>й</w:t>
      </w:r>
      <w:r w:rsidRPr="005E0C70">
        <w:t xml:space="preserve"> практики</w:t>
      </w:r>
      <w:r w:rsidR="005E0C70" w:rsidRPr="005E0C70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94"/>
        <w:gridCol w:w="3320"/>
        <w:gridCol w:w="3830"/>
      </w:tblGrid>
      <w:tr w:rsidR="0065641B" w:rsidRPr="0065641B" w14:paraId="273DB8CE" w14:textId="77777777" w:rsidTr="005E0C70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E0C70" w:rsidRDefault="006F0EAF" w:rsidP="005E0C7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E0C70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E0C70" w:rsidRDefault="006F0EAF" w:rsidP="005E0C7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E0C70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E0C70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E0C70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E0C70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5E0C70">
        <w:trPr>
          <w:trHeight w:val="212"/>
        </w:trPr>
        <w:tc>
          <w:tcPr>
            <w:tcW w:w="958" w:type="pct"/>
          </w:tcPr>
          <w:p w14:paraId="05E778A0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7208F990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методами выбора оптимального варианта решения задачи, аргументируя свой выбор</w:t>
            </w:r>
          </w:p>
        </w:tc>
      </w:tr>
      <w:tr w:rsidR="00996FB3" w:rsidRPr="0065641B" w14:paraId="204EA212" w14:textId="77777777" w:rsidTr="005E0C70">
        <w:trPr>
          <w:trHeight w:val="212"/>
        </w:trPr>
        <w:tc>
          <w:tcPr>
            <w:tcW w:w="958" w:type="pct"/>
          </w:tcPr>
          <w:p w14:paraId="39BD5059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EC02B91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1D542D39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4157AB7D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14:paraId="5B5AB4B3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D30C25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5885CE77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навыками выбора оптимального способа решения задач, исходя из действующих правовых норм</w:t>
            </w:r>
          </w:p>
        </w:tc>
      </w:tr>
      <w:tr w:rsidR="00996FB3" w:rsidRPr="0065641B" w14:paraId="39E936C1" w14:textId="77777777" w:rsidTr="005E0C70">
        <w:trPr>
          <w:trHeight w:val="212"/>
        </w:trPr>
        <w:tc>
          <w:tcPr>
            <w:tcW w:w="958" w:type="pct"/>
          </w:tcPr>
          <w:p w14:paraId="03AC432A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029965B3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51DF236C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785EC432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осуществлять социальное взаимодействие и реализовывать свою роль в команде</w:t>
            </w:r>
          </w:p>
          <w:p w14:paraId="66999A76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C79B14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5D950B8E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  <w:lang w:val="en-US"/>
              </w:rPr>
              <w:t>методами командного взаимодействия</w:t>
            </w:r>
          </w:p>
        </w:tc>
      </w:tr>
      <w:tr w:rsidR="00996FB3" w:rsidRPr="0065641B" w14:paraId="620CA0BA" w14:textId="77777777" w:rsidTr="005E0C70">
        <w:trPr>
          <w:trHeight w:val="212"/>
        </w:trPr>
        <w:tc>
          <w:tcPr>
            <w:tcW w:w="958" w:type="pct"/>
          </w:tcPr>
          <w:p w14:paraId="42E660BB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5E0C70">
              <w:rPr>
                <w:sz w:val="22"/>
                <w:szCs w:val="22"/>
              </w:rPr>
              <w:t>ых</w:t>
            </w:r>
            <w:proofErr w:type="spellEnd"/>
            <w:r w:rsidRPr="005E0C70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1B19BEE0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45BC6227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670E56A5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5E0C70">
              <w:rPr>
                <w:sz w:val="22"/>
                <w:szCs w:val="22"/>
              </w:rPr>
              <w:t>ых</w:t>
            </w:r>
            <w:proofErr w:type="spellEnd"/>
            <w:r w:rsidRPr="005E0C70">
              <w:rPr>
                <w:sz w:val="22"/>
                <w:szCs w:val="22"/>
              </w:rPr>
              <w:t>) языке(ах)</w:t>
            </w:r>
          </w:p>
          <w:p w14:paraId="2C1EE809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B870EB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16D0C46F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методами ведения диалога для сотрудничества в социальной и/или профессиональной сферах</w:t>
            </w:r>
          </w:p>
        </w:tc>
      </w:tr>
      <w:tr w:rsidR="00996FB3" w:rsidRPr="0065641B" w14:paraId="0682147E" w14:textId="77777777" w:rsidTr="005E0C70">
        <w:trPr>
          <w:trHeight w:val="212"/>
        </w:trPr>
        <w:tc>
          <w:tcPr>
            <w:tcW w:w="958" w:type="pct"/>
          </w:tcPr>
          <w:p w14:paraId="197EE793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3486AA60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2D42F2A7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7C63B8F8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воспринимать межкультурное разнообразие общества в социально-историческом, этическом и философском контекстах</w:t>
            </w:r>
          </w:p>
          <w:p w14:paraId="18BC0D2A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51BC88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37BA70B1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необходимой для саморазвития и взаимодействия с другими людьми информацию о культурных особенностях и традициях социальных групп</w:t>
            </w:r>
          </w:p>
        </w:tc>
      </w:tr>
      <w:tr w:rsidR="00996FB3" w:rsidRPr="0065641B" w14:paraId="1D63B494" w14:textId="77777777" w:rsidTr="005E0C70">
        <w:trPr>
          <w:trHeight w:val="212"/>
        </w:trPr>
        <w:tc>
          <w:tcPr>
            <w:tcW w:w="958" w:type="pct"/>
          </w:tcPr>
          <w:p w14:paraId="4758CAB7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34659703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85F2156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348EB284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6163365C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296168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6C8AA187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методами оценки временны ресурсов и ограничений</w:t>
            </w:r>
          </w:p>
        </w:tc>
      </w:tr>
      <w:tr w:rsidR="00996FB3" w:rsidRPr="0065641B" w14:paraId="287529E0" w14:textId="77777777" w:rsidTr="005E0C70">
        <w:trPr>
          <w:trHeight w:val="212"/>
        </w:trPr>
        <w:tc>
          <w:tcPr>
            <w:tcW w:w="958" w:type="pct"/>
          </w:tcPr>
          <w:p w14:paraId="1513410C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1EB33471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5BEF86AD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0F0E7A76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14:paraId="397CABA7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D1F4A4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57A322A6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теоретическими и практическими знаниями и навыками для создания и поддерживания безопасных условий жизнедеятельности в бытовой и профессиональной сферах</w:t>
            </w:r>
          </w:p>
        </w:tc>
      </w:tr>
      <w:tr w:rsidR="00996FB3" w:rsidRPr="0065641B" w14:paraId="3DC4F911" w14:textId="77777777" w:rsidTr="005E0C70">
        <w:trPr>
          <w:trHeight w:val="212"/>
        </w:trPr>
        <w:tc>
          <w:tcPr>
            <w:tcW w:w="958" w:type="pct"/>
          </w:tcPr>
          <w:p w14:paraId="31D43B9C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lastRenderedPageBreak/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35FFA338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2B256320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54589CEA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</w:t>
            </w:r>
          </w:p>
          <w:p w14:paraId="66889220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5ABCA7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54042324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</w:t>
            </w:r>
          </w:p>
        </w:tc>
      </w:tr>
      <w:tr w:rsidR="00996FB3" w:rsidRPr="0065641B" w14:paraId="695868E0" w14:textId="77777777" w:rsidTr="005E0C70">
        <w:trPr>
          <w:trHeight w:val="212"/>
        </w:trPr>
        <w:tc>
          <w:tcPr>
            <w:tcW w:w="958" w:type="pct"/>
          </w:tcPr>
          <w:p w14:paraId="4893C49C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67EA80CB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2A5BC9B5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1E55F60E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  <w:p w14:paraId="62CD2DA2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5C82AE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1C0E3D75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базовыми этическими ценностям, демонстрируя нетерпимое отношение к проявлениям экстремизма</w:t>
            </w:r>
          </w:p>
        </w:tc>
      </w:tr>
      <w:tr w:rsidR="00996FB3" w:rsidRPr="0065641B" w14:paraId="05FED60C" w14:textId="77777777" w:rsidTr="005E0C70">
        <w:trPr>
          <w:trHeight w:val="212"/>
        </w:trPr>
        <w:tc>
          <w:tcPr>
            <w:tcW w:w="958" w:type="pct"/>
          </w:tcPr>
          <w:p w14:paraId="7FBC3C20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ПК-1 - Способен управлять функционированием программно-аппаратных средств защиты информации в компьютерных системах и сетях</w:t>
            </w:r>
          </w:p>
        </w:tc>
        <w:tc>
          <w:tcPr>
            <w:tcW w:w="1031" w:type="pct"/>
          </w:tcPr>
          <w:p w14:paraId="735BA742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ПК-1.2 - Способен настраивать и использовать программно-аппаратные средства защиты информации в автоматизированных системах</w:t>
            </w:r>
          </w:p>
        </w:tc>
        <w:tc>
          <w:tcPr>
            <w:tcW w:w="3011" w:type="pct"/>
          </w:tcPr>
          <w:p w14:paraId="1E2C9720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2FAE5BC0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управлять функционированием программно-аппаратных средств защиты информации в компьютерных системах и сетях</w:t>
            </w:r>
          </w:p>
          <w:p w14:paraId="4F02A645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B196E2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3EF63292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методами настройки использования программно-аппаратных средств защиты информации в автоматизированных системах</w:t>
            </w:r>
          </w:p>
        </w:tc>
      </w:tr>
      <w:tr w:rsidR="00996FB3" w:rsidRPr="0065641B" w14:paraId="3DD5D1F5" w14:textId="77777777" w:rsidTr="005E0C70">
        <w:trPr>
          <w:trHeight w:val="212"/>
        </w:trPr>
        <w:tc>
          <w:tcPr>
            <w:tcW w:w="958" w:type="pct"/>
          </w:tcPr>
          <w:p w14:paraId="1C663705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ПК-2 - Способен производить установку и конфигурирование средств защиты информации прикладного и системного программного обеспечения</w:t>
            </w:r>
          </w:p>
        </w:tc>
        <w:tc>
          <w:tcPr>
            <w:tcW w:w="1031" w:type="pct"/>
          </w:tcPr>
          <w:p w14:paraId="1859782F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ПК-2.2 - Способен осуществлять настройку и конфигурирование сетевых средств защиты информации</w:t>
            </w:r>
          </w:p>
        </w:tc>
        <w:tc>
          <w:tcPr>
            <w:tcW w:w="3011" w:type="pct"/>
          </w:tcPr>
          <w:p w14:paraId="3B6473D9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17BD1E55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производить установку и конфигурирование средств защиты информации прикладного и системного программного обеспечения</w:t>
            </w:r>
          </w:p>
          <w:p w14:paraId="4D4155D4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8693A2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6BDAA416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навыками настройки и конфигурирования сетевых средств защиты информации</w:t>
            </w:r>
          </w:p>
        </w:tc>
      </w:tr>
      <w:tr w:rsidR="00996FB3" w:rsidRPr="0065641B" w14:paraId="7C361334" w14:textId="77777777" w:rsidTr="005E0C70">
        <w:trPr>
          <w:trHeight w:val="212"/>
        </w:trPr>
        <w:tc>
          <w:tcPr>
            <w:tcW w:w="958" w:type="pct"/>
          </w:tcPr>
          <w:p w14:paraId="4EE4887B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lastRenderedPageBreak/>
              <w:t>ПК-3 - Способен формулировать требования к средствам защиты информации прикладного и системного программного обеспечения</w:t>
            </w:r>
          </w:p>
        </w:tc>
        <w:tc>
          <w:tcPr>
            <w:tcW w:w="1031" w:type="pct"/>
          </w:tcPr>
          <w:p w14:paraId="3054C6C7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ПК-3.2 - Демонстрирует теоретические знания и практические навыки по разработке технических требований к системе защиты информации на основе выработанной политики безопасности</w:t>
            </w:r>
          </w:p>
        </w:tc>
        <w:tc>
          <w:tcPr>
            <w:tcW w:w="3011" w:type="pct"/>
          </w:tcPr>
          <w:p w14:paraId="3F5A8FF1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1050ED9D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формулировать требования к средствам защиты информации прикладного и системного программного обеспечения</w:t>
            </w:r>
          </w:p>
          <w:p w14:paraId="0BB86A71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D832B0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4D1D6846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теоретическими знаниями и практическими навыками по разработке технических требований к системе защиты информации на основе выработанной политики безопасности</w:t>
            </w:r>
          </w:p>
        </w:tc>
      </w:tr>
      <w:tr w:rsidR="00996FB3" w:rsidRPr="0065641B" w14:paraId="1C6831BA" w14:textId="77777777" w:rsidTr="005E0C70">
        <w:trPr>
          <w:trHeight w:val="212"/>
        </w:trPr>
        <w:tc>
          <w:tcPr>
            <w:tcW w:w="958" w:type="pct"/>
          </w:tcPr>
          <w:p w14:paraId="418BA08F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ПК-4 - Способен выявлять уязвимости системы защиты информации в процессе разработки и внедрения компьютерных систем</w:t>
            </w:r>
          </w:p>
        </w:tc>
        <w:tc>
          <w:tcPr>
            <w:tcW w:w="1031" w:type="pct"/>
          </w:tcPr>
          <w:p w14:paraId="249B72BB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ПК-4.2 - Способен проводить технико-экономическое обоснование решений при проектировании подсистем защиты информации с учетом выявленных уязвимостей</w:t>
            </w:r>
          </w:p>
        </w:tc>
        <w:tc>
          <w:tcPr>
            <w:tcW w:w="3011" w:type="pct"/>
          </w:tcPr>
          <w:p w14:paraId="7A8D2F2B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15579084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выявлять уязвимости системы защиты информации в процессе разработки и внедрения компьютерных систем</w:t>
            </w:r>
          </w:p>
          <w:p w14:paraId="5B4FD039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F4045C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6F57F53E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методами проведения технико-экономического обоснования решений при проектировании подсистем защиты информации с учетом выявленных уязвимостей</w:t>
            </w:r>
          </w:p>
        </w:tc>
      </w:tr>
      <w:tr w:rsidR="00996FB3" w:rsidRPr="0065641B" w14:paraId="1F45D88E" w14:textId="77777777" w:rsidTr="005E0C70">
        <w:trPr>
          <w:trHeight w:val="212"/>
        </w:trPr>
        <w:tc>
          <w:tcPr>
            <w:tcW w:w="958" w:type="pct"/>
          </w:tcPr>
          <w:p w14:paraId="64487D1E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ПК-5 - Способен выявлять угрозы безопасности информации и анализировать недостатки функционирования системы защиты информации на объектах информатизации</w:t>
            </w:r>
          </w:p>
        </w:tc>
        <w:tc>
          <w:tcPr>
            <w:tcW w:w="1031" w:type="pct"/>
          </w:tcPr>
          <w:p w14:paraId="4BF4CBDA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ПК-5.2 - Способен проводить сбор данных об угрозах безопасности информации и настройку интеллектуальных систем защиты информации</w:t>
            </w:r>
          </w:p>
        </w:tc>
        <w:tc>
          <w:tcPr>
            <w:tcW w:w="3011" w:type="pct"/>
          </w:tcPr>
          <w:p w14:paraId="093D4FE0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102E0A83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выявлять угрозы безопасности информации и анализировать недостатки функционирования системы защиты информации</w:t>
            </w:r>
          </w:p>
          <w:p w14:paraId="5155F7AA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A0B17D0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469D6559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способами сбора данных об угрозах безопасности информации и настройку интеллектуальных систем защиты информации</w:t>
            </w:r>
          </w:p>
        </w:tc>
      </w:tr>
      <w:tr w:rsidR="00996FB3" w:rsidRPr="0065641B" w14:paraId="398B4659" w14:textId="77777777" w:rsidTr="005E0C70">
        <w:trPr>
          <w:trHeight w:val="212"/>
        </w:trPr>
        <w:tc>
          <w:tcPr>
            <w:tcW w:w="958" w:type="pct"/>
          </w:tcPr>
          <w:p w14:paraId="55919587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lastRenderedPageBreak/>
              <w:t>ПК-6 - Способен выявлять и идентифицировать инциденты в процессе эксплуатации автоматизированных систем</w:t>
            </w:r>
          </w:p>
        </w:tc>
        <w:tc>
          <w:tcPr>
            <w:tcW w:w="1031" w:type="pct"/>
          </w:tcPr>
          <w:p w14:paraId="4D2242FE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ПК-6.2 - Способен использовать методы интеллектуализации средств обнаружения инцидентов безопасности в компьютерных системах и сетях</w:t>
            </w:r>
          </w:p>
        </w:tc>
        <w:tc>
          <w:tcPr>
            <w:tcW w:w="3011" w:type="pct"/>
          </w:tcPr>
          <w:p w14:paraId="3670FA24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27391830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выявлять и идентифицировать инциденты в процессе эксплуатации автоматизированных систем</w:t>
            </w:r>
          </w:p>
          <w:p w14:paraId="5461AC7F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2373C8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651D8BDB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методами интеллектуализации средств обнаружения инцидентов безопасности в компьютерных системах и сетях</w:t>
            </w:r>
          </w:p>
        </w:tc>
      </w:tr>
      <w:tr w:rsidR="00996FB3" w:rsidRPr="0065641B" w14:paraId="2127512B" w14:textId="77777777" w:rsidTr="005E0C70">
        <w:trPr>
          <w:trHeight w:val="212"/>
        </w:trPr>
        <w:tc>
          <w:tcPr>
            <w:tcW w:w="958" w:type="pct"/>
          </w:tcPr>
          <w:p w14:paraId="2F168C7D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ПК-7 - Способен организовывать выполнение политик безопасности и обеспечивать применение организационных мер защиты информации на объекте информатизации</w:t>
            </w:r>
          </w:p>
        </w:tc>
        <w:tc>
          <w:tcPr>
            <w:tcW w:w="1031" w:type="pct"/>
          </w:tcPr>
          <w:p w14:paraId="0F186E2E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ПК-7.2 - Демонстрирует знание современного состояния и тенденции развития нормативно-правовой базы в сфере информационной безопасности</w:t>
            </w:r>
          </w:p>
        </w:tc>
        <w:tc>
          <w:tcPr>
            <w:tcW w:w="3011" w:type="pct"/>
          </w:tcPr>
          <w:p w14:paraId="37479B3A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511AC29B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организовывать выполнение политик безопасности и обеспечивать применение организационных мер защиты информации на объекте информатизации</w:t>
            </w:r>
          </w:p>
          <w:p w14:paraId="0AA8998A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1705D3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6B471617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знаниями современного состояния и тенденций развития нормативно-правовой базы в сфере информационной безопасности</w:t>
            </w:r>
          </w:p>
        </w:tc>
      </w:tr>
      <w:tr w:rsidR="00996FB3" w:rsidRPr="0065641B" w14:paraId="3730891E" w14:textId="77777777" w:rsidTr="005E0C70">
        <w:trPr>
          <w:trHeight w:val="212"/>
        </w:trPr>
        <w:tc>
          <w:tcPr>
            <w:tcW w:w="958" w:type="pct"/>
          </w:tcPr>
          <w:p w14:paraId="7C619158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ПК-8 - Способен разрабатывать организационно-распорядительные документы по защите информации на объектах информатизации</w:t>
            </w:r>
          </w:p>
        </w:tc>
        <w:tc>
          <w:tcPr>
            <w:tcW w:w="1031" w:type="pct"/>
          </w:tcPr>
          <w:p w14:paraId="4611DC0C" w14:textId="77777777" w:rsidR="00996FB3" w:rsidRPr="005E0C70" w:rsidRDefault="00C76457" w:rsidP="005E0C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ПК-8.2 - Демонстрирует знание руководящих документов и требования регуляторов в области защиты информации на предприятии</w:t>
            </w:r>
          </w:p>
        </w:tc>
        <w:tc>
          <w:tcPr>
            <w:tcW w:w="3011" w:type="pct"/>
          </w:tcPr>
          <w:p w14:paraId="36339499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Уметь:</w:t>
            </w:r>
          </w:p>
          <w:p w14:paraId="73D87C0F" w14:textId="77777777" w:rsidR="00DC0676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разрабатывать организационно-распорядительные документы по защите информации на объектах информатизации</w:t>
            </w:r>
          </w:p>
          <w:p w14:paraId="531C3A6B" w14:textId="77777777" w:rsidR="00DC0676" w:rsidRPr="005E0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F9F528" w14:textId="77777777" w:rsidR="002E5704" w:rsidRPr="005E0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Владеть:</w:t>
            </w:r>
          </w:p>
          <w:p w14:paraId="1C3EFB04" w14:textId="77777777" w:rsidR="00996FB3" w:rsidRPr="005E0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знаниями руководящих документов и требованиями регуляторов в области защиты информации на предприятии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5E0C70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E0C7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E0C70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E0C70" w:rsidRDefault="005D11CD" w:rsidP="005E0C70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E0C70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E0C70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E0C70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5E0C70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E0C7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E0C7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E0C7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E0C70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5E0C7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E0C70">
              <w:rPr>
                <w:sz w:val="22"/>
                <w:szCs w:val="22"/>
                <w:lang w:bidi="ru-RU"/>
              </w:rPr>
              <w:t>Установочное собрание.</w:t>
            </w:r>
            <w:r w:rsidRPr="005E0C70">
              <w:rPr>
                <w:sz w:val="22"/>
                <w:szCs w:val="22"/>
                <w:lang w:bidi="ru-RU"/>
              </w:rPr>
              <w:br/>
              <w:t>Инструктаж по технике безопасности.</w:t>
            </w:r>
          </w:p>
        </w:tc>
      </w:tr>
      <w:tr w:rsidR="005D11CD" w:rsidRPr="005E0C70" w14:paraId="041A4EF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9145F" w14:textId="77777777" w:rsidR="005D11CD" w:rsidRPr="005E0C7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E0C70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F5D7F" w14:textId="77777777" w:rsidR="005D11CD" w:rsidRPr="005E0C7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E0C70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BAEF" w14:textId="77777777" w:rsidR="005D11CD" w:rsidRPr="005E0C7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E0C70">
              <w:rPr>
                <w:sz w:val="22"/>
                <w:szCs w:val="22"/>
                <w:lang w:bidi="ru-RU"/>
              </w:rPr>
              <w:t xml:space="preserve">Сбор и анализ информации по </w:t>
            </w:r>
            <w:r w:rsidRPr="005E0C70">
              <w:rPr>
                <w:sz w:val="22"/>
                <w:szCs w:val="22"/>
                <w:lang w:bidi="ru-RU"/>
              </w:rPr>
              <w:lastRenderedPageBreak/>
              <w:t>проекту.</w:t>
            </w:r>
            <w:r w:rsidRPr="005E0C70">
              <w:rPr>
                <w:sz w:val="22"/>
                <w:szCs w:val="22"/>
                <w:lang w:bidi="ru-RU"/>
              </w:rPr>
              <w:br/>
              <w:t>Экспериментальный этап.</w:t>
            </w:r>
          </w:p>
        </w:tc>
      </w:tr>
      <w:tr w:rsidR="005D11CD" w:rsidRPr="005E0C70" w14:paraId="33B58FE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377E1" w14:textId="77777777" w:rsidR="005D11CD" w:rsidRPr="005E0C7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E0C70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A9DAD" w14:textId="77777777" w:rsidR="005D11CD" w:rsidRPr="005E0C7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E0C70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AC67" w14:textId="77777777" w:rsidR="005D11CD" w:rsidRPr="005E0C7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E0C70">
              <w:rPr>
                <w:sz w:val="22"/>
                <w:szCs w:val="22"/>
                <w:lang w:bidi="ru-RU"/>
              </w:rPr>
              <w:t>Подготовка отчета по практике.</w:t>
            </w:r>
            <w:r w:rsidRPr="005E0C70">
              <w:rPr>
                <w:sz w:val="22"/>
                <w:szCs w:val="22"/>
                <w:lang w:bidi="ru-RU"/>
              </w:rPr>
              <w:br/>
              <w:t>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9"/>
        <w:gridCol w:w="3115"/>
      </w:tblGrid>
      <w:tr w:rsidR="0065641B" w:rsidRPr="005E0C70" w14:paraId="3464B1F7" w14:textId="77777777" w:rsidTr="005E0C70">
        <w:tc>
          <w:tcPr>
            <w:tcW w:w="3333" w:type="pct"/>
            <w:shd w:val="clear" w:color="auto" w:fill="auto"/>
          </w:tcPr>
          <w:p w14:paraId="7E1C7DCA" w14:textId="77777777" w:rsidR="00530A60" w:rsidRPr="005E0C7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E0C70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67" w:type="pct"/>
            <w:shd w:val="clear" w:color="auto" w:fill="auto"/>
          </w:tcPr>
          <w:p w14:paraId="2612A585" w14:textId="77777777" w:rsidR="00530A60" w:rsidRPr="005E0C7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E0C70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E0C70" w14:paraId="4C2605EA" w14:textId="77777777" w:rsidTr="005E0C70">
        <w:tc>
          <w:tcPr>
            <w:tcW w:w="3333" w:type="pct"/>
            <w:shd w:val="clear" w:color="auto" w:fill="auto"/>
          </w:tcPr>
          <w:p w14:paraId="160C119F" w14:textId="77777777" w:rsidR="00530A60" w:rsidRPr="005E0C70" w:rsidRDefault="00C76457">
            <w:pPr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 xml:space="preserve">Васильева, И. Н.  Криптографические методы защиты </w:t>
            </w:r>
            <w:proofErr w:type="gramStart"/>
            <w:r w:rsidRPr="005E0C70">
              <w:rPr>
                <w:sz w:val="22"/>
                <w:szCs w:val="22"/>
              </w:rPr>
              <w:t>информации :</w:t>
            </w:r>
            <w:proofErr w:type="gramEnd"/>
            <w:r w:rsidRPr="005E0C70">
              <w:rPr>
                <w:sz w:val="22"/>
                <w:szCs w:val="22"/>
              </w:rPr>
              <w:t xml:space="preserve"> учебник и практикум для вузов / И. Н. Васильева. — </w:t>
            </w:r>
            <w:proofErr w:type="gramStart"/>
            <w:r w:rsidRPr="005E0C70">
              <w:rPr>
                <w:sz w:val="22"/>
                <w:szCs w:val="22"/>
              </w:rPr>
              <w:t>Москва :</w:t>
            </w:r>
            <w:proofErr w:type="gramEnd"/>
            <w:r w:rsidRPr="005E0C7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E0C70">
              <w:rPr>
                <w:sz w:val="22"/>
                <w:szCs w:val="22"/>
              </w:rPr>
              <w:t>Юрайт</w:t>
            </w:r>
            <w:proofErr w:type="spellEnd"/>
            <w:r w:rsidRPr="005E0C70">
              <w:rPr>
                <w:sz w:val="22"/>
                <w:szCs w:val="22"/>
              </w:rPr>
              <w:t>, 2025. — 310 с.</w:t>
            </w:r>
          </w:p>
        </w:tc>
        <w:tc>
          <w:tcPr>
            <w:tcW w:w="1667" w:type="pct"/>
            <w:shd w:val="clear" w:color="auto" w:fill="auto"/>
          </w:tcPr>
          <w:p w14:paraId="680CBFC6" w14:textId="77777777" w:rsidR="00530A60" w:rsidRPr="005E0C70" w:rsidRDefault="005E0C70">
            <w:pPr>
              <w:rPr>
                <w:sz w:val="22"/>
                <w:szCs w:val="22"/>
              </w:rPr>
            </w:pPr>
            <w:hyperlink r:id="rId8" w:history="1">
              <w:r w:rsidR="00C76457" w:rsidRPr="005E0C70">
                <w:rPr>
                  <w:color w:val="00008B"/>
                  <w:sz w:val="22"/>
                  <w:szCs w:val="22"/>
                  <w:u w:val="single"/>
                </w:rPr>
                <w:t>https://urait.ru/bcode/560977</w:t>
              </w:r>
            </w:hyperlink>
          </w:p>
        </w:tc>
      </w:tr>
      <w:tr w:rsidR="00530A60" w:rsidRPr="005E0C70" w14:paraId="5BFC9585" w14:textId="77777777" w:rsidTr="005E0C70">
        <w:tc>
          <w:tcPr>
            <w:tcW w:w="3333" w:type="pct"/>
            <w:shd w:val="clear" w:color="auto" w:fill="auto"/>
          </w:tcPr>
          <w:p w14:paraId="575EA2BA" w14:textId="77777777" w:rsidR="00530A60" w:rsidRPr="005E0C70" w:rsidRDefault="00C76457">
            <w:pPr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 xml:space="preserve">Панарина, М. М.  Корпоративная безопасность. Управление рисками и комплаенс в эпоху </w:t>
            </w:r>
            <w:proofErr w:type="gramStart"/>
            <w:r w:rsidRPr="005E0C70">
              <w:rPr>
                <w:sz w:val="22"/>
                <w:szCs w:val="22"/>
              </w:rPr>
              <w:t>цифровизации :</w:t>
            </w:r>
            <w:proofErr w:type="gramEnd"/>
            <w:r w:rsidRPr="005E0C70">
              <w:rPr>
                <w:sz w:val="22"/>
                <w:szCs w:val="22"/>
              </w:rPr>
              <w:t xml:space="preserve"> учебное пособие для вузов / М. М. Панарина. — 3-е изд., </w:t>
            </w:r>
            <w:proofErr w:type="spellStart"/>
            <w:r w:rsidRPr="005E0C70">
              <w:rPr>
                <w:sz w:val="22"/>
                <w:szCs w:val="22"/>
              </w:rPr>
              <w:t>перераб</w:t>
            </w:r>
            <w:proofErr w:type="spellEnd"/>
            <w:r w:rsidRPr="005E0C70">
              <w:rPr>
                <w:sz w:val="22"/>
                <w:szCs w:val="22"/>
              </w:rPr>
              <w:t xml:space="preserve">. и доп. — </w:t>
            </w:r>
            <w:proofErr w:type="gramStart"/>
            <w:r w:rsidRPr="005E0C70">
              <w:rPr>
                <w:sz w:val="22"/>
                <w:szCs w:val="22"/>
              </w:rPr>
              <w:t>Москва :</w:t>
            </w:r>
            <w:proofErr w:type="gramEnd"/>
            <w:r w:rsidRPr="005E0C7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E0C70">
              <w:rPr>
                <w:sz w:val="22"/>
                <w:szCs w:val="22"/>
              </w:rPr>
              <w:t>Юрайт</w:t>
            </w:r>
            <w:proofErr w:type="spellEnd"/>
            <w:r w:rsidRPr="005E0C70">
              <w:rPr>
                <w:sz w:val="22"/>
                <w:szCs w:val="22"/>
              </w:rPr>
              <w:t>, 2025. — 181 с.</w:t>
            </w:r>
          </w:p>
        </w:tc>
        <w:tc>
          <w:tcPr>
            <w:tcW w:w="1667" w:type="pct"/>
            <w:shd w:val="clear" w:color="auto" w:fill="auto"/>
          </w:tcPr>
          <w:p w14:paraId="6495A58A" w14:textId="77777777" w:rsidR="00530A60" w:rsidRPr="005E0C70" w:rsidRDefault="005E0C70">
            <w:pPr>
              <w:rPr>
                <w:sz w:val="22"/>
                <w:szCs w:val="22"/>
              </w:rPr>
            </w:pPr>
            <w:hyperlink r:id="rId9" w:history="1">
              <w:r w:rsidR="00C76457" w:rsidRPr="005E0C70">
                <w:rPr>
                  <w:color w:val="00008B"/>
                  <w:sz w:val="22"/>
                  <w:szCs w:val="22"/>
                  <w:u w:val="single"/>
                </w:rPr>
                <w:t>https://urait.ru/bcode/559219</w:t>
              </w:r>
            </w:hyperlink>
          </w:p>
        </w:tc>
      </w:tr>
      <w:tr w:rsidR="00530A60" w:rsidRPr="005E0C70" w14:paraId="2A6C7DB8" w14:textId="77777777" w:rsidTr="005E0C70">
        <w:tc>
          <w:tcPr>
            <w:tcW w:w="3333" w:type="pct"/>
            <w:shd w:val="clear" w:color="auto" w:fill="auto"/>
          </w:tcPr>
          <w:p w14:paraId="0400E8DC" w14:textId="77777777" w:rsidR="00530A60" w:rsidRPr="005E0C70" w:rsidRDefault="00C76457">
            <w:pPr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 xml:space="preserve">Внуков, А. А.  Защита </w:t>
            </w:r>
            <w:proofErr w:type="gramStart"/>
            <w:r w:rsidRPr="005E0C70">
              <w:rPr>
                <w:sz w:val="22"/>
                <w:szCs w:val="22"/>
              </w:rPr>
              <w:t>информации :</w:t>
            </w:r>
            <w:proofErr w:type="gramEnd"/>
            <w:r w:rsidRPr="005E0C70">
              <w:rPr>
                <w:sz w:val="22"/>
                <w:szCs w:val="22"/>
              </w:rPr>
              <w:t xml:space="preserve"> учебник для вузов / А. А. Внуков. — 3-е изд., </w:t>
            </w:r>
            <w:proofErr w:type="spellStart"/>
            <w:r w:rsidRPr="005E0C70">
              <w:rPr>
                <w:sz w:val="22"/>
                <w:szCs w:val="22"/>
              </w:rPr>
              <w:t>перераб</w:t>
            </w:r>
            <w:proofErr w:type="spellEnd"/>
            <w:r w:rsidRPr="005E0C70">
              <w:rPr>
                <w:sz w:val="22"/>
                <w:szCs w:val="22"/>
              </w:rPr>
              <w:t xml:space="preserve">. и доп. — </w:t>
            </w:r>
            <w:proofErr w:type="gramStart"/>
            <w:r w:rsidRPr="005E0C70">
              <w:rPr>
                <w:sz w:val="22"/>
                <w:szCs w:val="22"/>
              </w:rPr>
              <w:t>Москва :</w:t>
            </w:r>
            <w:proofErr w:type="gramEnd"/>
            <w:r w:rsidRPr="005E0C7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E0C70">
              <w:rPr>
                <w:sz w:val="22"/>
                <w:szCs w:val="22"/>
              </w:rPr>
              <w:t>Юрайт</w:t>
            </w:r>
            <w:proofErr w:type="spellEnd"/>
            <w:r w:rsidRPr="005E0C70">
              <w:rPr>
                <w:sz w:val="22"/>
                <w:szCs w:val="22"/>
              </w:rPr>
              <w:t>, 2025. — 161 с.</w:t>
            </w:r>
          </w:p>
        </w:tc>
        <w:tc>
          <w:tcPr>
            <w:tcW w:w="1667" w:type="pct"/>
            <w:shd w:val="clear" w:color="auto" w:fill="auto"/>
          </w:tcPr>
          <w:p w14:paraId="31F1F5B9" w14:textId="77777777" w:rsidR="00530A60" w:rsidRPr="005E0C70" w:rsidRDefault="005E0C70">
            <w:pPr>
              <w:rPr>
                <w:sz w:val="22"/>
                <w:szCs w:val="22"/>
              </w:rPr>
            </w:pPr>
            <w:hyperlink r:id="rId10" w:history="1">
              <w:r w:rsidR="00C76457" w:rsidRPr="005E0C70">
                <w:rPr>
                  <w:color w:val="00008B"/>
                  <w:sz w:val="22"/>
                  <w:szCs w:val="22"/>
                  <w:u w:val="single"/>
                </w:rPr>
                <w:t>https://urait.ru/bcode/561313</w:t>
              </w:r>
            </w:hyperlink>
          </w:p>
        </w:tc>
      </w:tr>
      <w:tr w:rsidR="00530A60" w:rsidRPr="005E0C70" w14:paraId="3D042369" w14:textId="77777777" w:rsidTr="005E0C70">
        <w:tc>
          <w:tcPr>
            <w:tcW w:w="3333" w:type="pct"/>
            <w:shd w:val="clear" w:color="auto" w:fill="auto"/>
          </w:tcPr>
          <w:p w14:paraId="1F1FC893" w14:textId="77777777" w:rsidR="00530A60" w:rsidRPr="005E0C70" w:rsidRDefault="00C76457">
            <w:pPr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 xml:space="preserve">Проектирование информационных систем: учебник и практикум для вузов / Д. В. Чистов, П. П. Мельников, А. В. </w:t>
            </w:r>
            <w:proofErr w:type="spellStart"/>
            <w:r w:rsidRPr="005E0C70">
              <w:rPr>
                <w:sz w:val="22"/>
                <w:szCs w:val="22"/>
              </w:rPr>
              <w:t>Золотарюк</w:t>
            </w:r>
            <w:proofErr w:type="spellEnd"/>
            <w:r w:rsidRPr="005E0C70">
              <w:rPr>
                <w:sz w:val="22"/>
                <w:szCs w:val="22"/>
              </w:rPr>
              <w:t xml:space="preserve">, Н. Б. </w:t>
            </w:r>
            <w:proofErr w:type="spellStart"/>
            <w:r w:rsidRPr="005E0C70">
              <w:rPr>
                <w:sz w:val="22"/>
                <w:szCs w:val="22"/>
              </w:rPr>
              <w:t>Ничепорук</w:t>
            </w:r>
            <w:proofErr w:type="spellEnd"/>
            <w:r w:rsidRPr="005E0C70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5E0C70">
              <w:rPr>
                <w:sz w:val="22"/>
                <w:szCs w:val="22"/>
              </w:rPr>
              <w:t>перераб</w:t>
            </w:r>
            <w:proofErr w:type="spellEnd"/>
            <w:r w:rsidRPr="005E0C70">
              <w:rPr>
                <w:sz w:val="22"/>
                <w:szCs w:val="22"/>
              </w:rPr>
              <w:t xml:space="preserve">. и доп. — </w:t>
            </w:r>
            <w:proofErr w:type="gramStart"/>
            <w:r w:rsidRPr="005E0C70">
              <w:rPr>
                <w:sz w:val="22"/>
                <w:szCs w:val="22"/>
              </w:rPr>
              <w:t>Москва :</w:t>
            </w:r>
            <w:proofErr w:type="gramEnd"/>
            <w:r w:rsidRPr="005E0C7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E0C70">
              <w:rPr>
                <w:sz w:val="22"/>
                <w:szCs w:val="22"/>
              </w:rPr>
              <w:t>Юрайт</w:t>
            </w:r>
            <w:proofErr w:type="spellEnd"/>
            <w:r w:rsidRPr="005E0C70">
              <w:rPr>
                <w:sz w:val="22"/>
                <w:szCs w:val="22"/>
              </w:rPr>
              <w:t>, 2025. — 273 с.</w:t>
            </w:r>
          </w:p>
        </w:tc>
        <w:tc>
          <w:tcPr>
            <w:tcW w:w="1667" w:type="pct"/>
            <w:shd w:val="clear" w:color="auto" w:fill="auto"/>
          </w:tcPr>
          <w:p w14:paraId="215E62E1" w14:textId="77777777" w:rsidR="00530A60" w:rsidRPr="005E0C70" w:rsidRDefault="005E0C70">
            <w:pPr>
              <w:rPr>
                <w:sz w:val="22"/>
                <w:szCs w:val="22"/>
              </w:rPr>
            </w:pPr>
            <w:hyperlink r:id="rId11" w:history="1">
              <w:r w:rsidR="00C76457" w:rsidRPr="005E0C70">
                <w:rPr>
                  <w:color w:val="00008B"/>
                  <w:sz w:val="22"/>
                  <w:szCs w:val="22"/>
                  <w:u w:val="single"/>
                </w:rPr>
                <w:t>https://urait.ru/bcode/560977</w:t>
              </w:r>
            </w:hyperlink>
          </w:p>
        </w:tc>
      </w:tr>
      <w:tr w:rsidR="00530A60" w:rsidRPr="005E0C70" w14:paraId="3CCB8F64" w14:textId="77777777" w:rsidTr="005E0C70">
        <w:tc>
          <w:tcPr>
            <w:tcW w:w="3333" w:type="pct"/>
            <w:shd w:val="clear" w:color="auto" w:fill="auto"/>
          </w:tcPr>
          <w:p w14:paraId="62CF4C88" w14:textId="77777777" w:rsidR="00530A60" w:rsidRPr="005E0C70" w:rsidRDefault="00C76457">
            <w:pPr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 xml:space="preserve">Организационное и правовое обеспечение информационной </w:t>
            </w:r>
            <w:proofErr w:type="gramStart"/>
            <w:r w:rsidRPr="005E0C70">
              <w:rPr>
                <w:sz w:val="22"/>
                <w:szCs w:val="22"/>
              </w:rPr>
              <w:t>безопасности :</w:t>
            </w:r>
            <w:proofErr w:type="gramEnd"/>
            <w:r w:rsidRPr="005E0C70">
              <w:rPr>
                <w:sz w:val="22"/>
                <w:szCs w:val="22"/>
              </w:rPr>
              <w:t xml:space="preserve"> учебник для вузов / Т. А. Полякова, А. А. Стрельцов, С. Г. </w:t>
            </w:r>
            <w:proofErr w:type="spellStart"/>
            <w:r w:rsidRPr="005E0C70">
              <w:rPr>
                <w:sz w:val="22"/>
                <w:szCs w:val="22"/>
              </w:rPr>
              <w:t>Чубукова</w:t>
            </w:r>
            <w:proofErr w:type="spellEnd"/>
            <w:r w:rsidRPr="005E0C70">
              <w:rPr>
                <w:sz w:val="22"/>
                <w:szCs w:val="22"/>
              </w:rPr>
              <w:t xml:space="preserve">, В. А. </w:t>
            </w:r>
            <w:proofErr w:type="spellStart"/>
            <w:r w:rsidRPr="005E0C70">
              <w:rPr>
                <w:sz w:val="22"/>
                <w:szCs w:val="22"/>
              </w:rPr>
              <w:t>Ниесов</w:t>
            </w:r>
            <w:proofErr w:type="spellEnd"/>
            <w:r w:rsidRPr="005E0C70">
              <w:rPr>
                <w:sz w:val="22"/>
                <w:szCs w:val="22"/>
              </w:rPr>
              <w:t xml:space="preserve"> ; под редакцией Т. А. Поляковой, А. А. </w:t>
            </w:r>
            <w:proofErr w:type="spellStart"/>
            <w:r w:rsidRPr="005E0C70">
              <w:rPr>
                <w:sz w:val="22"/>
                <w:szCs w:val="22"/>
              </w:rPr>
              <w:t>Стрельцова</w:t>
            </w:r>
            <w:proofErr w:type="spellEnd"/>
            <w:r w:rsidRPr="005E0C70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5E0C70">
              <w:rPr>
                <w:sz w:val="22"/>
                <w:szCs w:val="22"/>
              </w:rPr>
              <w:t>перераб</w:t>
            </w:r>
            <w:proofErr w:type="spellEnd"/>
            <w:r w:rsidRPr="005E0C70">
              <w:rPr>
                <w:sz w:val="22"/>
                <w:szCs w:val="22"/>
              </w:rPr>
              <w:t xml:space="preserve">. и доп. — </w:t>
            </w:r>
            <w:proofErr w:type="gramStart"/>
            <w:r w:rsidRPr="005E0C70">
              <w:rPr>
                <w:sz w:val="22"/>
                <w:szCs w:val="22"/>
              </w:rPr>
              <w:t>Москва :</w:t>
            </w:r>
            <w:proofErr w:type="gramEnd"/>
            <w:r w:rsidRPr="005E0C7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E0C70">
              <w:rPr>
                <w:sz w:val="22"/>
                <w:szCs w:val="22"/>
              </w:rPr>
              <w:t>Юрайт</w:t>
            </w:r>
            <w:proofErr w:type="spellEnd"/>
            <w:r w:rsidRPr="005E0C70">
              <w:rPr>
                <w:sz w:val="22"/>
                <w:szCs w:val="22"/>
              </w:rPr>
              <w:t>, 2025. — 357 с.</w:t>
            </w:r>
          </w:p>
        </w:tc>
        <w:tc>
          <w:tcPr>
            <w:tcW w:w="1667" w:type="pct"/>
            <w:shd w:val="clear" w:color="auto" w:fill="auto"/>
          </w:tcPr>
          <w:p w14:paraId="45B7F1FF" w14:textId="77777777" w:rsidR="00530A60" w:rsidRPr="005E0C70" w:rsidRDefault="005E0C70">
            <w:pPr>
              <w:rPr>
                <w:sz w:val="22"/>
                <w:szCs w:val="22"/>
              </w:rPr>
            </w:pPr>
            <w:hyperlink r:id="rId12" w:history="1">
              <w:r w:rsidR="00C76457" w:rsidRPr="005E0C70">
                <w:rPr>
                  <w:color w:val="00008B"/>
                  <w:sz w:val="22"/>
                  <w:szCs w:val="22"/>
                  <w:u w:val="single"/>
                </w:rPr>
                <w:t>https://urait.ru/bcode/560516</w:t>
              </w:r>
            </w:hyperlink>
          </w:p>
        </w:tc>
      </w:tr>
      <w:tr w:rsidR="00530A60" w:rsidRPr="005E0C70" w14:paraId="30B1B8DD" w14:textId="77777777" w:rsidTr="005E0C70">
        <w:tc>
          <w:tcPr>
            <w:tcW w:w="3333" w:type="pct"/>
            <w:shd w:val="clear" w:color="auto" w:fill="auto"/>
          </w:tcPr>
          <w:p w14:paraId="6848BB4E" w14:textId="77777777" w:rsidR="00530A60" w:rsidRPr="005E0C70" w:rsidRDefault="00C76457">
            <w:pPr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 xml:space="preserve">Гостев, И. М.  Операционные </w:t>
            </w:r>
            <w:proofErr w:type="gramStart"/>
            <w:r w:rsidRPr="005E0C70">
              <w:rPr>
                <w:sz w:val="22"/>
                <w:szCs w:val="22"/>
              </w:rPr>
              <w:t>системы :</w:t>
            </w:r>
            <w:proofErr w:type="gramEnd"/>
            <w:r w:rsidRPr="005E0C70">
              <w:rPr>
                <w:sz w:val="22"/>
                <w:szCs w:val="22"/>
              </w:rPr>
              <w:t xml:space="preserve"> учебник и практикум для вузов / И. М. Гостев. — 2-е изд., </w:t>
            </w:r>
            <w:proofErr w:type="spellStart"/>
            <w:r w:rsidRPr="005E0C70">
              <w:rPr>
                <w:sz w:val="22"/>
                <w:szCs w:val="22"/>
              </w:rPr>
              <w:t>испр</w:t>
            </w:r>
            <w:proofErr w:type="spellEnd"/>
            <w:r w:rsidRPr="005E0C70">
              <w:rPr>
                <w:sz w:val="22"/>
                <w:szCs w:val="22"/>
              </w:rPr>
              <w:t xml:space="preserve">. и доп. — </w:t>
            </w:r>
            <w:proofErr w:type="gramStart"/>
            <w:r w:rsidRPr="005E0C70">
              <w:rPr>
                <w:sz w:val="22"/>
                <w:szCs w:val="22"/>
              </w:rPr>
              <w:t>Москва :</w:t>
            </w:r>
            <w:proofErr w:type="gramEnd"/>
            <w:r w:rsidRPr="005E0C7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E0C70">
              <w:rPr>
                <w:sz w:val="22"/>
                <w:szCs w:val="22"/>
              </w:rPr>
              <w:t>Юрайт</w:t>
            </w:r>
            <w:proofErr w:type="spellEnd"/>
            <w:r w:rsidRPr="005E0C70">
              <w:rPr>
                <w:sz w:val="22"/>
                <w:szCs w:val="22"/>
              </w:rPr>
              <w:t>, 2025. — 164 с.</w:t>
            </w:r>
          </w:p>
        </w:tc>
        <w:tc>
          <w:tcPr>
            <w:tcW w:w="1667" w:type="pct"/>
            <w:shd w:val="clear" w:color="auto" w:fill="auto"/>
          </w:tcPr>
          <w:p w14:paraId="49468038" w14:textId="77777777" w:rsidR="00530A60" w:rsidRPr="005E0C70" w:rsidRDefault="005E0C70">
            <w:pPr>
              <w:rPr>
                <w:sz w:val="22"/>
                <w:szCs w:val="22"/>
              </w:rPr>
            </w:pPr>
            <w:hyperlink r:id="rId13" w:history="1">
              <w:r w:rsidR="00C76457" w:rsidRPr="005E0C70">
                <w:rPr>
                  <w:color w:val="00008B"/>
                  <w:sz w:val="22"/>
                  <w:szCs w:val="22"/>
                  <w:u w:val="single"/>
                </w:rPr>
                <w:t>https://urait.ru/bcode/561557</w:t>
              </w:r>
            </w:hyperlink>
          </w:p>
        </w:tc>
      </w:tr>
      <w:tr w:rsidR="00530A60" w:rsidRPr="005E0C70" w14:paraId="30CD6C1F" w14:textId="77777777" w:rsidTr="005E0C70">
        <w:tc>
          <w:tcPr>
            <w:tcW w:w="3333" w:type="pct"/>
            <w:shd w:val="clear" w:color="auto" w:fill="auto"/>
          </w:tcPr>
          <w:p w14:paraId="2D0DCBEE" w14:textId="77777777" w:rsidR="00530A60" w:rsidRPr="005E0C70" w:rsidRDefault="00C76457">
            <w:pPr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 xml:space="preserve">Казарин, О. В.  Программно-аппаратные средства защиты информации. Защита программного </w:t>
            </w:r>
            <w:proofErr w:type="gramStart"/>
            <w:r w:rsidRPr="005E0C70">
              <w:rPr>
                <w:sz w:val="22"/>
                <w:szCs w:val="22"/>
              </w:rPr>
              <w:t>обеспечения :</w:t>
            </w:r>
            <w:proofErr w:type="gramEnd"/>
            <w:r w:rsidRPr="005E0C70">
              <w:rPr>
                <w:sz w:val="22"/>
                <w:szCs w:val="22"/>
              </w:rPr>
              <w:t xml:space="preserve"> учебник и практикум для вузов / О. В. Казарин, А. С. </w:t>
            </w:r>
            <w:proofErr w:type="spellStart"/>
            <w:r w:rsidRPr="005E0C70">
              <w:rPr>
                <w:sz w:val="22"/>
                <w:szCs w:val="22"/>
              </w:rPr>
              <w:t>Забабурин</w:t>
            </w:r>
            <w:proofErr w:type="spellEnd"/>
            <w:r w:rsidRPr="005E0C70">
              <w:rPr>
                <w:sz w:val="22"/>
                <w:szCs w:val="22"/>
              </w:rPr>
              <w:t xml:space="preserve">. — </w:t>
            </w:r>
            <w:proofErr w:type="gramStart"/>
            <w:r w:rsidRPr="005E0C70">
              <w:rPr>
                <w:sz w:val="22"/>
                <w:szCs w:val="22"/>
              </w:rPr>
              <w:t>Москва :</w:t>
            </w:r>
            <w:proofErr w:type="gramEnd"/>
            <w:r w:rsidRPr="005E0C7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E0C70">
              <w:rPr>
                <w:sz w:val="22"/>
                <w:szCs w:val="22"/>
              </w:rPr>
              <w:t>Юрайт</w:t>
            </w:r>
            <w:proofErr w:type="spellEnd"/>
            <w:r w:rsidRPr="005E0C70">
              <w:rPr>
                <w:sz w:val="22"/>
                <w:szCs w:val="22"/>
              </w:rPr>
              <w:t>, 2025. — 312 с.</w:t>
            </w:r>
          </w:p>
        </w:tc>
        <w:tc>
          <w:tcPr>
            <w:tcW w:w="1667" w:type="pct"/>
            <w:shd w:val="clear" w:color="auto" w:fill="auto"/>
          </w:tcPr>
          <w:p w14:paraId="0555348B" w14:textId="77777777" w:rsidR="00530A60" w:rsidRPr="005E0C70" w:rsidRDefault="005E0C70">
            <w:pPr>
              <w:rPr>
                <w:sz w:val="22"/>
                <w:szCs w:val="22"/>
              </w:rPr>
            </w:pPr>
            <w:hyperlink r:id="rId14" w:history="1">
              <w:r w:rsidR="00C76457" w:rsidRPr="005E0C70">
                <w:rPr>
                  <w:color w:val="00008B"/>
                  <w:sz w:val="22"/>
                  <w:szCs w:val="22"/>
                  <w:u w:val="single"/>
                </w:rPr>
                <w:t>https://urait.ru/bcode/562070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828FC2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3B9C0D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F5C52B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75E7FD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22643D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DE4C6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53349B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104837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5E0C70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5E0C70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5E0C70">
        <w:tc>
          <w:tcPr>
            <w:tcW w:w="5949" w:type="dxa"/>
            <w:shd w:val="clear" w:color="auto" w:fill="auto"/>
          </w:tcPr>
          <w:p w14:paraId="37B261DC" w14:textId="77777777" w:rsidR="00EE504A" w:rsidRPr="005E0C7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E0C70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5E0C7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E0C70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5E0C70">
        <w:tc>
          <w:tcPr>
            <w:tcW w:w="5949" w:type="dxa"/>
            <w:shd w:val="clear" w:color="auto" w:fill="auto"/>
          </w:tcPr>
          <w:p w14:paraId="74D60044" w14:textId="7E727580" w:rsidR="00EE504A" w:rsidRPr="005E0C70" w:rsidRDefault="00783533" w:rsidP="00BA48A8">
            <w:pPr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</w:rPr>
              <w:t xml:space="preserve">Специализированная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5E0C70">
              <w:rPr>
                <w:sz w:val="22"/>
                <w:szCs w:val="22"/>
                <w:lang w:val="en-US"/>
              </w:rPr>
              <w:t>Intel</w:t>
            </w:r>
            <w:r w:rsidRPr="005E0C70">
              <w:rPr>
                <w:sz w:val="22"/>
                <w:szCs w:val="22"/>
              </w:rPr>
              <w:t xml:space="preserve"> </w:t>
            </w:r>
            <w:proofErr w:type="spellStart"/>
            <w:r w:rsidRPr="005E0C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0C70">
              <w:rPr>
                <w:sz w:val="22"/>
                <w:szCs w:val="22"/>
              </w:rPr>
              <w:t xml:space="preserve">3-2100 2.4 </w:t>
            </w:r>
            <w:proofErr w:type="spellStart"/>
            <w:r w:rsidRPr="005E0C7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E0C70">
              <w:rPr>
                <w:sz w:val="22"/>
                <w:szCs w:val="22"/>
              </w:rPr>
              <w:t xml:space="preserve"> /4</w:t>
            </w:r>
            <w:r w:rsidRPr="005E0C70">
              <w:rPr>
                <w:sz w:val="22"/>
                <w:szCs w:val="22"/>
                <w:lang w:val="en-US"/>
              </w:rPr>
              <w:t>Gb</w:t>
            </w:r>
            <w:r w:rsidRPr="005E0C70">
              <w:rPr>
                <w:sz w:val="22"/>
                <w:szCs w:val="22"/>
              </w:rPr>
              <w:t>/500</w:t>
            </w:r>
            <w:r w:rsidRPr="005E0C70">
              <w:rPr>
                <w:sz w:val="22"/>
                <w:szCs w:val="22"/>
                <w:lang w:val="en-US"/>
              </w:rPr>
              <w:t>Gb</w:t>
            </w:r>
            <w:r w:rsidRPr="005E0C70">
              <w:rPr>
                <w:sz w:val="22"/>
                <w:szCs w:val="22"/>
              </w:rPr>
              <w:t>/</w:t>
            </w:r>
            <w:r w:rsidRPr="005E0C70">
              <w:rPr>
                <w:sz w:val="22"/>
                <w:szCs w:val="22"/>
                <w:lang w:val="en-US"/>
              </w:rPr>
              <w:t>Acer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V</w:t>
            </w:r>
            <w:r w:rsidRPr="005E0C70">
              <w:rPr>
                <w:sz w:val="22"/>
                <w:szCs w:val="22"/>
              </w:rPr>
              <w:t xml:space="preserve">193 19" - 1 шт., Звуковой проектор </w:t>
            </w:r>
            <w:r w:rsidRPr="005E0C70">
              <w:rPr>
                <w:sz w:val="22"/>
                <w:szCs w:val="22"/>
                <w:lang w:val="en-US"/>
              </w:rPr>
              <w:t>Yamaha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YSP</w:t>
            </w:r>
            <w:r w:rsidRPr="005E0C70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5E0C70">
              <w:rPr>
                <w:sz w:val="22"/>
                <w:szCs w:val="22"/>
              </w:rPr>
              <w:t>площ.д</w:t>
            </w:r>
            <w:proofErr w:type="spellEnd"/>
            <w:r w:rsidRPr="005E0C70">
              <w:rPr>
                <w:sz w:val="22"/>
                <w:szCs w:val="22"/>
              </w:rPr>
              <w:t xml:space="preserve">/камеры - 1 шт., Экран проекционный </w:t>
            </w:r>
            <w:r w:rsidRPr="005E0C70">
              <w:rPr>
                <w:sz w:val="22"/>
                <w:szCs w:val="22"/>
                <w:lang w:val="en-US"/>
              </w:rPr>
              <w:t>draper</w:t>
            </w:r>
            <w:r w:rsidRPr="005E0C70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5E0C70">
              <w:rPr>
                <w:sz w:val="22"/>
                <w:szCs w:val="22"/>
                <w:lang w:val="en-US"/>
              </w:rPr>
              <w:t>Panasonic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PT</w:t>
            </w:r>
            <w:r w:rsidRPr="005E0C70">
              <w:rPr>
                <w:sz w:val="22"/>
                <w:szCs w:val="22"/>
              </w:rPr>
              <w:t>-</w:t>
            </w:r>
            <w:r w:rsidRPr="005E0C70">
              <w:rPr>
                <w:sz w:val="22"/>
                <w:szCs w:val="22"/>
                <w:lang w:val="en-US"/>
              </w:rPr>
              <w:t>VX</w:t>
            </w:r>
            <w:r w:rsidRPr="005E0C70">
              <w:rPr>
                <w:sz w:val="22"/>
                <w:szCs w:val="22"/>
              </w:rPr>
              <w:t xml:space="preserve">610Е - 1 шт., Кронштейн потолочный </w:t>
            </w:r>
            <w:r w:rsidRPr="005E0C70">
              <w:rPr>
                <w:sz w:val="22"/>
                <w:szCs w:val="22"/>
                <w:lang w:val="en-US"/>
              </w:rPr>
              <w:t>Screen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Media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D</w:t>
            </w:r>
            <w:r w:rsidRPr="005E0C70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5E0C70" w:rsidRDefault="00783533" w:rsidP="00BA48A8">
            <w:pPr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BC77F09" w14:textId="77777777" w:rsidTr="005E0C70">
        <w:tc>
          <w:tcPr>
            <w:tcW w:w="5949" w:type="dxa"/>
            <w:shd w:val="clear" w:color="auto" w:fill="auto"/>
          </w:tcPr>
          <w:p w14:paraId="5B9FA5C7" w14:textId="0812A4EB" w:rsidR="00EE504A" w:rsidRPr="005E0C70" w:rsidRDefault="00783533" w:rsidP="00BA48A8">
            <w:pPr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5E0C70">
              <w:rPr>
                <w:sz w:val="22"/>
                <w:szCs w:val="22"/>
              </w:rPr>
              <w:t xml:space="preserve"> </w:t>
            </w:r>
            <w:proofErr w:type="gramStart"/>
            <w:r w:rsidRPr="005E0C70">
              <w:rPr>
                <w:sz w:val="22"/>
                <w:szCs w:val="22"/>
              </w:rPr>
              <w:t>Специализированная</w:t>
            </w:r>
            <w:proofErr w:type="gramEnd"/>
            <w:r w:rsidRPr="005E0C70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5E0C70">
              <w:rPr>
                <w:sz w:val="22"/>
                <w:szCs w:val="22"/>
                <w:lang w:val="en-US"/>
              </w:rPr>
              <w:t>Intel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X</w:t>
            </w:r>
            <w:r w:rsidRPr="005E0C70">
              <w:rPr>
                <w:sz w:val="22"/>
                <w:szCs w:val="22"/>
              </w:rPr>
              <w:t xml:space="preserve">2 </w:t>
            </w:r>
            <w:r w:rsidRPr="005E0C70">
              <w:rPr>
                <w:sz w:val="22"/>
                <w:szCs w:val="22"/>
                <w:lang w:val="en-US"/>
              </w:rPr>
              <w:t>G</w:t>
            </w:r>
            <w:r w:rsidRPr="005E0C70">
              <w:rPr>
                <w:sz w:val="22"/>
                <w:szCs w:val="22"/>
              </w:rPr>
              <w:t xml:space="preserve">3420/8 </w:t>
            </w:r>
            <w:r w:rsidRPr="005E0C70">
              <w:rPr>
                <w:sz w:val="22"/>
                <w:szCs w:val="22"/>
                <w:lang w:val="en-US"/>
              </w:rPr>
              <w:t>Gb</w:t>
            </w:r>
            <w:r w:rsidRPr="005E0C70">
              <w:rPr>
                <w:sz w:val="22"/>
                <w:szCs w:val="22"/>
              </w:rPr>
              <w:t xml:space="preserve">/500 </w:t>
            </w:r>
            <w:r w:rsidRPr="005E0C70">
              <w:rPr>
                <w:sz w:val="22"/>
                <w:szCs w:val="22"/>
                <w:lang w:val="en-US"/>
              </w:rPr>
              <w:t>HDD</w:t>
            </w:r>
            <w:r w:rsidRPr="005E0C70">
              <w:rPr>
                <w:sz w:val="22"/>
                <w:szCs w:val="22"/>
              </w:rPr>
              <w:t xml:space="preserve">/ </w:t>
            </w:r>
            <w:r w:rsidRPr="005E0C70">
              <w:rPr>
                <w:sz w:val="22"/>
                <w:szCs w:val="22"/>
                <w:lang w:val="en-US"/>
              </w:rPr>
              <w:t>PHILIPS</w:t>
            </w:r>
            <w:r w:rsidRPr="005E0C70">
              <w:rPr>
                <w:sz w:val="22"/>
                <w:szCs w:val="22"/>
              </w:rPr>
              <w:t xml:space="preserve"> 200</w:t>
            </w:r>
            <w:r w:rsidRPr="005E0C70">
              <w:rPr>
                <w:sz w:val="22"/>
                <w:szCs w:val="22"/>
                <w:lang w:val="en-US"/>
              </w:rPr>
              <w:t>V</w:t>
            </w:r>
            <w:r w:rsidRPr="005E0C70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5E0C70">
              <w:rPr>
                <w:sz w:val="22"/>
                <w:szCs w:val="22"/>
                <w:lang w:val="en-US"/>
              </w:rPr>
              <w:t>Wi</w:t>
            </w:r>
            <w:r w:rsidRPr="005E0C70">
              <w:rPr>
                <w:sz w:val="22"/>
                <w:szCs w:val="22"/>
              </w:rPr>
              <w:t>-</w:t>
            </w:r>
            <w:r w:rsidRPr="005E0C70">
              <w:rPr>
                <w:sz w:val="22"/>
                <w:szCs w:val="22"/>
                <w:lang w:val="en-US"/>
              </w:rPr>
              <w:t>Fi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UBIQUITI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UAP</w:t>
            </w:r>
            <w:r w:rsidRPr="005E0C70">
              <w:rPr>
                <w:sz w:val="22"/>
                <w:szCs w:val="22"/>
              </w:rPr>
              <w:t>-</w:t>
            </w:r>
            <w:r w:rsidRPr="005E0C70">
              <w:rPr>
                <w:sz w:val="22"/>
                <w:szCs w:val="22"/>
                <w:lang w:val="en-US"/>
              </w:rPr>
              <w:t>AC</w:t>
            </w:r>
            <w:r w:rsidRPr="005E0C70">
              <w:rPr>
                <w:sz w:val="22"/>
                <w:szCs w:val="22"/>
              </w:rPr>
              <w:t>-</w:t>
            </w:r>
            <w:r w:rsidRPr="005E0C70">
              <w:rPr>
                <w:sz w:val="22"/>
                <w:szCs w:val="22"/>
                <w:lang w:val="en-US"/>
              </w:rPr>
              <w:t>PRO</w:t>
            </w:r>
            <w:r w:rsidRPr="005E0C7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16A7BB42" w14:textId="77777777" w:rsidR="00EE504A" w:rsidRPr="005E0C70" w:rsidRDefault="00783533" w:rsidP="00BA48A8">
            <w:pPr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D3677F1" w14:textId="77777777" w:rsidTr="005E0C70">
        <w:tc>
          <w:tcPr>
            <w:tcW w:w="5949" w:type="dxa"/>
            <w:shd w:val="clear" w:color="auto" w:fill="auto"/>
          </w:tcPr>
          <w:p w14:paraId="6F614E9D" w14:textId="4E4D70C3" w:rsidR="00EE504A" w:rsidRPr="005E0C70" w:rsidRDefault="00783533" w:rsidP="00BA48A8">
            <w:pPr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 xml:space="preserve">Ауд. </w:t>
            </w:r>
            <w:proofErr w:type="gramStart"/>
            <w:r w:rsidRPr="005E0C70">
              <w:rPr>
                <w:sz w:val="22"/>
                <w:szCs w:val="22"/>
              </w:rPr>
              <w:t>2057  лаборатория</w:t>
            </w:r>
            <w:proofErr w:type="gramEnd"/>
            <w:r w:rsidRPr="005E0C70">
              <w:rPr>
                <w:sz w:val="22"/>
                <w:szCs w:val="22"/>
              </w:rPr>
              <w:t xml:space="preserve"> Инженерно-технической защиты, лаборатория Программно-аппаратной защиты.</w:t>
            </w:r>
            <w:r w:rsid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</w:t>
            </w:r>
            <w:r w:rsidRPr="005E0C70">
              <w:rPr>
                <w:sz w:val="22"/>
                <w:szCs w:val="22"/>
                <w:lang w:val="en-US"/>
              </w:rPr>
              <w:t>IBM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PC</w:t>
            </w:r>
            <w:r w:rsidRPr="005E0C70">
              <w:rPr>
                <w:sz w:val="22"/>
                <w:szCs w:val="22"/>
              </w:rPr>
              <w:t>-совместимый (</w:t>
            </w:r>
            <w:proofErr w:type="spellStart"/>
            <w:r w:rsidRPr="005E0C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0C70">
              <w:rPr>
                <w:sz w:val="22"/>
                <w:szCs w:val="22"/>
              </w:rPr>
              <w:t>5-3470/</w:t>
            </w:r>
            <w:r w:rsidRPr="005E0C70">
              <w:rPr>
                <w:sz w:val="22"/>
                <w:szCs w:val="22"/>
                <w:lang w:val="en-US"/>
              </w:rPr>
              <w:t>RAM</w:t>
            </w:r>
            <w:r w:rsidRPr="005E0C70">
              <w:rPr>
                <w:sz w:val="22"/>
                <w:szCs w:val="22"/>
              </w:rPr>
              <w:t xml:space="preserve"> 8</w:t>
            </w:r>
            <w:r w:rsidRPr="005E0C70">
              <w:rPr>
                <w:sz w:val="22"/>
                <w:szCs w:val="22"/>
                <w:lang w:val="en-US"/>
              </w:rPr>
              <w:t>Gb</w:t>
            </w:r>
            <w:r w:rsidRPr="005E0C70">
              <w:rPr>
                <w:sz w:val="22"/>
                <w:szCs w:val="22"/>
              </w:rPr>
              <w:t>/</w:t>
            </w:r>
            <w:r w:rsidRPr="005E0C70">
              <w:rPr>
                <w:sz w:val="22"/>
                <w:szCs w:val="22"/>
                <w:lang w:val="en-US"/>
              </w:rPr>
              <w:t>HDD</w:t>
            </w:r>
            <w:r w:rsidRPr="005E0C70">
              <w:rPr>
                <w:sz w:val="22"/>
                <w:szCs w:val="22"/>
              </w:rPr>
              <w:t xml:space="preserve"> 500</w:t>
            </w:r>
            <w:r w:rsidRPr="005E0C70">
              <w:rPr>
                <w:sz w:val="22"/>
                <w:szCs w:val="22"/>
                <w:lang w:val="en-US"/>
              </w:rPr>
              <w:t>Gb</w:t>
            </w:r>
            <w:r w:rsidRPr="005E0C70">
              <w:rPr>
                <w:sz w:val="22"/>
                <w:szCs w:val="22"/>
              </w:rPr>
              <w:t>/</w:t>
            </w:r>
            <w:r w:rsidRPr="005E0C70">
              <w:rPr>
                <w:sz w:val="22"/>
                <w:szCs w:val="22"/>
                <w:lang w:val="en-US"/>
              </w:rPr>
              <w:t>Win</w:t>
            </w:r>
            <w:r w:rsidRPr="005E0C70">
              <w:rPr>
                <w:sz w:val="22"/>
                <w:szCs w:val="22"/>
              </w:rPr>
              <w:t>7</w:t>
            </w:r>
            <w:r w:rsidRPr="005E0C70">
              <w:rPr>
                <w:sz w:val="22"/>
                <w:szCs w:val="22"/>
                <w:lang w:val="en-US"/>
              </w:rPr>
              <w:t>pro</w:t>
            </w:r>
            <w:r w:rsidRPr="005E0C70">
              <w:rPr>
                <w:sz w:val="22"/>
                <w:szCs w:val="22"/>
              </w:rPr>
              <w:t xml:space="preserve">) – 7 шт.; персональный компьютер </w:t>
            </w:r>
            <w:r w:rsidRPr="005E0C70">
              <w:rPr>
                <w:sz w:val="22"/>
                <w:szCs w:val="22"/>
                <w:lang w:val="en-US"/>
              </w:rPr>
              <w:t>IBM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PC</w:t>
            </w:r>
            <w:r w:rsidRPr="005E0C70">
              <w:rPr>
                <w:sz w:val="22"/>
                <w:szCs w:val="22"/>
              </w:rPr>
              <w:t>-совместимый (</w:t>
            </w:r>
            <w:proofErr w:type="spellStart"/>
            <w:r w:rsidRPr="005E0C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0C70">
              <w:rPr>
                <w:sz w:val="22"/>
                <w:szCs w:val="22"/>
              </w:rPr>
              <w:t>3-2100/</w:t>
            </w:r>
            <w:r w:rsidRPr="005E0C70">
              <w:rPr>
                <w:sz w:val="22"/>
                <w:szCs w:val="22"/>
                <w:lang w:val="en-US"/>
              </w:rPr>
              <w:t>RAM</w:t>
            </w:r>
            <w:r w:rsidRPr="005E0C70">
              <w:rPr>
                <w:sz w:val="22"/>
                <w:szCs w:val="22"/>
              </w:rPr>
              <w:t xml:space="preserve"> 8</w:t>
            </w:r>
            <w:r w:rsidRPr="005E0C70">
              <w:rPr>
                <w:sz w:val="22"/>
                <w:szCs w:val="22"/>
                <w:lang w:val="en-US"/>
              </w:rPr>
              <w:t>Gb</w:t>
            </w:r>
            <w:r w:rsidRPr="005E0C70">
              <w:rPr>
                <w:sz w:val="22"/>
                <w:szCs w:val="22"/>
              </w:rPr>
              <w:t>/</w:t>
            </w:r>
            <w:r w:rsidRPr="005E0C70">
              <w:rPr>
                <w:sz w:val="22"/>
                <w:szCs w:val="22"/>
                <w:lang w:val="en-US"/>
              </w:rPr>
              <w:t>HDD</w:t>
            </w:r>
            <w:r w:rsidRPr="005E0C70">
              <w:rPr>
                <w:sz w:val="22"/>
                <w:szCs w:val="22"/>
              </w:rPr>
              <w:t xml:space="preserve"> 500</w:t>
            </w:r>
            <w:r w:rsidRPr="005E0C70">
              <w:rPr>
                <w:sz w:val="22"/>
                <w:szCs w:val="22"/>
                <w:lang w:val="en-US"/>
              </w:rPr>
              <w:t>Gb</w:t>
            </w:r>
            <w:r w:rsidRPr="005E0C70">
              <w:rPr>
                <w:sz w:val="22"/>
                <w:szCs w:val="22"/>
              </w:rPr>
              <w:t>/</w:t>
            </w:r>
            <w:r w:rsidRPr="005E0C70">
              <w:rPr>
                <w:sz w:val="22"/>
                <w:szCs w:val="22"/>
                <w:lang w:val="en-US"/>
              </w:rPr>
              <w:t>Win</w:t>
            </w:r>
            <w:r w:rsidRPr="005E0C70">
              <w:rPr>
                <w:sz w:val="22"/>
                <w:szCs w:val="22"/>
              </w:rPr>
              <w:t>7</w:t>
            </w:r>
            <w:r w:rsidRPr="005E0C70">
              <w:rPr>
                <w:sz w:val="22"/>
                <w:szCs w:val="22"/>
                <w:lang w:val="en-US"/>
              </w:rPr>
              <w:t>pro</w:t>
            </w:r>
            <w:r w:rsidRPr="005E0C70">
              <w:rPr>
                <w:sz w:val="22"/>
                <w:szCs w:val="22"/>
              </w:rPr>
              <w:t xml:space="preserve">) – 8 шт.; коммутатор </w:t>
            </w:r>
            <w:r w:rsidRPr="005E0C70">
              <w:rPr>
                <w:sz w:val="22"/>
                <w:szCs w:val="22"/>
                <w:lang w:val="en-US"/>
              </w:rPr>
              <w:t>Cisco</w:t>
            </w:r>
            <w:r w:rsidRPr="005E0C70">
              <w:rPr>
                <w:sz w:val="22"/>
                <w:szCs w:val="22"/>
              </w:rPr>
              <w:t xml:space="preserve">  для организации локальной сети лаборатории с подключением к  сети "Интернет" и обеспечением доступа в электронную информационно-образовательную среду организации – 1 шт.; шкаф серверный 42</w:t>
            </w:r>
            <w:r w:rsidRPr="005E0C70">
              <w:rPr>
                <w:sz w:val="22"/>
                <w:szCs w:val="22"/>
                <w:lang w:val="en-US"/>
              </w:rPr>
              <w:t>U</w:t>
            </w:r>
            <w:r w:rsidRPr="005E0C70">
              <w:rPr>
                <w:sz w:val="22"/>
                <w:szCs w:val="22"/>
              </w:rPr>
              <w:t xml:space="preserve"> – 1 шт.; шкаф телекоммуникационный 20</w:t>
            </w:r>
            <w:r w:rsidRPr="005E0C70">
              <w:rPr>
                <w:sz w:val="22"/>
                <w:szCs w:val="22"/>
                <w:lang w:val="en-US"/>
              </w:rPr>
              <w:t>U</w:t>
            </w:r>
            <w:r w:rsidRPr="005E0C70">
              <w:rPr>
                <w:sz w:val="22"/>
                <w:szCs w:val="22"/>
              </w:rPr>
              <w:t xml:space="preserve"> – 1 шт.; проектор </w:t>
            </w:r>
            <w:r w:rsidRPr="005E0C70">
              <w:rPr>
                <w:sz w:val="22"/>
                <w:szCs w:val="22"/>
                <w:lang w:val="en-US"/>
              </w:rPr>
              <w:t>NEC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ME</w:t>
            </w:r>
            <w:r w:rsidRPr="005E0C70">
              <w:rPr>
                <w:sz w:val="22"/>
                <w:szCs w:val="22"/>
              </w:rPr>
              <w:t>-401</w:t>
            </w:r>
            <w:r w:rsidRPr="005E0C70">
              <w:rPr>
                <w:sz w:val="22"/>
                <w:szCs w:val="22"/>
                <w:lang w:val="en-US"/>
              </w:rPr>
              <w:t>X</w:t>
            </w:r>
            <w:r w:rsidRPr="005E0C70">
              <w:rPr>
                <w:sz w:val="22"/>
                <w:szCs w:val="22"/>
              </w:rPr>
              <w:t xml:space="preserve"> – 1 шт.; экран для проектора </w:t>
            </w:r>
            <w:r w:rsidRPr="005E0C70">
              <w:rPr>
                <w:sz w:val="22"/>
                <w:szCs w:val="22"/>
                <w:lang w:val="en-US"/>
              </w:rPr>
              <w:t>Screen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Media</w:t>
            </w:r>
            <w:r w:rsidRPr="005E0C70">
              <w:rPr>
                <w:sz w:val="22"/>
                <w:szCs w:val="22"/>
              </w:rPr>
              <w:t xml:space="preserve"> </w:t>
            </w:r>
            <w:proofErr w:type="spellStart"/>
            <w:r w:rsidRPr="005E0C70">
              <w:rPr>
                <w:sz w:val="22"/>
                <w:szCs w:val="22"/>
                <w:lang w:val="en-US"/>
              </w:rPr>
              <w:t>Goldview</w:t>
            </w:r>
            <w:proofErr w:type="spellEnd"/>
            <w:r w:rsidRPr="005E0C70">
              <w:rPr>
                <w:sz w:val="22"/>
                <w:szCs w:val="22"/>
              </w:rPr>
              <w:t xml:space="preserve"> 244*244</w:t>
            </w:r>
            <w:r w:rsidRPr="005E0C70">
              <w:rPr>
                <w:sz w:val="22"/>
                <w:szCs w:val="22"/>
                <w:lang w:val="en-US"/>
              </w:rPr>
              <w:t>MW</w:t>
            </w:r>
            <w:r w:rsidRPr="005E0C70">
              <w:rPr>
                <w:sz w:val="22"/>
                <w:szCs w:val="22"/>
              </w:rPr>
              <w:t xml:space="preserve"> настенный – 1шт.; акустическая система марка </w:t>
            </w:r>
            <w:proofErr w:type="spellStart"/>
            <w:r w:rsidRPr="005E0C70">
              <w:rPr>
                <w:sz w:val="22"/>
                <w:szCs w:val="22"/>
                <w:lang w:val="en-US"/>
              </w:rPr>
              <w:t>Microlab</w:t>
            </w:r>
            <w:proofErr w:type="spellEnd"/>
            <w:r w:rsidRPr="005E0C70">
              <w:rPr>
                <w:sz w:val="22"/>
                <w:szCs w:val="22"/>
              </w:rPr>
              <w:t xml:space="preserve"> модель </w:t>
            </w:r>
            <w:r w:rsidRPr="005E0C70">
              <w:rPr>
                <w:sz w:val="22"/>
                <w:szCs w:val="22"/>
                <w:lang w:val="en-US"/>
              </w:rPr>
              <w:t>Pro</w:t>
            </w:r>
            <w:r w:rsidRPr="005E0C70">
              <w:rPr>
                <w:sz w:val="22"/>
                <w:szCs w:val="22"/>
              </w:rPr>
              <w:t xml:space="preserve">2– 1 шт.; коммутатор консольный </w:t>
            </w:r>
            <w:r w:rsidRPr="005E0C70">
              <w:rPr>
                <w:sz w:val="22"/>
                <w:szCs w:val="22"/>
                <w:lang w:val="en-US"/>
              </w:rPr>
              <w:t>Trend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Net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TK</w:t>
            </w:r>
            <w:r w:rsidRPr="005E0C70">
              <w:rPr>
                <w:sz w:val="22"/>
                <w:szCs w:val="22"/>
              </w:rPr>
              <w:t>-803</w:t>
            </w:r>
            <w:r w:rsidRPr="005E0C70">
              <w:rPr>
                <w:sz w:val="22"/>
                <w:szCs w:val="22"/>
                <w:lang w:val="en-US"/>
              </w:rPr>
              <w:t>R</w:t>
            </w:r>
            <w:r w:rsidRPr="005E0C70">
              <w:rPr>
                <w:sz w:val="22"/>
                <w:szCs w:val="22"/>
              </w:rPr>
              <w:t xml:space="preserve"> – 1 шт.; разветвитель видеосигнала </w:t>
            </w:r>
            <w:r w:rsidRPr="005E0C70">
              <w:rPr>
                <w:sz w:val="22"/>
                <w:szCs w:val="22"/>
                <w:lang w:val="en-US"/>
              </w:rPr>
              <w:t>Aten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VS</w:t>
            </w:r>
            <w:r w:rsidRPr="005E0C70">
              <w:rPr>
                <w:sz w:val="22"/>
                <w:szCs w:val="22"/>
              </w:rPr>
              <w:t>-92</w:t>
            </w:r>
            <w:r w:rsidRPr="005E0C70">
              <w:rPr>
                <w:sz w:val="22"/>
                <w:szCs w:val="22"/>
                <w:lang w:val="en-US"/>
              </w:rPr>
              <w:t>A</w:t>
            </w:r>
            <w:r w:rsidRPr="005E0C70">
              <w:rPr>
                <w:sz w:val="22"/>
                <w:szCs w:val="22"/>
              </w:rPr>
              <w:t xml:space="preserve"> – 1 шт.; лабораторный стенд НПП «</w:t>
            </w:r>
            <w:proofErr w:type="spellStart"/>
            <w:r w:rsidRPr="005E0C70">
              <w:rPr>
                <w:sz w:val="22"/>
                <w:szCs w:val="22"/>
              </w:rPr>
              <w:t>Учтех</w:t>
            </w:r>
            <w:proofErr w:type="spellEnd"/>
            <w:r w:rsidRPr="005E0C70">
              <w:rPr>
                <w:sz w:val="22"/>
                <w:szCs w:val="22"/>
              </w:rPr>
              <w:t>-Профи» «ОЭ-МР» – 1 шт.; лабораторный стенд НПП «</w:t>
            </w:r>
            <w:proofErr w:type="spellStart"/>
            <w:r w:rsidRPr="005E0C70">
              <w:rPr>
                <w:sz w:val="22"/>
                <w:szCs w:val="22"/>
              </w:rPr>
              <w:t>Учтех</w:t>
            </w:r>
            <w:proofErr w:type="spellEnd"/>
            <w:r w:rsidRPr="005E0C70">
              <w:rPr>
                <w:sz w:val="22"/>
                <w:szCs w:val="22"/>
              </w:rPr>
              <w:t>-Профи» «ОЦТ-МР» – 1 шт.; лабораторный стенд НПП «</w:t>
            </w:r>
            <w:proofErr w:type="spellStart"/>
            <w:r w:rsidRPr="005E0C70">
              <w:rPr>
                <w:sz w:val="22"/>
                <w:szCs w:val="22"/>
              </w:rPr>
              <w:t>Учтех</w:t>
            </w:r>
            <w:proofErr w:type="spellEnd"/>
            <w:r w:rsidRPr="005E0C70">
              <w:rPr>
                <w:sz w:val="22"/>
                <w:szCs w:val="22"/>
              </w:rPr>
              <w:t>-Профи» «ФОЭ-НР» – 1 комплект; комплект плакатов НПП «</w:t>
            </w:r>
            <w:proofErr w:type="spellStart"/>
            <w:r w:rsidRPr="005E0C70">
              <w:rPr>
                <w:sz w:val="22"/>
                <w:szCs w:val="22"/>
              </w:rPr>
              <w:t>Учтех</w:t>
            </w:r>
            <w:proofErr w:type="spellEnd"/>
            <w:r w:rsidRPr="005E0C70">
              <w:rPr>
                <w:sz w:val="22"/>
                <w:szCs w:val="22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 w:rsidRPr="005E0C70">
              <w:rPr>
                <w:sz w:val="22"/>
                <w:szCs w:val="22"/>
              </w:rPr>
              <w:t>виброгенератор</w:t>
            </w:r>
            <w:proofErr w:type="spellEnd"/>
            <w:r w:rsidRPr="005E0C70">
              <w:rPr>
                <w:sz w:val="22"/>
                <w:szCs w:val="22"/>
              </w:rPr>
              <w:t xml:space="preserve"> ЛГШ-403 в комплекте с </w:t>
            </w:r>
            <w:proofErr w:type="spellStart"/>
            <w:r w:rsidRPr="005E0C70">
              <w:rPr>
                <w:sz w:val="22"/>
                <w:szCs w:val="22"/>
              </w:rPr>
              <w:t>вибропреобразователями</w:t>
            </w:r>
            <w:proofErr w:type="spellEnd"/>
            <w:r w:rsidRPr="005E0C70">
              <w:rPr>
                <w:sz w:val="22"/>
                <w:szCs w:val="22"/>
              </w:rPr>
              <w:t xml:space="preserve"> ЛВП-2о, ЛВП-2Т АО «Лаборатория ППШ» – 1 шт.; фильтр сетевой однофазный ЛФС-10-1Ф АО «Лаборатория ППШ» – 1 шт.; генератор шума по цепям </w:t>
            </w:r>
            <w:proofErr w:type="spellStart"/>
            <w:r w:rsidRPr="005E0C70">
              <w:rPr>
                <w:sz w:val="22"/>
                <w:szCs w:val="22"/>
              </w:rPr>
              <w:t>электропит</w:t>
            </w:r>
            <w:proofErr w:type="spellEnd"/>
            <w:r w:rsidRPr="005E0C70">
              <w:rPr>
                <w:sz w:val="22"/>
                <w:szCs w:val="22"/>
              </w:rPr>
              <w:t xml:space="preserve">., </w:t>
            </w:r>
            <w:proofErr w:type="spellStart"/>
            <w:r w:rsidRPr="005E0C70">
              <w:rPr>
                <w:sz w:val="22"/>
                <w:szCs w:val="22"/>
              </w:rPr>
              <w:t>заземл</w:t>
            </w:r>
            <w:proofErr w:type="spellEnd"/>
            <w:r w:rsidRPr="005E0C70">
              <w:rPr>
                <w:sz w:val="22"/>
                <w:szCs w:val="22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</w:t>
            </w:r>
            <w:r w:rsidRPr="005E0C70">
              <w:rPr>
                <w:sz w:val="22"/>
                <w:szCs w:val="22"/>
                <w:lang w:val="en-US"/>
              </w:rPr>
              <w:t>HP</w:t>
            </w:r>
            <w:r w:rsidRPr="005E0C70">
              <w:rPr>
                <w:sz w:val="22"/>
                <w:szCs w:val="22"/>
              </w:rPr>
              <w:t>-</w:t>
            </w:r>
            <w:r w:rsidRPr="005E0C70">
              <w:rPr>
                <w:sz w:val="22"/>
                <w:szCs w:val="22"/>
                <w:lang w:val="en-US"/>
              </w:rPr>
              <w:t>DL</w:t>
            </w:r>
            <w:r w:rsidRPr="005E0C70">
              <w:rPr>
                <w:sz w:val="22"/>
                <w:szCs w:val="22"/>
              </w:rPr>
              <w:t xml:space="preserve"> – 5 шт.; Коммутатор </w:t>
            </w:r>
            <w:r w:rsidRPr="005E0C70">
              <w:rPr>
                <w:sz w:val="22"/>
                <w:szCs w:val="22"/>
                <w:lang w:val="en-US"/>
              </w:rPr>
              <w:t>Cisco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Small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Business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SF</w:t>
            </w:r>
            <w:r w:rsidRPr="005E0C70">
              <w:rPr>
                <w:sz w:val="22"/>
                <w:szCs w:val="22"/>
              </w:rPr>
              <w:t xml:space="preserve">302-08 – 4 шт.;  Коммутатор </w:t>
            </w:r>
            <w:r w:rsidRPr="005E0C70">
              <w:rPr>
                <w:sz w:val="22"/>
                <w:szCs w:val="22"/>
                <w:lang w:val="en-US"/>
              </w:rPr>
              <w:t>Cisco</w:t>
            </w:r>
            <w:r w:rsidRPr="005E0C70">
              <w:rPr>
                <w:sz w:val="22"/>
                <w:szCs w:val="22"/>
              </w:rPr>
              <w:t xml:space="preserve"> 2950 – 3 шт.; Коммутатор </w:t>
            </w:r>
            <w:r w:rsidRPr="005E0C70">
              <w:rPr>
                <w:sz w:val="22"/>
                <w:szCs w:val="22"/>
                <w:lang w:val="en-US"/>
              </w:rPr>
              <w:t>Cisco</w:t>
            </w:r>
            <w:r w:rsidRPr="005E0C70">
              <w:rPr>
                <w:sz w:val="22"/>
                <w:szCs w:val="22"/>
              </w:rPr>
              <w:t xml:space="preserve"> 3560 – 1 шт.; Беспроводной маршрутизатор </w:t>
            </w:r>
            <w:r w:rsidRPr="005E0C70">
              <w:rPr>
                <w:sz w:val="22"/>
                <w:szCs w:val="22"/>
                <w:lang w:val="en-US"/>
              </w:rPr>
              <w:t>TP</w:t>
            </w:r>
            <w:r w:rsidRPr="005E0C70">
              <w:rPr>
                <w:sz w:val="22"/>
                <w:szCs w:val="22"/>
              </w:rPr>
              <w:t>-</w:t>
            </w:r>
            <w:r w:rsidRPr="005E0C70">
              <w:rPr>
                <w:sz w:val="22"/>
                <w:szCs w:val="22"/>
                <w:lang w:val="en-US"/>
              </w:rPr>
              <w:t>Link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TL</w:t>
            </w:r>
            <w:r w:rsidRPr="005E0C70">
              <w:rPr>
                <w:sz w:val="22"/>
                <w:szCs w:val="22"/>
              </w:rPr>
              <w:t xml:space="preserve"> -</w:t>
            </w:r>
            <w:r w:rsidRPr="005E0C70">
              <w:rPr>
                <w:sz w:val="22"/>
                <w:szCs w:val="22"/>
                <w:lang w:val="en-US"/>
              </w:rPr>
              <w:t>WR</w:t>
            </w:r>
            <w:r w:rsidRPr="005E0C70">
              <w:rPr>
                <w:sz w:val="22"/>
                <w:szCs w:val="22"/>
              </w:rPr>
              <w:t xml:space="preserve">941 </w:t>
            </w:r>
            <w:r w:rsidRPr="005E0C70">
              <w:rPr>
                <w:sz w:val="22"/>
                <w:szCs w:val="22"/>
                <w:lang w:val="en-US"/>
              </w:rPr>
              <w:t>ND</w:t>
            </w:r>
            <w:r w:rsidRPr="005E0C70">
              <w:rPr>
                <w:sz w:val="22"/>
                <w:szCs w:val="22"/>
              </w:rPr>
              <w:t xml:space="preserve">; Электронные ключи </w:t>
            </w:r>
            <w:r w:rsidRPr="005E0C70">
              <w:rPr>
                <w:sz w:val="22"/>
                <w:szCs w:val="22"/>
                <w:lang w:val="en-US"/>
              </w:rPr>
              <w:t>Guardant</w:t>
            </w:r>
            <w:r w:rsidRPr="005E0C70">
              <w:rPr>
                <w:sz w:val="22"/>
                <w:szCs w:val="22"/>
              </w:rPr>
              <w:t xml:space="preserve">   – 16 шт.; огнетушитель ОУ-5 – 1 шт.; огнетушитель ОП-4(3)-ВСЕ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311CEC8" w14:textId="77777777" w:rsidR="00EE504A" w:rsidRPr="005E0C70" w:rsidRDefault="00783533" w:rsidP="00BA48A8">
            <w:pPr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AD632FC" w14:textId="77777777" w:rsidTr="005E0C70">
        <w:tc>
          <w:tcPr>
            <w:tcW w:w="5949" w:type="dxa"/>
            <w:shd w:val="clear" w:color="auto" w:fill="auto"/>
          </w:tcPr>
          <w:p w14:paraId="0DA4359E" w14:textId="0BEBB4D2" w:rsidR="00EE504A" w:rsidRPr="005E0C70" w:rsidRDefault="00783533" w:rsidP="00BA48A8">
            <w:pPr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5E0C70">
              <w:rPr>
                <w:sz w:val="22"/>
                <w:szCs w:val="22"/>
                <w:lang w:val="en-US"/>
              </w:rPr>
              <w:t>HP</w:t>
            </w:r>
            <w:r w:rsidRPr="005E0C70">
              <w:rPr>
                <w:sz w:val="22"/>
                <w:szCs w:val="22"/>
              </w:rPr>
              <w:t xml:space="preserve"> 250 </w:t>
            </w:r>
            <w:r w:rsidRPr="005E0C70">
              <w:rPr>
                <w:sz w:val="22"/>
                <w:szCs w:val="22"/>
                <w:lang w:val="en-US"/>
              </w:rPr>
              <w:t>G</w:t>
            </w:r>
            <w:r w:rsidRPr="005E0C70">
              <w:rPr>
                <w:sz w:val="22"/>
                <w:szCs w:val="22"/>
              </w:rPr>
              <w:t>6 1</w:t>
            </w:r>
            <w:r w:rsidRPr="005E0C70">
              <w:rPr>
                <w:sz w:val="22"/>
                <w:szCs w:val="22"/>
                <w:lang w:val="en-US"/>
              </w:rPr>
              <w:t>WY</w:t>
            </w:r>
            <w:r w:rsidRPr="005E0C70">
              <w:rPr>
                <w:sz w:val="22"/>
                <w:szCs w:val="22"/>
              </w:rPr>
              <w:t>58</w:t>
            </w:r>
            <w:r w:rsidRPr="005E0C70">
              <w:rPr>
                <w:sz w:val="22"/>
                <w:szCs w:val="22"/>
                <w:lang w:val="en-US"/>
              </w:rPr>
              <w:t>EA</w:t>
            </w:r>
            <w:r w:rsidRPr="005E0C70">
              <w:rPr>
                <w:sz w:val="22"/>
                <w:szCs w:val="22"/>
              </w:rPr>
              <w:t xml:space="preserve">, Мультимедийный проектор </w:t>
            </w:r>
            <w:r w:rsidRPr="005E0C70">
              <w:rPr>
                <w:sz w:val="22"/>
                <w:szCs w:val="22"/>
                <w:lang w:val="en-US"/>
              </w:rPr>
              <w:t>LG</w:t>
            </w:r>
            <w:r w:rsidRPr="005E0C70">
              <w:rPr>
                <w:sz w:val="22"/>
                <w:szCs w:val="22"/>
              </w:rPr>
              <w:t xml:space="preserve"> </w:t>
            </w:r>
            <w:r w:rsidRPr="005E0C70">
              <w:rPr>
                <w:sz w:val="22"/>
                <w:szCs w:val="22"/>
                <w:lang w:val="en-US"/>
              </w:rPr>
              <w:t>PF</w:t>
            </w:r>
            <w:r w:rsidRPr="005E0C70">
              <w:rPr>
                <w:sz w:val="22"/>
                <w:szCs w:val="22"/>
              </w:rPr>
              <w:t>1500</w:t>
            </w:r>
            <w:r w:rsidRPr="005E0C70">
              <w:rPr>
                <w:sz w:val="22"/>
                <w:szCs w:val="22"/>
                <w:lang w:val="en-US"/>
              </w:rPr>
              <w:t>G</w:t>
            </w:r>
            <w:r w:rsidRPr="005E0C7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6FA9A970" w14:textId="77777777" w:rsidR="00EE504A" w:rsidRPr="005E0C70" w:rsidRDefault="00783533" w:rsidP="00BA48A8">
            <w:pPr>
              <w:jc w:val="both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5E0C70" w:rsidRDefault="00710478" w:rsidP="00971463">
            <w:pPr>
              <w:rPr>
                <w:rFonts w:eastAsia="Calibri"/>
              </w:rPr>
            </w:pPr>
            <w:r w:rsidRPr="005E0C70">
              <w:rPr>
                <w:rFonts w:eastAsia="Calibri"/>
              </w:rPr>
              <w:t>1. Выбор объекта и предмета исследования в рамках практической подготовки.</w:t>
            </w:r>
          </w:p>
        </w:tc>
      </w:tr>
      <w:tr w:rsidR="00710478" w14:paraId="43B2E953" w14:textId="77777777" w:rsidTr="003F74F8">
        <w:tc>
          <w:tcPr>
            <w:tcW w:w="9356" w:type="dxa"/>
          </w:tcPr>
          <w:p w14:paraId="666ECCC7" w14:textId="77777777" w:rsidR="00710478" w:rsidRPr="005E0C70" w:rsidRDefault="00710478" w:rsidP="00971463">
            <w:pPr>
              <w:rPr>
                <w:rFonts w:eastAsia="Calibri"/>
              </w:rPr>
            </w:pPr>
            <w:r w:rsidRPr="005E0C70">
              <w:rPr>
                <w:rFonts w:eastAsia="Calibri"/>
              </w:rPr>
              <w:t>2. Анализ нормативно-правовых актов в сфере безопасной разработки веб-приложений и автоматизированных информационных систем</w:t>
            </w:r>
          </w:p>
        </w:tc>
      </w:tr>
      <w:tr w:rsidR="00710478" w14:paraId="4A2C0722" w14:textId="77777777" w:rsidTr="003F74F8">
        <w:tc>
          <w:tcPr>
            <w:tcW w:w="9356" w:type="dxa"/>
          </w:tcPr>
          <w:p w14:paraId="41ADF8BB" w14:textId="77777777" w:rsidR="00710478" w:rsidRPr="005E0C70" w:rsidRDefault="00710478" w:rsidP="00971463">
            <w:pPr>
              <w:rPr>
                <w:rFonts w:eastAsia="Calibri"/>
              </w:rPr>
            </w:pPr>
            <w:r w:rsidRPr="005E0C70">
              <w:rPr>
                <w:rFonts w:eastAsia="Calibri"/>
              </w:rPr>
              <w:t>3. Анализ требований к оформлению рабочей и эксплуатационной документации на средства и системы информатизации в защищённом исполнении в соответствии нормативными актами ФСТЭК и ФСБ РФ</w:t>
            </w:r>
          </w:p>
        </w:tc>
      </w:tr>
      <w:tr w:rsidR="00710478" w14:paraId="116410ED" w14:textId="77777777" w:rsidTr="003F74F8">
        <w:tc>
          <w:tcPr>
            <w:tcW w:w="9356" w:type="dxa"/>
          </w:tcPr>
          <w:p w14:paraId="161A7E18" w14:textId="77777777" w:rsidR="00710478" w:rsidRPr="005E0C70" w:rsidRDefault="00710478" w:rsidP="00971463">
            <w:pPr>
              <w:rPr>
                <w:rFonts w:eastAsia="Calibri"/>
              </w:rPr>
            </w:pPr>
            <w:r w:rsidRPr="005E0C70">
              <w:rPr>
                <w:rFonts w:eastAsia="Calibri"/>
              </w:rPr>
              <w:t>4. Выявление угроз безопасности информации и анализ причин возникновения уязвимостей в сфере безопасной разработки вычислительной системы</w:t>
            </w:r>
          </w:p>
        </w:tc>
      </w:tr>
      <w:tr w:rsidR="00710478" w14:paraId="1976B7FE" w14:textId="77777777" w:rsidTr="003F74F8">
        <w:tc>
          <w:tcPr>
            <w:tcW w:w="9356" w:type="dxa"/>
          </w:tcPr>
          <w:p w14:paraId="46E9FC09" w14:textId="77777777" w:rsidR="00710478" w:rsidRPr="005E0C70" w:rsidRDefault="00710478" w:rsidP="00971463">
            <w:pPr>
              <w:rPr>
                <w:rFonts w:eastAsia="Calibri"/>
              </w:rPr>
            </w:pPr>
            <w:r w:rsidRPr="005E0C70">
              <w:rPr>
                <w:rFonts w:eastAsia="Calibri"/>
              </w:rPr>
              <w:t xml:space="preserve">5. </w:t>
            </w:r>
            <w:proofErr w:type="gramStart"/>
            <w:r w:rsidRPr="005E0C70">
              <w:rPr>
                <w:rFonts w:eastAsia="Calibri"/>
              </w:rPr>
              <w:t>Анализ криптографических протоколов</w:t>
            </w:r>
            <w:proofErr w:type="gramEnd"/>
            <w:r w:rsidRPr="005E0C70">
              <w:rPr>
                <w:rFonts w:eastAsia="Calibri"/>
              </w:rPr>
              <w:t xml:space="preserve"> используемых в сфере безопасной веб-разработки и автоматизированных информационных систем</w:t>
            </w:r>
          </w:p>
        </w:tc>
      </w:tr>
      <w:tr w:rsidR="00710478" w14:paraId="34EAFA3F" w14:textId="77777777" w:rsidTr="003F74F8">
        <w:tc>
          <w:tcPr>
            <w:tcW w:w="9356" w:type="dxa"/>
          </w:tcPr>
          <w:p w14:paraId="7A7D5320" w14:textId="77777777" w:rsidR="00710478" w:rsidRPr="005E0C70" w:rsidRDefault="00710478" w:rsidP="00971463">
            <w:pPr>
              <w:rPr>
                <w:rFonts w:eastAsia="Calibri"/>
              </w:rPr>
            </w:pPr>
            <w:r w:rsidRPr="005E0C70">
              <w:rPr>
                <w:rFonts w:eastAsia="Calibri"/>
              </w:rPr>
              <w:t>6. Обоснование этапов реализации безопасной разработки веб-приложений и автоматизированных информационных систем, включая используемые инструменты и проводимые тесты на выявление уязвимостей ПО</w:t>
            </w:r>
          </w:p>
        </w:tc>
      </w:tr>
      <w:tr w:rsidR="00710478" w14:paraId="4D006C3E" w14:textId="77777777" w:rsidTr="003F74F8">
        <w:tc>
          <w:tcPr>
            <w:tcW w:w="9356" w:type="dxa"/>
          </w:tcPr>
          <w:p w14:paraId="358F1409" w14:textId="77777777" w:rsidR="00710478" w:rsidRPr="005E0C70" w:rsidRDefault="00710478" w:rsidP="00971463">
            <w:pPr>
              <w:rPr>
                <w:rFonts w:eastAsia="Calibri"/>
              </w:rPr>
            </w:pPr>
            <w:r w:rsidRPr="005E0C70">
              <w:rPr>
                <w:rFonts w:eastAsia="Calibri"/>
              </w:rPr>
              <w:lastRenderedPageBreak/>
              <w:t xml:space="preserve">7. Проведение </w:t>
            </w:r>
            <w:proofErr w:type="spellStart"/>
            <w:r w:rsidRPr="005E0C70">
              <w:rPr>
                <w:rFonts w:eastAsia="Calibri"/>
              </w:rPr>
              <w:t>пентестинга</w:t>
            </w:r>
            <w:proofErr w:type="spellEnd"/>
            <w:r w:rsidRPr="005E0C70">
              <w:rPr>
                <w:rFonts w:eastAsia="Calibri"/>
              </w:rPr>
              <w:t xml:space="preserve"> веб-приложения/информационной системы на поиск возможных уязвимостей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5E0C70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5E0C7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E0C70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5E0C7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E0C70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5E0C70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5E0C70" w:rsidRDefault="006E5421" w:rsidP="0035746E">
            <w:pPr>
              <w:jc w:val="center"/>
              <w:rPr>
                <w:sz w:val="22"/>
                <w:szCs w:val="22"/>
              </w:rPr>
            </w:pPr>
            <w:r w:rsidRPr="005E0C70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5E0C70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5E0C70" w:rsidRDefault="006E5421" w:rsidP="005E0C7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E0C7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5E0C7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0C70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5E0C70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5E0C70" w:rsidRDefault="006E5421" w:rsidP="005E0C7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E0C7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5E0C7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0C70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5E0C70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5E0C70" w:rsidRDefault="006E5421" w:rsidP="005E0C7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E0C70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5E0C7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0C70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5E0C70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5E0C70" w:rsidRDefault="006E5421" w:rsidP="005E0C70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5E0C70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отвечает установленным требованиям. Студент </w:t>
            </w:r>
            <w:r w:rsidRPr="005E0C70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5E0C70" w:rsidRDefault="006E5421" w:rsidP="005E0C7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E0C70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5E0C7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0C70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5E0C70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0C70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0977" TargetMode="External"/><Relationship Id="rId13" Type="http://schemas.openxmlformats.org/officeDocument/2006/relationships/hyperlink" Target="https://urait.ru/bcode/56155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6051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6097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urait.ru/bcode/56131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59219" TargetMode="External"/><Relationship Id="rId14" Type="http://schemas.openxmlformats.org/officeDocument/2006/relationships/hyperlink" Target="https://urait.ru/bcode/5620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ACC6A-DCB7-4992-A00C-79044BFED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4682</Words>
  <Characters>26689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2025-05-22T08:34:00Z</dcterms:modified>
</cp:coreProperties>
</file>