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Экономико-математические методы в управлении качеством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27.03.02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 в бизнес-системах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3FBDF61" w:rsidR="00A77598" w:rsidRPr="001C481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C481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8674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674B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88674B">
              <w:rPr>
                <w:rFonts w:ascii="Times New Roman" w:hAnsi="Times New Roman" w:cs="Times New Roman"/>
                <w:sz w:val="20"/>
                <w:szCs w:val="20"/>
              </w:rPr>
              <w:t>Вилло</w:t>
            </w:r>
            <w:proofErr w:type="spellEnd"/>
            <w:r w:rsidRPr="0088674B">
              <w:rPr>
                <w:rFonts w:ascii="Times New Roman" w:hAnsi="Times New Roman" w:cs="Times New Roman"/>
                <w:sz w:val="20"/>
                <w:szCs w:val="20"/>
              </w:rPr>
              <w:t xml:space="preserve"> Надежда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  <w:bookmarkStart w:id="0" w:name="_GoBack"/>
        <w:bookmarkEnd w:id="0"/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E9A8B13" w:rsidR="004475DA" w:rsidRPr="001C481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C481D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F10ADC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7F4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57DEB26" w:rsidR="00D75436" w:rsidRDefault="001C48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7F4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D6A3F29" w:rsidR="00D75436" w:rsidRDefault="001C48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7F4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8517D2C" w:rsidR="00D75436" w:rsidRDefault="001C48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7F4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239ACFD" w:rsidR="00D75436" w:rsidRDefault="001C48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7F4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C639CED" w:rsidR="00D75436" w:rsidRDefault="001C48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7F4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1BBF0BF" w:rsidR="00D75436" w:rsidRDefault="001C48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7F4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145526F" w:rsidR="00D75436" w:rsidRDefault="001C48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7F4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CEB49F4" w:rsidR="00D75436" w:rsidRDefault="001C48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7F4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E400B1A" w:rsidR="00D75436" w:rsidRDefault="001C48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7F4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A4AE923" w:rsidR="00D75436" w:rsidRDefault="001C48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7F4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0F4BABF" w:rsidR="00D75436" w:rsidRDefault="001C48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7F4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23CBB26" w:rsidR="00D75436" w:rsidRDefault="001C48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7F4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6B7D104" w:rsidR="00D75436" w:rsidRDefault="001C48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7F4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6076191" w:rsidR="00D75436" w:rsidRDefault="001C48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7F4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3833A88" w:rsidR="00D75436" w:rsidRDefault="001C48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7F4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D49365F" w:rsidR="00D75436" w:rsidRDefault="001C48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7F4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1BA6683" w:rsidR="00D75436" w:rsidRDefault="001C48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7F4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теоретическую и практическую подготовку, обеспечивающую возможность использования математических методов и моделей при выявлении, постановке и поиске путей решения социально-экономических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Экономико-математические методы в управлении качеством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2340"/>
        <w:gridCol w:w="5099"/>
      </w:tblGrid>
      <w:tr w:rsidR="00751095" w:rsidRPr="0088674B" w14:paraId="456F168A" w14:textId="77777777" w:rsidTr="00457F42">
        <w:trPr>
          <w:trHeight w:val="848"/>
          <w:tblHeader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8674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8674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8674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8674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8674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674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8674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8674B" w14:paraId="15D0A9B4" w14:textId="77777777" w:rsidTr="00457F42"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867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8674B">
              <w:rPr>
                <w:rFonts w:ascii="Times New Roman" w:hAnsi="Times New Roman" w:cs="Times New Roman"/>
              </w:rPr>
              <w:t>ОПК-1 - Способен анализировать задачи профессиональной деятельности на основе положений, законов и методов естественных наук и математики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867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674B">
              <w:rPr>
                <w:rFonts w:ascii="Times New Roman" w:hAnsi="Times New Roman" w:cs="Times New Roman"/>
                <w:lang w:bidi="ru-RU"/>
              </w:rPr>
              <w:t>ОПК-1.1 - Демонстрирует знания фундаментальных понятий и методов математики, применяя их для моделирования различных процессов и явлений в профессиональной деятельности</w:t>
            </w:r>
          </w:p>
        </w:tc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867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674B">
              <w:rPr>
                <w:rFonts w:ascii="Times New Roman" w:hAnsi="Times New Roman" w:cs="Times New Roman"/>
              </w:rPr>
              <w:t xml:space="preserve">Знать: </w:t>
            </w:r>
            <w:r w:rsidR="00316402" w:rsidRPr="0088674B">
              <w:rPr>
                <w:rFonts w:ascii="Times New Roman" w:hAnsi="Times New Roman" w:cs="Times New Roman"/>
              </w:rPr>
              <w:t>основные принципы моделирования различных процессов и явлений в профессиональной деятельности</w:t>
            </w:r>
            <w:r w:rsidRPr="0088674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867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674B">
              <w:rPr>
                <w:rFonts w:ascii="Times New Roman" w:hAnsi="Times New Roman" w:cs="Times New Roman"/>
              </w:rPr>
              <w:t xml:space="preserve">Уметь: </w:t>
            </w:r>
            <w:r w:rsidR="00FD518F" w:rsidRPr="0088674B">
              <w:rPr>
                <w:rFonts w:ascii="Times New Roman" w:hAnsi="Times New Roman" w:cs="Times New Roman"/>
              </w:rPr>
              <w:t>использовать методы линейного программирования для построения моделей и проведения модельных экспериментов</w:t>
            </w:r>
            <w:r w:rsidRPr="0088674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8674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8674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8674B">
              <w:rPr>
                <w:rFonts w:ascii="Times New Roman" w:hAnsi="Times New Roman" w:cs="Times New Roman"/>
              </w:rPr>
              <w:t>методами анализа полученных модельных результатов</w:t>
            </w:r>
            <w:r w:rsidRPr="0088674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8674B" w14:paraId="59EB4C7F" w14:textId="77777777" w:rsidTr="00457F42"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2BA94" w14:textId="77777777" w:rsidR="00751095" w:rsidRPr="008867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8674B">
              <w:rPr>
                <w:rFonts w:ascii="Times New Roman" w:hAnsi="Times New Roman" w:cs="Times New Roman"/>
              </w:rPr>
              <w:t>ОПК-5 - Способен решать задачи развития науки, техники и технологии в области управления качеством с учетом нормативно-правового регулирования в сфере интеллектуальной собственности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CB507" w14:textId="77777777" w:rsidR="00751095" w:rsidRPr="008867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674B">
              <w:rPr>
                <w:rFonts w:ascii="Times New Roman" w:hAnsi="Times New Roman" w:cs="Times New Roman"/>
                <w:lang w:bidi="ru-RU"/>
              </w:rPr>
              <w:t xml:space="preserve">ОПК-5.2 - Использует математические свойства и </w:t>
            </w:r>
            <w:proofErr w:type="gramStart"/>
            <w:r w:rsidRPr="0088674B">
              <w:rPr>
                <w:rFonts w:ascii="Times New Roman" w:hAnsi="Times New Roman" w:cs="Times New Roman"/>
                <w:lang w:bidi="ru-RU"/>
              </w:rPr>
              <w:t>математические методы</w:t>
            </w:r>
            <w:proofErr w:type="gramEnd"/>
            <w:r w:rsidRPr="0088674B">
              <w:rPr>
                <w:rFonts w:ascii="Times New Roman" w:hAnsi="Times New Roman" w:cs="Times New Roman"/>
                <w:lang w:bidi="ru-RU"/>
              </w:rPr>
              <w:t xml:space="preserve"> и модели в решении экономических задач в управлении качеством, демонстрирует навыки количественного анализа макро- и микроэкономики</w:t>
            </w:r>
          </w:p>
        </w:tc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9B1B9" w14:textId="77777777" w:rsidR="00751095" w:rsidRPr="008867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674B">
              <w:rPr>
                <w:rFonts w:ascii="Times New Roman" w:hAnsi="Times New Roman" w:cs="Times New Roman"/>
              </w:rPr>
              <w:t xml:space="preserve">Знать: </w:t>
            </w:r>
            <w:r w:rsidR="00316402" w:rsidRPr="0088674B">
              <w:rPr>
                <w:rFonts w:ascii="Times New Roman" w:hAnsi="Times New Roman" w:cs="Times New Roman"/>
              </w:rPr>
              <w:t>математические методы и модели для решения экономических задач, принципы имитационного моделирования</w:t>
            </w:r>
            <w:r w:rsidRPr="0088674B">
              <w:rPr>
                <w:rFonts w:ascii="Times New Roman" w:hAnsi="Times New Roman" w:cs="Times New Roman"/>
              </w:rPr>
              <w:t xml:space="preserve"> </w:t>
            </w:r>
          </w:p>
          <w:p w14:paraId="03D3DA6E" w14:textId="77777777" w:rsidR="00751095" w:rsidRPr="008867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674B">
              <w:rPr>
                <w:rFonts w:ascii="Times New Roman" w:hAnsi="Times New Roman" w:cs="Times New Roman"/>
              </w:rPr>
              <w:t xml:space="preserve">Уметь: </w:t>
            </w:r>
            <w:r w:rsidR="00FD518F" w:rsidRPr="0088674B">
              <w:rPr>
                <w:rFonts w:ascii="Times New Roman" w:hAnsi="Times New Roman" w:cs="Times New Roman"/>
              </w:rPr>
              <w:t>использовать электронные таблицы для построения моделей и проведения модельных экспериментов</w:t>
            </w:r>
            <w:r w:rsidRPr="0088674B">
              <w:rPr>
                <w:rFonts w:ascii="Times New Roman" w:hAnsi="Times New Roman" w:cs="Times New Roman"/>
              </w:rPr>
              <w:t xml:space="preserve">. </w:t>
            </w:r>
          </w:p>
          <w:p w14:paraId="716F67BA" w14:textId="77777777" w:rsidR="00751095" w:rsidRPr="0088674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8674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8674B">
              <w:rPr>
                <w:rFonts w:ascii="Times New Roman" w:hAnsi="Times New Roman" w:cs="Times New Roman"/>
              </w:rPr>
              <w:t>математическими методами для решения экономических задач и количественного анализа проблем экономики</w:t>
            </w:r>
            <w:r w:rsidRPr="0088674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8674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457F4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57F4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57F4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57F4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57F4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57F4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57F4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57F4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57F42">
              <w:rPr>
                <w:rFonts w:ascii="Times New Roman" w:hAnsi="Times New Roman" w:cs="Times New Roman"/>
                <w:b/>
              </w:rPr>
              <w:t>(ак</w:t>
            </w:r>
            <w:r w:rsidR="00AE2B1A" w:rsidRPr="00457F42">
              <w:rPr>
                <w:rFonts w:ascii="Times New Roman" w:hAnsi="Times New Roman" w:cs="Times New Roman"/>
                <w:b/>
              </w:rPr>
              <w:t>адемические</w:t>
            </w:r>
            <w:r w:rsidRPr="00457F4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57F4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57F4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57F4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57F4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57F4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57F4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57F4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57F4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57F4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57F4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57F4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57F4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57F4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57F4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57F4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57F4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57F4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57F4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57F4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57F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57F42">
              <w:rPr>
                <w:rFonts w:ascii="Times New Roman" w:hAnsi="Times New Roman" w:cs="Times New Roman"/>
                <w:lang w:bidi="ru-RU"/>
              </w:rPr>
              <w:t>Тема 1. Теоретические основы математического моделирования социально-экономических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57F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57F42">
              <w:rPr>
                <w:sz w:val="22"/>
                <w:szCs w:val="22"/>
                <w:lang w:bidi="ru-RU"/>
              </w:rPr>
              <w:t>Основы математического моделирования социально-экономических систем. Основные этапы исследования экономических процессов с помощью математических моделей и методов. Средства и инструменты моделирования. Модели и методы оптимального программирования; линейное, нелинейное и динамическое программирование. Особенности реализация методов в компьютерной математической среде. Задачи оптимизации бизнес-процессов и методы их 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57F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57F4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57F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57F4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57F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57F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57F4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57F42" w14:paraId="2DB8F2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E27CA1" w14:textId="77777777" w:rsidR="004475DA" w:rsidRPr="00457F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57F42">
              <w:rPr>
                <w:rFonts w:ascii="Times New Roman" w:hAnsi="Times New Roman" w:cs="Times New Roman"/>
                <w:lang w:bidi="ru-RU"/>
              </w:rPr>
              <w:t>Тема 2. Модели оптимального линейного программирования и принятия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D3F3D2" w14:textId="77777777" w:rsidR="004475DA" w:rsidRPr="00457F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57F42">
              <w:rPr>
                <w:sz w:val="22"/>
                <w:szCs w:val="22"/>
                <w:lang w:bidi="ru-RU"/>
              </w:rPr>
              <w:t>Методы линейного программирования и их классификация. Понятие целевой функции, системы ограничений, области допустимых и оптимального решения. Двойственность в задачах линейного программирования. Экономический смысл двойственности.  Решения транспортной задачи линейного программирования.  Методы решения транспортной задачи. Модели и методы принятия решений в условиях риска и неопределенности.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3D9622" w14:textId="77777777" w:rsidR="004475DA" w:rsidRPr="00457F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57F42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B55DD6" w14:textId="77777777" w:rsidR="004475DA" w:rsidRPr="00457F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57F42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DD9929" w14:textId="77777777" w:rsidR="004475DA" w:rsidRPr="00457F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497922" w14:textId="77777777" w:rsidR="004475DA" w:rsidRPr="00457F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57F42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457F42" w14:paraId="67EA5A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4A8BC3" w14:textId="77777777" w:rsidR="004475DA" w:rsidRPr="00457F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57F42">
              <w:rPr>
                <w:rFonts w:ascii="Times New Roman" w:hAnsi="Times New Roman" w:cs="Times New Roman"/>
                <w:lang w:bidi="ru-RU"/>
              </w:rPr>
              <w:t>Тема 3. Модели многокритериальная оптимизация.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E09280" w14:textId="77777777" w:rsidR="004475DA" w:rsidRPr="00457F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57F42">
              <w:rPr>
                <w:sz w:val="22"/>
                <w:szCs w:val="22"/>
                <w:lang w:bidi="ru-RU"/>
              </w:rPr>
              <w:t>Методы решения задач многокритериальной оптимизации. Многоаспектность экономических систем и множественность целей ее функционирования. Методы преодоления проблемы многокритериального выбора, переход к критерию более высокого уровня. Оптимальность по Парето, множество эффективных планов. Понятие компромиссного плана. Выбор схемы компромисса. Свертка критериев с весовыми коэффициентами. Метод обобщенного критерия. Методы неформального компромисса для решения многоцелевых моделей с использованием дисплейного образа. Многоцелевая оптимизация в условиях нечетких исходных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613075" w14:textId="77777777" w:rsidR="004475DA" w:rsidRPr="00457F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57F4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8CF149" w14:textId="77777777" w:rsidR="004475DA" w:rsidRPr="00457F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57F4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11763B" w14:textId="77777777" w:rsidR="004475DA" w:rsidRPr="00457F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F180E3" w14:textId="77777777" w:rsidR="004475DA" w:rsidRPr="00457F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57F4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57F42" w14:paraId="29CEE6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AF4DD4" w14:textId="77777777" w:rsidR="004475DA" w:rsidRPr="00457F4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57F42">
              <w:rPr>
                <w:rFonts w:ascii="Times New Roman" w:hAnsi="Times New Roman" w:cs="Times New Roman"/>
                <w:lang w:bidi="ru-RU"/>
              </w:rPr>
              <w:t>Тема 4. Модели финансово- кредитных операций.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499109" w14:textId="77777777" w:rsidR="004475DA" w:rsidRPr="00457F4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57F42">
              <w:rPr>
                <w:sz w:val="22"/>
                <w:szCs w:val="22"/>
                <w:lang w:bidi="ru-RU"/>
              </w:rPr>
              <w:t>Модели развития операций по схеме простых и сложных процентов. Инфляция, номинальные и реальные процентные ставки. Модели операций дисконтирования. Модели денежных потоков. Эффективная процентная ставка. Элементы теории портфеля. Риск и неопределенность в коммерческой деятельности. Инвестиционные проекты и их финансовые потоки. Основные оценки эффективности инвестиционного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4DEA00" w14:textId="77777777" w:rsidR="004475DA" w:rsidRPr="00457F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57F4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16D2D9" w14:textId="77777777" w:rsidR="004475DA" w:rsidRPr="00457F4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57F42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A3A84C" w14:textId="77777777" w:rsidR="004475DA" w:rsidRPr="00457F4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7C40CE" w14:textId="77777777" w:rsidR="004475DA" w:rsidRPr="00457F4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57F42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457F4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57F4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57F4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57F4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57F4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457F4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57F4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57F4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57F4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57F4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57F42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57F4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57F4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57F4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57F4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57F4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57F42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457F4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57F4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57F4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57F4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57F4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57F4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57F4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57F42">
              <w:rPr>
                <w:rFonts w:ascii="Times New Roman" w:hAnsi="Times New Roman" w:cs="Times New Roman"/>
              </w:rPr>
              <w:t>Тебекин</w:t>
            </w:r>
            <w:proofErr w:type="spellEnd"/>
            <w:r w:rsidRPr="00457F42">
              <w:rPr>
                <w:rFonts w:ascii="Times New Roman" w:hAnsi="Times New Roman" w:cs="Times New Roman"/>
              </w:rPr>
              <w:t xml:space="preserve">, Алексей </w:t>
            </w:r>
            <w:proofErr w:type="spellStart"/>
            <w:r w:rsidRPr="00457F42">
              <w:rPr>
                <w:rFonts w:ascii="Times New Roman" w:hAnsi="Times New Roman" w:cs="Times New Roman"/>
              </w:rPr>
              <w:t>ВасильевичУправление</w:t>
            </w:r>
            <w:proofErr w:type="spellEnd"/>
            <w:r w:rsidRPr="00457F4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57F42">
              <w:rPr>
                <w:rFonts w:ascii="Times New Roman" w:hAnsi="Times New Roman" w:cs="Times New Roman"/>
              </w:rPr>
              <w:t>качеством :</w:t>
            </w:r>
            <w:proofErr w:type="gramEnd"/>
            <w:r w:rsidRPr="00457F42">
              <w:rPr>
                <w:rFonts w:ascii="Times New Roman" w:hAnsi="Times New Roman" w:cs="Times New Roman"/>
              </w:rPr>
              <w:t xml:space="preserve"> учебник для вузов / А. В. Тебекин.2-е изд., пер. и </w:t>
            </w:r>
            <w:proofErr w:type="spellStart"/>
            <w:r w:rsidRPr="00457F42">
              <w:rPr>
                <w:rFonts w:ascii="Times New Roman" w:hAnsi="Times New Roman" w:cs="Times New Roman"/>
              </w:rPr>
              <w:t>допЭлектрон</w:t>
            </w:r>
            <w:proofErr w:type="spellEnd"/>
            <w:r w:rsidRPr="00457F4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57F42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457F42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457F4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57F42">
              <w:rPr>
                <w:rFonts w:ascii="Times New Roman" w:hAnsi="Times New Roman" w:cs="Times New Roman"/>
              </w:rPr>
              <w:t xml:space="preserve">, 2020410 с(Высшее образование) </w:t>
            </w:r>
            <w:r w:rsidRPr="00457F42">
              <w:rPr>
                <w:rFonts w:ascii="Times New Roman" w:hAnsi="Times New Roman" w:cs="Times New Roman"/>
                <w:lang w:val="en-US"/>
              </w:rPr>
              <w:t>URL</w:t>
            </w:r>
            <w:r w:rsidRPr="00457F42">
              <w:rPr>
                <w:rFonts w:ascii="Times New Roman" w:hAnsi="Times New Roman" w:cs="Times New Roman"/>
              </w:rPr>
              <w:t xml:space="preserve">: </w:t>
            </w:r>
            <w:r w:rsidRPr="00457F42">
              <w:rPr>
                <w:rFonts w:ascii="Times New Roman" w:hAnsi="Times New Roman" w:cs="Times New Roman"/>
                <w:lang w:val="en-US"/>
              </w:rPr>
              <w:t>https</w:t>
            </w:r>
            <w:r w:rsidRPr="00457F42">
              <w:rPr>
                <w:rFonts w:ascii="Times New Roman" w:hAnsi="Times New Roman" w:cs="Times New Roman"/>
              </w:rPr>
              <w:t>://</w:t>
            </w:r>
            <w:proofErr w:type="spellStart"/>
            <w:r w:rsidRPr="00457F42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457F42">
              <w:rPr>
                <w:rFonts w:ascii="Times New Roman" w:hAnsi="Times New Roman" w:cs="Times New Roman"/>
              </w:rPr>
              <w:t>.</w:t>
            </w:r>
            <w:proofErr w:type="spellStart"/>
            <w:r w:rsidRPr="00457F42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457F42">
              <w:rPr>
                <w:rFonts w:ascii="Times New Roman" w:hAnsi="Times New Roman" w:cs="Times New Roman"/>
              </w:rPr>
              <w:t>/</w:t>
            </w:r>
            <w:proofErr w:type="spellStart"/>
            <w:r w:rsidRPr="00457F42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457F42">
              <w:rPr>
                <w:rFonts w:ascii="Times New Roman" w:hAnsi="Times New Roman" w:cs="Times New Roman"/>
              </w:rPr>
              <w:t xml:space="preserve">/449893 (дата обращения: 06.02.2024).Режим доступа: Электронно-библиотечная система </w:t>
            </w:r>
            <w:proofErr w:type="spellStart"/>
            <w:r w:rsidRPr="00457F4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57F42">
              <w:rPr>
                <w:rFonts w:ascii="Times New Roman" w:hAnsi="Times New Roman" w:cs="Times New Roman"/>
              </w:rPr>
              <w:t xml:space="preserve">, для </w:t>
            </w:r>
            <w:proofErr w:type="spellStart"/>
            <w:r w:rsidRPr="00457F42">
              <w:rPr>
                <w:rFonts w:ascii="Times New Roman" w:hAnsi="Times New Roman" w:cs="Times New Roman"/>
              </w:rPr>
              <w:t>авториз</w:t>
            </w:r>
            <w:proofErr w:type="spellEnd"/>
            <w:r w:rsidRPr="00457F42">
              <w:rPr>
                <w:rFonts w:ascii="Times New Roman" w:hAnsi="Times New Roman" w:cs="Times New Roman"/>
              </w:rPr>
              <w:t>. пользователей</w:t>
            </w:r>
            <w:r w:rsidRPr="00457F42">
              <w:rPr>
                <w:rFonts w:ascii="Times New Roman" w:hAnsi="Times New Roman" w:cs="Times New Roman"/>
                <w:lang w:val="en-US"/>
              </w:rPr>
              <w:t>https</w:t>
            </w:r>
            <w:r w:rsidRPr="00457F42">
              <w:rPr>
                <w:rFonts w:ascii="Times New Roman" w:hAnsi="Times New Roman" w:cs="Times New Roman"/>
              </w:rPr>
              <w:t>://</w:t>
            </w:r>
            <w:proofErr w:type="spellStart"/>
            <w:r w:rsidRPr="00457F42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457F42">
              <w:rPr>
                <w:rFonts w:ascii="Times New Roman" w:hAnsi="Times New Roman" w:cs="Times New Roman"/>
              </w:rPr>
              <w:t>.</w:t>
            </w:r>
            <w:proofErr w:type="spellStart"/>
            <w:r w:rsidRPr="00457F42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457F42">
              <w:rPr>
                <w:rFonts w:ascii="Times New Roman" w:hAnsi="Times New Roman" w:cs="Times New Roman"/>
              </w:rPr>
              <w:t>/</w:t>
            </w:r>
            <w:proofErr w:type="spellStart"/>
            <w:r w:rsidRPr="00457F42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457F42">
              <w:rPr>
                <w:rFonts w:ascii="Times New Roman" w:hAnsi="Times New Roman" w:cs="Times New Roman"/>
              </w:rPr>
              <w:t>/449893</w:t>
            </w:r>
            <w:r w:rsidRPr="00457F42">
              <w:rPr>
                <w:rFonts w:ascii="Times New Roman" w:hAnsi="Times New Roman" w:cs="Times New Roman"/>
                <w:lang w:val="en-US"/>
              </w:rPr>
              <w:t>ISBN</w:t>
            </w:r>
            <w:r w:rsidRPr="00457F42">
              <w:rPr>
                <w:rFonts w:ascii="Times New Roman" w:hAnsi="Times New Roman" w:cs="Times New Roman"/>
              </w:rPr>
              <w:t xml:space="preserve"> 978-5-534-03736-4 : 849.00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57F42" w:rsidRDefault="001C48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457F42">
                <w:rPr>
                  <w:color w:val="00008B"/>
                  <w:u w:val="single"/>
                </w:rPr>
                <w:t>https://urait.ru/bcode/449893</w:t>
              </w:r>
            </w:hyperlink>
          </w:p>
        </w:tc>
      </w:tr>
      <w:tr w:rsidR="00262CF0" w:rsidRPr="00457F42" w14:paraId="4AA61DB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6C55F3" w14:textId="77777777" w:rsidR="00262CF0" w:rsidRPr="00457F4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57F42">
              <w:rPr>
                <w:rFonts w:ascii="Times New Roman" w:hAnsi="Times New Roman" w:cs="Times New Roman"/>
              </w:rPr>
              <w:t>Гармаш</w:t>
            </w:r>
            <w:proofErr w:type="spellEnd"/>
            <w:r w:rsidRPr="00457F42">
              <w:rPr>
                <w:rFonts w:ascii="Times New Roman" w:hAnsi="Times New Roman" w:cs="Times New Roman"/>
              </w:rPr>
              <w:t xml:space="preserve">, А. Н.  Экономико-математические методы и прикладные модели : учебник для бакалавриата и магистратуры / А. Н. </w:t>
            </w:r>
            <w:proofErr w:type="spellStart"/>
            <w:r w:rsidRPr="00457F42">
              <w:rPr>
                <w:rFonts w:ascii="Times New Roman" w:hAnsi="Times New Roman" w:cs="Times New Roman"/>
              </w:rPr>
              <w:t>Гармаш</w:t>
            </w:r>
            <w:proofErr w:type="spellEnd"/>
            <w:r w:rsidRPr="00457F42">
              <w:rPr>
                <w:rFonts w:ascii="Times New Roman" w:hAnsi="Times New Roman" w:cs="Times New Roman"/>
              </w:rPr>
              <w:t xml:space="preserve">, И. В. Орлова, В. В. Федосеев ; под редакцией В. В. Федосеева. — 4-е изд., </w:t>
            </w:r>
            <w:proofErr w:type="spellStart"/>
            <w:r w:rsidRPr="00457F4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57F42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457F4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57F4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57F4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57F42">
              <w:rPr>
                <w:rFonts w:ascii="Times New Roman" w:hAnsi="Times New Roman" w:cs="Times New Roman"/>
              </w:rPr>
              <w:t xml:space="preserve">, 2022. — 328 с. — (Бакалавр и магистр. Академический курс). — </w:t>
            </w:r>
            <w:r w:rsidRPr="00457F42">
              <w:rPr>
                <w:rFonts w:ascii="Times New Roman" w:hAnsi="Times New Roman" w:cs="Times New Roman"/>
                <w:lang w:val="en-US"/>
              </w:rPr>
              <w:t>ISBN</w:t>
            </w:r>
            <w:r w:rsidRPr="00457F42">
              <w:rPr>
                <w:rFonts w:ascii="Times New Roman" w:hAnsi="Times New Roman" w:cs="Times New Roman"/>
              </w:rPr>
              <w:t xml:space="preserve"> 978-5-9916-3698-8. — </w:t>
            </w:r>
            <w:proofErr w:type="gramStart"/>
            <w:r w:rsidRPr="00457F42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457F42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457F4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57F42">
              <w:rPr>
                <w:rFonts w:ascii="Times New Roman" w:hAnsi="Times New Roman" w:cs="Times New Roman"/>
              </w:rPr>
              <w:t xml:space="preserve"> [сайт]. — </w:t>
            </w:r>
            <w:r w:rsidRPr="00457F42">
              <w:rPr>
                <w:rFonts w:ascii="Times New Roman" w:hAnsi="Times New Roman" w:cs="Times New Roman"/>
                <w:lang w:val="en-US"/>
              </w:rPr>
              <w:t>URL</w:t>
            </w:r>
            <w:r w:rsidRPr="00457F42">
              <w:rPr>
                <w:rFonts w:ascii="Times New Roman" w:hAnsi="Times New Roman" w:cs="Times New Roman"/>
              </w:rPr>
              <w:t xml:space="preserve">: </w:t>
            </w:r>
            <w:r w:rsidRPr="00457F42">
              <w:rPr>
                <w:rFonts w:ascii="Times New Roman" w:hAnsi="Times New Roman" w:cs="Times New Roman"/>
                <w:lang w:val="en-US"/>
              </w:rPr>
              <w:t>https</w:t>
            </w:r>
            <w:r w:rsidRPr="00457F42">
              <w:rPr>
                <w:rFonts w:ascii="Times New Roman" w:hAnsi="Times New Roman" w:cs="Times New Roman"/>
              </w:rPr>
              <w:t>://</w:t>
            </w:r>
            <w:proofErr w:type="spellStart"/>
            <w:r w:rsidRPr="00457F42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457F42">
              <w:rPr>
                <w:rFonts w:ascii="Times New Roman" w:hAnsi="Times New Roman" w:cs="Times New Roman"/>
              </w:rPr>
              <w:t>.</w:t>
            </w:r>
            <w:proofErr w:type="spellStart"/>
            <w:r w:rsidRPr="00457F42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457F42">
              <w:rPr>
                <w:rFonts w:ascii="Times New Roman" w:hAnsi="Times New Roman" w:cs="Times New Roman"/>
              </w:rPr>
              <w:t>/</w:t>
            </w:r>
            <w:proofErr w:type="spellStart"/>
            <w:r w:rsidRPr="00457F42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457F42">
              <w:rPr>
                <w:rFonts w:ascii="Times New Roman" w:hAnsi="Times New Roman" w:cs="Times New Roman"/>
              </w:rPr>
              <w:t>/507819 (дата обращения: 28.06.2024).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2A0247" w14:textId="77777777" w:rsidR="00262CF0" w:rsidRPr="00457F42" w:rsidRDefault="001C48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57F42">
                <w:rPr>
                  <w:color w:val="00008B"/>
                  <w:u w:val="single"/>
                </w:rPr>
                <w:t>https://urait.ru/bcode/507819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BD4F316" w14:textId="77777777" w:rsidTr="007B550D">
        <w:tc>
          <w:tcPr>
            <w:tcW w:w="9345" w:type="dxa"/>
          </w:tcPr>
          <w:p w14:paraId="61CE8BC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3AC1E5A" w14:textId="77777777" w:rsidTr="007B550D">
        <w:tc>
          <w:tcPr>
            <w:tcW w:w="9345" w:type="dxa"/>
          </w:tcPr>
          <w:p w14:paraId="437E69C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501EB73" w14:textId="77777777" w:rsidTr="007B550D">
        <w:tc>
          <w:tcPr>
            <w:tcW w:w="9345" w:type="dxa"/>
          </w:tcPr>
          <w:p w14:paraId="5D154B9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6B86B09" w14:textId="77777777" w:rsidTr="007B550D">
        <w:tc>
          <w:tcPr>
            <w:tcW w:w="9345" w:type="dxa"/>
          </w:tcPr>
          <w:p w14:paraId="05B25D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C481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918"/>
        <w:gridCol w:w="3141"/>
      </w:tblGrid>
      <w:tr w:rsidR="00457F42" w:rsidRPr="00457F42" w14:paraId="6296839D" w14:textId="77777777" w:rsidTr="00457F42"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693C1" w14:textId="77777777" w:rsidR="00457F42" w:rsidRPr="00457F42" w:rsidRDefault="00457F42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457F42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F29E1" w14:textId="77777777" w:rsidR="00457F42" w:rsidRPr="00457F42" w:rsidRDefault="00457F42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457F42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457F42" w:rsidRPr="00457F42" w14:paraId="399BAFC6" w14:textId="77777777" w:rsidTr="00457F42"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406EF" w14:textId="77777777" w:rsidR="00457F42" w:rsidRPr="00457F42" w:rsidRDefault="00457F4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57F42"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57F42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457F42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457F42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457F42">
              <w:rPr>
                <w:sz w:val="22"/>
                <w:szCs w:val="22"/>
                <w:lang w:eastAsia="en-US"/>
              </w:rPr>
              <w:t xml:space="preserve"> </w:t>
            </w:r>
            <w:r w:rsidRPr="00457F42">
              <w:rPr>
                <w:sz w:val="22"/>
                <w:szCs w:val="22"/>
                <w:lang w:val="en-US" w:eastAsia="en-US"/>
              </w:rPr>
              <w:t>I</w:t>
            </w:r>
            <w:r w:rsidRPr="00457F42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457F42">
              <w:rPr>
                <w:sz w:val="22"/>
                <w:szCs w:val="22"/>
                <w:lang w:val="en-US" w:eastAsia="en-US"/>
              </w:rPr>
              <w:t>Philips</w:t>
            </w:r>
            <w:r w:rsidRPr="00457F42">
              <w:rPr>
                <w:sz w:val="22"/>
                <w:szCs w:val="22"/>
                <w:lang w:eastAsia="en-US"/>
              </w:rPr>
              <w:t>224</w:t>
            </w:r>
            <w:r w:rsidRPr="00457F42">
              <w:rPr>
                <w:sz w:val="22"/>
                <w:szCs w:val="22"/>
                <w:lang w:val="en-US" w:eastAsia="en-US"/>
              </w:rPr>
              <w:t>E</w:t>
            </w:r>
            <w:r w:rsidRPr="00457F42">
              <w:rPr>
                <w:sz w:val="22"/>
                <w:szCs w:val="22"/>
                <w:lang w:eastAsia="en-US"/>
              </w:rPr>
              <w:t>5</w:t>
            </w:r>
            <w:r w:rsidRPr="00457F42">
              <w:rPr>
                <w:sz w:val="22"/>
                <w:szCs w:val="22"/>
                <w:lang w:val="en-US" w:eastAsia="en-US"/>
              </w:rPr>
              <w:t>QSB</w:t>
            </w:r>
            <w:r w:rsidRPr="00457F42"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 w:rsidRPr="00457F42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457F42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 w:rsidRPr="00457F42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457F42">
              <w:rPr>
                <w:sz w:val="22"/>
                <w:szCs w:val="22"/>
                <w:lang w:eastAsia="en-US"/>
              </w:rPr>
              <w:t>/8</w:t>
            </w:r>
            <w:r w:rsidRPr="00457F42">
              <w:rPr>
                <w:sz w:val="22"/>
                <w:szCs w:val="22"/>
                <w:lang w:val="en-US" w:eastAsia="en-US"/>
              </w:rPr>
              <w:t>Gb</w:t>
            </w:r>
            <w:r w:rsidRPr="00457F42">
              <w:rPr>
                <w:sz w:val="22"/>
                <w:szCs w:val="22"/>
                <w:lang w:eastAsia="en-US"/>
              </w:rPr>
              <w:t>/1</w:t>
            </w:r>
            <w:r w:rsidRPr="00457F42">
              <w:rPr>
                <w:sz w:val="22"/>
                <w:szCs w:val="22"/>
                <w:lang w:val="en-US" w:eastAsia="en-US"/>
              </w:rPr>
              <w:t>Tb</w:t>
            </w:r>
            <w:r w:rsidRPr="00457F42">
              <w:rPr>
                <w:sz w:val="22"/>
                <w:szCs w:val="22"/>
                <w:lang w:eastAsia="en-US"/>
              </w:rPr>
              <w:t>/</w:t>
            </w:r>
            <w:r w:rsidRPr="00457F42">
              <w:rPr>
                <w:sz w:val="22"/>
                <w:szCs w:val="22"/>
                <w:lang w:val="en-US" w:eastAsia="en-US"/>
              </w:rPr>
              <w:t>Dell</w:t>
            </w:r>
            <w:r w:rsidRPr="00457F42">
              <w:rPr>
                <w:sz w:val="22"/>
                <w:szCs w:val="22"/>
                <w:lang w:eastAsia="en-US"/>
              </w:rPr>
              <w:t xml:space="preserve"> </w:t>
            </w:r>
            <w:r w:rsidRPr="00457F42">
              <w:rPr>
                <w:sz w:val="22"/>
                <w:szCs w:val="22"/>
                <w:lang w:val="en-US" w:eastAsia="en-US"/>
              </w:rPr>
              <w:t>e</w:t>
            </w:r>
            <w:r w:rsidRPr="00457F42">
              <w:rPr>
                <w:sz w:val="22"/>
                <w:szCs w:val="22"/>
                <w:lang w:eastAsia="en-US"/>
              </w:rPr>
              <w:t>2318</w:t>
            </w:r>
            <w:r w:rsidRPr="00457F42">
              <w:rPr>
                <w:sz w:val="22"/>
                <w:szCs w:val="22"/>
                <w:lang w:val="en-US" w:eastAsia="en-US"/>
              </w:rPr>
              <w:t>h</w:t>
            </w:r>
            <w:r w:rsidRPr="00457F42"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 w:rsidRPr="00457F42">
              <w:rPr>
                <w:sz w:val="22"/>
                <w:szCs w:val="22"/>
                <w:lang w:val="en-US" w:eastAsia="en-US"/>
              </w:rPr>
              <w:t>NEC</w:t>
            </w:r>
            <w:r w:rsidRPr="00457F42">
              <w:rPr>
                <w:sz w:val="22"/>
                <w:szCs w:val="22"/>
                <w:lang w:eastAsia="en-US"/>
              </w:rPr>
              <w:t xml:space="preserve"> </w:t>
            </w:r>
            <w:r w:rsidRPr="00457F42">
              <w:rPr>
                <w:sz w:val="22"/>
                <w:szCs w:val="22"/>
                <w:lang w:val="en-US" w:eastAsia="en-US"/>
              </w:rPr>
              <w:t>ME</w:t>
            </w:r>
            <w:r w:rsidRPr="00457F42">
              <w:rPr>
                <w:sz w:val="22"/>
                <w:szCs w:val="22"/>
                <w:lang w:eastAsia="en-US"/>
              </w:rPr>
              <w:t>401</w:t>
            </w:r>
            <w:r w:rsidRPr="00457F42">
              <w:rPr>
                <w:sz w:val="22"/>
                <w:szCs w:val="22"/>
                <w:lang w:val="en-US" w:eastAsia="en-US"/>
              </w:rPr>
              <w:t>X</w:t>
            </w:r>
            <w:r w:rsidRPr="00457F42"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 w:rsidRPr="00457F42">
              <w:rPr>
                <w:sz w:val="22"/>
                <w:szCs w:val="22"/>
                <w:lang w:val="en-US" w:eastAsia="en-US"/>
              </w:rPr>
              <w:t>Matte</w:t>
            </w:r>
            <w:r w:rsidRPr="00457F42">
              <w:rPr>
                <w:sz w:val="22"/>
                <w:szCs w:val="22"/>
                <w:lang w:eastAsia="en-US"/>
              </w:rPr>
              <w:t xml:space="preserve"> </w:t>
            </w:r>
            <w:r w:rsidRPr="00457F42">
              <w:rPr>
                <w:sz w:val="22"/>
                <w:szCs w:val="22"/>
                <w:lang w:val="en-US" w:eastAsia="en-US"/>
              </w:rPr>
              <w:t>White</w:t>
            </w:r>
            <w:r w:rsidRPr="00457F42">
              <w:rPr>
                <w:sz w:val="22"/>
                <w:szCs w:val="22"/>
                <w:lang w:eastAsia="en-US"/>
              </w:rPr>
              <w:t xml:space="preserve"> - 1 шт., Коммутатор </w:t>
            </w:r>
            <w:r w:rsidRPr="00457F42">
              <w:rPr>
                <w:sz w:val="22"/>
                <w:szCs w:val="22"/>
                <w:lang w:val="en-US" w:eastAsia="en-US"/>
              </w:rPr>
              <w:t>HP</w:t>
            </w:r>
            <w:r w:rsidRPr="00457F4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57F42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457F42">
              <w:rPr>
                <w:sz w:val="22"/>
                <w:szCs w:val="22"/>
                <w:lang w:eastAsia="en-US"/>
              </w:rPr>
              <w:t xml:space="preserve"> </w:t>
            </w:r>
            <w:r w:rsidRPr="00457F42">
              <w:rPr>
                <w:sz w:val="22"/>
                <w:szCs w:val="22"/>
                <w:lang w:val="en-US" w:eastAsia="en-US"/>
              </w:rPr>
              <w:t>Switch</w:t>
            </w:r>
            <w:r w:rsidRPr="00457F42">
              <w:rPr>
                <w:sz w:val="22"/>
                <w:szCs w:val="22"/>
                <w:lang w:eastAsia="en-US"/>
              </w:rPr>
              <w:t xml:space="preserve"> 2610-24 (24 </w:t>
            </w:r>
            <w:r w:rsidRPr="00457F42">
              <w:rPr>
                <w:sz w:val="22"/>
                <w:szCs w:val="22"/>
                <w:lang w:val="en-US" w:eastAsia="en-US"/>
              </w:rPr>
              <w:t>ports</w:t>
            </w:r>
            <w:r w:rsidRPr="00457F42"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AE40E" w14:textId="77777777" w:rsidR="00457F42" w:rsidRPr="00457F42" w:rsidRDefault="00457F4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57F42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457F42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457F42" w:rsidRPr="00457F42" w14:paraId="3FDB7793" w14:textId="77777777" w:rsidTr="00457F42"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30BBC" w14:textId="77777777" w:rsidR="00457F42" w:rsidRPr="00457F42" w:rsidRDefault="00457F4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57F42">
              <w:rPr>
                <w:sz w:val="22"/>
                <w:szCs w:val="22"/>
                <w:lang w:eastAsia="en-US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</w:t>
            </w:r>
            <w:r w:rsidRPr="00457F42">
              <w:rPr>
                <w:sz w:val="22"/>
                <w:szCs w:val="22"/>
                <w:lang w:eastAsia="en-US"/>
              </w:rPr>
              <w:lastRenderedPageBreak/>
              <w:t xml:space="preserve">оборудована мультимедийным комплексом. </w:t>
            </w:r>
            <w:proofErr w:type="gramStart"/>
            <w:r w:rsidRPr="00457F42">
              <w:rPr>
                <w:sz w:val="22"/>
                <w:szCs w:val="22"/>
                <w:lang w:eastAsia="en-US"/>
              </w:rPr>
              <w:t>Специализированная  мебель</w:t>
            </w:r>
            <w:proofErr w:type="gramEnd"/>
            <w:r w:rsidRPr="00457F42">
              <w:rPr>
                <w:sz w:val="22"/>
                <w:szCs w:val="22"/>
                <w:lang w:eastAsia="en-US"/>
              </w:rPr>
              <w:t xml:space="preserve"> и оборудование: Моноблок </w:t>
            </w:r>
            <w:r w:rsidRPr="00457F42">
              <w:rPr>
                <w:sz w:val="22"/>
                <w:szCs w:val="22"/>
                <w:lang w:val="en-US" w:eastAsia="en-US"/>
              </w:rPr>
              <w:t>LENOVO</w:t>
            </w:r>
            <w:r w:rsidRPr="00457F4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57F42">
              <w:rPr>
                <w:sz w:val="22"/>
                <w:szCs w:val="22"/>
                <w:lang w:val="en-US" w:eastAsia="en-US"/>
              </w:rPr>
              <w:t>ideaCentre</w:t>
            </w:r>
            <w:proofErr w:type="spellEnd"/>
            <w:r w:rsidRPr="00457F42">
              <w:rPr>
                <w:sz w:val="22"/>
                <w:szCs w:val="22"/>
                <w:lang w:eastAsia="en-US"/>
              </w:rPr>
              <w:t xml:space="preserve"> </w:t>
            </w:r>
            <w:r w:rsidRPr="00457F42">
              <w:rPr>
                <w:sz w:val="22"/>
                <w:szCs w:val="22"/>
                <w:lang w:val="en-US" w:eastAsia="en-US"/>
              </w:rPr>
              <w:t>A</w:t>
            </w:r>
            <w:r w:rsidRPr="00457F42">
              <w:rPr>
                <w:sz w:val="22"/>
                <w:szCs w:val="22"/>
                <w:lang w:eastAsia="en-US"/>
              </w:rPr>
              <w:t>310 (</w:t>
            </w:r>
            <w:r w:rsidRPr="00457F42">
              <w:rPr>
                <w:sz w:val="22"/>
                <w:szCs w:val="22"/>
                <w:lang w:val="en-US" w:eastAsia="en-US"/>
              </w:rPr>
              <w:t>Intel</w:t>
            </w:r>
            <w:r w:rsidRPr="00457F42">
              <w:rPr>
                <w:sz w:val="22"/>
                <w:szCs w:val="22"/>
                <w:lang w:eastAsia="en-US"/>
              </w:rPr>
              <w:t xml:space="preserve"> </w:t>
            </w:r>
            <w:r w:rsidRPr="00457F42">
              <w:rPr>
                <w:sz w:val="22"/>
                <w:szCs w:val="22"/>
                <w:lang w:val="en-US" w:eastAsia="en-US"/>
              </w:rPr>
              <w:t>Pentium</w:t>
            </w:r>
            <w:r w:rsidRPr="00457F42">
              <w:rPr>
                <w:sz w:val="22"/>
                <w:szCs w:val="22"/>
                <w:lang w:eastAsia="en-US"/>
              </w:rPr>
              <w:t xml:space="preserve"> </w:t>
            </w:r>
            <w:r w:rsidRPr="00457F42">
              <w:rPr>
                <w:sz w:val="22"/>
                <w:szCs w:val="22"/>
                <w:lang w:val="en-US" w:eastAsia="en-US"/>
              </w:rPr>
              <w:t>CPU</w:t>
            </w:r>
            <w:r w:rsidRPr="00457F42">
              <w:rPr>
                <w:sz w:val="22"/>
                <w:szCs w:val="22"/>
                <w:lang w:eastAsia="en-US"/>
              </w:rPr>
              <w:t xml:space="preserve"> </w:t>
            </w:r>
            <w:r w:rsidRPr="00457F42">
              <w:rPr>
                <w:sz w:val="22"/>
                <w:szCs w:val="22"/>
                <w:lang w:val="en-US" w:eastAsia="en-US"/>
              </w:rPr>
              <w:t>P</w:t>
            </w:r>
            <w:r w:rsidRPr="00457F42">
              <w:rPr>
                <w:sz w:val="22"/>
                <w:szCs w:val="22"/>
                <w:lang w:eastAsia="en-US"/>
              </w:rPr>
              <w:t>6100 @ 2.00</w:t>
            </w:r>
            <w:r w:rsidRPr="00457F42">
              <w:rPr>
                <w:sz w:val="22"/>
                <w:szCs w:val="22"/>
                <w:lang w:val="en-US" w:eastAsia="en-US"/>
              </w:rPr>
              <w:t>GHz</w:t>
            </w:r>
            <w:r w:rsidRPr="00457F42">
              <w:rPr>
                <w:sz w:val="22"/>
                <w:szCs w:val="22"/>
                <w:lang w:eastAsia="en-US"/>
              </w:rPr>
              <w:t>/2</w:t>
            </w:r>
            <w:r w:rsidRPr="00457F42">
              <w:rPr>
                <w:sz w:val="22"/>
                <w:szCs w:val="22"/>
                <w:lang w:val="en-US" w:eastAsia="en-US"/>
              </w:rPr>
              <w:t>Gb</w:t>
            </w:r>
            <w:r w:rsidRPr="00457F42">
              <w:rPr>
                <w:sz w:val="22"/>
                <w:szCs w:val="22"/>
                <w:lang w:eastAsia="en-US"/>
              </w:rPr>
              <w:t>/250</w:t>
            </w:r>
            <w:r w:rsidRPr="00457F42">
              <w:rPr>
                <w:sz w:val="22"/>
                <w:szCs w:val="22"/>
                <w:lang w:val="en-US" w:eastAsia="en-US"/>
              </w:rPr>
              <w:t>Gb</w:t>
            </w:r>
            <w:r w:rsidRPr="00457F42">
              <w:rPr>
                <w:sz w:val="22"/>
                <w:szCs w:val="22"/>
                <w:lang w:eastAsia="en-US"/>
              </w:rPr>
              <w:t xml:space="preserve">)- 15 шт., Мультимедийный проектор </w:t>
            </w:r>
            <w:proofErr w:type="spellStart"/>
            <w:r w:rsidRPr="00457F42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457F42">
              <w:rPr>
                <w:sz w:val="22"/>
                <w:szCs w:val="22"/>
                <w:lang w:eastAsia="en-US"/>
              </w:rPr>
              <w:t xml:space="preserve"> </w:t>
            </w:r>
            <w:r w:rsidRPr="00457F42">
              <w:rPr>
                <w:sz w:val="22"/>
                <w:szCs w:val="22"/>
                <w:lang w:val="en-US" w:eastAsia="en-US"/>
              </w:rPr>
              <w:t>x</w:t>
            </w:r>
            <w:r w:rsidRPr="00457F42">
              <w:rPr>
                <w:sz w:val="22"/>
                <w:szCs w:val="22"/>
                <w:lang w:eastAsia="en-US"/>
              </w:rPr>
              <w:t xml:space="preserve"> 400 - 1 шт.,  Экран с электроприводом </w:t>
            </w:r>
            <w:r w:rsidRPr="00457F42">
              <w:rPr>
                <w:sz w:val="22"/>
                <w:szCs w:val="22"/>
                <w:lang w:val="en-US" w:eastAsia="en-US"/>
              </w:rPr>
              <w:t>Draper</w:t>
            </w:r>
            <w:r w:rsidRPr="00457F42">
              <w:rPr>
                <w:sz w:val="22"/>
                <w:szCs w:val="22"/>
                <w:lang w:eastAsia="en-US"/>
              </w:rPr>
              <w:t xml:space="preserve"> </w:t>
            </w:r>
            <w:r w:rsidRPr="00457F42">
              <w:rPr>
                <w:sz w:val="22"/>
                <w:szCs w:val="22"/>
                <w:lang w:val="en-US" w:eastAsia="en-US"/>
              </w:rPr>
              <w:t>Baronet</w:t>
            </w:r>
            <w:r w:rsidRPr="00457F42">
              <w:rPr>
                <w:sz w:val="22"/>
                <w:szCs w:val="22"/>
                <w:lang w:eastAsia="en-US"/>
              </w:rPr>
              <w:t xml:space="preserve"> </w:t>
            </w:r>
            <w:r w:rsidRPr="00457F42">
              <w:rPr>
                <w:sz w:val="22"/>
                <w:szCs w:val="22"/>
                <w:lang w:val="en-US" w:eastAsia="en-US"/>
              </w:rPr>
              <w:t>NTSC</w:t>
            </w:r>
            <w:r w:rsidRPr="00457F42">
              <w:rPr>
                <w:sz w:val="22"/>
                <w:szCs w:val="22"/>
                <w:lang w:eastAsia="en-US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5E5BF" w14:textId="77777777" w:rsidR="00457F42" w:rsidRPr="00457F42" w:rsidRDefault="00457F4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57F42">
              <w:rPr>
                <w:sz w:val="22"/>
                <w:szCs w:val="22"/>
                <w:lang w:eastAsia="en-US"/>
              </w:rPr>
              <w:lastRenderedPageBreak/>
              <w:t xml:space="preserve">191002, г. Санкт-Петербург, Кузнечный пер., д. 9/27, лит. </w:t>
            </w:r>
            <w:r w:rsidRPr="00457F42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457F42" w:rsidRPr="00457F42" w14:paraId="02BF15AB" w14:textId="77777777" w:rsidTr="00457F42"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71C2A" w14:textId="77777777" w:rsidR="00457F42" w:rsidRPr="00457F42" w:rsidRDefault="00457F4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57F42">
              <w:rPr>
                <w:sz w:val="22"/>
                <w:szCs w:val="22"/>
                <w:lang w:eastAsia="en-US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57F42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457F42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27 посадочных мест, рабочее место преподавателя, доска меловая 1 шт., трибуна, тумба м/м Моноблок </w:t>
            </w:r>
            <w:r w:rsidRPr="00457F42">
              <w:rPr>
                <w:sz w:val="22"/>
                <w:szCs w:val="22"/>
                <w:lang w:val="en-US" w:eastAsia="en-US"/>
              </w:rPr>
              <w:t>Acer</w:t>
            </w:r>
            <w:r w:rsidRPr="00457F42">
              <w:rPr>
                <w:sz w:val="22"/>
                <w:szCs w:val="22"/>
                <w:lang w:eastAsia="en-US"/>
              </w:rPr>
              <w:t xml:space="preserve"> </w:t>
            </w:r>
            <w:r w:rsidRPr="00457F42">
              <w:rPr>
                <w:sz w:val="22"/>
                <w:szCs w:val="22"/>
                <w:lang w:val="en-US" w:eastAsia="en-US"/>
              </w:rPr>
              <w:t>Aspire</w:t>
            </w:r>
            <w:r w:rsidRPr="00457F42">
              <w:rPr>
                <w:sz w:val="22"/>
                <w:szCs w:val="22"/>
                <w:lang w:eastAsia="en-US"/>
              </w:rPr>
              <w:t xml:space="preserve"> </w:t>
            </w:r>
            <w:r w:rsidRPr="00457F42">
              <w:rPr>
                <w:sz w:val="22"/>
                <w:szCs w:val="22"/>
                <w:lang w:val="en-US" w:eastAsia="en-US"/>
              </w:rPr>
              <w:t>Z</w:t>
            </w:r>
            <w:r w:rsidRPr="00457F42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457F42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457F42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457F42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457F42">
              <w:rPr>
                <w:sz w:val="22"/>
                <w:szCs w:val="22"/>
                <w:lang w:eastAsia="en-US"/>
              </w:rPr>
              <w:t>5 2400</w:t>
            </w:r>
            <w:r w:rsidRPr="00457F42">
              <w:rPr>
                <w:sz w:val="22"/>
                <w:szCs w:val="22"/>
                <w:lang w:val="en-US" w:eastAsia="en-US"/>
              </w:rPr>
              <w:t>s</w:t>
            </w:r>
            <w:r w:rsidRPr="00457F42">
              <w:rPr>
                <w:sz w:val="22"/>
                <w:szCs w:val="22"/>
                <w:lang w:eastAsia="en-US"/>
              </w:rPr>
              <w:t>/4</w:t>
            </w:r>
            <w:r w:rsidRPr="00457F42">
              <w:rPr>
                <w:sz w:val="22"/>
                <w:szCs w:val="22"/>
                <w:lang w:val="en-US" w:eastAsia="en-US"/>
              </w:rPr>
              <w:t>Gb</w:t>
            </w:r>
            <w:r w:rsidRPr="00457F42">
              <w:rPr>
                <w:sz w:val="22"/>
                <w:szCs w:val="22"/>
                <w:lang w:eastAsia="en-US"/>
              </w:rPr>
              <w:t>/1</w:t>
            </w:r>
            <w:r w:rsidRPr="00457F42">
              <w:rPr>
                <w:sz w:val="22"/>
                <w:szCs w:val="22"/>
                <w:lang w:val="en-US" w:eastAsia="en-US"/>
              </w:rPr>
              <w:t>T</w:t>
            </w:r>
            <w:r w:rsidRPr="00457F42">
              <w:rPr>
                <w:sz w:val="22"/>
                <w:szCs w:val="22"/>
                <w:lang w:eastAsia="en-US"/>
              </w:rPr>
              <w:t xml:space="preserve">б - 1 шт.,  Экран </w:t>
            </w:r>
            <w:proofErr w:type="spellStart"/>
            <w:r w:rsidRPr="00457F42"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457F42">
              <w:rPr>
                <w:sz w:val="22"/>
                <w:szCs w:val="22"/>
                <w:lang w:eastAsia="en-US"/>
              </w:rPr>
              <w:t xml:space="preserve"> </w:t>
            </w:r>
            <w:r w:rsidRPr="00457F42">
              <w:rPr>
                <w:sz w:val="22"/>
                <w:szCs w:val="22"/>
                <w:lang w:val="en-US" w:eastAsia="en-US"/>
              </w:rPr>
              <w:t>Compact</w:t>
            </w:r>
            <w:r w:rsidRPr="00457F42">
              <w:rPr>
                <w:sz w:val="22"/>
                <w:szCs w:val="22"/>
                <w:lang w:eastAsia="en-US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06854" w14:textId="77777777" w:rsidR="00457F42" w:rsidRPr="00457F42" w:rsidRDefault="00457F4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57F42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457F42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8674B" w14:paraId="42275888" w14:textId="77777777" w:rsidTr="000856E7">
        <w:tc>
          <w:tcPr>
            <w:tcW w:w="562" w:type="dxa"/>
          </w:tcPr>
          <w:p w14:paraId="3CC60C87" w14:textId="77777777" w:rsidR="0088674B" w:rsidRPr="00457F42" w:rsidRDefault="0088674B" w:rsidP="000856E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4DB7515" w14:textId="77777777" w:rsidR="0088674B" w:rsidRPr="0088674B" w:rsidRDefault="0088674B" w:rsidP="000856E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674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867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674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8674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8674B" w14:paraId="5A1C9382" w14:textId="77777777" w:rsidTr="00801458">
        <w:tc>
          <w:tcPr>
            <w:tcW w:w="2336" w:type="dxa"/>
          </w:tcPr>
          <w:p w14:paraId="4C518DAB" w14:textId="77777777" w:rsidR="005D65A5" w:rsidRPr="008867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674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867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674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867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674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867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674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8674B" w14:paraId="07658034" w14:textId="77777777" w:rsidTr="00801458">
        <w:tc>
          <w:tcPr>
            <w:tcW w:w="2336" w:type="dxa"/>
          </w:tcPr>
          <w:p w14:paraId="1553D698" w14:textId="78F29BFB" w:rsidR="005D65A5" w:rsidRPr="008867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674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8674B" w:rsidRDefault="007478E0" w:rsidP="00801458">
            <w:pPr>
              <w:rPr>
                <w:rFonts w:ascii="Times New Roman" w:hAnsi="Times New Roman" w:cs="Times New Roman"/>
              </w:rPr>
            </w:pPr>
            <w:r w:rsidRPr="0088674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8674B" w:rsidRDefault="007478E0" w:rsidP="00801458">
            <w:pPr>
              <w:rPr>
                <w:rFonts w:ascii="Times New Roman" w:hAnsi="Times New Roman" w:cs="Times New Roman"/>
              </w:rPr>
            </w:pPr>
            <w:r w:rsidRPr="0088674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8674B" w:rsidRDefault="007478E0" w:rsidP="00801458">
            <w:pPr>
              <w:rPr>
                <w:rFonts w:ascii="Times New Roman" w:hAnsi="Times New Roman" w:cs="Times New Roman"/>
              </w:rPr>
            </w:pPr>
            <w:r w:rsidRPr="0088674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88674B" w14:paraId="270ADBF3" w14:textId="77777777" w:rsidTr="00801458">
        <w:tc>
          <w:tcPr>
            <w:tcW w:w="2336" w:type="dxa"/>
          </w:tcPr>
          <w:p w14:paraId="0BEEF2B8" w14:textId="77777777" w:rsidR="005D65A5" w:rsidRPr="008867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674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8E22407" w14:textId="77777777" w:rsidR="005D65A5" w:rsidRPr="0088674B" w:rsidRDefault="007478E0" w:rsidP="00801458">
            <w:pPr>
              <w:rPr>
                <w:rFonts w:ascii="Times New Roman" w:hAnsi="Times New Roman" w:cs="Times New Roman"/>
              </w:rPr>
            </w:pPr>
            <w:r w:rsidRPr="0088674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68D20AC" w14:textId="77777777" w:rsidR="005D65A5" w:rsidRPr="0088674B" w:rsidRDefault="007478E0" w:rsidP="00801458">
            <w:pPr>
              <w:rPr>
                <w:rFonts w:ascii="Times New Roman" w:hAnsi="Times New Roman" w:cs="Times New Roman"/>
              </w:rPr>
            </w:pPr>
            <w:r w:rsidRPr="0088674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F2B3130" w14:textId="77777777" w:rsidR="005D65A5" w:rsidRPr="0088674B" w:rsidRDefault="007478E0" w:rsidP="00801458">
            <w:pPr>
              <w:rPr>
                <w:rFonts w:ascii="Times New Roman" w:hAnsi="Times New Roman" w:cs="Times New Roman"/>
              </w:rPr>
            </w:pPr>
            <w:r w:rsidRPr="0088674B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88674B" w14:paraId="5C0F2126" w14:textId="77777777" w:rsidTr="00801458">
        <w:tc>
          <w:tcPr>
            <w:tcW w:w="2336" w:type="dxa"/>
          </w:tcPr>
          <w:p w14:paraId="66A4C720" w14:textId="77777777" w:rsidR="005D65A5" w:rsidRPr="008867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674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A780C43" w14:textId="77777777" w:rsidR="005D65A5" w:rsidRPr="0088674B" w:rsidRDefault="007478E0" w:rsidP="00801458">
            <w:pPr>
              <w:rPr>
                <w:rFonts w:ascii="Times New Roman" w:hAnsi="Times New Roman" w:cs="Times New Roman"/>
              </w:rPr>
            </w:pPr>
            <w:r w:rsidRPr="0088674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A7B46EC" w14:textId="77777777" w:rsidR="005D65A5" w:rsidRPr="0088674B" w:rsidRDefault="007478E0" w:rsidP="00801458">
            <w:pPr>
              <w:rPr>
                <w:rFonts w:ascii="Times New Roman" w:hAnsi="Times New Roman" w:cs="Times New Roman"/>
              </w:rPr>
            </w:pPr>
            <w:r w:rsidRPr="0088674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65CAABE" w14:textId="77777777" w:rsidR="005D65A5" w:rsidRPr="0088674B" w:rsidRDefault="007478E0" w:rsidP="00801458">
            <w:pPr>
              <w:rPr>
                <w:rFonts w:ascii="Times New Roman" w:hAnsi="Times New Roman" w:cs="Times New Roman"/>
              </w:rPr>
            </w:pPr>
            <w:r w:rsidRPr="0088674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88674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8674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8674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88674B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8674B" w:rsidRPr="0088674B" w14:paraId="456410FE" w14:textId="77777777" w:rsidTr="000856E7">
        <w:tc>
          <w:tcPr>
            <w:tcW w:w="562" w:type="dxa"/>
          </w:tcPr>
          <w:p w14:paraId="099E8B5F" w14:textId="77777777" w:rsidR="0088674B" w:rsidRPr="0088674B" w:rsidRDefault="0088674B" w:rsidP="000856E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25581DF" w14:textId="77777777" w:rsidR="0088674B" w:rsidRPr="0088674B" w:rsidRDefault="0088674B" w:rsidP="000856E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674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A7C3231" w14:textId="77777777" w:rsidR="0088674B" w:rsidRPr="0088674B" w:rsidRDefault="0088674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8674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8674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88674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8674B" w14:paraId="0267C479" w14:textId="77777777" w:rsidTr="00801458">
        <w:tc>
          <w:tcPr>
            <w:tcW w:w="2500" w:type="pct"/>
          </w:tcPr>
          <w:p w14:paraId="37F699C9" w14:textId="77777777" w:rsidR="00B8237E" w:rsidRPr="0088674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674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8674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674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8674B" w14:paraId="3F240151" w14:textId="77777777" w:rsidTr="00801458">
        <w:tc>
          <w:tcPr>
            <w:tcW w:w="2500" w:type="pct"/>
          </w:tcPr>
          <w:p w14:paraId="61E91592" w14:textId="61A0874C" w:rsidR="00B8237E" w:rsidRPr="0088674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8674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8674B" w:rsidRDefault="005C548A" w:rsidP="00801458">
            <w:pPr>
              <w:rPr>
                <w:rFonts w:ascii="Times New Roman" w:hAnsi="Times New Roman" w:cs="Times New Roman"/>
              </w:rPr>
            </w:pPr>
            <w:r w:rsidRPr="0088674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8674B" w14:paraId="04161711" w14:textId="77777777" w:rsidTr="00801458">
        <w:tc>
          <w:tcPr>
            <w:tcW w:w="2500" w:type="pct"/>
          </w:tcPr>
          <w:p w14:paraId="4B779ED2" w14:textId="77777777" w:rsidR="00B8237E" w:rsidRPr="0088674B" w:rsidRDefault="00B8237E" w:rsidP="00801458">
            <w:pPr>
              <w:rPr>
                <w:rFonts w:ascii="Times New Roman" w:hAnsi="Times New Roman" w:cs="Times New Roman"/>
              </w:rPr>
            </w:pPr>
            <w:r w:rsidRPr="0088674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714CD55" w14:textId="77777777" w:rsidR="00B8237E" w:rsidRPr="0088674B" w:rsidRDefault="005C548A" w:rsidP="00801458">
            <w:pPr>
              <w:rPr>
                <w:rFonts w:ascii="Times New Roman" w:hAnsi="Times New Roman" w:cs="Times New Roman"/>
              </w:rPr>
            </w:pPr>
            <w:r w:rsidRPr="0088674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8674B" w14:paraId="7EC1FE10" w14:textId="77777777" w:rsidTr="00801458">
        <w:tc>
          <w:tcPr>
            <w:tcW w:w="2500" w:type="pct"/>
          </w:tcPr>
          <w:p w14:paraId="5E7F8AD7" w14:textId="77777777" w:rsidR="00B8237E" w:rsidRPr="0088674B" w:rsidRDefault="00B8237E" w:rsidP="00801458">
            <w:pPr>
              <w:rPr>
                <w:rFonts w:ascii="Times New Roman" w:hAnsi="Times New Roman" w:cs="Times New Roman"/>
              </w:rPr>
            </w:pPr>
            <w:r w:rsidRPr="0088674B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DFE45A0" w14:textId="77777777" w:rsidR="00B8237E" w:rsidRPr="0088674B" w:rsidRDefault="005C548A" w:rsidP="00801458">
            <w:pPr>
              <w:rPr>
                <w:rFonts w:ascii="Times New Roman" w:hAnsi="Times New Roman" w:cs="Times New Roman"/>
              </w:rPr>
            </w:pPr>
            <w:r w:rsidRPr="0088674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88674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8674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8674B">
        <w:rPr>
          <w:rFonts w:ascii="Times New Roman" w:hAnsi="Times New Roman" w:cs="Times New Roman"/>
          <w:b/>
          <w:color w:val="auto"/>
          <w:sz w:val="28"/>
          <w:szCs w:val="28"/>
        </w:rPr>
        <w:t xml:space="preserve">Шкала </w:t>
      </w: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результат формируется в соответствии со шкалой, приведенной ниже в </w:t>
      </w:r>
      <w:r w:rsidRPr="00142518">
        <w:rPr>
          <w:rFonts w:ascii="Times New Roman" w:hAnsi="Times New Roman"/>
          <w:sz w:val="28"/>
          <w:szCs w:val="28"/>
        </w:rPr>
        <w:lastRenderedPageBreak/>
        <w:t>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ED5E6B" w14:textId="77777777" w:rsidR="008E4790" w:rsidRDefault="008E4790" w:rsidP="00315CA6">
      <w:pPr>
        <w:spacing w:after="0" w:line="240" w:lineRule="auto"/>
      </w:pPr>
      <w:r>
        <w:separator/>
      </w:r>
    </w:p>
  </w:endnote>
  <w:endnote w:type="continuationSeparator" w:id="0">
    <w:p w14:paraId="02221DDA" w14:textId="77777777" w:rsidR="008E4790" w:rsidRDefault="008E479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674B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D285EF" w14:textId="77777777" w:rsidR="008E4790" w:rsidRDefault="008E4790" w:rsidP="00315CA6">
      <w:pPr>
        <w:spacing w:after="0" w:line="240" w:lineRule="auto"/>
      </w:pPr>
      <w:r>
        <w:separator/>
      </w:r>
    </w:p>
  </w:footnote>
  <w:footnote w:type="continuationSeparator" w:id="0">
    <w:p w14:paraId="20211F38" w14:textId="77777777" w:rsidR="008E4790" w:rsidRDefault="008E479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481D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56F1F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57F42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8674B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4790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0E842A2-94A9-4208-80A5-6A817554E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674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07819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49893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98A43E-8279-4E06-95E7-BD160A051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2955</Words>
  <Characters>16844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