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Преодоление “культурных ловушек”: искусство эффективной коммуникации и самопрезентации в цифровой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380CAB" w:rsidR="00A77598" w:rsidRPr="00EF5E4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F5E4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74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749F">
              <w:rPr>
                <w:rFonts w:ascii="Times New Roman" w:hAnsi="Times New Roman" w:cs="Times New Roman"/>
                <w:sz w:val="20"/>
                <w:szCs w:val="20"/>
              </w:rPr>
              <w:t>к.культур</w:t>
            </w:r>
            <w:proofErr w:type="spellEnd"/>
            <w:proofErr w:type="gramEnd"/>
            <w:r w:rsidRPr="00A2749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A2749F">
              <w:rPr>
                <w:rFonts w:ascii="Times New Roman" w:hAnsi="Times New Roman" w:cs="Times New Roman"/>
                <w:sz w:val="20"/>
                <w:szCs w:val="20"/>
              </w:rPr>
              <w:t>Хрипункова</w:t>
            </w:r>
            <w:proofErr w:type="spellEnd"/>
            <w:r w:rsidRPr="00A2749F">
              <w:rPr>
                <w:rFonts w:ascii="Times New Roman" w:hAnsi="Times New Roman" w:cs="Times New Roman"/>
                <w:sz w:val="20"/>
                <w:szCs w:val="20"/>
              </w:rPr>
              <w:t xml:space="preserve"> Оксана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F69BF0" w:rsidR="004475DA" w:rsidRPr="00EF5E4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F5E4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B1341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D81A21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9442A9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77B553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6E0EBA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E3CCB0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BFF092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395CBE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5D3571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D43462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541B2C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CFDEED" w:rsidR="00D75436" w:rsidRDefault="00EF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EA0C55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C1A969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CCED6D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BA6308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C16ADE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E23558" w:rsidR="00D75436" w:rsidRDefault="00EF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8106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Овладеть навыками культуры коммуникации в сетевом пространстве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Преодоление “культурных ловушек”: искусство эффективной коммуникации и самопрезентации в цифровой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74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74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74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74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74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74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74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74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74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7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7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49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7C0FD4A" w:rsidR="00751095" w:rsidRPr="00A27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49F">
              <w:rPr>
                <w:rFonts w:ascii="Times New Roman" w:hAnsi="Times New Roman" w:cs="Times New Roman"/>
              </w:rPr>
              <w:t>- основные приёмы и нормы социального взаимодействия;  - основные понятия и методы конфликтологии, технологии межличностной и групповой коммуникации при взаимодействии в различных сферах; - особенности поведения выделенных групп людей, с которыми взаимодействует, учитывает их в своей деятельности.</w:t>
            </w:r>
            <w:r w:rsidRPr="00A274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F3779E" w:rsidR="00751095" w:rsidRPr="00A27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49F">
              <w:rPr>
                <w:rFonts w:ascii="Times New Roman" w:hAnsi="Times New Roman" w:cs="Times New Roman"/>
              </w:rPr>
              <w:t xml:space="preserve">- устанавливать и поддерживать контакты, обеспечивающие успешное взаимодействие в сообществе; - применять основные методы и нормы социального взаимодействия для реализации своей роли и взаимодействия внутри команды; - взаимодействовать с любым сообществом людей для обеспечения успешной </w:t>
            </w:r>
            <w:proofErr w:type="gramStart"/>
            <w:r w:rsidR="00FD518F" w:rsidRPr="00A2749F">
              <w:rPr>
                <w:rFonts w:ascii="Times New Roman" w:hAnsi="Times New Roman" w:cs="Times New Roman"/>
              </w:rPr>
              <w:t>деятельности;  -</w:t>
            </w:r>
            <w:proofErr w:type="gramEnd"/>
            <w:r w:rsidR="00FD518F" w:rsidRPr="00A2749F">
              <w:rPr>
                <w:rFonts w:ascii="Times New Roman" w:hAnsi="Times New Roman" w:cs="Times New Roman"/>
              </w:rPr>
              <w:t xml:space="preserve"> реализовать себя внутри команды</w:t>
            </w:r>
            <w:r w:rsidR="00981065">
              <w:rPr>
                <w:rFonts w:ascii="Times New Roman" w:hAnsi="Times New Roman" w:cs="Times New Roman"/>
              </w:rPr>
              <w:t>.</w:t>
            </w:r>
            <w:r w:rsidR="00FD518F" w:rsidRPr="00A2749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A40CD40" w:rsidR="00751095" w:rsidRPr="00A274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4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49F">
              <w:rPr>
                <w:rFonts w:ascii="Times New Roman" w:hAnsi="Times New Roman" w:cs="Times New Roman"/>
              </w:rPr>
              <w:t>- простейшими методами и приёмами социального взаимодействия и работы в команде; - навыками предвидения результатов (последствий) как личных, так и коллективных действий</w:t>
            </w:r>
            <w:r w:rsidRPr="00A2749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2749F" w14:paraId="5D7254D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33FB" w14:textId="77777777" w:rsidR="00751095" w:rsidRPr="00A27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1973" w14:textId="77777777" w:rsidR="00751095" w:rsidRPr="00A27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749F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0E98" w14:textId="77777777" w:rsidR="00751095" w:rsidRPr="00A27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749F">
              <w:rPr>
                <w:rFonts w:ascii="Times New Roman" w:hAnsi="Times New Roman" w:cs="Times New Roman"/>
              </w:rPr>
              <w:t xml:space="preserve">- основные приемы эффективного управления собственным </w:t>
            </w:r>
            <w:proofErr w:type="gramStart"/>
            <w:r w:rsidR="00316402" w:rsidRPr="00A2749F">
              <w:rPr>
                <w:rFonts w:ascii="Times New Roman" w:hAnsi="Times New Roman" w:cs="Times New Roman"/>
              </w:rPr>
              <w:t>временем;  -</w:t>
            </w:r>
            <w:proofErr w:type="gramEnd"/>
            <w:r w:rsidR="00316402" w:rsidRPr="00A2749F">
              <w:rPr>
                <w:rFonts w:ascii="Times New Roman" w:hAnsi="Times New Roman" w:cs="Times New Roman"/>
              </w:rPr>
              <w:t xml:space="preserve"> основные методики самоконтроля, саморазвития и самообразования на протяжении всей жизни; - сущность концепции образования в течение всей жизни; - принципы и методы планирования траектории профессионального развития.</w:t>
            </w:r>
            <w:r w:rsidRPr="00A2749F">
              <w:rPr>
                <w:rFonts w:ascii="Times New Roman" w:hAnsi="Times New Roman" w:cs="Times New Roman"/>
              </w:rPr>
              <w:t xml:space="preserve"> </w:t>
            </w:r>
          </w:p>
          <w:p w14:paraId="4098B170" w14:textId="6105E5B2" w:rsidR="00751095" w:rsidRPr="00A27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749F">
              <w:rPr>
                <w:rFonts w:ascii="Times New Roman" w:hAnsi="Times New Roman" w:cs="Times New Roman"/>
              </w:rPr>
              <w:t xml:space="preserve">- эффективно планировать и контролировать собственное время; - использовать методы </w:t>
            </w:r>
            <w:r w:rsidR="00FD518F" w:rsidRPr="00A2749F">
              <w:rPr>
                <w:rFonts w:ascii="Times New Roman" w:hAnsi="Times New Roman" w:cs="Times New Roman"/>
              </w:rPr>
              <w:lastRenderedPageBreak/>
              <w:t xml:space="preserve">саморегуляции, саморазвития и </w:t>
            </w:r>
            <w:proofErr w:type="gramStart"/>
            <w:r w:rsidR="00FD518F" w:rsidRPr="00A2749F">
              <w:rPr>
                <w:rFonts w:ascii="Times New Roman" w:hAnsi="Times New Roman" w:cs="Times New Roman"/>
              </w:rPr>
              <w:t>самообучения.</w:t>
            </w:r>
            <w:r w:rsidRPr="00A2749F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3CDBF5D2" w14:textId="3A49BC99" w:rsidR="00751095" w:rsidRPr="00A274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74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749F">
              <w:rPr>
                <w:rFonts w:ascii="Times New Roman" w:hAnsi="Times New Roman" w:cs="Times New Roman"/>
              </w:rPr>
              <w:t xml:space="preserve">- методами управления собственным временем; - технологиями приобретения, использования и обновления социокультурных и профессиональных знаний, умений и </w:t>
            </w:r>
            <w:proofErr w:type="gramStart"/>
            <w:r w:rsidR="00FD518F" w:rsidRPr="00A2749F">
              <w:rPr>
                <w:rFonts w:ascii="Times New Roman" w:hAnsi="Times New Roman" w:cs="Times New Roman"/>
              </w:rPr>
              <w:t>навыков;  -</w:t>
            </w:r>
            <w:proofErr w:type="gramEnd"/>
            <w:r w:rsidR="00FD518F" w:rsidRPr="00A2749F">
              <w:rPr>
                <w:rFonts w:ascii="Times New Roman" w:hAnsi="Times New Roman" w:cs="Times New Roman"/>
              </w:rPr>
              <w:t xml:space="preserve"> методиками саморазвития и самообразования в течение всей жизни.</w:t>
            </w:r>
          </w:p>
        </w:tc>
      </w:tr>
    </w:tbl>
    <w:p w14:paraId="010B1EC2" w14:textId="77777777" w:rsidR="00E1429F" w:rsidRPr="00A274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8106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810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810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810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810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(ак</w:t>
            </w:r>
            <w:r w:rsidR="00AE2B1A" w:rsidRPr="00981065">
              <w:rPr>
                <w:rFonts w:ascii="Times New Roman" w:hAnsi="Times New Roman" w:cs="Times New Roman"/>
                <w:b/>
              </w:rPr>
              <w:t>адемические</w:t>
            </w:r>
            <w:r w:rsidRPr="009810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8106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81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81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81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81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81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8106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81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81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81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81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810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810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81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8106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I. Информационная безопасность и законодательное регулирование коммуникаций в цифровой среде</w:t>
            </w:r>
          </w:p>
        </w:tc>
      </w:tr>
      <w:tr w:rsidR="005B37A7" w:rsidRPr="0098106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1. Информационная безопасность цифрового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Понятийный аппарат и принципы информационной безопасности. Роль и значение цифровой безопасности как науки. Цифровое пространство и проблемы информационной безопасности. Проблема безопасности различных инструментов коммуникации. Вопрос безопасности персональных данных пользователей. Проблема авторского права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63E0B7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2E07B1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2. Угрозы в киберпространстве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E9B245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Инфоголизм — информационный наркотик XXI века. Нежелательный контент. Проблема достоверности и недостоверности информации. Компьютерная преступность: основные проблемы. «Кибервойна»: понятие, история,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8D7E8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FCD21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D2968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A3A05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59E47A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E68987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3. Правовые аспекты регулирования цифровой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6E2BA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Предпосылки возникновения нормативной регуляторной среды, обеспечивающей благоприятный правовой режим для развития отношений в сфере цифровых коммуникаций и технологий. Интернет-право. Понятия «аутентификация» и «идентификация» физических и юридических лиц. «Единая цифровая среда доверия» - что это такое?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4B584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4486B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B04F1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963C0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38E67F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30818B" w14:textId="7777777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II. Социально-психологические основания кросс-культурной коммуникации в сети</w:t>
            </w:r>
          </w:p>
        </w:tc>
      </w:tr>
      <w:tr w:rsidR="005B37A7" w:rsidRPr="00981065" w14:paraId="300D86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C467B3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4. Информационное общество: что это такое?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B281F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информационного общества. Информационная революция. Основные характеристики информационного общества. Антропологические и культурные аспекты информатизации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CF3541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AF288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6FEE2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CF5C6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24C4F9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6C604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5. Киберпространство как особая социальная, психологическая и культурная среда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475334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и характеристика киберпространства. Интернет-пространство как виртуальный мир. Новые системы ценностей в виртуальной среде. Межкультурная коммуникация в сетевом пространстве. Интернет и межличностные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FE43C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38C51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AD3F2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1C08E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277115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25B88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lastRenderedPageBreak/>
              <w:t>Тема 6. Влияние интернета на процесс социализации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CE5005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и основные характеристики процесса социализации. Специфика социализации в виртуальном пространстве. Молодежь и дети в киберпространстве: плюсы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07A99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C34EC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70671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5F0C8C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2DFCB8A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844444B" w14:textId="7777777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III. Условия и слагаемые эффективной коммуникации. Коммуникационные барьеры</w:t>
            </w:r>
          </w:p>
        </w:tc>
      </w:tr>
      <w:tr w:rsidR="005B37A7" w:rsidRPr="00981065" w14:paraId="008EEA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4BC7A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7. Что такое коммуникация? Коммуникационные барьеры и способы их преодоления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F7E0C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и виды коммуникации. Коммуникация в истории культуры. Понятие и разновидности коммуникативных барьеров. Препятствия, мешающие эффективной межкультурной коммуникации. Пути совершенствования коммуникационного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35125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D00E4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7D577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4F745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6875CB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C7C763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8. Специфика коммуникации в Интернет-пространстве: социальные группы, сообщества и сети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8D6FD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Массовая коммуникация в современную эпоху. Универсальность коммуникации в электронной среде. От текста к гипертекстовой информации. Понятие виртуального сообщества. Виртуальные сообщества — новые формы социальной жизни. Офлайн- и онлайн-сообщества. Социальные сети. Сетевой эффект в развитии виртуальных сообществ.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C8BD5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AD1311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13EDA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51C90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1E45C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16864E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9. Искусственный интеллект в новой коммуникативной реальности: pro et contra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B13FD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Специфика, проблемы, тенденции развития феномена искусственного интеллекта в новой коммуникативной реальности. Социальные аспекты применения технологий искусственного интеллекта в различных сферах деятельности человека. Искусственный интеллект в образовании.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A867D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61804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042A8B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0EF37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41BE6A3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EA8A09" w14:textId="7777777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IV. Этика и этикет межкультурной коммуникации в цифровом пространстве: «анономность не означает вседозволенность»</w:t>
            </w:r>
          </w:p>
        </w:tc>
      </w:tr>
      <w:tr w:rsidR="005B37A7" w:rsidRPr="00981065" w14:paraId="32767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E8073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10. Этика сетевого общения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290E4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этики. Сущность и особенности сетевой этики. Этические нормы коммуникации в интернете.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D8837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F9CE5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62BAC8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47057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57825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20A9D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11. Специфика интернет-этикета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1DE68E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этикета. Сетевой этикет: культура и правила общения в интернете. Деструктивное поведение людей в сети.  Негативные явления в коммуникации пользователей: кибербуллинг, моббинг, троллинг, сталкинг и т.п. - как с ними бороться?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28DEE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BD414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3DD54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7EC617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676A9EB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D6759B" w14:textId="7777777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V. Создание положительного имиджа и самопрезентация в цифровой среде</w:t>
            </w:r>
          </w:p>
        </w:tc>
      </w:tr>
      <w:tr w:rsidR="005B37A7" w:rsidRPr="00981065" w14:paraId="520E2A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893ED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12. Трансформация личности в цифровой среде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FA7B7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личности. Понятие идентичности. Идентичность постмодерна и кибер-идентичность. Человек в эпоху цифровизации: на грани реального и виртуального. Экспериментирование с анонимностью в сетевом пространстве. Феномен создания «виртуальной личности».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1EF4B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61A58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AD4C75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AD79A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70DAE4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815E80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13. Имидж и самопрезентация: что это такое?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2FA7C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Понятие имиджа. Понятие самопрезентации. Самопрезентация устная и письменная. Имидж и самопрезентация как средства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206AC5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CEDD8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D4EFC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BF962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75F370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4D3DC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 xml:space="preserve">Тема 14. Моделирование цифрового имиджа личности. </w:t>
            </w:r>
            <w:r w:rsidRPr="00981065">
              <w:rPr>
                <w:rFonts w:ascii="Times New Roman" w:hAnsi="Times New Roman" w:cs="Times New Roman"/>
                <w:lang w:bidi="ru-RU"/>
              </w:rPr>
              <w:lastRenderedPageBreak/>
              <w:t>Различные имиджевые медиаинструменты интернет-пространства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F064D4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lastRenderedPageBreak/>
              <w:t xml:space="preserve">Имидж в цифровой среде как социокультурный феномен. Понятие "символического капитала". Цифровой имидж как инструмент воздействия на сознание и поведение целевой аудитории. Понятия имиджирования, имиджмейкинга и имиджеологии. </w:t>
            </w:r>
            <w:r w:rsidRPr="00981065">
              <w:rPr>
                <w:sz w:val="22"/>
                <w:szCs w:val="22"/>
                <w:lang w:bidi="ru-RU"/>
              </w:rPr>
              <w:lastRenderedPageBreak/>
              <w:t>Ключевые элементы имиджирования человека в интернет-пространстве.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904EA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E4E10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A5997A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D92BF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981065" w14:paraId="252494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2C9A35" w14:textId="77777777" w:rsidR="00313ACD" w:rsidRPr="0098106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Раздел VI. Специфические черты сетевого текста</w:t>
            </w:r>
          </w:p>
        </w:tc>
      </w:tr>
      <w:tr w:rsidR="005B37A7" w:rsidRPr="00981065" w14:paraId="777C09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258B7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15. Текст в современной коммуникации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20752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>Текст как лингвистическая категория. Типы текста. Специфика создания текста для современного информационного пространства. Понятие «копирайтинг»: вчера и сегодня. Особенности монетизации текста на разных платформах. Нейросеть и текст: плюсы и минусы.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FC063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46982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08E5F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2ACCD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3DB39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88CCE1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16. Учимся писать в информационном стиле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8CAA6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 xml:space="preserve">Знакомство с информационным стилем: понятие и специфика. Информационный стиль: секреты написания. </w:t>
            </w:r>
            <w:proofErr w:type="gramStart"/>
            <w:r w:rsidRPr="00981065">
              <w:rPr>
                <w:sz w:val="22"/>
                <w:szCs w:val="22"/>
                <w:lang w:bidi="ru-RU"/>
              </w:rPr>
              <w:t>Критерии  текста</w:t>
            </w:r>
            <w:proofErr w:type="gramEnd"/>
            <w:r w:rsidRPr="00981065">
              <w:rPr>
                <w:sz w:val="22"/>
                <w:szCs w:val="22"/>
                <w:lang w:bidi="ru-RU"/>
              </w:rPr>
              <w:t xml:space="preserve"> в информационном стиле. Основные правила "читаемого" текста. Главные причины ошибок в информационных текстах. Информационный стиль в действии: принципы редактирования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32655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127786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80380E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34BE7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7B6186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1BA89" w14:textId="77777777" w:rsidR="004475DA" w:rsidRPr="00981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Тема 17. Web-текст как особое явление цифровой эпохи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DECDD" w14:textId="77777777" w:rsidR="004475DA" w:rsidRPr="00981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81065">
              <w:rPr>
                <w:sz w:val="22"/>
                <w:szCs w:val="22"/>
                <w:lang w:bidi="ru-RU"/>
              </w:rPr>
              <w:t xml:space="preserve">Web-текст и его отличия от обычного текста. Лингвостилистические особенности web-текста. Структура web-текста. Принципы грамотной речевой организации web-текста. Содержание и оформление web-текста. Искусство создания web-текстов и их применение </w:t>
            </w:r>
            <w:proofErr w:type="gramStart"/>
            <w:r w:rsidRPr="00981065">
              <w:rPr>
                <w:sz w:val="22"/>
                <w:szCs w:val="22"/>
                <w:lang w:bidi="ru-RU"/>
              </w:rPr>
              <w:t>в  информационной</w:t>
            </w:r>
            <w:proofErr w:type="gramEnd"/>
            <w:r w:rsidRPr="00981065">
              <w:rPr>
                <w:sz w:val="22"/>
                <w:szCs w:val="22"/>
                <w:lang w:bidi="ru-RU"/>
              </w:rPr>
              <w:t xml:space="preserve">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4C4FD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5C432" w14:textId="77777777" w:rsidR="004475DA" w:rsidRPr="00981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4AB66" w14:textId="77777777" w:rsidR="004475DA" w:rsidRPr="00981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503DDA" w14:textId="77777777" w:rsidR="004475DA" w:rsidRPr="00981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1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8106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810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810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8106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810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810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810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81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81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81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81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81065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8106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8106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10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Касьянов, В. В.  Социология массовой </w:t>
            </w:r>
            <w:proofErr w:type="gramStart"/>
            <w:r w:rsidRPr="00981065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для вузов / В. В. Касьянов. — 3-е изд.,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испр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288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978-5-534-15798-7.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81065">
                <w:rPr>
                  <w:color w:val="00008B"/>
                  <w:u w:val="single"/>
                </w:rPr>
                <w:t>https://urait.ru/bcode/509768</w:t>
              </w:r>
            </w:hyperlink>
          </w:p>
        </w:tc>
      </w:tr>
      <w:tr w:rsidR="00262CF0" w:rsidRPr="007E6725" w14:paraId="2F92AF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F0494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1065">
              <w:rPr>
                <w:rFonts w:ascii="Times New Roman" w:hAnsi="Times New Roman" w:cs="Times New Roman"/>
              </w:rPr>
              <w:t>Гулевич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О. А.  Психология массовой коммуникации: от газет до </w:t>
            </w:r>
            <w:proofErr w:type="gramStart"/>
            <w:r w:rsidRPr="00981065">
              <w:rPr>
                <w:rFonts w:ascii="Times New Roman" w:hAnsi="Times New Roman" w:cs="Times New Roman"/>
              </w:rPr>
              <w:t>интернета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для вузов / О. А.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Гулевич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264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978-5-534-12406-4.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DF8234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81065">
                <w:rPr>
                  <w:color w:val="00008B"/>
                  <w:u w:val="single"/>
                </w:rPr>
                <w:t>https://urait.ru/bcode/518819</w:t>
              </w:r>
            </w:hyperlink>
          </w:p>
        </w:tc>
      </w:tr>
      <w:tr w:rsidR="00262CF0" w:rsidRPr="007E6725" w14:paraId="3FAD9D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76EF4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Касьянов, В. В.  Социология </w:t>
            </w:r>
            <w:proofErr w:type="gramStart"/>
            <w:r w:rsidRPr="00981065">
              <w:rPr>
                <w:rFonts w:ascii="Times New Roman" w:hAnsi="Times New Roman" w:cs="Times New Roman"/>
              </w:rPr>
              <w:t>Интернета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для вузов / В. В. </w:t>
            </w:r>
            <w:r w:rsidRPr="00981065">
              <w:rPr>
                <w:rFonts w:ascii="Times New Roman" w:hAnsi="Times New Roman" w:cs="Times New Roman"/>
              </w:rPr>
              <w:lastRenderedPageBreak/>
              <w:t xml:space="preserve">Касьянов, В. Н.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Нечипуренко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424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978-5-534-04944-2.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184F7A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81065">
                <w:rPr>
                  <w:color w:val="00008B"/>
                  <w:u w:val="single"/>
                </w:rPr>
                <w:t>https://urait.ru/bcode/514879</w:t>
              </w:r>
            </w:hyperlink>
          </w:p>
        </w:tc>
      </w:tr>
      <w:tr w:rsidR="00262CF0" w:rsidRPr="007E6725" w14:paraId="7958BF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883746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Боголюбова, Н. М.  Межкультурная </w:t>
            </w:r>
            <w:proofErr w:type="gramStart"/>
            <w:r w:rsidRPr="00981065">
              <w:rPr>
                <w:rFonts w:ascii="Times New Roman" w:hAnsi="Times New Roman" w:cs="Times New Roman"/>
              </w:rPr>
              <w:t>коммуникация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для вузов / Н. М. Боголюбова, Ю. В. Николаева.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582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978-5-534-16204-2.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BD259D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81065">
                <w:rPr>
                  <w:color w:val="00008B"/>
                  <w:u w:val="single"/>
                </w:rPr>
                <w:t>https://urait.ru/bcode/530613</w:t>
              </w:r>
            </w:hyperlink>
          </w:p>
        </w:tc>
      </w:tr>
      <w:tr w:rsidR="00262CF0" w:rsidRPr="007E6725" w14:paraId="3819D0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C3A637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1065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И. М.  Современный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медиатекст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Особенности создания и </w:t>
            </w:r>
            <w:proofErr w:type="gramStart"/>
            <w:r w:rsidRPr="00981065">
              <w:rPr>
                <w:rFonts w:ascii="Times New Roman" w:hAnsi="Times New Roman" w:cs="Times New Roman"/>
              </w:rPr>
              <w:t>функционирования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для вузов / И. М.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М. А.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Пильгун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испр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345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978-5-534-11621-2.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CC7E65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81065">
                <w:rPr>
                  <w:color w:val="00008B"/>
                  <w:u w:val="single"/>
                </w:rPr>
                <w:t>https://urait.ru/bcode/517871</w:t>
              </w:r>
            </w:hyperlink>
          </w:p>
        </w:tc>
      </w:tr>
      <w:tr w:rsidR="00262CF0" w:rsidRPr="007E6725" w14:paraId="2D7EDE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6234E5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1065">
              <w:rPr>
                <w:rFonts w:ascii="Times New Roman" w:hAnsi="Times New Roman" w:cs="Times New Roman"/>
              </w:rPr>
              <w:t>Гендина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Н. И.  Информационная культура личности в 2 ч. Часть </w:t>
            </w:r>
            <w:proofErr w:type="gramStart"/>
            <w:r w:rsidRPr="00981065">
              <w:rPr>
                <w:rFonts w:ascii="Times New Roman" w:hAnsi="Times New Roman" w:cs="Times New Roman"/>
              </w:rPr>
              <w:t>2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учебное пособие для вузов / Н. И.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Гендина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Е. В. Косолапова, Л. Н. Рябцева ; под научной редакцией Н. И.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Гендиной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2022. — 308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978-5-534-14419-2.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940B36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81065">
                <w:rPr>
                  <w:color w:val="00008B"/>
                  <w:u w:val="single"/>
                </w:rPr>
                <w:t>https://urait.ru/bcode/497004</w:t>
              </w:r>
            </w:hyperlink>
          </w:p>
        </w:tc>
      </w:tr>
      <w:tr w:rsidR="00262CF0" w:rsidRPr="007E6725" w14:paraId="6D35E4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1E29BA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1065">
              <w:rPr>
                <w:rFonts w:ascii="Times New Roman" w:hAnsi="Times New Roman" w:cs="Times New Roman"/>
              </w:rPr>
              <w:t>Басовская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Е. Н.  Стилистика и литературное </w:t>
            </w:r>
            <w:proofErr w:type="gramStart"/>
            <w:r w:rsidRPr="00981065">
              <w:rPr>
                <w:rFonts w:ascii="Times New Roman" w:hAnsi="Times New Roman" w:cs="Times New Roman"/>
              </w:rPr>
              <w:t>редактирование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учебное пособие для вузов / Е. Н.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Басовская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211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978-5-534-06922-8.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33CC6A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81065">
                <w:rPr>
                  <w:color w:val="00008B"/>
                  <w:u w:val="single"/>
                </w:rPr>
                <w:t>https://urait.ru/bcode/515277</w:t>
              </w:r>
            </w:hyperlink>
          </w:p>
        </w:tc>
      </w:tr>
      <w:tr w:rsidR="00262CF0" w:rsidRPr="007E6725" w14:paraId="1CE5BE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8B4B0E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Трофимова Г.Н. Языковой вкус интернет-эпохи в России. Функционирование русского языка в Интернете. Концептуально-сущностные </w:t>
            </w:r>
            <w:proofErr w:type="gramStart"/>
            <w:r w:rsidRPr="00981065">
              <w:rPr>
                <w:rFonts w:ascii="Times New Roman" w:hAnsi="Times New Roman" w:cs="Times New Roman"/>
              </w:rPr>
              <w:t>доминанты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монография / Трофимова Г.Н..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Российский университет дружбы народов, 2009. — 40 </w:t>
            </w:r>
            <w:r w:rsidRPr="00981065">
              <w:rPr>
                <w:rFonts w:ascii="Times New Roman" w:hAnsi="Times New Roman" w:cs="Times New Roman"/>
                <w:lang w:val="en-US"/>
              </w:rPr>
              <w:t>c</w:t>
            </w:r>
            <w:r w:rsidRPr="00981065">
              <w:rPr>
                <w:rFonts w:ascii="Times New Roman" w:hAnsi="Times New Roman" w:cs="Times New Roman"/>
              </w:rPr>
              <w:t xml:space="preserve">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978-5-209-03170-3.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</w:t>
            </w:r>
            <w:r w:rsidRPr="00981065">
              <w:rPr>
                <w:rFonts w:ascii="Times New Roman" w:hAnsi="Times New Roman" w:cs="Times New Roman"/>
                <w:lang w:val="en-US"/>
              </w:rPr>
              <w:t>IPR</w:t>
            </w:r>
            <w:r w:rsidRPr="00981065">
              <w:rPr>
                <w:rFonts w:ascii="Times New Roman" w:hAnsi="Times New Roman" w:cs="Times New Roman"/>
              </w:rPr>
              <w:t xml:space="preserve"> </w:t>
            </w:r>
            <w:r w:rsidRPr="00981065">
              <w:rPr>
                <w:rFonts w:ascii="Times New Roman" w:hAnsi="Times New Roman" w:cs="Times New Roman"/>
                <w:lang w:val="en-US"/>
              </w:rPr>
              <w:t>SMART</w:t>
            </w:r>
            <w:r w:rsidRPr="00981065">
              <w:rPr>
                <w:rFonts w:ascii="Times New Roman" w:hAnsi="Times New Roman" w:cs="Times New Roman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CB220A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981065">
                <w:rPr>
                  <w:color w:val="00008B"/>
                  <w:u w:val="single"/>
                </w:rPr>
                <w:t>https://www.iprbookshop.ru/11547.html</w:t>
              </w:r>
            </w:hyperlink>
          </w:p>
        </w:tc>
      </w:tr>
      <w:tr w:rsidR="00262CF0" w:rsidRPr="007E6725" w14:paraId="4B3C11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BE0823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1065">
              <w:rPr>
                <w:rFonts w:ascii="Times New Roman" w:hAnsi="Times New Roman" w:cs="Times New Roman"/>
              </w:rPr>
              <w:t>Гендина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Н.И. Информационная культура личности: технология продуктивной интеллектуальной работы с информацией в условиях интернет-среды. В 2 томах.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Т.2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Гендина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Н.И., Косолапова Е.В., Рябцева Л.Н..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Кемерово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Кемеровский государственный институт культуры, 2020. — 309 </w:t>
            </w:r>
            <w:r w:rsidRPr="00981065">
              <w:rPr>
                <w:rFonts w:ascii="Times New Roman" w:hAnsi="Times New Roman" w:cs="Times New Roman"/>
                <w:lang w:val="en-US"/>
              </w:rPr>
              <w:t>c</w:t>
            </w:r>
            <w:r w:rsidRPr="00981065">
              <w:rPr>
                <w:rFonts w:ascii="Times New Roman" w:hAnsi="Times New Roman" w:cs="Times New Roman"/>
              </w:rPr>
              <w:t xml:space="preserve">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978-5-8154-0518-9, 978-5-8154-0520-2 (т.2).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</w:t>
            </w:r>
            <w:r w:rsidRPr="00981065">
              <w:rPr>
                <w:rFonts w:ascii="Times New Roman" w:hAnsi="Times New Roman" w:cs="Times New Roman"/>
                <w:lang w:val="en-US"/>
              </w:rPr>
              <w:t>IPR</w:t>
            </w:r>
            <w:r w:rsidRPr="00981065">
              <w:rPr>
                <w:rFonts w:ascii="Times New Roman" w:hAnsi="Times New Roman" w:cs="Times New Roman"/>
              </w:rPr>
              <w:t xml:space="preserve"> </w:t>
            </w:r>
            <w:r w:rsidRPr="00981065">
              <w:rPr>
                <w:rFonts w:ascii="Times New Roman" w:hAnsi="Times New Roman" w:cs="Times New Roman"/>
                <w:lang w:val="en-US"/>
              </w:rPr>
              <w:t>SMART</w:t>
            </w:r>
            <w:r w:rsidRPr="00981065">
              <w:rPr>
                <w:rFonts w:ascii="Times New Roman" w:hAnsi="Times New Roman" w:cs="Times New Roman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4AF23D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981065">
                <w:rPr>
                  <w:color w:val="00008B"/>
                  <w:u w:val="single"/>
                </w:rPr>
                <w:t xml:space="preserve">https://www.iprbookshop.ru/108554.html </w:t>
              </w:r>
            </w:hyperlink>
          </w:p>
        </w:tc>
      </w:tr>
      <w:tr w:rsidR="00262CF0" w:rsidRPr="00EF5E49" w14:paraId="78CE9F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9D153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Василькова И.В. Основы информационных технологий в </w:t>
            </w:r>
            <w:r w:rsidRPr="00981065">
              <w:rPr>
                <w:rFonts w:ascii="Times New Roman" w:hAnsi="Times New Roman" w:cs="Times New Roman"/>
                <w:lang w:val="en-US"/>
              </w:rPr>
              <w:t>Microsoft</w:t>
            </w:r>
            <w:r w:rsidRPr="00981065">
              <w:rPr>
                <w:rFonts w:ascii="Times New Roman" w:hAnsi="Times New Roman" w:cs="Times New Roman"/>
              </w:rPr>
              <w:t xml:space="preserve"> </w:t>
            </w:r>
            <w:r w:rsidRPr="00981065">
              <w:rPr>
                <w:rFonts w:ascii="Times New Roman" w:hAnsi="Times New Roman" w:cs="Times New Roman"/>
                <w:lang w:val="en-US"/>
              </w:rPr>
              <w:t>Office</w:t>
            </w:r>
            <w:r w:rsidRPr="0098106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65">
              <w:rPr>
                <w:rFonts w:ascii="Times New Roman" w:hAnsi="Times New Roman" w:cs="Times New Roman"/>
              </w:rPr>
              <w:t>2010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практикум / Василькова И.В., Васильков Е.М., Романчик Д.В.. </w:t>
            </w:r>
            <w:r w:rsidRPr="00981065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981065">
              <w:rPr>
                <w:rFonts w:ascii="Times New Roman" w:hAnsi="Times New Roman" w:cs="Times New Roman"/>
                <w:lang w:val="en-US"/>
              </w:rPr>
              <w:t>Минск :</w:t>
            </w:r>
            <w:proofErr w:type="gramEnd"/>
            <w:r w:rsidRPr="00981065">
              <w:rPr>
                <w:rFonts w:ascii="Times New Roman" w:hAnsi="Times New Roman" w:cs="Times New Roman"/>
                <w:lang w:val="en-US"/>
              </w:rPr>
              <w:t xml:space="preserve"> ТетраСистемс, 2012. — 143 c. — ISBN 978-985-536-287-7. — </w:t>
            </w:r>
            <w:proofErr w:type="gramStart"/>
            <w:r w:rsidRPr="00981065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  <w:lang w:val="en-US"/>
              </w:rPr>
              <w:t xml:space="preserve"> электронный // IPR SMART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303783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981065">
                <w:rPr>
                  <w:color w:val="00008B"/>
                  <w:u w:val="single"/>
                  <w:lang w:val="en-US"/>
                </w:rPr>
                <w:t>https://www.iprbookshop.ru/28169.html</w:t>
              </w:r>
            </w:hyperlink>
          </w:p>
        </w:tc>
      </w:tr>
      <w:tr w:rsidR="00262CF0" w:rsidRPr="007E6725" w14:paraId="2D4093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B8259D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Информационная безопасность цифрового </w:t>
            </w:r>
            <w:proofErr w:type="gramStart"/>
            <w:r w:rsidRPr="00981065">
              <w:rPr>
                <w:rFonts w:ascii="Times New Roman" w:hAnsi="Times New Roman" w:cs="Times New Roman"/>
              </w:rPr>
              <w:t>пространства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Е.В.Стельмашонок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И.Н.Васильевой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8106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экон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вычисл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систем и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программированияЭлектрон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. текстовые дан. (1 </w:t>
            </w:r>
            <w:proofErr w:type="gramStart"/>
            <w:r w:rsidRPr="00981065">
              <w:rPr>
                <w:rFonts w:ascii="Times New Roman" w:hAnsi="Times New Roman" w:cs="Times New Roman"/>
              </w:rPr>
              <w:lastRenderedPageBreak/>
              <w:t>файл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2,16 МБ)Санкт-Петербург : Изд-во СПбГЭУ, 2019. Среди авт. также: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И.Н.Васильева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И.Г.Гниденко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Е.В.Майорова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1065">
              <w:rPr>
                <w:rFonts w:ascii="Times New Roman" w:hAnsi="Times New Roman" w:cs="Times New Roman"/>
              </w:rPr>
              <w:t>Г.М.Чернокнижный</w:t>
            </w:r>
            <w:proofErr w:type="spellEnd"/>
            <w:r w:rsidRPr="00981065">
              <w:rPr>
                <w:rFonts w:ascii="Times New Roman" w:hAnsi="Times New Roman" w:cs="Times New Roman"/>
              </w:rPr>
              <w:t>,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7CFEE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981065">
                <w:rPr>
                  <w:color w:val="00008B"/>
                  <w:u w:val="single"/>
                </w:rPr>
                <w:t>https://opac.unecon.ru/elibrar ... BE%D0%B2%D0%BE%D0%B3%D0%BE.pdf</w:t>
              </w:r>
            </w:hyperlink>
          </w:p>
        </w:tc>
      </w:tr>
      <w:tr w:rsidR="00262CF0" w:rsidRPr="007E6725" w14:paraId="4C51E6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63F498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Степанов, О. А.  Противодействие кибертерроризму в цифровую </w:t>
            </w:r>
            <w:proofErr w:type="gramStart"/>
            <w:r w:rsidRPr="00981065">
              <w:rPr>
                <w:rFonts w:ascii="Times New Roman" w:hAnsi="Times New Roman" w:cs="Times New Roman"/>
              </w:rPr>
              <w:t>эпоху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монография / О. А. Степанов.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103 с. — (Актуальные монографии).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978-5-534-12775-1.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AB2FB5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981065">
                <w:rPr>
                  <w:color w:val="00008B"/>
                  <w:u w:val="single"/>
                </w:rPr>
                <w:t>https://urait.ru/bcode/519031</w:t>
              </w:r>
            </w:hyperlink>
          </w:p>
        </w:tc>
      </w:tr>
      <w:tr w:rsidR="00262CF0" w:rsidRPr="007E6725" w14:paraId="7740F4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16F5CF" w14:textId="77777777" w:rsidR="00262CF0" w:rsidRPr="009810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1065">
              <w:rPr>
                <w:rFonts w:ascii="Times New Roman" w:hAnsi="Times New Roman" w:cs="Times New Roman"/>
              </w:rPr>
              <w:t xml:space="preserve">Семенова, Л. М.  </w:t>
            </w:r>
            <w:proofErr w:type="spellStart"/>
            <w:proofErr w:type="gramStart"/>
            <w:r w:rsidRPr="00981065">
              <w:rPr>
                <w:rFonts w:ascii="Times New Roman" w:hAnsi="Times New Roman" w:cs="Times New Roman"/>
              </w:rPr>
              <w:t>Имиджмейкинг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учебник и практикум для вузов / Л. М. Семенова.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, 2023. — 141 с. — (Высшее образование). — </w:t>
            </w:r>
            <w:r w:rsidRPr="00981065">
              <w:rPr>
                <w:rFonts w:ascii="Times New Roman" w:hAnsi="Times New Roman" w:cs="Times New Roman"/>
                <w:lang w:val="en-US"/>
              </w:rPr>
              <w:t>ISBN</w:t>
            </w:r>
            <w:r w:rsidRPr="00981065">
              <w:rPr>
                <w:rFonts w:ascii="Times New Roman" w:hAnsi="Times New Roman" w:cs="Times New Roman"/>
              </w:rPr>
              <w:t xml:space="preserve"> 978-5-534-11004-3. — </w:t>
            </w:r>
            <w:proofErr w:type="gramStart"/>
            <w:r w:rsidRPr="0098106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8106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810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8106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E1031A" w14:textId="77777777" w:rsidR="00262CF0" w:rsidRPr="00981065" w:rsidRDefault="00EF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981065">
                <w:rPr>
                  <w:color w:val="00008B"/>
                  <w:u w:val="single"/>
                </w:rPr>
                <w:t>https://urait.ru/bcode/517753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A35486" w14:textId="77777777" w:rsidTr="007B550D">
        <w:tc>
          <w:tcPr>
            <w:tcW w:w="9345" w:type="dxa"/>
          </w:tcPr>
          <w:p w14:paraId="11FE4B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0497F0" w14:textId="77777777" w:rsidTr="007B550D">
        <w:tc>
          <w:tcPr>
            <w:tcW w:w="9345" w:type="dxa"/>
          </w:tcPr>
          <w:p w14:paraId="0BEE8F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7499EAA" w14:textId="77777777" w:rsidTr="007B550D">
        <w:tc>
          <w:tcPr>
            <w:tcW w:w="9345" w:type="dxa"/>
          </w:tcPr>
          <w:p w14:paraId="7D45BB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35AAE0" w14:textId="77777777" w:rsidTr="007B550D">
        <w:tc>
          <w:tcPr>
            <w:tcW w:w="9345" w:type="dxa"/>
          </w:tcPr>
          <w:p w14:paraId="5E58E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9BC0A6" w14:textId="77777777" w:rsidTr="007B550D">
        <w:tc>
          <w:tcPr>
            <w:tcW w:w="9345" w:type="dxa"/>
          </w:tcPr>
          <w:p w14:paraId="0CE90C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5E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18"/>
        <w:gridCol w:w="3141"/>
      </w:tblGrid>
      <w:tr w:rsidR="00981065" w14:paraId="089A19EB" w14:textId="77777777" w:rsidTr="00981065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5A36" w14:textId="77777777" w:rsidR="00981065" w:rsidRDefault="0098106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8BDC" w14:textId="77777777" w:rsidR="00981065" w:rsidRDefault="0098106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81065" w14:paraId="56B4796D" w14:textId="77777777" w:rsidTr="00981065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06D6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F9F1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81065" w14:paraId="40ABFCD6" w14:textId="77777777" w:rsidTr="00981065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337F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45D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81065" w14:paraId="639178E3" w14:textId="77777777" w:rsidTr="00981065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6A8C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98106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374D" w14:textId="77777777" w:rsidR="00981065" w:rsidRDefault="009810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49F" w14:paraId="0459FA17" w14:textId="77777777" w:rsidTr="00A2749F">
        <w:tc>
          <w:tcPr>
            <w:tcW w:w="562" w:type="dxa"/>
          </w:tcPr>
          <w:p w14:paraId="2A1D0479" w14:textId="77777777" w:rsidR="00A2749F" w:rsidRPr="00981065" w:rsidRDefault="00A274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6415B57" w14:textId="77777777" w:rsidR="00A2749F" w:rsidRDefault="00A274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74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74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74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749F" w14:paraId="5A1C9382" w14:textId="77777777" w:rsidTr="00801458">
        <w:tc>
          <w:tcPr>
            <w:tcW w:w="2336" w:type="dxa"/>
          </w:tcPr>
          <w:p w14:paraId="4C518DAB" w14:textId="77777777" w:rsidR="005D65A5" w:rsidRPr="00A274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74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74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74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749F" w14:paraId="07658034" w14:textId="77777777" w:rsidTr="00801458">
        <w:tc>
          <w:tcPr>
            <w:tcW w:w="2336" w:type="dxa"/>
          </w:tcPr>
          <w:p w14:paraId="1553D698" w14:textId="78F29BFB" w:rsidR="005D65A5" w:rsidRPr="00A274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2,5,8-9,11-12</w:t>
            </w:r>
          </w:p>
        </w:tc>
      </w:tr>
      <w:tr w:rsidR="005D65A5" w:rsidRPr="00A2749F" w14:paraId="06CF1FBE" w14:textId="77777777" w:rsidTr="00801458">
        <w:tc>
          <w:tcPr>
            <w:tcW w:w="2336" w:type="dxa"/>
          </w:tcPr>
          <w:p w14:paraId="693A8D66" w14:textId="77777777" w:rsidR="005D65A5" w:rsidRPr="00A274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4F6DE1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03712D4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DA0A6F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12-14,16-17</w:t>
            </w:r>
          </w:p>
        </w:tc>
      </w:tr>
      <w:tr w:rsidR="005D65A5" w:rsidRPr="00A2749F" w14:paraId="603416CB" w14:textId="77777777" w:rsidTr="00801458">
        <w:tc>
          <w:tcPr>
            <w:tcW w:w="2336" w:type="dxa"/>
          </w:tcPr>
          <w:p w14:paraId="53016037" w14:textId="77777777" w:rsidR="005D65A5" w:rsidRPr="00A274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D4ED8D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AA36AD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007FCF" w14:textId="77777777" w:rsidR="005D65A5" w:rsidRPr="00A2749F" w:rsidRDefault="007478E0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Pr="00A274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74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C9F8837" w14:textId="77777777" w:rsidR="00A2749F" w:rsidRPr="00A2749F" w:rsidRDefault="00A2749F" w:rsidP="00A2749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749F" w14:paraId="2DDE1A31" w14:textId="77777777" w:rsidTr="00A2749F">
        <w:tc>
          <w:tcPr>
            <w:tcW w:w="562" w:type="dxa"/>
          </w:tcPr>
          <w:p w14:paraId="21F6DED5" w14:textId="77777777" w:rsidR="00A2749F" w:rsidRDefault="00A274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CF6839" w14:textId="77777777" w:rsidR="00A2749F" w:rsidRDefault="00A274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2749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74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749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74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749F" w14:paraId="0267C479" w14:textId="77777777" w:rsidTr="00801458">
        <w:tc>
          <w:tcPr>
            <w:tcW w:w="2500" w:type="pct"/>
          </w:tcPr>
          <w:p w14:paraId="37F699C9" w14:textId="77777777" w:rsidR="00B8237E" w:rsidRPr="00A274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74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4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749F" w14:paraId="3F240151" w14:textId="77777777" w:rsidTr="00801458">
        <w:tc>
          <w:tcPr>
            <w:tcW w:w="2500" w:type="pct"/>
          </w:tcPr>
          <w:p w14:paraId="61E91592" w14:textId="61A0874C" w:rsidR="00B8237E" w:rsidRPr="00A274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2,5-7,15-17</w:t>
            </w:r>
          </w:p>
        </w:tc>
      </w:tr>
      <w:tr w:rsidR="00B8237E" w:rsidRPr="00A2749F" w14:paraId="1099DDF7" w14:textId="77777777" w:rsidTr="00801458">
        <w:tc>
          <w:tcPr>
            <w:tcW w:w="2500" w:type="pct"/>
          </w:tcPr>
          <w:p w14:paraId="495B477B" w14:textId="77777777" w:rsidR="00B8237E" w:rsidRPr="00A274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D21C70" w14:textId="7777777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4-5,10,13</w:t>
            </w:r>
          </w:p>
        </w:tc>
      </w:tr>
      <w:tr w:rsidR="00B8237E" w:rsidRPr="00A2749F" w14:paraId="07354616" w14:textId="77777777" w:rsidTr="00801458">
        <w:tc>
          <w:tcPr>
            <w:tcW w:w="2500" w:type="pct"/>
          </w:tcPr>
          <w:p w14:paraId="79E50812" w14:textId="77777777" w:rsidR="00B8237E" w:rsidRPr="00A2749F" w:rsidRDefault="00B8237E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2739558" w14:textId="7777777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A2749F" w14:paraId="30C7D374" w14:textId="77777777" w:rsidTr="00801458">
        <w:tc>
          <w:tcPr>
            <w:tcW w:w="2500" w:type="pct"/>
          </w:tcPr>
          <w:p w14:paraId="21CE69CC" w14:textId="77777777" w:rsidR="00B8237E" w:rsidRPr="00A274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6BD8C9B" w14:textId="7777777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1-3,5-6,9-10,13</w:t>
            </w:r>
          </w:p>
        </w:tc>
      </w:tr>
      <w:tr w:rsidR="00B8237E" w:rsidRPr="00A2749F" w14:paraId="45D89EAF" w14:textId="77777777" w:rsidTr="00801458">
        <w:tc>
          <w:tcPr>
            <w:tcW w:w="2500" w:type="pct"/>
          </w:tcPr>
          <w:p w14:paraId="7D07C501" w14:textId="77777777" w:rsidR="00B8237E" w:rsidRPr="00A2749F" w:rsidRDefault="00B8237E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1DBC96" w14:textId="7777777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1,3,5-6,8-9,11,12,14,17</w:t>
            </w:r>
          </w:p>
        </w:tc>
      </w:tr>
      <w:tr w:rsidR="00B8237E" w:rsidRPr="00A2749F" w14:paraId="4A2AE0CD" w14:textId="77777777" w:rsidTr="00801458">
        <w:tc>
          <w:tcPr>
            <w:tcW w:w="2500" w:type="pct"/>
          </w:tcPr>
          <w:p w14:paraId="224C7166" w14:textId="77777777" w:rsidR="00B8237E" w:rsidRPr="00A274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9A71704" w14:textId="77777777" w:rsidR="00B8237E" w:rsidRPr="00A2749F" w:rsidRDefault="005C548A" w:rsidP="00801458">
            <w:pPr>
              <w:rPr>
                <w:rFonts w:ascii="Times New Roman" w:hAnsi="Times New Roman" w:cs="Times New Roman"/>
              </w:rPr>
            </w:pPr>
            <w:r w:rsidRPr="00A2749F">
              <w:rPr>
                <w:rFonts w:ascii="Times New Roman" w:hAnsi="Times New Roman" w:cs="Times New Roman"/>
                <w:lang w:val="en-US"/>
              </w:rPr>
              <w:t>8-9,12,16,17</w:t>
            </w:r>
          </w:p>
        </w:tc>
      </w:tr>
    </w:tbl>
    <w:p w14:paraId="6EB485C6" w14:textId="6A0F7BEC" w:rsidR="00C23E7F" w:rsidRPr="00A274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A41E9" w14:textId="77777777" w:rsidR="00524612" w:rsidRDefault="00524612" w:rsidP="00315CA6">
      <w:pPr>
        <w:spacing w:after="0" w:line="240" w:lineRule="auto"/>
      </w:pPr>
      <w:r>
        <w:separator/>
      </w:r>
    </w:p>
  </w:endnote>
  <w:endnote w:type="continuationSeparator" w:id="0">
    <w:p w14:paraId="7D728193" w14:textId="77777777" w:rsidR="00524612" w:rsidRDefault="005246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49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D0C09" w14:textId="77777777" w:rsidR="00524612" w:rsidRDefault="00524612" w:rsidP="00315CA6">
      <w:pPr>
        <w:spacing w:after="0" w:line="240" w:lineRule="auto"/>
      </w:pPr>
      <w:r>
        <w:separator/>
      </w:r>
    </w:p>
  </w:footnote>
  <w:footnote w:type="continuationSeparator" w:id="0">
    <w:p w14:paraId="3C0165C6" w14:textId="77777777" w:rsidR="00524612" w:rsidRDefault="005246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4612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08E8"/>
    <w:rsid w:val="0097537E"/>
    <w:rsid w:val="00981065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49F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E49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3BA2EB9-A0B5-4058-9846-F19D44E3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4879" TargetMode="External"/><Relationship Id="rId18" Type="http://schemas.openxmlformats.org/officeDocument/2006/relationships/hyperlink" Target="https://www.iprbookshop.ru/11547.html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monogr/%D0%98%D0%BD%D1%84%D0%BE%D1%80%D0%BC%D0%B0%D1%86%D0%B8%D0%BE%D0%BD%D0%BD%D0%B0%D1%8F%20%D0%B1%D0%B5%D0%B7%D0%BE%D0%BF%D0%B0%D1%81%D0%BD%D0%BE%D1%81%D1%82%D1%8C%20%D1%86%D0%B8%D1%84%D1%80%D0%BE%D0%B2%D0%BE%D0%B3%D0%B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518819" TargetMode="External"/><Relationship Id="rId17" Type="http://schemas.openxmlformats.org/officeDocument/2006/relationships/hyperlink" Target="https://urait.ru/bcode/515277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7004" TargetMode="External"/><Relationship Id="rId20" Type="http://schemas.openxmlformats.org/officeDocument/2006/relationships/hyperlink" Target="https://www.iprbookshop.ru/28169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768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871" TargetMode="External"/><Relationship Id="rId23" Type="http://schemas.openxmlformats.org/officeDocument/2006/relationships/hyperlink" Target="https://urait.ru/bcode/517753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iprbookshop.ru/108554.html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0613" TargetMode="External"/><Relationship Id="rId22" Type="http://schemas.openxmlformats.org/officeDocument/2006/relationships/hyperlink" Target="https://urait.ru/bcode/519031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12933-FD0F-45CF-9713-5C079B63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4244</Words>
  <Characters>24192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