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оптимальных решений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1AA5D7C" w:rsidR="00A77598" w:rsidRPr="006C1B9B" w:rsidRDefault="006C1B9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32246" w:rsidRDefault="007A7979" w:rsidP="00511619">
            <w:pPr>
              <w:rPr>
                <w:rFonts w:ascii="Times New Roman" w:hAnsi="Times New Roman" w:cs="Times New Roman"/>
                <w:sz w:val="20"/>
                <w:szCs w:val="20"/>
              </w:rPr>
            </w:pPr>
            <w:r w:rsidRPr="00832246">
              <w:rPr>
                <w:rFonts w:ascii="Times New Roman" w:hAnsi="Times New Roman" w:cs="Times New Roman"/>
                <w:sz w:val="20"/>
                <w:szCs w:val="20"/>
              </w:rPr>
              <w:t>Старший преподаватель, Фридман Марина Сергеевна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45266DB" w:rsidR="004475DA" w:rsidRPr="006C1B9B" w:rsidRDefault="006C1B9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ECDEC8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32246">
              <w:rPr>
                <w:noProof/>
                <w:webHidden/>
              </w:rPr>
              <w:t>3</w:t>
            </w:r>
            <w:r w:rsidR="00D75436">
              <w:rPr>
                <w:noProof/>
                <w:webHidden/>
              </w:rPr>
              <w:fldChar w:fldCharType="end"/>
            </w:r>
          </w:hyperlink>
        </w:p>
        <w:p w14:paraId="48630344" w14:textId="73E7F9C9" w:rsidR="00D75436" w:rsidRDefault="007E654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32246">
              <w:rPr>
                <w:noProof/>
                <w:webHidden/>
              </w:rPr>
              <w:t>3</w:t>
            </w:r>
            <w:r w:rsidR="00D75436">
              <w:rPr>
                <w:noProof/>
                <w:webHidden/>
              </w:rPr>
              <w:fldChar w:fldCharType="end"/>
            </w:r>
          </w:hyperlink>
        </w:p>
        <w:p w14:paraId="19812FA2" w14:textId="3FF9254A" w:rsidR="00D75436" w:rsidRDefault="007E654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32246">
              <w:rPr>
                <w:noProof/>
                <w:webHidden/>
              </w:rPr>
              <w:t>3</w:t>
            </w:r>
            <w:r w:rsidR="00D75436">
              <w:rPr>
                <w:noProof/>
                <w:webHidden/>
              </w:rPr>
              <w:fldChar w:fldCharType="end"/>
            </w:r>
          </w:hyperlink>
        </w:p>
        <w:p w14:paraId="0C0D0ADC" w14:textId="39BFC981" w:rsidR="00D75436" w:rsidRDefault="007E654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32246">
              <w:rPr>
                <w:noProof/>
                <w:webHidden/>
              </w:rPr>
              <w:t>4</w:t>
            </w:r>
            <w:r w:rsidR="00D75436">
              <w:rPr>
                <w:noProof/>
                <w:webHidden/>
              </w:rPr>
              <w:fldChar w:fldCharType="end"/>
            </w:r>
          </w:hyperlink>
        </w:p>
        <w:p w14:paraId="6B664574" w14:textId="4E068F07" w:rsidR="00D75436" w:rsidRDefault="007E654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32246">
              <w:rPr>
                <w:noProof/>
                <w:webHidden/>
              </w:rPr>
              <w:t>5</w:t>
            </w:r>
            <w:r w:rsidR="00D75436">
              <w:rPr>
                <w:noProof/>
                <w:webHidden/>
              </w:rPr>
              <w:fldChar w:fldCharType="end"/>
            </w:r>
          </w:hyperlink>
        </w:p>
        <w:p w14:paraId="4D83616F" w14:textId="0CDADCEC" w:rsidR="00D75436" w:rsidRDefault="007E654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32246">
              <w:rPr>
                <w:noProof/>
                <w:webHidden/>
              </w:rPr>
              <w:t>5</w:t>
            </w:r>
            <w:r w:rsidR="00D75436">
              <w:rPr>
                <w:noProof/>
                <w:webHidden/>
              </w:rPr>
              <w:fldChar w:fldCharType="end"/>
            </w:r>
          </w:hyperlink>
        </w:p>
        <w:p w14:paraId="443DC78D" w14:textId="4D8DBDB4" w:rsidR="00D75436" w:rsidRDefault="007E654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32246">
              <w:rPr>
                <w:noProof/>
                <w:webHidden/>
              </w:rPr>
              <w:t>5</w:t>
            </w:r>
            <w:r w:rsidR="00D75436">
              <w:rPr>
                <w:noProof/>
                <w:webHidden/>
              </w:rPr>
              <w:fldChar w:fldCharType="end"/>
            </w:r>
          </w:hyperlink>
        </w:p>
        <w:p w14:paraId="111D391A" w14:textId="57648A43" w:rsidR="00D75436" w:rsidRDefault="007E654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32246">
              <w:rPr>
                <w:noProof/>
                <w:webHidden/>
              </w:rPr>
              <w:t>6</w:t>
            </w:r>
            <w:r w:rsidR="00D75436">
              <w:rPr>
                <w:noProof/>
                <w:webHidden/>
              </w:rPr>
              <w:fldChar w:fldCharType="end"/>
            </w:r>
          </w:hyperlink>
        </w:p>
        <w:p w14:paraId="29245BDC" w14:textId="57831E26" w:rsidR="00D75436" w:rsidRDefault="007E654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32246">
              <w:rPr>
                <w:noProof/>
                <w:webHidden/>
              </w:rPr>
              <w:t>6</w:t>
            </w:r>
            <w:r w:rsidR="00D75436">
              <w:rPr>
                <w:noProof/>
                <w:webHidden/>
              </w:rPr>
              <w:fldChar w:fldCharType="end"/>
            </w:r>
          </w:hyperlink>
        </w:p>
        <w:p w14:paraId="72E4D059" w14:textId="4BB74128" w:rsidR="00D75436" w:rsidRDefault="007E654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32246">
              <w:rPr>
                <w:noProof/>
                <w:webHidden/>
              </w:rPr>
              <w:t>8</w:t>
            </w:r>
            <w:r w:rsidR="00D75436">
              <w:rPr>
                <w:noProof/>
                <w:webHidden/>
              </w:rPr>
              <w:fldChar w:fldCharType="end"/>
            </w:r>
          </w:hyperlink>
        </w:p>
        <w:p w14:paraId="4F19E6D5" w14:textId="736BCE18" w:rsidR="00D75436" w:rsidRDefault="007E654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32246">
              <w:rPr>
                <w:noProof/>
                <w:webHidden/>
              </w:rPr>
              <w:t>9</w:t>
            </w:r>
            <w:r w:rsidR="00D75436">
              <w:rPr>
                <w:noProof/>
                <w:webHidden/>
              </w:rPr>
              <w:fldChar w:fldCharType="end"/>
            </w:r>
          </w:hyperlink>
        </w:p>
        <w:p w14:paraId="2FB96700" w14:textId="0DF14E03" w:rsidR="00D75436" w:rsidRDefault="007E654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76B13ADF" w14:textId="4AC618B1" w:rsidR="00D75436" w:rsidRDefault="007E654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082C6EFB" w14:textId="05A1CBD1" w:rsidR="00D75436" w:rsidRDefault="007E654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2BAA514D" w14:textId="137E4111" w:rsidR="00D75436" w:rsidRDefault="007E654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3FFDC0B4" w14:textId="0CBA7799" w:rsidR="00D75436" w:rsidRDefault="007E654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04D6890B" w14:textId="713E1503" w:rsidR="00D75436" w:rsidRDefault="007E654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355421B2" w14:textId="58483872" w:rsidR="00D75436" w:rsidRDefault="007E654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3224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6E033464" w:rsidR="00751095" w:rsidRDefault="00751095" w:rsidP="00832246">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27B88CED" w14:textId="77777777" w:rsidR="00832246" w:rsidRPr="00832246" w:rsidRDefault="00832246" w:rsidP="00832246"/>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004C5C">
            <w:pPr>
              <w:jc w:val="both"/>
              <w:rPr>
                <w:rFonts w:ascii="Times New Roman" w:hAnsi="Times New Roman" w:cs="Times New Roman"/>
                <w:sz w:val="28"/>
                <w:szCs w:val="28"/>
              </w:rPr>
            </w:pPr>
            <w:r w:rsidRPr="00352B6F">
              <w:rPr>
                <w:rFonts w:ascii="Times New Roman" w:hAnsi="Times New Roman" w:cs="Times New Roman"/>
                <w:sz w:val="24"/>
                <w:szCs w:val="28"/>
              </w:rPr>
              <w:t>– Понимание различных проблем, связанных с теорией управления, хозяйственной деятельностью и экономической теорией, которые связаны с решением задач оптимизации; – изучение методов решения задач оптимизации, их алгоритмов и основных численных методов, применяемых при решении задач линейного и нелинейного программирования; –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Методы оптимальных решений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32246" w:rsidRDefault="00FD518F" w:rsidP="009207A4">
            <w:pPr>
              <w:widowControl w:val="0"/>
              <w:tabs>
                <w:tab w:val="left" w:pos="0"/>
              </w:tabs>
              <w:autoSpaceDE w:val="0"/>
              <w:autoSpaceDN w:val="0"/>
              <w:rPr>
                <w:rFonts w:ascii="Times New Roman" w:hAnsi="Times New Roman" w:cs="Times New Roman"/>
              </w:rPr>
            </w:pPr>
            <w:r w:rsidRPr="00832246">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32246" w:rsidRDefault="00FD518F" w:rsidP="009207A4">
            <w:pPr>
              <w:widowControl w:val="0"/>
              <w:tabs>
                <w:tab w:val="left" w:pos="0"/>
              </w:tabs>
              <w:autoSpaceDE w:val="0"/>
              <w:autoSpaceDN w:val="0"/>
              <w:rPr>
                <w:rFonts w:ascii="Times New Roman" w:hAnsi="Times New Roman" w:cs="Times New Roman"/>
                <w:lang w:bidi="ru-RU"/>
              </w:rPr>
            </w:pPr>
            <w:r w:rsidRPr="00832246">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32246" w:rsidRDefault="00751095" w:rsidP="009207A4">
            <w:pPr>
              <w:autoSpaceDE w:val="0"/>
              <w:autoSpaceDN w:val="0"/>
              <w:adjustRightInd w:val="0"/>
              <w:jc w:val="both"/>
              <w:rPr>
                <w:rFonts w:ascii="Times New Roman" w:hAnsi="Times New Roman" w:cs="Times New Roman"/>
              </w:rPr>
            </w:pPr>
            <w:r w:rsidRPr="00832246">
              <w:rPr>
                <w:rFonts w:ascii="Times New Roman" w:hAnsi="Times New Roman" w:cs="Times New Roman"/>
              </w:rPr>
              <w:t xml:space="preserve">Знать: </w:t>
            </w:r>
            <w:r w:rsidR="00316402" w:rsidRPr="00832246">
              <w:rPr>
                <w:rFonts w:ascii="Times New Roman" w:hAnsi="Times New Roman" w:cs="Times New Roman"/>
              </w:rPr>
              <w:t>- методы построения и решения конкретных оптимизационных задач; - различные подходы, связанные с формулировкой и решением оптимизационных задач.</w:t>
            </w:r>
            <w:r w:rsidRPr="00832246">
              <w:rPr>
                <w:rFonts w:ascii="Times New Roman" w:hAnsi="Times New Roman" w:cs="Times New Roman"/>
              </w:rPr>
              <w:t xml:space="preserve"> </w:t>
            </w:r>
          </w:p>
          <w:p w14:paraId="1D618C66" w14:textId="00124F5A" w:rsidR="00751095" w:rsidRPr="00832246" w:rsidRDefault="00751095" w:rsidP="009207A4">
            <w:pPr>
              <w:autoSpaceDE w:val="0"/>
              <w:autoSpaceDN w:val="0"/>
              <w:adjustRightInd w:val="0"/>
              <w:jc w:val="both"/>
              <w:rPr>
                <w:rFonts w:ascii="Times New Roman" w:hAnsi="Times New Roman" w:cs="Times New Roman"/>
              </w:rPr>
            </w:pPr>
            <w:r w:rsidRPr="00832246">
              <w:rPr>
                <w:rFonts w:ascii="Times New Roman" w:hAnsi="Times New Roman" w:cs="Times New Roman"/>
              </w:rPr>
              <w:t xml:space="preserve">Уметь: </w:t>
            </w:r>
            <w:r w:rsidR="00FD518F" w:rsidRPr="00832246">
              <w:rPr>
                <w:rFonts w:ascii="Times New Roman" w:hAnsi="Times New Roman" w:cs="Times New Roman"/>
              </w:rPr>
              <w:t xml:space="preserve">- самостоятельно разбираться в математическом </w:t>
            </w:r>
            <w:proofErr w:type="gramStart"/>
            <w:r w:rsidR="00FD518F" w:rsidRPr="00832246">
              <w:rPr>
                <w:rFonts w:ascii="Times New Roman" w:hAnsi="Times New Roman" w:cs="Times New Roman"/>
              </w:rPr>
              <w:t>аппарате</w:t>
            </w:r>
            <w:proofErr w:type="gramEnd"/>
            <w:r w:rsidR="00FD518F" w:rsidRPr="00832246">
              <w:rPr>
                <w:rFonts w:ascii="Times New Roman" w:hAnsi="Times New Roman" w:cs="Times New Roman"/>
              </w:rPr>
              <w:t>, содержащемся в литературе, связанной со специальностью, экономика; - логически, верно, и аргументировано обосновывать принятое решение.</w:t>
            </w:r>
            <w:r w:rsidRPr="00832246">
              <w:rPr>
                <w:rFonts w:ascii="Times New Roman" w:hAnsi="Times New Roman" w:cs="Times New Roman"/>
              </w:rPr>
              <w:t xml:space="preserve">. </w:t>
            </w:r>
          </w:p>
          <w:p w14:paraId="253C4FDD" w14:textId="597ACE7D" w:rsidR="00751095" w:rsidRPr="00832246" w:rsidRDefault="00751095" w:rsidP="00FD518F">
            <w:pPr>
              <w:autoSpaceDE w:val="0"/>
              <w:autoSpaceDN w:val="0"/>
              <w:adjustRightInd w:val="0"/>
              <w:jc w:val="both"/>
              <w:rPr>
                <w:rFonts w:ascii="Times New Roman" w:hAnsi="Times New Roman" w:cs="Times New Roman"/>
                <w:lang w:bidi="ru-RU"/>
              </w:rPr>
            </w:pPr>
            <w:r w:rsidRPr="00832246">
              <w:rPr>
                <w:rFonts w:ascii="Times New Roman" w:hAnsi="Times New Roman" w:cs="Times New Roman"/>
              </w:rPr>
              <w:t xml:space="preserve">Владеть: </w:t>
            </w:r>
            <w:r w:rsidR="00FD518F" w:rsidRPr="00832246">
              <w:rPr>
                <w:rFonts w:ascii="Times New Roman" w:hAnsi="Times New Roman" w:cs="Times New Roman"/>
              </w:rPr>
              <w:t>- навыками самостоятельной научно-исследовательской и инженерной работы; - навыками обобщения, анализа, восприятия информации, постановке цели и выбору путей её достижения; - навыками математического и алгоритмического мышления; - навыками математического исследования прикладных задач: перевод на математический язык, выбор метода решения, оценка полученных результатов.</w:t>
            </w:r>
            <w:r w:rsidRPr="00832246">
              <w:rPr>
                <w:rFonts w:ascii="Times New Roman" w:hAnsi="Times New Roman" w:cs="Times New Roman"/>
              </w:rPr>
              <w:t>.</w:t>
            </w:r>
          </w:p>
        </w:tc>
      </w:tr>
    </w:tbl>
    <w:p w14:paraId="010B1EC2" w14:textId="77777777" w:rsidR="00E1429F" w:rsidRPr="00832246" w:rsidRDefault="00E1429F" w:rsidP="002718E2">
      <w:pPr>
        <w:jc w:val="center"/>
        <w:rPr>
          <w:rFonts w:ascii="Times New Roman" w:hAnsi="Times New Roman" w:cs="Times New Roman"/>
          <w:b/>
          <w:sz w:val="28"/>
          <w:szCs w:val="28"/>
        </w:rPr>
      </w:pPr>
    </w:p>
    <w:p w14:paraId="49A60998" w14:textId="148D01DD"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008D2733" w14:textId="77777777" w:rsidR="00832246" w:rsidRPr="00832246" w:rsidRDefault="00832246" w:rsidP="00832246"/>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Сетевой анализ проектов.</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1. Введение. 2. Прямая задача сетевого планирования. 2.1. Структурная таблица. 2.2. Некоторые вспомогательные понятия теории графов. 2.3. Графический метод упорядочивания комплекса работ. 2.4. Сетевой график комплекса работ. 2.5. Временной сетевой график. Метод критического пути (CPM). 2.6. Диаграмма Ганта. 2.7. Важные определения. 2.8. Линейный график работ. 2.9. Временной сетевой граф «вершина-событие». 3. Математическая модель сетевого планирования. 4. Оптимизация плана комплекса работ. 4.1. Сокращение времени выполнения комплекса работ при минимальном вложении дополнительных средств. 4.2. Минимизация времени выполнения комплекса работ при заданных затратах на его выполнение. 4.3. Минимизация затрат на выполнение комплекса работ при заданном времени его выполнения. 4.4. Минимизация стоимости выполнения комплекса работ при увеличении времени его выполнения.</w:t>
            </w:r>
          </w:p>
        </w:tc>
        <w:tc>
          <w:tcPr>
            <w:tcW w:w="357" w:type="pct"/>
            <w:gridSpan w:val="2"/>
            <w:shd w:val="clear" w:color="auto" w:fill="auto"/>
            <w:vAlign w:val="center"/>
          </w:tcPr>
          <w:p w14:paraId="615145B2" w14:textId="0922B7BD"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7697165B" w14:textId="77777777" w:rsidTr="005B37A7">
        <w:trPr>
          <w:trHeight w:val="283"/>
        </w:trPr>
        <w:tc>
          <w:tcPr>
            <w:tcW w:w="1024" w:type="pct"/>
            <w:shd w:val="clear" w:color="auto" w:fill="auto"/>
            <w:vAlign w:val="center"/>
          </w:tcPr>
          <w:p w14:paraId="5533B38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Дискретные задачи оптимизации.</w:t>
            </w:r>
          </w:p>
        </w:tc>
        <w:tc>
          <w:tcPr>
            <w:tcW w:w="2543" w:type="pct"/>
            <w:gridSpan w:val="2"/>
            <w:shd w:val="clear" w:color="auto" w:fill="auto"/>
          </w:tcPr>
          <w:p w14:paraId="3B7A953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1. Задачи, приводящие к дискретной оптимизации. 2. Метод ветвей и границ. 3. Метод Гомори (Метод отсечения).</w:t>
            </w:r>
          </w:p>
        </w:tc>
        <w:tc>
          <w:tcPr>
            <w:tcW w:w="357" w:type="pct"/>
            <w:gridSpan w:val="2"/>
            <w:shd w:val="clear" w:color="auto" w:fill="auto"/>
            <w:vAlign w:val="center"/>
          </w:tcPr>
          <w:p w14:paraId="68BC072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06BFDC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19F45AA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46361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10666BDE" w14:textId="77777777" w:rsidTr="005B37A7">
        <w:trPr>
          <w:trHeight w:val="283"/>
        </w:trPr>
        <w:tc>
          <w:tcPr>
            <w:tcW w:w="1024" w:type="pct"/>
            <w:shd w:val="clear" w:color="auto" w:fill="auto"/>
            <w:vAlign w:val="center"/>
          </w:tcPr>
          <w:p w14:paraId="1D418BC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Многокритериальная задача линейной оптимизации.</w:t>
            </w:r>
          </w:p>
        </w:tc>
        <w:tc>
          <w:tcPr>
            <w:tcW w:w="2543" w:type="pct"/>
            <w:gridSpan w:val="2"/>
            <w:shd w:val="clear" w:color="auto" w:fill="auto"/>
          </w:tcPr>
          <w:p w14:paraId="769B5E2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1. Общие соображения. 2. Метод компромиссного решения. 3. Метод последовательных уступок. 4. Метод равных отклонений. 5. Метод весовых оценок критериев (метод экспертных оценок). 6. Примеры решения многокритериальной линейной задачи.</w:t>
            </w:r>
          </w:p>
        </w:tc>
        <w:tc>
          <w:tcPr>
            <w:tcW w:w="357" w:type="pct"/>
            <w:gridSpan w:val="2"/>
            <w:shd w:val="clear" w:color="auto" w:fill="auto"/>
            <w:vAlign w:val="center"/>
          </w:tcPr>
          <w:p w14:paraId="4176EAD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A1CCF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0E5F383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FD45A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9D50A5F" w14:textId="77777777" w:rsidTr="005B37A7">
        <w:trPr>
          <w:trHeight w:val="283"/>
        </w:trPr>
        <w:tc>
          <w:tcPr>
            <w:tcW w:w="1024" w:type="pct"/>
            <w:shd w:val="clear" w:color="auto" w:fill="auto"/>
            <w:vAlign w:val="center"/>
          </w:tcPr>
          <w:p w14:paraId="4444E6B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Выпуклые модели оптимизации.</w:t>
            </w:r>
          </w:p>
        </w:tc>
        <w:tc>
          <w:tcPr>
            <w:tcW w:w="2543" w:type="pct"/>
            <w:gridSpan w:val="2"/>
            <w:shd w:val="clear" w:color="auto" w:fill="auto"/>
          </w:tcPr>
          <w:p w14:paraId="22539D6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1. Выпуклая задача квадратичной оптимизации. 2. Задача планирования производства. 3. Модель рынка с ограничениями на цены.</w:t>
            </w:r>
          </w:p>
        </w:tc>
        <w:tc>
          <w:tcPr>
            <w:tcW w:w="357" w:type="pct"/>
            <w:gridSpan w:val="2"/>
            <w:shd w:val="clear" w:color="auto" w:fill="auto"/>
            <w:vAlign w:val="center"/>
          </w:tcPr>
          <w:p w14:paraId="7CCA1E4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0F7996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5C4CC9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E8FA3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87"/>
        <w:gridCol w:w="4020"/>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832246">
              <w:rPr>
                <w:rFonts w:ascii="Times New Roman" w:hAnsi="Times New Roman" w:cs="Times New Roman"/>
                <w:sz w:val="24"/>
                <w:szCs w:val="24"/>
              </w:rPr>
              <w:t>Фролькис</w:t>
            </w:r>
            <w:proofErr w:type="spellEnd"/>
            <w:r w:rsidRPr="00832246">
              <w:rPr>
                <w:rFonts w:ascii="Times New Roman" w:hAnsi="Times New Roman" w:cs="Times New Roman"/>
                <w:sz w:val="24"/>
                <w:szCs w:val="24"/>
              </w:rPr>
              <w:t xml:space="preserve">, Виктор Абрамович. Управление проектами : учебное пособие / </w:t>
            </w:r>
            <w:proofErr w:type="spellStart"/>
            <w:r w:rsidRPr="00832246">
              <w:rPr>
                <w:rFonts w:ascii="Times New Roman" w:hAnsi="Times New Roman" w:cs="Times New Roman"/>
                <w:sz w:val="24"/>
                <w:szCs w:val="24"/>
              </w:rPr>
              <w:t>В.А.Фролькис</w:t>
            </w:r>
            <w:proofErr w:type="spellEnd"/>
            <w:r w:rsidRPr="00832246">
              <w:rPr>
                <w:rFonts w:ascii="Times New Roman" w:hAnsi="Times New Roman" w:cs="Times New Roman"/>
                <w:sz w:val="24"/>
                <w:szCs w:val="24"/>
              </w:rPr>
              <w:t xml:space="preserve">, </w:t>
            </w:r>
            <w:proofErr w:type="spellStart"/>
            <w:r w:rsidRPr="00832246">
              <w:rPr>
                <w:rFonts w:ascii="Times New Roman" w:hAnsi="Times New Roman" w:cs="Times New Roman"/>
                <w:sz w:val="24"/>
                <w:szCs w:val="24"/>
              </w:rPr>
              <w:t>А.В.Чернов</w:t>
            </w:r>
            <w:proofErr w:type="spellEnd"/>
            <w:r w:rsidRPr="00832246">
              <w:rPr>
                <w:rFonts w:ascii="Times New Roman" w:hAnsi="Times New Roman" w:cs="Times New Roman"/>
                <w:sz w:val="24"/>
                <w:szCs w:val="24"/>
              </w:rPr>
              <w:t xml:space="preserve">, </w:t>
            </w:r>
            <w:proofErr w:type="spellStart"/>
            <w:r w:rsidRPr="00832246">
              <w:rPr>
                <w:rFonts w:ascii="Times New Roman" w:hAnsi="Times New Roman" w:cs="Times New Roman"/>
                <w:sz w:val="24"/>
                <w:szCs w:val="24"/>
              </w:rPr>
              <w:t>В.П.Чернов</w:t>
            </w:r>
            <w:proofErr w:type="spellEnd"/>
            <w:r w:rsidRPr="00832246">
              <w:rPr>
                <w:rFonts w:ascii="Times New Roman" w:hAnsi="Times New Roman" w:cs="Times New Roman"/>
                <w:sz w:val="24"/>
                <w:szCs w:val="24"/>
              </w:rPr>
              <w:t xml:space="preserve"> ; М-во науки и высш. образования</w:t>
            </w:r>
            <w:proofErr w:type="gramStart"/>
            <w:r w:rsidRPr="00832246">
              <w:rPr>
                <w:rFonts w:ascii="Times New Roman" w:hAnsi="Times New Roman" w:cs="Times New Roman"/>
                <w:sz w:val="24"/>
                <w:szCs w:val="24"/>
              </w:rPr>
              <w:t xml:space="preserve"> Р</w:t>
            </w:r>
            <w:proofErr w:type="gramEnd"/>
            <w:r w:rsidRPr="00832246">
              <w:rPr>
                <w:rFonts w:ascii="Times New Roman" w:hAnsi="Times New Roman" w:cs="Times New Roman"/>
                <w:sz w:val="24"/>
                <w:szCs w:val="24"/>
              </w:rPr>
              <w:t>ос. Федерации, С.-</w:t>
            </w:r>
            <w:proofErr w:type="spellStart"/>
            <w:r w:rsidRPr="00832246">
              <w:rPr>
                <w:rFonts w:ascii="Times New Roman" w:hAnsi="Times New Roman" w:cs="Times New Roman"/>
                <w:sz w:val="24"/>
                <w:szCs w:val="24"/>
              </w:rPr>
              <w:t>Петерб</w:t>
            </w:r>
            <w:proofErr w:type="spellEnd"/>
            <w:r w:rsidRPr="00832246">
              <w:rPr>
                <w:rFonts w:ascii="Times New Roman" w:hAnsi="Times New Roman" w:cs="Times New Roman"/>
                <w:sz w:val="24"/>
                <w:szCs w:val="24"/>
              </w:rPr>
              <w:t xml:space="preserve">. гос. </w:t>
            </w:r>
            <w:proofErr w:type="spellStart"/>
            <w:r w:rsidRPr="00832246">
              <w:rPr>
                <w:rFonts w:ascii="Times New Roman" w:hAnsi="Times New Roman" w:cs="Times New Roman"/>
                <w:sz w:val="24"/>
                <w:szCs w:val="24"/>
              </w:rPr>
              <w:t>экон</w:t>
            </w:r>
            <w:proofErr w:type="spellEnd"/>
            <w:r w:rsidRPr="00832246">
              <w:rPr>
                <w:rFonts w:ascii="Times New Roman" w:hAnsi="Times New Roman" w:cs="Times New Roman"/>
                <w:sz w:val="24"/>
                <w:szCs w:val="24"/>
              </w:rPr>
              <w:t xml:space="preserve">. ун-т, Каф. приклад. математики и </w:t>
            </w:r>
            <w:proofErr w:type="spellStart"/>
            <w:r w:rsidRPr="00832246">
              <w:rPr>
                <w:rFonts w:ascii="Times New Roman" w:hAnsi="Times New Roman" w:cs="Times New Roman"/>
                <w:sz w:val="24"/>
                <w:szCs w:val="24"/>
              </w:rPr>
              <w:t>экон</w:t>
            </w:r>
            <w:proofErr w:type="spellEnd"/>
            <w:r w:rsidRPr="00832246">
              <w:rPr>
                <w:rFonts w:ascii="Times New Roman" w:hAnsi="Times New Roman" w:cs="Times New Roman"/>
                <w:sz w:val="24"/>
                <w:szCs w:val="24"/>
              </w:rPr>
              <w:t xml:space="preserve">.-мат. методов.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25965B29" w14:textId="0CF2FFC1" w:rsidR="00262CF0" w:rsidRPr="007E6725" w:rsidRDefault="007E654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32246">
                <w:rPr>
                  <w:color w:val="00008B"/>
                  <w:u w:val="single"/>
                  <w:lang w:val="en-US"/>
                </w:rPr>
                <w:t xml:space="preserve">http://opac.unecon.ru/elibrary ... </w:t>
              </w:r>
              <w:r w:rsidR="00984247">
                <w:rPr>
                  <w:color w:val="00008B"/>
                  <w:u w:val="single"/>
                </w:rPr>
                <w:t>BB%D1%8C%D0%BA%D0%B8%D1%81.pdf</w:t>
              </w:r>
            </w:hyperlink>
          </w:p>
        </w:tc>
      </w:tr>
      <w:tr w:rsidR="00262CF0" w:rsidRPr="006C1B9B" w14:paraId="430D598E" w14:textId="77777777" w:rsidTr="00E4641F">
        <w:trPr>
          <w:trHeight w:val="354"/>
        </w:trPr>
        <w:tc>
          <w:tcPr>
            <w:tcW w:w="4080" w:type="pct"/>
            <w:shd w:val="clear" w:color="auto" w:fill="auto"/>
            <w:vAlign w:val="center"/>
          </w:tcPr>
          <w:p w14:paraId="4CFB9CED" w14:textId="77777777" w:rsidR="00262CF0" w:rsidRPr="00832246" w:rsidRDefault="00984247" w:rsidP="00AA7A6A">
            <w:pPr>
              <w:rPr>
                <w:rFonts w:ascii="Times New Roman" w:hAnsi="Times New Roman" w:cs="Times New Roman"/>
                <w:lang w:bidi="ru-RU"/>
              </w:rPr>
            </w:pPr>
            <w:proofErr w:type="spellStart"/>
            <w:r w:rsidRPr="00832246">
              <w:rPr>
                <w:rFonts w:ascii="Times New Roman" w:hAnsi="Times New Roman" w:cs="Times New Roman"/>
                <w:sz w:val="24"/>
                <w:szCs w:val="24"/>
              </w:rPr>
              <w:t>Вентцель</w:t>
            </w:r>
            <w:proofErr w:type="spellEnd"/>
            <w:r w:rsidRPr="00832246">
              <w:rPr>
                <w:rFonts w:ascii="Times New Roman" w:hAnsi="Times New Roman" w:cs="Times New Roman"/>
                <w:sz w:val="24"/>
                <w:szCs w:val="24"/>
              </w:rPr>
              <w:t>, Е.С., Исследование операций: задачи, принципы, методология</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учебное пособие / Е.С. </w:t>
            </w:r>
            <w:proofErr w:type="spellStart"/>
            <w:r w:rsidRPr="00832246">
              <w:rPr>
                <w:rFonts w:ascii="Times New Roman" w:hAnsi="Times New Roman" w:cs="Times New Roman"/>
                <w:sz w:val="24"/>
                <w:szCs w:val="24"/>
              </w:rPr>
              <w:t>Вентцель</w:t>
            </w:r>
            <w:proofErr w:type="spellEnd"/>
            <w:r w:rsidRPr="00832246">
              <w:rPr>
                <w:rFonts w:ascii="Times New Roman" w:hAnsi="Times New Roman" w:cs="Times New Roman"/>
                <w:sz w:val="24"/>
                <w:szCs w:val="24"/>
              </w:rPr>
              <w:t>. — Москва</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Юстиция, 2018. — 191 с.</w:t>
            </w:r>
          </w:p>
        </w:tc>
        <w:tc>
          <w:tcPr>
            <w:tcW w:w="920" w:type="pct"/>
            <w:shd w:val="clear" w:color="auto" w:fill="auto"/>
            <w:vAlign w:val="center"/>
            <w:hideMark/>
          </w:tcPr>
          <w:p w14:paraId="6BC015B3" w14:textId="77777777" w:rsidR="00262CF0" w:rsidRPr="007E6725" w:rsidRDefault="007E654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832246">
                <w:rPr>
                  <w:color w:val="00008B"/>
                  <w:u w:val="single"/>
                  <w:lang w:val="en-US"/>
                </w:rPr>
                <w:t>https://reader.new.book.ru/?t= ... bVzkOX-SjidgLya25LaZGA&amp;v=0</w:t>
              </w:r>
            </w:hyperlink>
          </w:p>
        </w:tc>
      </w:tr>
      <w:tr w:rsidR="00262CF0" w:rsidRPr="007E6725" w14:paraId="11067A9D" w14:textId="77777777" w:rsidTr="00E4641F">
        <w:trPr>
          <w:trHeight w:val="354"/>
        </w:trPr>
        <w:tc>
          <w:tcPr>
            <w:tcW w:w="4080" w:type="pct"/>
            <w:shd w:val="clear" w:color="auto" w:fill="auto"/>
            <w:vAlign w:val="center"/>
          </w:tcPr>
          <w:p w14:paraId="72317B38" w14:textId="77777777" w:rsidR="00262CF0" w:rsidRPr="00832246" w:rsidRDefault="00984247" w:rsidP="00AA7A6A">
            <w:pPr>
              <w:rPr>
                <w:rFonts w:ascii="Times New Roman" w:hAnsi="Times New Roman" w:cs="Times New Roman"/>
                <w:lang w:bidi="ru-RU"/>
              </w:rPr>
            </w:pPr>
            <w:r w:rsidRPr="00832246">
              <w:rPr>
                <w:rFonts w:ascii="Times New Roman" w:hAnsi="Times New Roman" w:cs="Times New Roman"/>
                <w:sz w:val="24"/>
                <w:szCs w:val="24"/>
              </w:rPr>
              <w:t>Кузнецов, А. В. Высшая математика. Математическое программирование</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учебник / А. В. Кузнецов, В. А. </w:t>
            </w:r>
            <w:proofErr w:type="spellStart"/>
            <w:r w:rsidRPr="00832246">
              <w:rPr>
                <w:rFonts w:ascii="Times New Roman" w:hAnsi="Times New Roman" w:cs="Times New Roman"/>
                <w:sz w:val="24"/>
                <w:szCs w:val="24"/>
              </w:rPr>
              <w:t>Сакович</w:t>
            </w:r>
            <w:proofErr w:type="spellEnd"/>
            <w:r w:rsidRPr="00832246">
              <w:rPr>
                <w:rFonts w:ascii="Times New Roman" w:hAnsi="Times New Roman" w:cs="Times New Roman"/>
                <w:sz w:val="24"/>
                <w:szCs w:val="24"/>
              </w:rPr>
              <w:t>, Н. И. Холод. — 4-е изд., стер. — Санкт-Петербург</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Лань, 2021. — 352 с.</w:t>
            </w:r>
          </w:p>
        </w:tc>
        <w:tc>
          <w:tcPr>
            <w:tcW w:w="920" w:type="pct"/>
            <w:shd w:val="clear" w:color="auto" w:fill="auto"/>
            <w:vAlign w:val="center"/>
            <w:hideMark/>
          </w:tcPr>
          <w:p w14:paraId="6F50FCFD" w14:textId="77777777" w:rsidR="00262CF0" w:rsidRPr="00832246" w:rsidRDefault="007E6548" w:rsidP="00AA7A6A">
            <w:pPr>
              <w:autoSpaceDE w:val="0"/>
              <w:autoSpaceDN w:val="0"/>
              <w:adjustRightInd w:val="0"/>
              <w:spacing w:after="0" w:line="240" w:lineRule="auto"/>
              <w:rPr>
                <w:rFonts w:ascii="Times New Roman" w:hAnsi="Times New Roman" w:cs="Times New Roman"/>
                <w:color w:val="0000FF"/>
                <w:sz w:val="24"/>
                <w:szCs w:val="24"/>
              </w:rPr>
            </w:pPr>
            <w:hyperlink r:id="rId14" w:anchor="1" w:history="1">
              <w:r w:rsidR="00984247">
                <w:rPr>
                  <w:color w:val="00008B"/>
                  <w:u w:val="single"/>
                </w:rPr>
                <w:t>https://reader.lanbook.com/book/168473#1</w:t>
              </w:r>
            </w:hyperlink>
          </w:p>
        </w:tc>
      </w:tr>
      <w:tr w:rsidR="00262CF0" w:rsidRPr="007E6725" w14:paraId="21A4683A" w14:textId="77777777" w:rsidTr="00E4641F">
        <w:trPr>
          <w:trHeight w:val="354"/>
        </w:trPr>
        <w:tc>
          <w:tcPr>
            <w:tcW w:w="4080" w:type="pct"/>
            <w:shd w:val="clear" w:color="auto" w:fill="auto"/>
            <w:vAlign w:val="center"/>
          </w:tcPr>
          <w:p w14:paraId="409A8086" w14:textId="77777777" w:rsidR="00262CF0" w:rsidRPr="00832246" w:rsidRDefault="00984247" w:rsidP="00AA7A6A">
            <w:pPr>
              <w:rPr>
                <w:rFonts w:ascii="Times New Roman" w:hAnsi="Times New Roman" w:cs="Times New Roman"/>
                <w:lang w:bidi="ru-RU"/>
              </w:rPr>
            </w:pPr>
            <w:r w:rsidRPr="00832246">
              <w:rPr>
                <w:rFonts w:ascii="Times New Roman" w:hAnsi="Times New Roman" w:cs="Times New Roman"/>
                <w:sz w:val="24"/>
                <w:szCs w:val="24"/>
              </w:rPr>
              <w:t>Гончаров, В. А.  Методы оптимизации</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учебное пособие для вузов / В. А. Гончаров. — Москва</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Издательство Юрайт, 2020. — 191 с.</w:t>
            </w:r>
          </w:p>
        </w:tc>
        <w:tc>
          <w:tcPr>
            <w:tcW w:w="920" w:type="pct"/>
            <w:shd w:val="clear" w:color="auto" w:fill="auto"/>
            <w:vAlign w:val="center"/>
            <w:hideMark/>
          </w:tcPr>
          <w:p w14:paraId="024163F5" w14:textId="77777777" w:rsidR="00262CF0" w:rsidRPr="00832246" w:rsidRDefault="007E6548"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https://urait.ru/viewer/metody-optimizacii-463500</w:t>
              </w:r>
            </w:hyperlink>
          </w:p>
        </w:tc>
      </w:tr>
      <w:tr w:rsidR="00262CF0" w:rsidRPr="007E6725" w14:paraId="3332E58D" w14:textId="77777777" w:rsidTr="00E4641F">
        <w:trPr>
          <w:trHeight w:val="354"/>
        </w:trPr>
        <w:tc>
          <w:tcPr>
            <w:tcW w:w="4080" w:type="pct"/>
            <w:shd w:val="clear" w:color="auto" w:fill="auto"/>
            <w:vAlign w:val="center"/>
          </w:tcPr>
          <w:p w14:paraId="3B3F31B8" w14:textId="77777777" w:rsidR="00262CF0" w:rsidRPr="00832246" w:rsidRDefault="00984247" w:rsidP="00AA7A6A">
            <w:pPr>
              <w:rPr>
                <w:rFonts w:ascii="Times New Roman" w:hAnsi="Times New Roman" w:cs="Times New Roman"/>
                <w:lang w:bidi="ru-RU"/>
              </w:rPr>
            </w:pPr>
            <w:r w:rsidRPr="00832246">
              <w:rPr>
                <w:rFonts w:ascii="Times New Roman" w:hAnsi="Times New Roman" w:cs="Times New Roman"/>
                <w:sz w:val="24"/>
                <w:szCs w:val="24"/>
              </w:rPr>
              <w:t>Сухарев, А. Г.  Методы оптимизации</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учебник и практикум для бакалавриата и магистратуры / А. Г. Сухарев, А. В. Тимохов, В. В. Федоров. — 3-е изд., </w:t>
            </w:r>
            <w:proofErr w:type="spellStart"/>
            <w:r w:rsidRPr="00832246">
              <w:rPr>
                <w:rFonts w:ascii="Times New Roman" w:hAnsi="Times New Roman" w:cs="Times New Roman"/>
                <w:sz w:val="24"/>
                <w:szCs w:val="24"/>
              </w:rPr>
              <w:t>испр</w:t>
            </w:r>
            <w:proofErr w:type="spellEnd"/>
            <w:r w:rsidRPr="00832246">
              <w:rPr>
                <w:rFonts w:ascii="Times New Roman" w:hAnsi="Times New Roman" w:cs="Times New Roman"/>
                <w:sz w:val="24"/>
                <w:szCs w:val="24"/>
              </w:rPr>
              <w:t>. и доп. — Москва : Издательство Юрайт, 2019. — 367 с.</w:t>
            </w:r>
          </w:p>
        </w:tc>
        <w:tc>
          <w:tcPr>
            <w:tcW w:w="920" w:type="pct"/>
            <w:shd w:val="clear" w:color="auto" w:fill="auto"/>
            <w:vAlign w:val="center"/>
            <w:hideMark/>
          </w:tcPr>
          <w:p w14:paraId="0263369D" w14:textId="77777777" w:rsidR="00262CF0" w:rsidRPr="00832246" w:rsidRDefault="007E6548"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https://urait.ru/viewer/metody-optimizacii-444155</w:t>
              </w:r>
            </w:hyperlink>
          </w:p>
        </w:tc>
      </w:tr>
      <w:tr w:rsidR="00262CF0" w:rsidRPr="007E6725" w14:paraId="689BC9BC" w14:textId="77777777" w:rsidTr="00E4641F">
        <w:trPr>
          <w:trHeight w:val="354"/>
        </w:trPr>
        <w:tc>
          <w:tcPr>
            <w:tcW w:w="4080" w:type="pct"/>
            <w:shd w:val="clear" w:color="auto" w:fill="auto"/>
            <w:vAlign w:val="center"/>
          </w:tcPr>
          <w:p w14:paraId="429D14C3" w14:textId="77777777" w:rsidR="00262CF0" w:rsidRPr="00832246" w:rsidRDefault="00984247" w:rsidP="00AA7A6A">
            <w:pPr>
              <w:rPr>
                <w:rFonts w:ascii="Times New Roman" w:hAnsi="Times New Roman" w:cs="Times New Roman"/>
                <w:lang w:bidi="ru-RU"/>
              </w:rPr>
            </w:pPr>
            <w:r w:rsidRPr="00832246">
              <w:rPr>
                <w:rFonts w:ascii="Times New Roman" w:hAnsi="Times New Roman" w:cs="Times New Roman"/>
                <w:sz w:val="24"/>
                <w:szCs w:val="24"/>
              </w:rPr>
              <w:t>Методы оптимизации</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учебник и практикум для вузов / Ф. П. Васильев, М. М. Потапов, Б. А. </w:t>
            </w:r>
            <w:proofErr w:type="spellStart"/>
            <w:r w:rsidRPr="00832246">
              <w:rPr>
                <w:rFonts w:ascii="Times New Roman" w:hAnsi="Times New Roman" w:cs="Times New Roman"/>
                <w:sz w:val="24"/>
                <w:szCs w:val="24"/>
              </w:rPr>
              <w:t>Будак</w:t>
            </w:r>
            <w:proofErr w:type="spellEnd"/>
            <w:r w:rsidRPr="00832246">
              <w:rPr>
                <w:rFonts w:ascii="Times New Roman" w:hAnsi="Times New Roman" w:cs="Times New Roman"/>
                <w:sz w:val="24"/>
                <w:szCs w:val="24"/>
              </w:rPr>
              <w:t>, Л. А. Артемьева ; под редакцией Ф. П. Васильева. — Москва</w:t>
            </w:r>
            <w:proofErr w:type="gramStart"/>
            <w:r w:rsidRPr="00832246">
              <w:rPr>
                <w:rFonts w:ascii="Times New Roman" w:hAnsi="Times New Roman" w:cs="Times New Roman"/>
                <w:sz w:val="24"/>
                <w:szCs w:val="24"/>
              </w:rPr>
              <w:t xml:space="preserve"> :</w:t>
            </w:r>
            <w:proofErr w:type="gramEnd"/>
            <w:r w:rsidRPr="00832246">
              <w:rPr>
                <w:rFonts w:ascii="Times New Roman" w:hAnsi="Times New Roman" w:cs="Times New Roman"/>
                <w:sz w:val="24"/>
                <w:szCs w:val="24"/>
              </w:rPr>
              <w:t xml:space="preserve"> Издательство Юрайт, 2021. — 375 с.</w:t>
            </w:r>
          </w:p>
        </w:tc>
        <w:tc>
          <w:tcPr>
            <w:tcW w:w="920" w:type="pct"/>
            <w:shd w:val="clear" w:color="auto" w:fill="auto"/>
            <w:vAlign w:val="center"/>
            <w:hideMark/>
          </w:tcPr>
          <w:p w14:paraId="1F3252B6" w14:textId="77777777" w:rsidR="00262CF0" w:rsidRPr="00832246" w:rsidRDefault="007E6548"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https://urait.ru/viewer/metody-optimizacii-469308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1C1185D6" w14:textId="77777777" w:rsidR="0091168E" w:rsidRDefault="0091168E" w:rsidP="007B550D">
      <w:pPr>
        <w:rPr>
          <w:rFonts w:ascii="Times New Roman" w:hAnsi="Times New Roman" w:cs="Times New Roman"/>
          <w:b/>
          <w:sz w:val="28"/>
          <w:szCs w:val="28"/>
        </w:rPr>
      </w:pPr>
    </w:p>
    <w:tbl>
      <w:tblPr>
        <w:tblStyle w:val="a4"/>
        <w:tblW w:w="934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239F0" w:rsidRPr="007E6725" w14:paraId="27C74613" w14:textId="77777777" w:rsidTr="00A461B1">
        <w:tc>
          <w:tcPr>
            <w:tcW w:w="9345" w:type="dxa"/>
          </w:tcPr>
          <w:p w14:paraId="341F1722" w14:textId="77777777" w:rsidR="002239F0" w:rsidRPr="007E6725" w:rsidRDefault="002239F0" w:rsidP="00A461B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239F0" w:rsidRPr="007E6725" w14:paraId="0371424C" w14:textId="77777777" w:rsidTr="00A461B1">
        <w:tc>
          <w:tcPr>
            <w:tcW w:w="9345" w:type="dxa"/>
          </w:tcPr>
          <w:p w14:paraId="22D80EC3" w14:textId="77777777" w:rsidR="002239F0" w:rsidRDefault="002239F0" w:rsidP="00A461B1">
            <w:pPr>
              <w:rPr>
                <w:rFonts w:ascii="Times New Roman" w:hAnsi="Times New Roman" w:cs="Times New Roman"/>
                <w:sz w:val="26"/>
                <w:szCs w:val="26"/>
              </w:rPr>
            </w:pPr>
            <w:r w:rsidRPr="007E6725">
              <w:rPr>
                <w:rFonts w:ascii="Times New Roman" w:hAnsi="Times New Roman" w:cs="Times New Roman"/>
                <w:sz w:val="26"/>
                <w:szCs w:val="26"/>
                <w:lang w:val="en-US"/>
              </w:rPr>
              <w:t>-  LibreOffice</w:t>
            </w:r>
          </w:p>
          <w:p w14:paraId="55BB09BC" w14:textId="77777777" w:rsidR="002239F0" w:rsidRPr="002341E0" w:rsidRDefault="002239F0" w:rsidP="00A461B1">
            <w:pPr>
              <w:rPr>
                <w:rFonts w:ascii="Times New Roman" w:hAnsi="Times New Roman" w:cs="Times New Roman"/>
                <w:sz w:val="26"/>
                <w:szCs w:val="26"/>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2239F0" w:rsidRPr="007E6725" w14:paraId="40911C4F" w14:textId="77777777" w:rsidTr="00A461B1">
        <w:tc>
          <w:tcPr>
            <w:tcW w:w="9345" w:type="dxa"/>
          </w:tcPr>
          <w:p w14:paraId="56136185" w14:textId="77777777" w:rsidR="002239F0" w:rsidRDefault="002239F0" w:rsidP="00A461B1">
            <w:pPr>
              <w:rPr>
                <w:rFonts w:ascii="Times New Roman" w:hAnsi="Times New Roman" w:cs="Times New Roman"/>
                <w:sz w:val="26"/>
                <w:szCs w:val="26"/>
                <w:lang w:val="en-US"/>
              </w:rPr>
            </w:pPr>
            <w:r>
              <w:rPr>
                <w:rFonts w:ascii="Times New Roman" w:hAnsi="Times New Roman" w:cs="Times New Roman"/>
                <w:sz w:val="26"/>
                <w:szCs w:val="26"/>
                <w:lang w:val="en-US"/>
              </w:rPr>
              <w:t>-  Wolfram Mathematica</w:t>
            </w:r>
          </w:p>
        </w:tc>
      </w:tr>
    </w:tbl>
    <w:p w14:paraId="599494D8" w14:textId="77777777" w:rsidR="002239F0" w:rsidRPr="007E6725" w:rsidRDefault="002239F0"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E6548"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1AE5741"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085628B7" w14:textId="77777777" w:rsidR="00832246" w:rsidRPr="00832246" w:rsidRDefault="00832246" w:rsidP="00832246"/>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32246" w14:paraId="53424330" w14:textId="77777777" w:rsidTr="008416EB">
        <w:tc>
          <w:tcPr>
            <w:tcW w:w="7797" w:type="dxa"/>
            <w:shd w:val="clear" w:color="auto" w:fill="auto"/>
          </w:tcPr>
          <w:p w14:paraId="2986F8BC" w14:textId="77777777" w:rsidR="002C735C" w:rsidRPr="00832246" w:rsidRDefault="002C735C" w:rsidP="002C735C">
            <w:pPr>
              <w:pStyle w:val="Style214"/>
              <w:ind w:firstLine="0"/>
              <w:jc w:val="center"/>
              <w:rPr>
                <w:b/>
                <w:sz w:val="22"/>
                <w:szCs w:val="28"/>
              </w:rPr>
            </w:pPr>
            <w:r w:rsidRPr="00832246">
              <w:rPr>
                <w:b/>
                <w:sz w:val="22"/>
                <w:szCs w:val="28"/>
              </w:rPr>
              <w:t>Наименование учебных аудиторий, перечень</w:t>
            </w:r>
          </w:p>
        </w:tc>
        <w:tc>
          <w:tcPr>
            <w:tcW w:w="2262" w:type="dxa"/>
            <w:shd w:val="clear" w:color="auto" w:fill="auto"/>
          </w:tcPr>
          <w:p w14:paraId="3A00FEF8" w14:textId="77777777" w:rsidR="002C735C" w:rsidRPr="00832246" w:rsidRDefault="002C735C" w:rsidP="002C735C">
            <w:pPr>
              <w:pStyle w:val="Style214"/>
              <w:ind w:firstLine="0"/>
              <w:jc w:val="center"/>
              <w:rPr>
                <w:b/>
                <w:sz w:val="22"/>
                <w:szCs w:val="28"/>
              </w:rPr>
            </w:pPr>
            <w:r w:rsidRPr="00832246">
              <w:rPr>
                <w:b/>
                <w:sz w:val="22"/>
                <w:szCs w:val="28"/>
              </w:rPr>
              <w:t>Адрес (местоположение) учебных аудиторий</w:t>
            </w:r>
          </w:p>
        </w:tc>
      </w:tr>
      <w:tr w:rsidR="002C735C" w:rsidRPr="00832246" w14:paraId="3B643305" w14:textId="77777777" w:rsidTr="008416EB">
        <w:tc>
          <w:tcPr>
            <w:tcW w:w="7797" w:type="dxa"/>
            <w:shd w:val="clear" w:color="auto" w:fill="auto"/>
          </w:tcPr>
          <w:p w14:paraId="30187323" w14:textId="51649087" w:rsidR="002C735C" w:rsidRPr="00832246" w:rsidRDefault="00B43524" w:rsidP="002718E2">
            <w:pPr>
              <w:pStyle w:val="Style214"/>
              <w:ind w:firstLine="0"/>
              <w:rPr>
                <w:sz w:val="22"/>
                <w:szCs w:val="28"/>
              </w:rPr>
            </w:pPr>
            <w:r w:rsidRPr="00832246">
              <w:rPr>
                <w:sz w:val="22"/>
                <w:szCs w:val="28"/>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2246">
              <w:rPr>
                <w:sz w:val="22"/>
                <w:szCs w:val="28"/>
              </w:rPr>
              <w:t>комплексом.Специализированная</w:t>
            </w:r>
            <w:proofErr w:type="spellEnd"/>
            <w:r w:rsidRPr="00832246">
              <w:rPr>
                <w:sz w:val="22"/>
                <w:szCs w:val="28"/>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832246">
              <w:rPr>
                <w:sz w:val="22"/>
                <w:szCs w:val="28"/>
                <w:lang w:val="en-US"/>
              </w:rPr>
              <w:t>Intel</w:t>
            </w:r>
            <w:r w:rsidRPr="00832246">
              <w:rPr>
                <w:sz w:val="22"/>
                <w:szCs w:val="28"/>
              </w:rPr>
              <w:t xml:space="preserve"> </w:t>
            </w:r>
            <w:proofErr w:type="spellStart"/>
            <w:r w:rsidRPr="00832246">
              <w:rPr>
                <w:sz w:val="22"/>
                <w:szCs w:val="28"/>
                <w:lang w:val="en-US"/>
              </w:rPr>
              <w:t>i</w:t>
            </w:r>
            <w:proofErr w:type="spellEnd"/>
            <w:r w:rsidRPr="00832246">
              <w:rPr>
                <w:sz w:val="22"/>
                <w:szCs w:val="28"/>
              </w:rPr>
              <w:t xml:space="preserve">3-2100 2.4 </w:t>
            </w:r>
            <w:proofErr w:type="spellStart"/>
            <w:r w:rsidRPr="00832246">
              <w:rPr>
                <w:sz w:val="22"/>
                <w:szCs w:val="28"/>
                <w:lang w:val="en-US"/>
              </w:rPr>
              <w:t>Ghz</w:t>
            </w:r>
            <w:proofErr w:type="spellEnd"/>
            <w:r w:rsidRPr="00832246">
              <w:rPr>
                <w:sz w:val="22"/>
                <w:szCs w:val="28"/>
              </w:rPr>
              <w:t>/4</w:t>
            </w:r>
            <w:r w:rsidRPr="00832246">
              <w:rPr>
                <w:sz w:val="22"/>
                <w:szCs w:val="28"/>
                <w:lang w:val="en-US"/>
              </w:rPr>
              <w:t>Gb</w:t>
            </w:r>
            <w:r w:rsidRPr="00832246">
              <w:rPr>
                <w:sz w:val="22"/>
                <w:szCs w:val="28"/>
              </w:rPr>
              <w:t>/500</w:t>
            </w:r>
            <w:r w:rsidRPr="00832246">
              <w:rPr>
                <w:sz w:val="22"/>
                <w:szCs w:val="28"/>
                <w:lang w:val="en-US"/>
              </w:rPr>
              <w:t>Gb</w:t>
            </w:r>
            <w:r w:rsidRPr="00832246">
              <w:rPr>
                <w:sz w:val="22"/>
                <w:szCs w:val="28"/>
              </w:rPr>
              <w:t>/</w:t>
            </w:r>
            <w:r w:rsidRPr="00832246">
              <w:rPr>
                <w:sz w:val="22"/>
                <w:szCs w:val="28"/>
                <w:lang w:val="en-US"/>
              </w:rPr>
              <w:t>Acer</w:t>
            </w:r>
            <w:r w:rsidRPr="00832246">
              <w:rPr>
                <w:sz w:val="22"/>
                <w:szCs w:val="28"/>
              </w:rPr>
              <w:t xml:space="preserve"> </w:t>
            </w:r>
            <w:r w:rsidRPr="00832246">
              <w:rPr>
                <w:sz w:val="22"/>
                <w:szCs w:val="28"/>
                <w:lang w:val="en-US"/>
              </w:rPr>
              <w:t>V</w:t>
            </w:r>
            <w:r w:rsidRPr="00832246">
              <w:rPr>
                <w:sz w:val="22"/>
                <w:szCs w:val="28"/>
              </w:rPr>
              <w:t xml:space="preserve">193 19" - 1 шт.,  Мультимедийный проектор Тип 2 </w:t>
            </w:r>
            <w:r w:rsidRPr="00832246">
              <w:rPr>
                <w:sz w:val="22"/>
                <w:szCs w:val="28"/>
                <w:lang w:val="en-US"/>
              </w:rPr>
              <w:t>Panasonic</w:t>
            </w:r>
            <w:r w:rsidRPr="00832246">
              <w:rPr>
                <w:sz w:val="22"/>
                <w:szCs w:val="28"/>
              </w:rPr>
              <w:t xml:space="preserve"> </w:t>
            </w:r>
            <w:r w:rsidRPr="00832246">
              <w:rPr>
                <w:sz w:val="22"/>
                <w:szCs w:val="28"/>
                <w:lang w:val="en-US"/>
              </w:rPr>
              <w:t>PT</w:t>
            </w:r>
            <w:r w:rsidRPr="00832246">
              <w:rPr>
                <w:sz w:val="22"/>
                <w:szCs w:val="28"/>
              </w:rPr>
              <w:t>-</w:t>
            </w:r>
            <w:r w:rsidRPr="00832246">
              <w:rPr>
                <w:sz w:val="22"/>
                <w:szCs w:val="28"/>
                <w:lang w:val="en-US"/>
              </w:rPr>
              <w:t>VX</w:t>
            </w:r>
            <w:r w:rsidRPr="00832246">
              <w:rPr>
                <w:sz w:val="22"/>
                <w:szCs w:val="28"/>
              </w:rPr>
              <w:t xml:space="preserve">610Е - 1 шт., Экран с электроприводом </w:t>
            </w:r>
            <w:proofErr w:type="spellStart"/>
            <w:r w:rsidRPr="00832246">
              <w:rPr>
                <w:sz w:val="22"/>
                <w:szCs w:val="28"/>
                <w:lang w:val="en-US"/>
              </w:rPr>
              <w:t>ScreenMedia</w:t>
            </w:r>
            <w:proofErr w:type="spellEnd"/>
            <w:r w:rsidRPr="00832246">
              <w:rPr>
                <w:sz w:val="22"/>
                <w:szCs w:val="28"/>
              </w:rPr>
              <w:t xml:space="preserve"> </w:t>
            </w:r>
            <w:r w:rsidRPr="00832246">
              <w:rPr>
                <w:sz w:val="22"/>
                <w:szCs w:val="28"/>
                <w:lang w:val="en-US"/>
              </w:rPr>
              <w:t>Champion</w:t>
            </w:r>
            <w:r w:rsidRPr="00832246">
              <w:rPr>
                <w:sz w:val="22"/>
                <w:szCs w:val="28"/>
              </w:rPr>
              <w:t xml:space="preserve"> 244х183см (</w:t>
            </w:r>
            <w:r w:rsidRPr="00832246">
              <w:rPr>
                <w:sz w:val="22"/>
                <w:szCs w:val="28"/>
                <w:lang w:val="en-US"/>
              </w:rPr>
              <w:t>SCM</w:t>
            </w:r>
            <w:r w:rsidRPr="00832246">
              <w:rPr>
                <w:sz w:val="22"/>
                <w:szCs w:val="28"/>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32246" w:rsidRDefault="00B43524" w:rsidP="002718E2">
            <w:pPr>
              <w:pStyle w:val="Style214"/>
              <w:ind w:firstLine="0"/>
              <w:rPr>
                <w:sz w:val="22"/>
                <w:szCs w:val="28"/>
              </w:rPr>
            </w:pPr>
            <w:r w:rsidRPr="00832246">
              <w:rPr>
                <w:sz w:val="22"/>
                <w:szCs w:val="28"/>
              </w:rPr>
              <w:t>191023, г. Санкт-Петербург, ул. Канал Грибоедова, 30/32, литер «А», «Б», «Р»</w:t>
            </w:r>
          </w:p>
        </w:tc>
      </w:tr>
      <w:tr w:rsidR="002C735C" w:rsidRPr="00832246" w14:paraId="32DF6C40" w14:textId="77777777" w:rsidTr="008416EB">
        <w:tc>
          <w:tcPr>
            <w:tcW w:w="7797" w:type="dxa"/>
            <w:shd w:val="clear" w:color="auto" w:fill="auto"/>
          </w:tcPr>
          <w:p w14:paraId="1D5EEE76" w14:textId="77777777" w:rsidR="002C735C" w:rsidRPr="00832246" w:rsidRDefault="00B43524" w:rsidP="002718E2">
            <w:pPr>
              <w:pStyle w:val="Style214"/>
              <w:ind w:firstLine="0"/>
              <w:rPr>
                <w:sz w:val="22"/>
                <w:szCs w:val="28"/>
              </w:rPr>
            </w:pPr>
            <w:r w:rsidRPr="00832246">
              <w:rPr>
                <w:sz w:val="22"/>
                <w:szCs w:val="28"/>
              </w:rPr>
              <w:t xml:space="preserve">Ауд. 2009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2246">
              <w:rPr>
                <w:sz w:val="22"/>
                <w:szCs w:val="28"/>
              </w:rPr>
              <w:t>комплексом.Специализированная</w:t>
            </w:r>
            <w:proofErr w:type="spellEnd"/>
            <w:r w:rsidRPr="00832246">
              <w:rPr>
                <w:sz w:val="22"/>
                <w:szCs w:val="28"/>
              </w:rPr>
              <w:t xml:space="preserve">  мебель и оборудование: Учебная мебель на 122 посадочных мест (стол учебный 61 шт., стульев 122 шт.), рабочее место преподавателя, стол м/м, тумба 1 шт., доска меловая 1 шт. (3-х секционная), кафедра 1 шт., тумба 1 шт., кафедра 1 шт., стул 2 шт., Компьютер </w:t>
            </w:r>
            <w:r w:rsidRPr="00832246">
              <w:rPr>
                <w:sz w:val="22"/>
                <w:szCs w:val="28"/>
                <w:lang w:val="en-US"/>
              </w:rPr>
              <w:t>Intel</w:t>
            </w:r>
            <w:r w:rsidRPr="00832246">
              <w:rPr>
                <w:sz w:val="22"/>
                <w:szCs w:val="28"/>
              </w:rPr>
              <w:t xml:space="preserve"> </w:t>
            </w:r>
            <w:proofErr w:type="spellStart"/>
            <w:r w:rsidRPr="00832246">
              <w:rPr>
                <w:sz w:val="22"/>
                <w:szCs w:val="28"/>
                <w:lang w:val="en-US"/>
              </w:rPr>
              <w:t>i</w:t>
            </w:r>
            <w:proofErr w:type="spellEnd"/>
            <w:r w:rsidRPr="00832246">
              <w:rPr>
                <w:sz w:val="22"/>
                <w:szCs w:val="28"/>
              </w:rPr>
              <w:t xml:space="preserve">3-2100 2.4 </w:t>
            </w:r>
            <w:proofErr w:type="spellStart"/>
            <w:r w:rsidRPr="00832246">
              <w:rPr>
                <w:sz w:val="22"/>
                <w:szCs w:val="28"/>
                <w:lang w:val="en-US"/>
              </w:rPr>
              <w:t>Ghz</w:t>
            </w:r>
            <w:proofErr w:type="spellEnd"/>
            <w:r w:rsidRPr="00832246">
              <w:rPr>
                <w:sz w:val="22"/>
                <w:szCs w:val="28"/>
              </w:rPr>
              <w:t xml:space="preserve"> /4</w:t>
            </w:r>
            <w:r w:rsidRPr="00832246">
              <w:rPr>
                <w:sz w:val="22"/>
                <w:szCs w:val="28"/>
                <w:lang w:val="en-US"/>
              </w:rPr>
              <w:t>Gb</w:t>
            </w:r>
            <w:r w:rsidRPr="00832246">
              <w:rPr>
                <w:sz w:val="22"/>
                <w:szCs w:val="28"/>
              </w:rPr>
              <w:t>/500</w:t>
            </w:r>
            <w:r w:rsidRPr="00832246">
              <w:rPr>
                <w:sz w:val="22"/>
                <w:szCs w:val="28"/>
                <w:lang w:val="en-US"/>
              </w:rPr>
              <w:t>Gb</w:t>
            </w:r>
            <w:r w:rsidRPr="00832246">
              <w:rPr>
                <w:sz w:val="22"/>
                <w:szCs w:val="28"/>
              </w:rPr>
              <w:t>/</w:t>
            </w:r>
            <w:r w:rsidRPr="00832246">
              <w:rPr>
                <w:sz w:val="22"/>
                <w:szCs w:val="28"/>
                <w:lang w:val="en-US"/>
              </w:rPr>
              <w:t>Acer</w:t>
            </w:r>
            <w:r w:rsidRPr="00832246">
              <w:rPr>
                <w:sz w:val="22"/>
                <w:szCs w:val="28"/>
              </w:rPr>
              <w:t xml:space="preserve"> </w:t>
            </w:r>
            <w:r w:rsidRPr="00832246">
              <w:rPr>
                <w:sz w:val="22"/>
                <w:szCs w:val="28"/>
                <w:lang w:val="en-US"/>
              </w:rPr>
              <w:t>V</w:t>
            </w:r>
            <w:r w:rsidRPr="00832246">
              <w:rPr>
                <w:sz w:val="22"/>
                <w:szCs w:val="28"/>
              </w:rPr>
              <w:t xml:space="preserve">193 19" - 1 шт., Звуковой проектор </w:t>
            </w:r>
            <w:r w:rsidRPr="00832246">
              <w:rPr>
                <w:sz w:val="22"/>
                <w:szCs w:val="28"/>
                <w:lang w:val="en-US"/>
              </w:rPr>
              <w:t>Yamaha</w:t>
            </w:r>
            <w:r w:rsidRPr="00832246">
              <w:rPr>
                <w:sz w:val="22"/>
                <w:szCs w:val="28"/>
              </w:rPr>
              <w:t xml:space="preserve"> </w:t>
            </w:r>
            <w:r w:rsidRPr="00832246">
              <w:rPr>
                <w:sz w:val="22"/>
                <w:szCs w:val="28"/>
                <w:lang w:val="en-US"/>
              </w:rPr>
              <w:t>YSP</w:t>
            </w:r>
            <w:r w:rsidRPr="00832246">
              <w:rPr>
                <w:sz w:val="22"/>
                <w:szCs w:val="28"/>
              </w:rPr>
              <w:t xml:space="preserve">-3000 - 1 шт., Подвес проектора с </w:t>
            </w:r>
            <w:proofErr w:type="spellStart"/>
            <w:r w:rsidRPr="00832246">
              <w:rPr>
                <w:sz w:val="22"/>
                <w:szCs w:val="28"/>
              </w:rPr>
              <w:t>площ.д</w:t>
            </w:r>
            <w:proofErr w:type="spellEnd"/>
            <w:r w:rsidRPr="00832246">
              <w:rPr>
                <w:sz w:val="22"/>
                <w:szCs w:val="28"/>
              </w:rPr>
              <w:t xml:space="preserve">/камеры - 1 шт., Экран проекционный </w:t>
            </w:r>
            <w:r w:rsidRPr="00832246">
              <w:rPr>
                <w:sz w:val="22"/>
                <w:szCs w:val="28"/>
                <w:lang w:val="en-US"/>
              </w:rPr>
              <w:t>draper</w:t>
            </w:r>
            <w:r w:rsidRPr="00832246">
              <w:rPr>
                <w:sz w:val="22"/>
                <w:szCs w:val="28"/>
              </w:rPr>
              <w:t xml:space="preserve"> - 1 шт., Мультимедийный проектор Тип 2 </w:t>
            </w:r>
            <w:r w:rsidRPr="00832246">
              <w:rPr>
                <w:sz w:val="22"/>
                <w:szCs w:val="28"/>
                <w:lang w:val="en-US"/>
              </w:rPr>
              <w:t>Panasonic</w:t>
            </w:r>
            <w:r w:rsidRPr="00832246">
              <w:rPr>
                <w:sz w:val="22"/>
                <w:szCs w:val="28"/>
              </w:rPr>
              <w:t xml:space="preserve"> </w:t>
            </w:r>
            <w:r w:rsidRPr="00832246">
              <w:rPr>
                <w:sz w:val="22"/>
                <w:szCs w:val="28"/>
                <w:lang w:val="en-US"/>
              </w:rPr>
              <w:t>PT</w:t>
            </w:r>
            <w:r w:rsidRPr="00832246">
              <w:rPr>
                <w:sz w:val="22"/>
                <w:szCs w:val="28"/>
              </w:rPr>
              <w:t>-</w:t>
            </w:r>
            <w:r w:rsidRPr="00832246">
              <w:rPr>
                <w:sz w:val="22"/>
                <w:szCs w:val="28"/>
                <w:lang w:val="en-US"/>
              </w:rPr>
              <w:t>VX</w:t>
            </w:r>
            <w:r w:rsidRPr="00832246">
              <w:rPr>
                <w:sz w:val="22"/>
                <w:szCs w:val="28"/>
              </w:rPr>
              <w:t xml:space="preserve">610Е - 1 шт., Кронштейн потолочный </w:t>
            </w:r>
            <w:r w:rsidRPr="00832246">
              <w:rPr>
                <w:sz w:val="22"/>
                <w:szCs w:val="28"/>
                <w:lang w:val="en-US"/>
              </w:rPr>
              <w:t>Screen</w:t>
            </w:r>
            <w:r w:rsidRPr="00832246">
              <w:rPr>
                <w:sz w:val="22"/>
                <w:szCs w:val="28"/>
              </w:rPr>
              <w:t xml:space="preserve"> </w:t>
            </w:r>
            <w:r w:rsidRPr="00832246">
              <w:rPr>
                <w:sz w:val="22"/>
                <w:szCs w:val="28"/>
                <w:lang w:val="en-US"/>
              </w:rPr>
              <w:t>Media</w:t>
            </w:r>
            <w:r w:rsidRPr="00832246">
              <w:rPr>
                <w:sz w:val="22"/>
                <w:szCs w:val="28"/>
              </w:rPr>
              <w:t xml:space="preserve"> </w:t>
            </w:r>
            <w:r w:rsidRPr="00832246">
              <w:rPr>
                <w:sz w:val="22"/>
                <w:szCs w:val="28"/>
                <w:lang w:val="en-US"/>
              </w:rPr>
              <w:t>D</w:t>
            </w:r>
            <w:r w:rsidRPr="00832246">
              <w:rPr>
                <w:sz w:val="22"/>
                <w:szCs w:val="28"/>
              </w:rPr>
              <w:t>1 - 1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EEF2A4" w14:textId="77777777" w:rsidR="002C735C" w:rsidRPr="00832246" w:rsidRDefault="00B43524" w:rsidP="002718E2">
            <w:pPr>
              <w:pStyle w:val="Style214"/>
              <w:ind w:firstLine="0"/>
              <w:rPr>
                <w:sz w:val="22"/>
                <w:szCs w:val="28"/>
              </w:rPr>
            </w:pPr>
            <w:r w:rsidRPr="00832246">
              <w:rPr>
                <w:sz w:val="22"/>
                <w:szCs w:val="28"/>
              </w:rPr>
              <w:t>191023, г. Санкт-Петербург, ул. Канал Грибоедова, 30/32, литер «А», «Б», «Р»</w:t>
            </w:r>
          </w:p>
        </w:tc>
      </w:tr>
      <w:tr w:rsidR="002C735C" w:rsidRPr="00832246" w14:paraId="76E5A10E" w14:textId="77777777" w:rsidTr="008416EB">
        <w:tc>
          <w:tcPr>
            <w:tcW w:w="7797" w:type="dxa"/>
            <w:shd w:val="clear" w:color="auto" w:fill="auto"/>
          </w:tcPr>
          <w:p w14:paraId="40489197" w14:textId="77777777" w:rsidR="002C735C" w:rsidRPr="00832246" w:rsidRDefault="00B43524" w:rsidP="002718E2">
            <w:pPr>
              <w:pStyle w:val="Style214"/>
              <w:ind w:firstLine="0"/>
              <w:rPr>
                <w:sz w:val="22"/>
                <w:szCs w:val="28"/>
              </w:rPr>
            </w:pPr>
            <w:r w:rsidRPr="00832246">
              <w:rPr>
                <w:sz w:val="22"/>
                <w:szCs w:val="28"/>
              </w:rPr>
              <w:t xml:space="preserve">Ауд. 2056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2246">
              <w:rPr>
                <w:sz w:val="22"/>
                <w:szCs w:val="28"/>
              </w:rPr>
              <w:t>комплексом.Специализированная</w:t>
            </w:r>
            <w:proofErr w:type="spellEnd"/>
            <w:r w:rsidRPr="00832246">
              <w:rPr>
                <w:sz w:val="22"/>
                <w:szCs w:val="28"/>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832246">
              <w:rPr>
                <w:sz w:val="22"/>
                <w:szCs w:val="28"/>
                <w:lang w:val="en-US"/>
              </w:rPr>
              <w:t>Intel</w:t>
            </w:r>
            <w:r w:rsidRPr="00832246">
              <w:rPr>
                <w:sz w:val="22"/>
                <w:szCs w:val="28"/>
              </w:rPr>
              <w:t xml:space="preserve"> </w:t>
            </w:r>
            <w:r w:rsidRPr="00832246">
              <w:rPr>
                <w:sz w:val="22"/>
                <w:szCs w:val="28"/>
                <w:lang w:val="en-US"/>
              </w:rPr>
              <w:t>core</w:t>
            </w:r>
            <w:r w:rsidRPr="00832246">
              <w:rPr>
                <w:sz w:val="22"/>
                <w:szCs w:val="28"/>
              </w:rPr>
              <w:t xml:space="preserve"> </w:t>
            </w:r>
            <w:proofErr w:type="spellStart"/>
            <w:r w:rsidRPr="00832246">
              <w:rPr>
                <w:sz w:val="22"/>
                <w:szCs w:val="28"/>
                <w:lang w:val="en-US"/>
              </w:rPr>
              <w:t>i</w:t>
            </w:r>
            <w:proofErr w:type="spellEnd"/>
            <w:r w:rsidRPr="00832246">
              <w:rPr>
                <w:sz w:val="22"/>
                <w:szCs w:val="28"/>
              </w:rPr>
              <w:t>5-</w:t>
            </w:r>
            <w:r w:rsidRPr="00832246">
              <w:rPr>
                <w:sz w:val="22"/>
                <w:szCs w:val="28"/>
                <w:lang w:val="en-US"/>
              </w:rPr>
              <w:t>x</w:t>
            </w:r>
            <w:r w:rsidRPr="00832246">
              <w:rPr>
                <w:sz w:val="22"/>
                <w:szCs w:val="28"/>
              </w:rPr>
              <w:t>4-4460/8</w:t>
            </w:r>
            <w:r w:rsidRPr="00832246">
              <w:rPr>
                <w:sz w:val="22"/>
                <w:szCs w:val="28"/>
                <w:lang w:val="en-US"/>
              </w:rPr>
              <w:t>Gb</w:t>
            </w:r>
            <w:r w:rsidRPr="00832246">
              <w:rPr>
                <w:sz w:val="22"/>
                <w:szCs w:val="28"/>
              </w:rPr>
              <w:t>/1Тб/</w:t>
            </w:r>
            <w:r w:rsidRPr="00832246">
              <w:rPr>
                <w:sz w:val="22"/>
                <w:szCs w:val="28"/>
                <w:lang w:val="en-US"/>
              </w:rPr>
              <w:t>Samsung</w:t>
            </w:r>
            <w:r w:rsidRPr="00832246">
              <w:rPr>
                <w:sz w:val="22"/>
                <w:szCs w:val="28"/>
              </w:rPr>
              <w:t xml:space="preserve"> </w:t>
            </w:r>
            <w:r w:rsidRPr="00832246">
              <w:rPr>
                <w:sz w:val="22"/>
                <w:szCs w:val="28"/>
                <w:lang w:val="en-US"/>
              </w:rPr>
              <w:t>s</w:t>
            </w:r>
            <w:r w:rsidRPr="00832246">
              <w:rPr>
                <w:sz w:val="22"/>
                <w:szCs w:val="28"/>
              </w:rPr>
              <w:t>23</w:t>
            </w:r>
            <w:r w:rsidRPr="00832246">
              <w:rPr>
                <w:sz w:val="22"/>
                <w:szCs w:val="28"/>
                <w:lang w:val="en-US"/>
              </w:rPr>
              <w:t>e</w:t>
            </w:r>
            <w:r w:rsidRPr="00832246">
              <w:rPr>
                <w:sz w:val="22"/>
                <w:szCs w:val="28"/>
              </w:rPr>
              <w:t xml:space="preserve">200 23") - 1 шт., Мультимедийный проектор  </w:t>
            </w:r>
            <w:r w:rsidRPr="00832246">
              <w:rPr>
                <w:sz w:val="22"/>
                <w:szCs w:val="28"/>
                <w:lang w:val="en-US"/>
              </w:rPr>
              <w:t>Panasonic</w:t>
            </w:r>
            <w:r w:rsidRPr="00832246">
              <w:rPr>
                <w:sz w:val="22"/>
                <w:szCs w:val="28"/>
              </w:rPr>
              <w:t xml:space="preserve"> </w:t>
            </w:r>
            <w:r w:rsidRPr="00832246">
              <w:rPr>
                <w:sz w:val="22"/>
                <w:szCs w:val="28"/>
                <w:lang w:val="en-US"/>
              </w:rPr>
              <w:t>PT</w:t>
            </w:r>
            <w:r w:rsidRPr="00832246">
              <w:rPr>
                <w:sz w:val="22"/>
                <w:szCs w:val="28"/>
              </w:rPr>
              <w:t>-</w:t>
            </w:r>
            <w:r w:rsidRPr="00832246">
              <w:rPr>
                <w:sz w:val="22"/>
                <w:szCs w:val="28"/>
                <w:lang w:val="en-US"/>
              </w:rPr>
              <w:t>VX</w:t>
            </w:r>
            <w:r w:rsidRPr="00832246">
              <w:rPr>
                <w:sz w:val="22"/>
                <w:szCs w:val="28"/>
              </w:rPr>
              <w:t xml:space="preserve">610Е - 1 шт., Экран с электроприводом </w:t>
            </w:r>
            <w:proofErr w:type="spellStart"/>
            <w:r w:rsidRPr="00832246">
              <w:rPr>
                <w:sz w:val="22"/>
                <w:szCs w:val="28"/>
                <w:lang w:val="en-US"/>
              </w:rPr>
              <w:t>ScreenMedia</w:t>
            </w:r>
            <w:proofErr w:type="spellEnd"/>
            <w:r w:rsidRPr="00832246">
              <w:rPr>
                <w:sz w:val="22"/>
                <w:szCs w:val="28"/>
              </w:rPr>
              <w:t xml:space="preserve"> </w:t>
            </w:r>
            <w:r w:rsidRPr="00832246">
              <w:rPr>
                <w:sz w:val="22"/>
                <w:szCs w:val="28"/>
                <w:lang w:val="en-US"/>
              </w:rPr>
              <w:t>Champion</w:t>
            </w:r>
            <w:r w:rsidRPr="00832246">
              <w:rPr>
                <w:sz w:val="22"/>
                <w:szCs w:val="28"/>
              </w:rPr>
              <w:t xml:space="preserve"> 244х183см </w:t>
            </w:r>
            <w:r w:rsidRPr="00832246">
              <w:rPr>
                <w:sz w:val="22"/>
                <w:szCs w:val="28"/>
                <w:lang w:val="en-US"/>
              </w:rPr>
              <w:t>SCM</w:t>
            </w:r>
            <w:r w:rsidRPr="00832246">
              <w:rPr>
                <w:sz w:val="22"/>
                <w:szCs w:val="28"/>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062C7E" w14:textId="77777777" w:rsidR="002C735C" w:rsidRPr="00832246" w:rsidRDefault="00B43524" w:rsidP="002718E2">
            <w:pPr>
              <w:pStyle w:val="Style214"/>
              <w:ind w:firstLine="0"/>
              <w:rPr>
                <w:sz w:val="22"/>
                <w:szCs w:val="28"/>
              </w:rPr>
            </w:pPr>
            <w:r w:rsidRPr="00832246">
              <w:rPr>
                <w:sz w:val="22"/>
                <w:szCs w:val="28"/>
              </w:rPr>
              <w:t>191023, г. Санкт-Петербург, ул. Канал Грибоедова, 30/32, литер «А», «Б», «Р»</w:t>
            </w:r>
          </w:p>
        </w:tc>
      </w:tr>
      <w:tr w:rsidR="002C735C" w:rsidRPr="00832246" w14:paraId="71CC0C80" w14:textId="77777777" w:rsidTr="008416EB">
        <w:tc>
          <w:tcPr>
            <w:tcW w:w="7797" w:type="dxa"/>
            <w:shd w:val="clear" w:color="auto" w:fill="auto"/>
          </w:tcPr>
          <w:p w14:paraId="62609AA2" w14:textId="77777777" w:rsidR="002C735C" w:rsidRPr="00832246" w:rsidRDefault="00B43524" w:rsidP="002718E2">
            <w:pPr>
              <w:pStyle w:val="Style214"/>
              <w:ind w:firstLine="0"/>
              <w:rPr>
                <w:sz w:val="22"/>
                <w:szCs w:val="28"/>
              </w:rPr>
            </w:pPr>
            <w:r w:rsidRPr="00832246">
              <w:rPr>
                <w:sz w:val="22"/>
                <w:szCs w:val="28"/>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32246">
              <w:rPr>
                <w:sz w:val="22"/>
                <w:szCs w:val="28"/>
              </w:rPr>
              <w:t>комплексом.Специализированная</w:t>
            </w:r>
            <w:proofErr w:type="spellEnd"/>
            <w:r w:rsidRPr="00832246">
              <w:rPr>
                <w:sz w:val="22"/>
                <w:szCs w:val="28"/>
              </w:rPr>
              <w:t xml:space="preserve">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832246">
              <w:rPr>
                <w:sz w:val="22"/>
                <w:szCs w:val="28"/>
                <w:lang w:val="en-US"/>
              </w:rPr>
              <w:t>HP</w:t>
            </w:r>
            <w:r w:rsidRPr="00832246">
              <w:rPr>
                <w:sz w:val="22"/>
                <w:szCs w:val="28"/>
              </w:rPr>
              <w:t xml:space="preserve"> 250 </w:t>
            </w:r>
            <w:r w:rsidRPr="00832246">
              <w:rPr>
                <w:sz w:val="22"/>
                <w:szCs w:val="28"/>
                <w:lang w:val="en-US"/>
              </w:rPr>
              <w:t>G</w:t>
            </w:r>
            <w:r w:rsidRPr="00832246">
              <w:rPr>
                <w:sz w:val="22"/>
                <w:szCs w:val="28"/>
              </w:rPr>
              <w:t>6 1</w:t>
            </w:r>
            <w:r w:rsidRPr="00832246">
              <w:rPr>
                <w:sz w:val="22"/>
                <w:szCs w:val="28"/>
                <w:lang w:val="en-US"/>
              </w:rPr>
              <w:t>WY</w:t>
            </w:r>
            <w:r w:rsidRPr="00832246">
              <w:rPr>
                <w:sz w:val="22"/>
                <w:szCs w:val="28"/>
              </w:rPr>
              <w:t>58</w:t>
            </w:r>
            <w:r w:rsidRPr="00832246">
              <w:rPr>
                <w:sz w:val="22"/>
                <w:szCs w:val="28"/>
                <w:lang w:val="en-US"/>
              </w:rPr>
              <w:t>EA</w:t>
            </w:r>
            <w:r w:rsidRPr="00832246">
              <w:rPr>
                <w:sz w:val="22"/>
                <w:szCs w:val="28"/>
              </w:rPr>
              <w:t xml:space="preserve">, Мультимедийный проектор </w:t>
            </w:r>
            <w:r w:rsidRPr="00832246">
              <w:rPr>
                <w:sz w:val="22"/>
                <w:szCs w:val="28"/>
                <w:lang w:val="en-US"/>
              </w:rPr>
              <w:t>LG</w:t>
            </w:r>
            <w:r w:rsidRPr="00832246">
              <w:rPr>
                <w:sz w:val="22"/>
                <w:szCs w:val="28"/>
              </w:rPr>
              <w:t xml:space="preserve"> </w:t>
            </w:r>
            <w:r w:rsidRPr="00832246">
              <w:rPr>
                <w:sz w:val="22"/>
                <w:szCs w:val="28"/>
                <w:lang w:val="en-US"/>
              </w:rPr>
              <w:t>PF</w:t>
            </w:r>
            <w:r w:rsidRPr="00832246">
              <w:rPr>
                <w:sz w:val="22"/>
                <w:szCs w:val="28"/>
              </w:rPr>
              <w:t>1500</w:t>
            </w:r>
            <w:r w:rsidRPr="00832246">
              <w:rPr>
                <w:sz w:val="22"/>
                <w:szCs w:val="28"/>
                <w:lang w:val="en-US"/>
              </w:rPr>
              <w:t>G</w:t>
            </w:r>
            <w:r w:rsidRPr="00832246">
              <w:rPr>
                <w:sz w:val="22"/>
                <w:szCs w:val="28"/>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191F21" w14:textId="77777777" w:rsidR="002C735C" w:rsidRPr="00832246" w:rsidRDefault="00B43524" w:rsidP="002718E2">
            <w:pPr>
              <w:pStyle w:val="Style214"/>
              <w:ind w:firstLine="0"/>
              <w:rPr>
                <w:sz w:val="22"/>
                <w:szCs w:val="28"/>
              </w:rPr>
            </w:pPr>
            <w:r w:rsidRPr="00832246">
              <w:rPr>
                <w:sz w:val="22"/>
                <w:szCs w:val="28"/>
              </w:rPr>
              <w:t>191023, г. Санкт-Петербург, ул. Канал Грибоедова, 30/32, литер «А», «Б», «Р»</w:t>
            </w:r>
          </w:p>
        </w:tc>
      </w:tr>
      <w:tr w:rsidR="002C735C" w:rsidRPr="00832246" w14:paraId="3D404F53" w14:textId="77777777" w:rsidTr="008416EB">
        <w:tc>
          <w:tcPr>
            <w:tcW w:w="7797" w:type="dxa"/>
            <w:shd w:val="clear" w:color="auto" w:fill="auto"/>
          </w:tcPr>
          <w:p w14:paraId="3C0890B2" w14:textId="77777777" w:rsidR="002C735C" w:rsidRPr="00832246" w:rsidRDefault="00B43524" w:rsidP="002718E2">
            <w:pPr>
              <w:pStyle w:val="Style214"/>
              <w:ind w:firstLine="0"/>
              <w:rPr>
                <w:sz w:val="22"/>
                <w:szCs w:val="28"/>
              </w:rPr>
            </w:pPr>
            <w:r w:rsidRPr="00832246">
              <w:rPr>
                <w:sz w:val="22"/>
                <w:szCs w:val="28"/>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32246">
              <w:rPr>
                <w:sz w:val="22"/>
                <w:szCs w:val="28"/>
              </w:rPr>
              <w:t>комплексом.Специализированная</w:t>
            </w:r>
            <w:proofErr w:type="spellEnd"/>
            <w:r w:rsidRPr="00832246">
              <w:rPr>
                <w:sz w:val="22"/>
                <w:szCs w:val="28"/>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832246">
              <w:rPr>
                <w:sz w:val="22"/>
                <w:szCs w:val="28"/>
                <w:lang w:val="en-US"/>
              </w:rPr>
              <w:t>i</w:t>
            </w:r>
            <w:proofErr w:type="spellEnd"/>
            <w:r w:rsidRPr="00832246">
              <w:rPr>
                <w:sz w:val="22"/>
                <w:szCs w:val="28"/>
              </w:rPr>
              <w:t>5-8400/8</w:t>
            </w:r>
            <w:r w:rsidRPr="00832246">
              <w:rPr>
                <w:sz w:val="22"/>
                <w:szCs w:val="28"/>
                <w:lang w:val="en-US"/>
              </w:rPr>
              <w:t>GB</w:t>
            </w:r>
            <w:r w:rsidRPr="00832246">
              <w:rPr>
                <w:sz w:val="22"/>
                <w:szCs w:val="28"/>
              </w:rPr>
              <w:t>/500</w:t>
            </w:r>
            <w:r w:rsidRPr="00832246">
              <w:rPr>
                <w:sz w:val="22"/>
                <w:szCs w:val="28"/>
                <w:lang w:val="en-US"/>
              </w:rPr>
              <w:t>GB</w:t>
            </w:r>
            <w:r w:rsidRPr="00832246">
              <w:rPr>
                <w:sz w:val="22"/>
                <w:szCs w:val="28"/>
              </w:rPr>
              <w:t>_</w:t>
            </w:r>
            <w:r w:rsidRPr="00832246">
              <w:rPr>
                <w:sz w:val="22"/>
                <w:szCs w:val="28"/>
                <w:lang w:val="en-US"/>
              </w:rPr>
              <w:t>SSD</w:t>
            </w:r>
            <w:r w:rsidRPr="00832246">
              <w:rPr>
                <w:sz w:val="22"/>
                <w:szCs w:val="28"/>
              </w:rPr>
              <w:t>/</w:t>
            </w:r>
            <w:proofErr w:type="spellStart"/>
            <w:r w:rsidRPr="00832246">
              <w:rPr>
                <w:sz w:val="22"/>
                <w:szCs w:val="28"/>
                <w:lang w:val="en-US"/>
              </w:rPr>
              <w:t>Viewsonic</w:t>
            </w:r>
            <w:proofErr w:type="spellEnd"/>
            <w:r w:rsidRPr="00832246">
              <w:rPr>
                <w:sz w:val="22"/>
                <w:szCs w:val="28"/>
              </w:rPr>
              <w:t xml:space="preserve"> </w:t>
            </w:r>
            <w:r w:rsidRPr="00832246">
              <w:rPr>
                <w:sz w:val="22"/>
                <w:szCs w:val="28"/>
                <w:lang w:val="en-US"/>
              </w:rPr>
              <w:t>VA</w:t>
            </w:r>
            <w:r w:rsidRPr="00832246">
              <w:rPr>
                <w:sz w:val="22"/>
                <w:szCs w:val="28"/>
              </w:rPr>
              <w:t>2410-</w:t>
            </w:r>
            <w:proofErr w:type="spellStart"/>
            <w:r w:rsidRPr="00832246">
              <w:rPr>
                <w:sz w:val="22"/>
                <w:szCs w:val="28"/>
                <w:lang w:val="en-US"/>
              </w:rPr>
              <w:t>mh</w:t>
            </w:r>
            <w:proofErr w:type="spellEnd"/>
            <w:r w:rsidRPr="00832246">
              <w:rPr>
                <w:sz w:val="22"/>
                <w:szCs w:val="28"/>
              </w:rPr>
              <w:t xml:space="preserve"> -34 шт., Коммутатор </w:t>
            </w:r>
            <w:r w:rsidRPr="00832246">
              <w:rPr>
                <w:sz w:val="22"/>
                <w:szCs w:val="28"/>
                <w:lang w:val="en-US"/>
              </w:rPr>
              <w:t>Cisco</w:t>
            </w:r>
            <w:r w:rsidRPr="00832246">
              <w:rPr>
                <w:sz w:val="22"/>
                <w:szCs w:val="28"/>
              </w:rPr>
              <w:t xml:space="preserve"> </w:t>
            </w:r>
            <w:r w:rsidRPr="00832246">
              <w:rPr>
                <w:sz w:val="22"/>
                <w:szCs w:val="28"/>
                <w:lang w:val="en-US"/>
              </w:rPr>
              <w:t>Catalyst</w:t>
            </w:r>
            <w:r w:rsidRPr="00832246">
              <w:rPr>
                <w:sz w:val="22"/>
                <w:szCs w:val="28"/>
              </w:rPr>
              <w:t xml:space="preserve"> 2960-48</w:t>
            </w:r>
            <w:r w:rsidRPr="00832246">
              <w:rPr>
                <w:sz w:val="22"/>
                <w:szCs w:val="28"/>
                <w:lang w:val="en-US"/>
              </w:rPr>
              <w:t>PST</w:t>
            </w:r>
            <w:r w:rsidRPr="00832246">
              <w:rPr>
                <w:sz w:val="22"/>
                <w:szCs w:val="28"/>
              </w:rPr>
              <w:t>-</w:t>
            </w:r>
            <w:r w:rsidRPr="00832246">
              <w:rPr>
                <w:sz w:val="22"/>
                <w:szCs w:val="28"/>
                <w:lang w:val="en-US"/>
              </w:rPr>
              <w:t>L</w:t>
            </w:r>
            <w:r w:rsidRPr="00832246">
              <w:rPr>
                <w:sz w:val="22"/>
                <w:szCs w:val="28"/>
              </w:rPr>
              <w:t xml:space="preserve"> (в т.ч. Сервисный контракт </w:t>
            </w:r>
            <w:r w:rsidRPr="00832246">
              <w:rPr>
                <w:sz w:val="22"/>
                <w:szCs w:val="28"/>
                <w:lang w:val="en-US"/>
              </w:rPr>
              <w:t>SmartNet</w:t>
            </w:r>
            <w:r w:rsidRPr="00832246">
              <w:rPr>
                <w:sz w:val="22"/>
                <w:szCs w:val="28"/>
              </w:rPr>
              <w:t xml:space="preserve"> </w:t>
            </w:r>
            <w:r w:rsidRPr="00832246">
              <w:rPr>
                <w:sz w:val="22"/>
                <w:szCs w:val="28"/>
                <w:lang w:val="en-US"/>
              </w:rPr>
              <w:t>CON</w:t>
            </w:r>
            <w:r w:rsidRPr="00832246">
              <w:rPr>
                <w:sz w:val="22"/>
                <w:szCs w:val="28"/>
              </w:rPr>
              <w:t>-</w:t>
            </w:r>
            <w:r w:rsidRPr="00832246">
              <w:rPr>
                <w:sz w:val="22"/>
                <w:szCs w:val="28"/>
                <w:lang w:val="en-US"/>
              </w:rPr>
              <w:t>SNT</w:t>
            </w:r>
            <w:r w:rsidRPr="00832246">
              <w:rPr>
                <w:sz w:val="22"/>
                <w:szCs w:val="28"/>
              </w:rPr>
              <w:t>-2964</w:t>
            </w:r>
            <w:r w:rsidRPr="00832246">
              <w:rPr>
                <w:sz w:val="22"/>
                <w:szCs w:val="28"/>
                <w:lang w:val="en-US"/>
              </w:rPr>
              <w:t>STL</w:t>
            </w:r>
            <w:r w:rsidRPr="00832246">
              <w:rPr>
                <w:sz w:val="22"/>
                <w:szCs w:val="28"/>
              </w:rPr>
              <w:t xml:space="preserve">) - 1 шт., Точка беспроводного доступа </w:t>
            </w:r>
            <w:r w:rsidRPr="00832246">
              <w:rPr>
                <w:sz w:val="22"/>
                <w:szCs w:val="28"/>
                <w:lang w:val="en-US"/>
              </w:rPr>
              <w:t>Wi</w:t>
            </w:r>
            <w:r w:rsidRPr="00832246">
              <w:rPr>
                <w:sz w:val="22"/>
                <w:szCs w:val="28"/>
              </w:rPr>
              <w:t>-</w:t>
            </w:r>
            <w:r w:rsidRPr="00832246">
              <w:rPr>
                <w:sz w:val="22"/>
                <w:szCs w:val="28"/>
                <w:lang w:val="en-US"/>
              </w:rPr>
              <w:t>Fi</w:t>
            </w:r>
            <w:r w:rsidRPr="00832246">
              <w:rPr>
                <w:sz w:val="22"/>
                <w:szCs w:val="28"/>
              </w:rPr>
              <w:t xml:space="preserve"> Тип1 </w:t>
            </w:r>
            <w:r w:rsidRPr="00832246">
              <w:rPr>
                <w:sz w:val="22"/>
                <w:szCs w:val="28"/>
                <w:lang w:val="en-US"/>
              </w:rPr>
              <w:t>UBIQUITI</w:t>
            </w:r>
            <w:r w:rsidRPr="00832246">
              <w:rPr>
                <w:sz w:val="22"/>
                <w:szCs w:val="28"/>
              </w:rPr>
              <w:t xml:space="preserve"> </w:t>
            </w:r>
            <w:r w:rsidRPr="00832246">
              <w:rPr>
                <w:sz w:val="22"/>
                <w:szCs w:val="28"/>
                <w:lang w:val="en-US"/>
              </w:rPr>
              <w:t>UAP</w:t>
            </w:r>
            <w:r w:rsidRPr="00832246">
              <w:rPr>
                <w:sz w:val="22"/>
                <w:szCs w:val="28"/>
              </w:rPr>
              <w:t>-</w:t>
            </w:r>
            <w:r w:rsidRPr="00832246">
              <w:rPr>
                <w:sz w:val="22"/>
                <w:szCs w:val="28"/>
                <w:lang w:val="en-US"/>
              </w:rPr>
              <w:t>AC</w:t>
            </w:r>
            <w:r w:rsidRPr="00832246">
              <w:rPr>
                <w:sz w:val="22"/>
                <w:szCs w:val="28"/>
              </w:rPr>
              <w:t>-</w:t>
            </w:r>
            <w:r w:rsidRPr="00832246">
              <w:rPr>
                <w:sz w:val="22"/>
                <w:szCs w:val="28"/>
                <w:lang w:val="en-US"/>
              </w:rPr>
              <w:t>PRO</w:t>
            </w:r>
            <w:r w:rsidRPr="00832246">
              <w:rPr>
                <w:sz w:val="22"/>
                <w:szCs w:val="28"/>
              </w:rPr>
              <w:t xml:space="preserve"> - 1 шт., Проектор </w:t>
            </w:r>
            <w:r w:rsidRPr="00832246">
              <w:rPr>
                <w:sz w:val="22"/>
                <w:szCs w:val="28"/>
                <w:lang w:val="en-US"/>
              </w:rPr>
              <w:t>NEC</w:t>
            </w:r>
            <w:r w:rsidRPr="00832246">
              <w:rPr>
                <w:sz w:val="22"/>
                <w:szCs w:val="28"/>
              </w:rPr>
              <w:t xml:space="preserve"> М350 Х - 1 шт., Коммутатор локальной вычислительной сети (48 портов) </w:t>
            </w:r>
            <w:r w:rsidRPr="00832246">
              <w:rPr>
                <w:sz w:val="22"/>
                <w:szCs w:val="28"/>
                <w:lang w:val="en-US"/>
              </w:rPr>
              <w:t>Cisco</w:t>
            </w:r>
            <w:r w:rsidRPr="00832246">
              <w:rPr>
                <w:sz w:val="22"/>
                <w:szCs w:val="28"/>
              </w:rPr>
              <w:t xml:space="preserve"> </w:t>
            </w:r>
            <w:r w:rsidRPr="00832246">
              <w:rPr>
                <w:sz w:val="22"/>
                <w:szCs w:val="28"/>
                <w:lang w:val="en-US"/>
              </w:rPr>
              <w:t>WS</w:t>
            </w:r>
            <w:r w:rsidRPr="00832246">
              <w:rPr>
                <w:sz w:val="22"/>
                <w:szCs w:val="28"/>
              </w:rPr>
              <w:t>-</w:t>
            </w:r>
            <w:r w:rsidRPr="00832246">
              <w:rPr>
                <w:sz w:val="22"/>
                <w:szCs w:val="28"/>
                <w:lang w:val="en-US"/>
              </w:rPr>
              <w:t>C</w:t>
            </w:r>
            <w:r w:rsidRPr="00832246">
              <w:rPr>
                <w:sz w:val="22"/>
                <w:szCs w:val="28"/>
              </w:rPr>
              <w:t>2960+48</w:t>
            </w:r>
            <w:r w:rsidRPr="00832246">
              <w:rPr>
                <w:sz w:val="22"/>
                <w:szCs w:val="28"/>
                <w:lang w:val="en-US"/>
              </w:rPr>
              <w:t>PST</w:t>
            </w:r>
            <w:r w:rsidRPr="00832246">
              <w:rPr>
                <w:sz w:val="22"/>
                <w:szCs w:val="28"/>
              </w:rPr>
              <w:t>-</w:t>
            </w:r>
            <w:r w:rsidRPr="00832246">
              <w:rPr>
                <w:sz w:val="22"/>
                <w:szCs w:val="28"/>
                <w:lang w:val="en-US"/>
              </w:rPr>
              <w:t>L</w:t>
            </w:r>
            <w:r w:rsidRPr="00832246">
              <w:rPr>
                <w:sz w:val="22"/>
                <w:szCs w:val="28"/>
              </w:rPr>
              <w:t xml:space="preserve"> - 1 шт., Коммутатор </w:t>
            </w:r>
            <w:proofErr w:type="spellStart"/>
            <w:r w:rsidRPr="00832246">
              <w:rPr>
                <w:sz w:val="22"/>
                <w:szCs w:val="28"/>
                <w:lang w:val="en-US"/>
              </w:rPr>
              <w:t>ProCurve</w:t>
            </w:r>
            <w:proofErr w:type="spellEnd"/>
            <w:r w:rsidRPr="00832246">
              <w:rPr>
                <w:sz w:val="22"/>
                <w:szCs w:val="28"/>
              </w:rPr>
              <w:t xml:space="preserve"> </w:t>
            </w:r>
            <w:r w:rsidRPr="00832246">
              <w:rPr>
                <w:sz w:val="22"/>
                <w:szCs w:val="28"/>
                <w:lang w:val="en-US"/>
              </w:rPr>
              <w:t>Switch</w:t>
            </w:r>
            <w:r w:rsidRPr="00832246">
              <w:rPr>
                <w:sz w:val="22"/>
                <w:szCs w:val="28"/>
              </w:rPr>
              <w:t xml:space="preserve"> 2626 - 1 шт., Компьютер </w:t>
            </w:r>
            <w:r w:rsidRPr="00832246">
              <w:rPr>
                <w:sz w:val="22"/>
                <w:szCs w:val="28"/>
                <w:lang w:val="en-US"/>
              </w:rPr>
              <w:t>Intel</w:t>
            </w:r>
            <w:r w:rsidRPr="00832246">
              <w:rPr>
                <w:sz w:val="22"/>
                <w:szCs w:val="28"/>
              </w:rPr>
              <w:t xml:space="preserve"> </w:t>
            </w:r>
            <w:proofErr w:type="spellStart"/>
            <w:r w:rsidRPr="00832246">
              <w:rPr>
                <w:sz w:val="22"/>
                <w:szCs w:val="28"/>
                <w:lang w:val="en-US"/>
              </w:rPr>
              <w:t>pentium</w:t>
            </w:r>
            <w:proofErr w:type="spellEnd"/>
            <w:r w:rsidRPr="00832246">
              <w:rPr>
                <w:sz w:val="22"/>
                <w:szCs w:val="28"/>
              </w:rPr>
              <w:t xml:space="preserve"> </w:t>
            </w:r>
            <w:r w:rsidRPr="00832246">
              <w:rPr>
                <w:sz w:val="22"/>
                <w:szCs w:val="28"/>
                <w:lang w:val="en-US"/>
              </w:rPr>
              <w:t>x</w:t>
            </w:r>
            <w:r w:rsidRPr="00832246">
              <w:rPr>
                <w:sz w:val="22"/>
                <w:szCs w:val="28"/>
              </w:rPr>
              <w:t xml:space="preserve">2 </w:t>
            </w:r>
            <w:r w:rsidRPr="00832246">
              <w:rPr>
                <w:sz w:val="22"/>
                <w:szCs w:val="28"/>
                <w:lang w:val="en-US"/>
              </w:rPr>
              <w:t>g</w:t>
            </w:r>
            <w:r w:rsidRPr="00832246">
              <w:rPr>
                <w:sz w:val="22"/>
                <w:szCs w:val="28"/>
              </w:rPr>
              <w:t>3250 /500</w:t>
            </w:r>
            <w:proofErr w:type="spellStart"/>
            <w:r w:rsidRPr="00832246">
              <w:rPr>
                <w:sz w:val="22"/>
                <w:szCs w:val="28"/>
                <w:lang w:val="en-US"/>
              </w:rPr>
              <w:t>gb</w:t>
            </w:r>
            <w:proofErr w:type="spellEnd"/>
            <w:r w:rsidRPr="00832246">
              <w:rPr>
                <w:sz w:val="22"/>
                <w:szCs w:val="28"/>
              </w:rPr>
              <w:t xml:space="preserve">/монитор </w:t>
            </w:r>
            <w:proofErr w:type="spellStart"/>
            <w:r w:rsidRPr="00832246">
              <w:rPr>
                <w:sz w:val="22"/>
                <w:szCs w:val="28"/>
                <w:lang w:val="en-US"/>
              </w:rPr>
              <w:t>philips</w:t>
            </w:r>
            <w:proofErr w:type="spellEnd"/>
            <w:r w:rsidRPr="00832246">
              <w:rPr>
                <w:sz w:val="22"/>
                <w:szCs w:val="28"/>
              </w:rPr>
              <w:t xml:space="preserve"> 21.5' - 1 шт., </w:t>
            </w:r>
            <w:r w:rsidRPr="00832246">
              <w:rPr>
                <w:sz w:val="22"/>
                <w:szCs w:val="28"/>
                <w:lang w:val="en-US"/>
              </w:rPr>
              <w:t>IP</w:t>
            </w:r>
            <w:r w:rsidRPr="00832246">
              <w:rPr>
                <w:sz w:val="22"/>
                <w:szCs w:val="28"/>
              </w:rPr>
              <w:t xml:space="preserve"> видеокамера </w:t>
            </w:r>
            <w:r w:rsidRPr="00832246">
              <w:rPr>
                <w:sz w:val="22"/>
                <w:szCs w:val="28"/>
                <w:lang w:val="en-US"/>
              </w:rPr>
              <w:t>Ubiquiti</w:t>
            </w:r>
            <w:r w:rsidRPr="00832246">
              <w:rPr>
                <w:sz w:val="22"/>
                <w:szCs w:val="28"/>
              </w:rPr>
              <w:t xml:space="preserve"> - 1 шт., Беспроводная точка доступа/</w:t>
            </w:r>
            <w:r w:rsidRPr="00832246">
              <w:rPr>
                <w:sz w:val="22"/>
                <w:szCs w:val="28"/>
                <w:lang w:val="en-US"/>
              </w:rPr>
              <w:t>UNI</w:t>
            </w:r>
            <w:r w:rsidRPr="00832246">
              <w:rPr>
                <w:sz w:val="22"/>
                <w:szCs w:val="28"/>
              </w:rPr>
              <w:t xml:space="preserve"> </w:t>
            </w:r>
            <w:r w:rsidRPr="00832246">
              <w:rPr>
                <w:sz w:val="22"/>
                <w:szCs w:val="28"/>
                <w:lang w:val="en-US"/>
              </w:rPr>
              <w:t>FI</w:t>
            </w:r>
            <w:r w:rsidRPr="00832246">
              <w:rPr>
                <w:sz w:val="22"/>
                <w:szCs w:val="28"/>
              </w:rPr>
              <w:t xml:space="preserve"> </w:t>
            </w:r>
            <w:r w:rsidRPr="00832246">
              <w:rPr>
                <w:sz w:val="22"/>
                <w:szCs w:val="28"/>
                <w:lang w:val="en-US"/>
              </w:rPr>
              <w:t>AP</w:t>
            </w:r>
            <w:r w:rsidRPr="00832246">
              <w:rPr>
                <w:sz w:val="22"/>
                <w:szCs w:val="28"/>
              </w:rPr>
              <w:t xml:space="preserve"> </w:t>
            </w:r>
            <w:r w:rsidRPr="00832246">
              <w:rPr>
                <w:sz w:val="22"/>
                <w:szCs w:val="28"/>
                <w:lang w:val="en-US"/>
              </w:rPr>
              <w:t>PRO</w:t>
            </w:r>
            <w:r w:rsidRPr="00832246">
              <w:rPr>
                <w:sz w:val="22"/>
                <w:szCs w:val="28"/>
              </w:rPr>
              <w:t>/</w:t>
            </w:r>
            <w:r w:rsidRPr="00832246">
              <w:rPr>
                <w:sz w:val="22"/>
                <w:szCs w:val="28"/>
                <w:lang w:val="en-US"/>
              </w:rPr>
              <w:t>Ubiquiti</w:t>
            </w:r>
            <w:r w:rsidRPr="00832246">
              <w:rPr>
                <w:sz w:val="22"/>
                <w:szCs w:val="28"/>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A3E2CB" w14:textId="77777777" w:rsidR="002C735C" w:rsidRPr="00832246" w:rsidRDefault="00B43524" w:rsidP="002718E2">
            <w:pPr>
              <w:pStyle w:val="Style214"/>
              <w:ind w:firstLine="0"/>
              <w:rPr>
                <w:sz w:val="22"/>
                <w:szCs w:val="28"/>
              </w:rPr>
            </w:pPr>
            <w:r w:rsidRPr="00832246">
              <w:rPr>
                <w:sz w:val="22"/>
                <w:szCs w:val="28"/>
              </w:rPr>
              <w:t>191023, г. Санкт-Петербург, ул. Канал Грибоедова, 30/32, литер «А», «Б», «Р»</w:t>
            </w:r>
          </w:p>
        </w:tc>
      </w:tr>
      <w:tr w:rsidR="002C735C" w:rsidRPr="00832246" w14:paraId="580E4D87" w14:textId="77777777" w:rsidTr="008416EB">
        <w:tc>
          <w:tcPr>
            <w:tcW w:w="7797" w:type="dxa"/>
            <w:shd w:val="clear" w:color="auto" w:fill="auto"/>
          </w:tcPr>
          <w:p w14:paraId="67300B3A" w14:textId="77777777" w:rsidR="002C735C" w:rsidRPr="00832246" w:rsidRDefault="00B43524" w:rsidP="002718E2">
            <w:pPr>
              <w:pStyle w:val="Style214"/>
              <w:ind w:firstLine="0"/>
              <w:rPr>
                <w:sz w:val="22"/>
                <w:szCs w:val="28"/>
              </w:rPr>
            </w:pPr>
            <w:r w:rsidRPr="00832246">
              <w:rPr>
                <w:sz w:val="22"/>
                <w:szCs w:val="28"/>
              </w:rPr>
              <w:t xml:space="preserve">Ауд. 2015 Лаборатория "Лабораторный </w:t>
            </w:r>
            <w:proofErr w:type="spellStart"/>
            <w:r w:rsidRPr="00832246">
              <w:rPr>
                <w:sz w:val="22"/>
                <w:szCs w:val="28"/>
              </w:rPr>
              <w:t>комплекс"Специализированная</w:t>
            </w:r>
            <w:proofErr w:type="spellEnd"/>
            <w:r w:rsidRPr="00832246">
              <w:rPr>
                <w:sz w:val="22"/>
                <w:szCs w:val="28"/>
              </w:rPr>
              <w:t xml:space="preserve">  мебель и оборудование: Учебная мебель на 66 посадочных мест, рабочее место преподавателя,  доска меловая </w:t>
            </w:r>
            <w:proofErr w:type="spellStart"/>
            <w:r w:rsidRPr="00832246">
              <w:rPr>
                <w:sz w:val="22"/>
                <w:szCs w:val="28"/>
              </w:rPr>
              <w:t>односекцционная</w:t>
            </w:r>
            <w:proofErr w:type="spellEnd"/>
            <w:r w:rsidRPr="00832246">
              <w:rPr>
                <w:sz w:val="22"/>
                <w:szCs w:val="28"/>
              </w:rPr>
              <w:t xml:space="preserve"> - 3 шт., длинный стол - 2 шт., кафедра - 1 шт., стул изо -  12 шт., жалюзи - 3 шт., Компьютер </w:t>
            </w:r>
            <w:r w:rsidRPr="00832246">
              <w:rPr>
                <w:sz w:val="22"/>
                <w:szCs w:val="28"/>
                <w:lang w:val="en-US"/>
              </w:rPr>
              <w:t>Intel</w:t>
            </w:r>
            <w:r w:rsidRPr="00832246">
              <w:rPr>
                <w:sz w:val="22"/>
                <w:szCs w:val="28"/>
              </w:rPr>
              <w:t xml:space="preserve"> </w:t>
            </w:r>
            <w:r w:rsidRPr="00832246">
              <w:rPr>
                <w:sz w:val="22"/>
                <w:szCs w:val="28"/>
                <w:lang w:val="en-US"/>
              </w:rPr>
              <w:t>I</w:t>
            </w:r>
            <w:r w:rsidRPr="00832246">
              <w:rPr>
                <w:sz w:val="22"/>
                <w:szCs w:val="28"/>
              </w:rPr>
              <w:t>5-7400/16</w:t>
            </w:r>
            <w:r w:rsidRPr="00832246">
              <w:rPr>
                <w:sz w:val="22"/>
                <w:szCs w:val="28"/>
                <w:lang w:val="en-US"/>
              </w:rPr>
              <w:t>Gb</w:t>
            </w:r>
            <w:r w:rsidRPr="00832246">
              <w:rPr>
                <w:sz w:val="22"/>
                <w:szCs w:val="28"/>
              </w:rPr>
              <w:t>/1</w:t>
            </w:r>
            <w:r w:rsidRPr="00832246">
              <w:rPr>
                <w:sz w:val="22"/>
                <w:szCs w:val="28"/>
                <w:lang w:val="en-US"/>
              </w:rPr>
              <w:t>Tb</w:t>
            </w:r>
            <w:r w:rsidRPr="00832246">
              <w:rPr>
                <w:sz w:val="22"/>
                <w:szCs w:val="28"/>
              </w:rPr>
              <w:t xml:space="preserve">/ видеокарта </w:t>
            </w:r>
            <w:r w:rsidRPr="00832246">
              <w:rPr>
                <w:sz w:val="22"/>
                <w:szCs w:val="28"/>
                <w:lang w:val="en-US"/>
              </w:rPr>
              <w:t>NVIDIA</w:t>
            </w:r>
            <w:r w:rsidRPr="00832246">
              <w:rPr>
                <w:sz w:val="22"/>
                <w:szCs w:val="28"/>
              </w:rPr>
              <w:t xml:space="preserve"> </w:t>
            </w:r>
            <w:r w:rsidRPr="00832246">
              <w:rPr>
                <w:sz w:val="22"/>
                <w:szCs w:val="28"/>
                <w:lang w:val="en-US"/>
              </w:rPr>
              <w:t>GeForce</w:t>
            </w:r>
            <w:r w:rsidRPr="00832246">
              <w:rPr>
                <w:sz w:val="22"/>
                <w:szCs w:val="28"/>
              </w:rPr>
              <w:t xml:space="preserve"> </w:t>
            </w:r>
            <w:r w:rsidRPr="00832246">
              <w:rPr>
                <w:sz w:val="22"/>
                <w:szCs w:val="28"/>
                <w:lang w:val="en-US"/>
              </w:rPr>
              <w:t>GT</w:t>
            </w:r>
            <w:r w:rsidRPr="00832246">
              <w:rPr>
                <w:sz w:val="22"/>
                <w:szCs w:val="28"/>
              </w:rPr>
              <w:t xml:space="preserve"> 710/Монитор </w:t>
            </w:r>
            <w:r w:rsidRPr="00832246">
              <w:rPr>
                <w:sz w:val="22"/>
                <w:szCs w:val="28"/>
                <w:lang w:val="en-US"/>
              </w:rPr>
              <w:t>DELL</w:t>
            </w:r>
            <w:r w:rsidRPr="00832246">
              <w:rPr>
                <w:sz w:val="22"/>
                <w:szCs w:val="28"/>
              </w:rPr>
              <w:t xml:space="preserve"> </w:t>
            </w:r>
            <w:r w:rsidRPr="00832246">
              <w:rPr>
                <w:sz w:val="22"/>
                <w:szCs w:val="28"/>
                <w:lang w:val="en-US"/>
              </w:rPr>
              <w:t>S</w:t>
            </w:r>
            <w:r w:rsidRPr="00832246">
              <w:rPr>
                <w:sz w:val="22"/>
                <w:szCs w:val="28"/>
              </w:rPr>
              <w:t>2218</w:t>
            </w:r>
            <w:r w:rsidRPr="00832246">
              <w:rPr>
                <w:sz w:val="22"/>
                <w:szCs w:val="28"/>
                <w:lang w:val="en-US"/>
              </w:rPr>
              <w:t>H</w:t>
            </w:r>
            <w:r w:rsidRPr="00832246">
              <w:rPr>
                <w:sz w:val="22"/>
                <w:szCs w:val="28"/>
              </w:rPr>
              <w:t xml:space="preserve"> - 20 шт., Беспроводная точка доступа/</w:t>
            </w:r>
            <w:r w:rsidRPr="00832246">
              <w:rPr>
                <w:sz w:val="22"/>
                <w:szCs w:val="28"/>
                <w:lang w:val="en-US"/>
              </w:rPr>
              <w:t>UNI</w:t>
            </w:r>
            <w:r w:rsidRPr="00832246">
              <w:rPr>
                <w:sz w:val="22"/>
                <w:szCs w:val="28"/>
              </w:rPr>
              <w:t xml:space="preserve"> </w:t>
            </w:r>
            <w:r w:rsidRPr="00832246">
              <w:rPr>
                <w:sz w:val="22"/>
                <w:szCs w:val="28"/>
                <w:lang w:val="en-US"/>
              </w:rPr>
              <w:t>FI</w:t>
            </w:r>
            <w:r w:rsidRPr="00832246">
              <w:rPr>
                <w:sz w:val="22"/>
                <w:szCs w:val="28"/>
              </w:rPr>
              <w:t xml:space="preserve"> </w:t>
            </w:r>
            <w:r w:rsidRPr="00832246">
              <w:rPr>
                <w:sz w:val="22"/>
                <w:szCs w:val="28"/>
                <w:lang w:val="en-US"/>
              </w:rPr>
              <w:t>AP</w:t>
            </w:r>
            <w:r w:rsidRPr="00832246">
              <w:rPr>
                <w:sz w:val="22"/>
                <w:szCs w:val="28"/>
              </w:rPr>
              <w:t xml:space="preserve"> </w:t>
            </w:r>
            <w:r w:rsidRPr="00832246">
              <w:rPr>
                <w:sz w:val="22"/>
                <w:szCs w:val="28"/>
                <w:lang w:val="en-US"/>
              </w:rPr>
              <w:t>PRO</w:t>
            </w:r>
            <w:r w:rsidRPr="00832246">
              <w:rPr>
                <w:sz w:val="22"/>
                <w:szCs w:val="28"/>
              </w:rPr>
              <w:t>/</w:t>
            </w:r>
            <w:r w:rsidRPr="00832246">
              <w:rPr>
                <w:sz w:val="22"/>
                <w:szCs w:val="28"/>
                <w:lang w:val="en-US"/>
              </w:rPr>
              <w:t>Ubiquiti</w:t>
            </w:r>
            <w:r w:rsidRPr="00832246">
              <w:rPr>
                <w:sz w:val="22"/>
                <w:szCs w:val="28"/>
              </w:rPr>
              <w:t xml:space="preserve"> - 1 шт., Интерактивный проектор </w:t>
            </w:r>
            <w:r w:rsidRPr="00832246">
              <w:rPr>
                <w:sz w:val="22"/>
                <w:szCs w:val="28"/>
                <w:lang w:val="en-US"/>
              </w:rPr>
              <w:t>Epson</w:t>
            </w:r>
            <w:r w:rsidRPr="00832246">
              <w:rPr>
                <w:sz w:val="22"/>
                <w:szCs w:val="28"/>
              </w:rPr>
              <w:t>-</w:t>
            </w:r>
            <w:r w:rsidRPr="00832246">
              <w:rPr>
                <w:sz w:val="22"/>
                <w:szCs w:val="28"/>
                <w:lang w:val="en-US"/>
              </w:rPr>
              <w:t>EB</w:t>
            </w:r>
            <w:r w:rsidRPr="00832246">
              <w:rPr>
                <w:sz w:val="22"/>
                <w:szCs w:val="28"/>
              </w:rPr>
              <w:t>-455</w:t>
            </w:r>
            <w:r w:rsidRPr="00832246">
              <w:rPr>
                <w:sz w:val="22"/>
                <w:szCs w:val="28"/>
                <w:lang w:val="en-US"/>
              </w:rPr>
              <w:t>Wi</w:t>
            </w:r>
            <w:r w:rsidRPr="00832246">
              <w:rPr>
                <w:sz w:val="22"/>
                <w:szCs w:val="28"/>
              </w:rPr>
              <w:t xml:space="preserve"> - 1 шт., Экран с электроприводом </w:t>
            </w:r>
            <w:proofErr w:type="spellStart"/>
            <w:r w:rsidRPr="00832246">
              <w:rPr>
                <w:sz w:val="22"/>
                <w:szCs w:val="28"/>
                <w:lang w:val="en-US"/>
              </w:rPr>
              <w:t>ScreenMedia</w:t>
            </w:r>
            <w:proofErr w:type="spellEnd"/>
            <w:r w:rsidRPr="00832246">
              <w:rPr>
                <w:sz w:val="22"/>
                <w:szCs w:val="28"/>
              </w:rPr>
              <w:t xml:space="preserve"> </w:t>
            </w:r>
            <w:r w:rsidRPr="00832246">
              <w:rPr>
                <w:sz w:val="22"/>
                <w:szCs w:val="28"/>
                <w:lang w:val="en-US"/>
              </w:rPr>
              <w:t>Champion</w:t>
            </w:r>
            <w:r w:rsidRPr="00832246">
              <w:rPr>
                <w:sz w:val="22"/>
                <w:szCs w:val="28"/>
              </w:rPr>
              <w:t xml:space="preserve"> 244х183см </w:t>
            </w:r>
            <w:r w:rsidRPr="00832246">
              <w:rPr>
                <w:sz w:val="22"/>
                <w:szCs w:val="28"/>
                <w:lang w:val="en-US"/>
              </w:rPr>
              <w:t>SCM</w:t>
            </w:r>
            <w:r w:rsidRPr="00832246">
              <w:rPr>
                <w:sz w:val="22"/>
                <w:szCs w:val="28"/>
              </w:rPr>
              <w:t xml:space="preserve">-4304 - 1 шт., Коммутатор </w:t>
            </w:r>
            <w:proofErr w:type="spellStart"/>
            <w:r w:rsidRPr="00832246">
              <w:rPr>
                <w:sz w:val="22"/>
                <w:szCs w:val="28"/>
                <w:lang w:val="en-US"/>
              </w:rPr>
              <w:t>ProCurve</w:t>
            </w:r>
            <w:proofErr w:type="spellEnd"/>
            <w:r w:rsidRPr="00832246">
              <w:rPr>
                <w:sz w:val="22"/>
                <w:szCs w:val="28"/>
              </w:rPr>
              <w:t xml:space="preserve"> </w:t>
            </w:r>
            <w:r w:rsidRPr="00832246">
              <w:rPr>
                <w:sz w:val="22"/>
                <w:szCs w:val="28"/>
                <w:lang w:val="en-US"/>
              </w:rPr>
              <w:t>Switch</w:t>
            </w:r>
            <w:r w:rsidRPr="00832246">
              <w:rPr>
                <w:sz w:val="22"/>
                <w:szCs w:val="28"/>
              </w:rPr>
              <w:t xml:space="preserve"> 2626 - 1 шт., Кронштейн потолочный </w:t>
            </w:r>
            <w:r w:rsidRPr="00832246">
              <w:rPr>
                <w:sz w:val="22"/>
                <w:szCs w:val="28"/>
                <w:lang w:val="en-US"/>
              </w:rPr>
              <w:t>PRB</w:t>
            </w:r>
            <w:r w:rsidRPr="00832246">
              <w:rPr>
                <w:sz w:val="22"/>
                <w:szCs w:val="28"/>
              </w:rPr>
              <w:t xml:space="preserve">-7 </w:t>
            </w:r>
            <w:r w:rsidRPr="00832246">
              <w:rPr>
                <w:sz w:val="22"/>
                <w:szCs w:val="28"/>
                <w:lang w:val="en-US"/>
              </w:rPr>
              <w:t>Screen</w:t>
            </w:r>
            <w:r w:rsidRPr="00832246">
              <w:rPr>
                <w:sz w:val="22"/>
                <w:szCs w:val="28"/>
              </w:rPr>
              <w:t xml:space="preserve"> </w:t>
            </w:r>
            <w:r w:rsidRPr="00832246">
              <w:rPr>
                <w:sz w:val="22"/>
                <w:szCs w:val="28"/>
                <w:lang w:val="en-US"/>
              </w:rPr>
              <w:t>Media</w:t>
            </w:r>
            <w:r w:rsidRPr="00832246">
              <w:rPr>
                <w:sz w:val="22"/>
                <w:szCs w:val="28"/>
              </w:rPr>
              <w:t xml:space="preserve"> - 1 шт., Мультимедийный проектор </w:t>
            </w:r>
            <w:r w:rsidRPr="00832246">
              <w:rPr>
                <w:sz w:val="22"/>
                <w:szCs w:val="28"/>
                <w:lang w:val="en-US"/>
              </w:rPr>
              <w:t>NEC</w:t>
            </w:r>
            <w:r w:rsidRPr="00832246">
              <w:rPr>
                <w:sz w:val="22"/>
                <w:szCs w:val="28"/>
              </w:rPr>
              <w:t xml:space="preserve"> </w:t>
            </w:r>
            <w:r w:rsidRPr="00832246">
              <w:rPr>
                <w:sz w:val="22"/>
                <w:szCs w:val="28"/>
                <w:lang w:val="en-US"/>
              </w:rPr>
              <w:t>ME</w:t>
            </w:r>
            <w:r w:rsidRPr="00832246">
              <w:rPr>
                <w:sz w:val="22"/>
                <w:szCs w:val="28"/>
              </w:rPr>
              <w:t>402</w:t>
            </w:r>
            <w:r w:rsidRPr="00832246">
              <w:rPr>
                <w:sz w:val="22"/>
                <w:szCs w:val="28"/>
                <w:lang w:val="en-US"/>
              </w:rPr>
              <w:t>X</w:t>
            </w:r>
            <w:r w:rsidRPr="00832246">
              <w:rPr>
                <w:sz w:val="22"/>
                <w:szCs w:val="28"/>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2B9560" w14:textId="77777777" w:rsidR="002C735C" w:rsidRPr="00832246" w:rsidRDefault="00B43524" w:rsidP="002718E2">
            <w:pPr>
              <w:pStyle w:val="Style214"/>
              <w:ind w:firstLine="0"/>
              <w:rPr>
                <w:sz w:val="22"/>
                <w:szCs w:val="28"/>
              </w:rPr>
            </w:pPr>
            <w:r w:rsidRPr="00832246">
              <w:rPr>
                <w:sz w:val="22"/>
                <w:szCs w:val="28"/>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32246" w14:paraId="6D00C7EF" w14:textId="77777777" w:rsidTr="00636D8B">
        <w:tc>
          <w:tcPr>
            <w:tcW w:w="562" w:type="dxa"/>
          </w:tcPr>
          <w:p w14:paraId="1C895B97" w14:textId="77777777" w:rsidR="00832246" w:rsidRPr="002239F0" w:rsidRDefault="00832246" w:rsidP="00636D8B">
            <w:pPr>
              <w:pStyle w:val="Default"/>
              <w:spacing w:after="30"/>
              <w:jc w:val="both"/>
              <w:rPr>
                <w:sz w:val="23"/>
                <w:szCs w:val="23"/>
              </w:rPr>
            </w:pPr>
          </w:p>
        </w:tc>
        <w:tc>
          <w:tcPr>
            <w:tcW w:w="8783" w:type="dxa"/>
          </w:tcPr>
          <w:p w14:paraId="5C8B747D" w14:textId="77777777" w:rsidR="00832246" w:rsidRPr="00832246" w:rsidRDefault="00832246" w:rsidP="00636D8B">
            <w:pPr>
              <w:pStyle w:val="Default"/>
              <w:spacing w:after="30"/>
              <w:jc w:val="both"/>
              <w:rPr>
                <w:sz w:val="23"/>
                <w:szCs w:val="23"/>
              </w:rPr>
            </w:pPr>
            <w:r w:rsidRPr="0083224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32246" w:rsidRDefault="00AD3A54" w:rsidP="00801458">
            <w:pPr>
              <w:pStyle w:val="Default"/>
              <w:spacing w:after="30"/>
              <w:jc w:val="both"/>
              <w:rPr>
                <w:sz w:val="23"/>
                <w:szCs w:val="23"/>
              </w:rPr>
            </w:pPr>
            <w:r w:rsidRPr="0083224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32246"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r w:rsidRPr="00832246">
        <w:rPr>
          <w:rFonts w:ascii="Times New Roman" w:hAnsi="Times New Roman" w:cs="Times New Roman"/>
          <w:b/>
          <w:color w:val="auto"/>
          <w:sz w:val="28"/>
          <w:szCs w:val="28"/>
        </w:rPr>
        <w:t>Контрольные точки</w:t>
      </w:r>
      <w:bookmarkEnd w:id="21"/>
      <w:bookmarkEnd w:id="22"/>
    </w:p>
    <w:p w14:paraId="3D99B214" w14:textId="77777777" w:rsidR="005D65A5" w:rsidRPr="0083224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32246" w14:paraId="5A1C9382" w14:textId="77777777" w:rsidTr="00801458">
        <w:tc>
          <w:tcPr>
            <w:tcW w:w="2336" w:type="dxa"/>
          </w:tcPr>
          <w:p w14:paraId="4C518DAB" w14:textId="77777777" w:rsidR="005D65A5" w:rsidRPr="00832246" w:rsidRDefault="005D65A5" w:rsidP="00801458">
            <w:pPr>
              <w:jc w:val="center"/>
              <w:rPr>
                <w:rFonts w:ascii="Times New Roman" w:hAnsi="Times New Roman" w:cs="Times New Roman"/>
                <w:b/>
              </w:rPr>
            </w:pPr>
            <w:r w:rsidRPr="00832246">
              <w:rPr>
                <w:rFonts w:ascii="Times New Roman" w:hAnsi="Times New Roman" w:cs="Times New Roman"/>
                <w:b/>
              </w:rPr>
              <w:t>Номер контрольной точки</w:t>
            </w:r>
          </w:p>
        </w:tc>
        <w:tc>
          <w:tcPr>
            <w:tcW w:w="2336" w:type="dxa"/>
          </w:tcPr>
          <w:p w14:paraId="6FB4C23E" w14:textId="77777777" w:rsidR="005D65A5" w:rsidRPr="00832246" w:rsidRDefault="005D65A5" w:rsidP="00801458">
            <w:pPr>
              <w:jc w:val="center"/>
              <w:rPr>
                <w:rFonts w:ascii="Times New Roman" w:hAnsi="Times New Roman" w:cs="Times New Roman"/>
                <w:b/>
              </w:rPr>
            </w:pPr>
            <w:r w:rsidRPr="00832246">
              <w:rPr>
                <w:rFonts w:ascii="Times New Roman" w:hAnsi="Times New Roman" w:cs="Times New Roman"/>
                <w:b/>
              </w:rPr>
              <w:t>Тип контрольной точки</w:t>
            </w:r>
          </w:p>
        </w:tc>
        <w:tc>
          <w:tcPr>
            <w:tcW w:w="2336" w:type="dxa"/>
          </w:tcPr>
          <w:p w14:paraId="048CBEA9" w14:textId="77777777" w:rsidR="005D65A5" w:rsidRPr="00832246" w:rsidRDefault="005D65A5" w:rsidP="00801458">
            <w:pPr>
              <w:jc w:val="center"/>
              <w:rPr>
                <w:rFonts w:ascii="Times New Roman" w:hAnsi="Times New Roman" w:cs="Times New Roman"/>
                <w:b/>
              </w:rPr>
            </w:pPr>
            <w:r w:rsidRPr="00832246">
              <w:rPr>
                <w:rFonts w:ascii="Times New Roman" w:hAnsi="Times New Roman" w:cs="Times New Roman"/>
                <w:b/>
              </w:rPr>
              <w:t>Способ проведения</w:t>
            </w:r>
          </w:p>
        </w:tc>
        <w:tc>
          <w:tcPr>
            <w:tcW w:w="2337" w:type="dxa"/>
          </w:tcPr>
          <w:p w14:paraId="267B0FDF" w14:textId="77777777" w:rsidR="005D65A5" w:rsidRPr="00832246" w:rsidRDefault="005D65A5" w:rsidP="00801458">
            <w:pPr>
              <w:jc w:val="center"/>
              <w:rPr>
                <w:rFonts w:ascii="Times New Roman" w:hAnsi="Times New Roman" w:cs="Times New Roman"/>
                <w:b/>
              </w:rPr>
            </w:pPr>
            <w:r w:rsidRPr="00832246">
              <w:rPr>
                <w:rFonts w:ascii="Times New Roman" w:hAnsi="Times New Roman" w:cs="Times New Roman"/>
                <w:b/>
              </w:rPr>
              <w:t>Номера тем</w:t>
            </w:r>
          </w:p>
        </w:tc>
      </w:tr>
      <w:tr w:rsidR="005D65A5" w:rsidRPr="00832246" w14:paraId="07658034" w14:textId="77777777" w:rsidTr="00801458">
        <w:tc>
          <w:tcPr>
            <w:tcW w:w="2336" w:type="dxa"/>
          </w:tcPr>
          <w:p w14:paraId="1553D698" w14:textId="78F29BFB" w:rsidR="005D65A5" w:rsidRPr="00832246" w:rsidRDefault="007478E0" w:rsidP="00801458">
            <w:pPr>
              <w:jc w:val="center"/>
              <w:rPr>
                <w:rFonts w:ascii="Times New Roman" w:hAnsi="Times New Roman" w:cs="Times New Roman"/>
              </w:rPr>
            </w:pPr>
            <w:r w:rsidRPr="00832246">
              <w:rPr>
                <w:rFonts w:ascii="Times New Roman" w:hAnsi="Times New Roman" w:cs="Times New Roman"/>
                <w:lang w:val="en-US"/>
              </w:rPr>
              <w:t>1</w:t>
            </w:r>
          </w:p>
        </w:tc>
        <w:tc>
          <w:tcPr>
            <w:tcW w:w="2336" w:type="dxa"/>
          </w:tcPr>
          <w:p w14:paraId="4C5C3C11" w14:textId="5E14221A" w:rsidR="005D65A5" w:rsidRPr="00832246" w:rsidRDefault="007478E0" w:rsidP="00801458">
            <w:pPr>
              <w:rPr>
                <w:rFonts w:ascii="Times New Roman" w:hAnsi="Times New Roman" w:cs="Times New Roman"/>
              </w:rPr>
            </w:pPr>
            <w:r w:rsidRPr="00832246">
              <w:rPr>
                <w:rFonts w:ascii="Times New Roman" w:hAnsi="Times New Roman" w:cs="Times New Roman"/>
                <w:lang w:val="en-US"/>
              </w:rPr>
              <w:t>Индивидуальное задание</w:t>
            </w:r>
          </w:p>
        </w:tc>
        <w:tc>
          <w:tcPr>
            <w:tcW w:w="2336" w:type="dxa"/>
          </w:tcPr>
          <w:p w14:paraId="09793085" w14:textId="37E3864C" w:rsidR="005D65A5" w:rsidRPr="00832246" w:rsidRDefault="007478E0" w:rsidP="00801458">
            <w:pPr>
              <w:rPr>
                <w:rFonts w:ascii="Times New Roman" w:hAnsi="Times New Roman" w:cs="Times New Roman"/>
              </w:rPr>
            </w:pPr>
            <w:r w:rsidRPr="00832246">
              <w:rPr>
                <w:rFonts w:ascii="Times New Roman" w:hAnsi="Times New Roman" w:cs="Times New Roman"/>
                <w:lang w:val="en-US"/>
              </w:rPr>
              <w:t>письменно</w:t>
            </w:r>
          </w:p>
        </w:tc>
        <w:tc>
          <w:tcPr>
            <w:tcW w:w="2337" w:type="dxa"/>
          </w:tcPr>
          <w:p w14:paraId="094717B7" w14:textId="2660FE96" w:rsidR="005D65A5" w:rsidRPr="00832246" w:rsidRDefault="007478E0" w:rsidP="00801458">
            <w:pPr>
              <w:rPr>
                <w:rFonts w:ascii="Times New Roman" w:hAnsi="Times New Roman" w:cs="Times New Roman"/>
              </w:rPr>
            </w:pPr>
            <w:r w:rsidRPr="00832246">
              <w:rPr>
                <w:rFonts w:ascii="Times New Roman" w:hAnsi="Times New Roman" w:cs="Times New Roman"/>
                <w:lang w:val="en-US"/>
              </w:rPr>
              <w:t>1-2</w:t>
            </w:r>
          </w:p>
        </w:tc>
      </w:tr>
      <w:tr w:rsidR="005D65A5" w:rsidRPr="00832246" w14:paraId="0294A7A3" w14:textId="77777777" w:rsidTr="00801458">
        <w:tc>
          <w:tcPr>
            <w:tcW w:w="2336" w:type="dxa"/>
          </w:tcPr>
          <w:p w14:paraId="37C12316" w14:textId="77777777" w:rsidR="005D65A5" w:rsidRPr="00832246" w:rsidRDefault="007478E0" w:rsidP="00801458">
            <w:pPr>
              <w:jc w:val="center"/>
              <w:rPr>
                <w:rFonts w:ascii="Times New Roman" w:hAnsi="Times New Roman" w:cs="Times New Roman"/>
              </w:rPr>
            </w:pPr>
            <w:r w:rsidRPr="00832246">
              <w:rPr>
                <w:rFonts w:ascii="Times New Roman" w:hAnsi="Times New Roman" w:cs="Times New Roman"/>
                <w:lang w:val="en-US"/>
              </w:rPr>
              <w:t>2</w:t>
            </w:r>
          </w:p>
        </w:tc>
        <w:tc>
          <w:tcPr>
            <w:tcW w:w="2336" w:type="dxa"/>
          </w:tcPr>
          <w:p w14:paraId="076BE42E" w14:textId="77777777" w:rsidR="005D65A5" w:rsidRPr="00832246" w:rsidRDefault="007478E0" w:rsidP="00801458">
            <w:pPr>
              <w:rPr>
                <w:rFonts w:ascii="Times New Roman" w:hAnsi="Times New Roman" w:cs="Times New Roman"/>
              </w:rPr>
            </w:pPr>
            <w:r w:rsidRPr="00832246">
              <w:rPr>
                <w:rFonts w:ascii="Times New Roman" w:hAnsi="Times New Roman" w:cs="Times New Roman"/>
                <w:lang w:val="en-US"/>
              </w:rPr>
              <w:t>Текущий контроль</w:t>
            </w:r>
          </w:p>
        </w:tc>
        <w:tc>
          <w:tcPr>
            <w:tcW w:w="2336" w:type="dxa"/>
          </w:tcPr>
          <w:p w14:paraId="511D5C60" w14:textId="77777777" w:rsidR="005D65A5" w:rsidRPr="00832246" w:rsidRDefault="007478E0" w:rsidP="00801458">
            <w:pPr>
              <w:rPr>
                <w:rFonts w:ascii="Times New Roman" w:hAnsi="Times New Roman" w:cs="Times New Roman"/>
              </w:rPr>
            </w:pPr>
            <w:r w:rsidRPr="00832246">
              <w:rPr>
                <w:rFonts w:ascii="Times New Roman" w:hAnsi="Times New Roman" w:cs="Times New Roman"/>
              </w:rPr>
              <w:t>с помощью технических средств и информационных систем</w:t>
            </w:r>
          </w:p>
        </w:tc>
        <w:tc>
          <w:tcPr>
            <w:tcW w:w="2337" w:type="dxa"/>
          </w:tcPr>
          <w:p w14:paraId="6E6DBA65" w14:textId="77777777" w:rsidR="005D65A5" w:rsidRPr="00832246" w:rsidRDefault="007478E0" w:rsidP="00801458">
            <w:pPr>
              <w:rPr>
                <w:rFonts w:ascii="Times New Roman" w:hAnsi="Times New Roman" w:cs="Times New Roman"/>
              </w:rPr>
            </w:pPr>
            <w:r w:rsidRPr="00832246">
              <w:rPr>
                <w:rFonts w:ascii="Times New Roman" w:hAnsi="Times New Roman" w:cs="Times New Roman"/>
                <w:lang w:val="en-US"/>
              </w:rPr>
              <w:t>1-4</w:t>
            </w:r>
          </w:p>
        </w:tc>
      </w:tr>
    </w:tbl>
    <w:p w14:paraId="6D01A11C" w14:textId="61720847" w:rsidR="00F56264" w:rsidRPr="00832246" w:rsidRDefault="00F56264" w:rsidP="00090AC1">
      <w:pPr>
        <w:jc w:val="both"/>
        <w:rPr>
          <w:rFonts w:ascii="Times New Roman" w:hAnsi="Times New Roman" w:cs="Times New Roman"/>
          <w:b/>
          <w:sz w:val="28"/>
          <w:szCs w:val="28"/>
        </w:rPr>
      </w:pPr>
    </w:p>
    <w:p w14:paraId="1E7CF20C" w14:textId="77777777" w:rsidR="00C23E7F" w:rsidRPr="0083224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32246">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832246"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32246" w:rsidRPr="00832246" w14:paraId="3E1E0156" w14:textId="77777777" w:rsidTr="00636D8B">
        <w:tc>
          <w:tcPr>
            <w:tcW w:w="562" w:type="dxa"/>
          </w:tcPr>
          <w:p w14:paraId="52030493" w14:textId="77777777" w:rsidR="00832246" w:rsidRPr="00832246" w:rsidRDefault="00832246" w:rsidP="00636D8B">
            <w:pPr>
              <w:pStyle w:val="Default"/>
              <w:spacing w:after="30"/>
              <w:jc w:val="both"/>
              <w:rPr>
                <w:sz w:val="23"/>
                <w:szCs w:val="23"/>
                <w:lang w:val="en-US"/>
              </w:rPr>
            </w:pPr>
          </w:p>
        </w:tc>
        <w:tc>
          <w:tcPr>
            <w:tcW w:w="8783" w:type="dxa"/>
          </w:tcPr>
          <w:p w14:paraId="58D352D8" w14:textId="77777777" w:rsidR="00832246" w:rsidRPr="00832246" w:rsidRDefault="00832246" w:rsidP="00636D8B">
            <w:pPr>
              <w:pStyle w:val="Default"/>
              <w:spacing w:after="30"/>
              <w:jc w:val="both"/>
              <w:rPr>
                <w:sz w:val="23"/>
                <w:szCs w:val="23"/>
              </w:rPr>
            </w:pPr>
            <w:r w:rsidRPr="00832246">
              <w:rPr>
                <w:sz w:val="23"/>
                <w:szCs w:val="23"/>
              </w:rPr>
              <w:t>Рабочей программой дисциплины не предусмотрено.</w:t>
            </w:r>
          </w:p>
        </w:tc>
      </w:tr>
    </w:tbl>
    <w:p w14:paraId="79C7E7E3" w14:textId="77777777" w:rsidR="00C23E7F" w:rsidRPr="00832246" w:rsidRDefault="00C23E7F" w:rsidP="00C23E7F">
      <w:pPr>
        <w:spacing w:after="0" w:line="240" w:lineRule="auto"/>
        <w:jc w:val="center"/>
        <w:rPr>
          <w:rFonts w:ascii="Times New Roman" w:hAnsi="Times New Roman"/>
          <w:b/>
          <w:sz w:val="28"/>
          <w:szCs w:val="28"/>
        </w:rPr>
      </w:pPr>
    </w:p>
    <w:p w14:paraId="11DE9780" w14:textId="77777777" w:rsidR="00B8237E" w:rsidRPr="0083224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3224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32246" w:rsidRDefault="00B8237E" w:rsidP="00B8237E"/>
    <w:tbl>
      <w:tblPr>
        <w:tblStyle w:val="a4"/>
        <w:tblW w:w="5000" w:type="pct"/>
        <w:tblLook w:val="04A0" w:firstRow="1" w:lastRow="0" w:firstColumn="1" w:lastColumn="0" w:noHBand="0" w:noVBand="1"/>
      </w:tblPr>
      <w:tblGrid>
        <w:gridCol w:w="4785"/>
        <w:gridCol w:w="4786"/>
      </w:tblGrid>
      <w:tr w:rsidR="00B8237E" w:rsidRPr="00832246" w14:paraId="0267C479" w14:textId="77777777" w:rsidTr="00801458">
        <w:tc>
          <w:tcPr>
            <w:tcW w:w="2500" w:type="pct"/>
          </w:tcPr>
          <w:p w14:paraId="37F699C9" w14:textId="77777777" w:rsidR="00B8237E" w:rsidRPr="00832246" w:rsidRDefault="00B8237E" w:rsidP="00801458">
            <w:pPr>
              <w:jc w:val="center"/>
              <w:rPr>
                <w:rFonts w:ascii="Times New Roman" w:hAnsi="Times New Roman" w:cs="Times New Roman"/>
                <w:b/>
              </w:rPr>
            </w:pPr>
            <w:r w:rsidRPr="00832246">
              <w:rPr>
                <w:rFonts w:ascii="Times New Roman" w:hAnsi="Times New Roman" w:cs="Times New Roman"/>
                <w:b/>
              </w:rPr>
              <w:t>Наименования самостоятельной работы</w:t>
            </w:r>
          </w:p>
        </w:tc>
        <w:tc>
          <w:tcPr>
            <w:tcW w:w="2500" w:type="pct"/>
          </w:tcPr>
          <w:p w14:paraId="0A769611" w14:textId="77777777" w:rsidR="00B8237E" w:rsidRPr="00832246" w:rsidRDefault="00B8237E" w:rsidP="00801458">
            <w:pPr>
              <w:jc w:val="center"/>
              <w:rPr>
                <w:rFonts w:ascii="Times New Roman" w:hAnsi="Times New Roman" w:cs="Times New Roman"/>
                <w:b/>
              </w:rPr>
            </w:pPr>
            <w:r w:rsidRPr="00832246">
              <w:rPr>
                <w:rFonts w:ascii="Times New Roman" w:hAnsi="Times New Roman" w:cs="Times New Roman"/>
                <w:b/>
              </w:rPr>
              <w:t>Номера тем</w:t>
            </w:r>
          </w:p>
        </w:tc>
      </w:tr>
      <w:tr w:rsidR="00B8237E" w:rsidRPr="00832246" w14:paraId="3F240151" w14:textId="77777777" w:rsidTr="00801458">
        <w:tc>
          <w:tcPr>
            <w:tcW w:w="2500" w:type="pct"/>
          </w:tcPr>
          <w:p w14:paraId="61E91592" w14:textId="61A0874C" w:rsidR="00B8237E" w:rsidRPr="00832246" w:rsidRDefault="00B8237E" w:rsidP="00801458">
            <w:pPr>
              <w:rPr>
                <w:rFonts w:ascii="Times New Roman" w:hAnsi="Times New Roman" w:cs="Times New Roman"/>
              </w:rPr>
            </w:pPr>
            <w:r w:rsidRPr="00832246">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832246" w:rsidRDefault="005C548A" w:rsidP="00801458">
            <w:pPr>
              <w:rPr>
                <w:rFonts w:ascii="Times New Roman" w:hAnsi="Times New Roman" w:cs="Times New Roman"/>
              </w:rPr>
            </w:pPr>
            <w:r w:rsidRPr="00832246">
              <w:rPr>
                <w:rFonts w:ascii="Times New Roman" w:hAnsi="Times New Roman" w:cs="Times New Roman"/>
                <w:lang w:val="en-US"/>
              </w:rPr>
              <w:t>1-4</w:t>
            </w:r>
          </w:p>
        </w:tc>
      </w:tr>
      <w:tr w:rsidR="00B8237E" w:rsidRPr="00832246" w14:paraId="79F022F7" w14:textId="77777777" w:rsidTr="00801458">
        <w:tc>
          <w:tcPr>
            <w:tcW w:w="2500" w:type="pct"/>
          </w:tcPr>
          <w:p w14:paraId="1BEFBDE8" w14:textId="77777777" w:rsidR="00B8237E" w:rsidRPr="00832246" w:rsidRDefault="00B8237E" w:rsidP="00801458">
            <w:pPr>
              <w:rPr>
                <w:rFonts w:ascii="Times New Roman" w:hAnsi="Times New Roman" w:cs="Times New Roman"/>
              </w:rPr>
            </w:pPr>
            <w:r w:rsidRPr="00832246">
              <w:rPr>
                <w:rFonts w:ascii="Times New Roman" w:hAnsi="Times New Roman" w:cs="Times New Roman"/>
              </w:rPr>
              <w:t>Подготовка к лекционным и практическим занятиям</w:t>
            </w:r>
          </w:p>
        </w:tc>
        <w:tc>
          <w:tcPr>
            <w:tcW w:w="2500" w:type="pct"/>
          </w:tcPr>
          <w:p w14:paraId="57552EC5" w14:textId="77777777" w:rsidR="00B8237E" w:rsidRPr="00832246" w:rsidRDefault="005C548A" w:rsidP="00801458">
            <w:pPr>
              <w:rPr>
                <w:rFonts w:ascii="Times New Roman" w:hAnsi="Times New Roman" w:cs="Times New Roman"/>
              </w:rPr>
            </w:pPr>
            <w:r w:rsidRPr="00832246">
              <w:rPr>
                <w:rFonts w:ascii="Times New Roman" w:hAnsi="Times New Roman" w:cs="Times New Roman"/>
                <w:lang w:val="en-US"/>
              </w:rPr>
              <w:t>1-4</w:t>
            </w:r>
          </w:p>
        </w:tc>
      </w:tr>
    </w:tbl>
    <w:p w14:paraId="6EB485C6" w14:textId="6A0F7BEC" w:rsidR="00C23E7F" w:rsidRPr="00832246"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BCC3B" w14:textId="77777777" w:rsidR="007E6548" w:rsidRDefault="007E6548" w:rsidP="00315CA6">
      <w:pPr>
        <w:spacing w:after="0" w:line="240" w:lineRule="auto"/>
      </w:pPr>
      <w:r>
        <w:separator/>
      </w:r>
    </w:p>
  </w:endnote>
  <w:endnote w:type="continuationSeparator" w:id="0">
    <w:p w14:paraId="32FF15FB" w14:textId="77777777" w:rsidR="007E6548" w:rsidRDefault="007E654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C1B9B">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E5F10" w14:textId="77777777" w:rsidR="007E6548" w:rsidRDefault="007E6548" w:rsidP="00315CA6">
      <w:pPr>
        <w:spacing w:after="0" w:line="240" w:lineRule="auto"/>
      </w:pPr>
      <w:r>
        <w:separator/>
      </w:r>
    </w:p>
  </w:footnote>
  <w:footnote w:type="continuationSeparator" w:id="0">
    <w:p w14:paraId="64B960E1" w14:textId="77777777" w:rsidR="007E6548" w:rsidRDefault="007E654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D21D8"/>
    <w:multiLevelType w:val="hybridMultilevel"/>
    <w:tmpl w:val="F0E89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04C5C"/>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239F0"/>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1B9B"/>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548"/>
    <w:rsid w:val="007E6725"/>
    <w:rsid w:val="007F1A52"/>
    <w:rsid w:val="007F544A"/>
    <w:rsid w:val="007F5F5A"/>
    <w:rsid w:val="0080100A"/>
    <w:rsid w:val="00801458"/>
    <w:rsid w:val="00832246"/>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2712"/>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reader.new.book.ru/?t=eyJhbGciOiJIUzUxMiIsInR5cCI6IkpXVCJ9.eyJ1c2VyX2lkIjotMSwiZ3JvdXBfaWQiOjEwMTgsImJvb2tfaWQiOjkyNDI4OCwiYm9va19hY2Nlc3MiOjEsInVzZXJfZW1haWwiOiItIiwidXNlcl90eXBlIjoxLCJleHAiOjE2NDk0NTM0NzQsImlhdCI6MTY0OTQzMTg0NH0.V_x0rz82uIDw6n2lgWc0SJEqY3QW7HqLpgG5jB3TFuLxCUdkDiNOXzqhJjU71jShbVzkOX-SjidgLya25LaZGA&amp;v=0"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0%BF%D1%80%D0%BE%D0%B5%D0%BA%D1%82%D0%B0%D0%BC%D0%B8_%D0%A4%D1%80%D0%BE%D0%BB%D1%8C%D0%BA%D0%B8%D1%81.pdf" TargetMode="External"/><Relationship Id="rId17" Type="http://schemas.openxmlformats.org/officeDocument/2006/relationships/hyperlink" Target="https://urait.ru/viewer/metody-optimizacii-469308" TargetMode="External"/><Relationship Id="rId2" Type="http://schemas.openxmlformats.org/officeDocument/2006/relationships/customXml" Target="../customXml/item2.xml"/><Relationship Id="rId16" Type="http://schemas.openxmlformats.org/officeDocument/2006/relationships/hyperlink" Target="https://urait.ru/viewer/metody-optimizacii-444155"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viewer/metody-optimizacii-46350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reader.lanbook.com/book/16847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747D9B-F4F9-4BD0-90F3-893696033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3577</Words>
  <Characters>20394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2024-03-12T12:59:00Z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