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макроэкономических показателей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59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9B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659BE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1A1E232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3292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BEAA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7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3A90C6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536CEF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DB7218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F316F3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44553F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4F8901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FDB37C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1C897C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2234DC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04F7AE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35778C" w:rsidR="00D75436" w:rsidRDefault="00306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A8F996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F0E77E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B91F8E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C83470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212BBC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AFEAAD" w:rsidR="00D75436" w:rsidRDefault="00306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в области международной статистической методологии и навыков описания и анализа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макроэкономических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Анализ макроэкономических показателей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659B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59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59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59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9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59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59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59B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59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</w:rPr>
              <w:t>ПК-5 - Способен проводить расчеты социально-экономических показателей на основе типовых методик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59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ПК-5.1 - Рассчитывает статистические показатели, используемые в анализе социально-экономических процессов и явлений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3374103" w:rsidR="00751095" w:rsidRPr="00F659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9BE">
              <w:rPr>
                <w:rFonts w:ascii="Times New Roman" w:hAnsi="Times New Roman" w:cs="Times New Roman"/>
              </w:rPr>
              <w:t>показатели СНС по видам деятельности и секторам экономики</w:t>
            </w:r>
            <w:r w:rsidR="00F659BE">
              <w:rPr>
                <w:rFonts w:ascii="Times New Roman" w:hAnsi="Times New Roman" w:cs="Times New Roman"/>
              </w:rPr>
              <w:t>.</w:t>
            </w:r>
            <w:r w:rsidRPr="00F659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659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9BE">
              <w:rPr>
                <w:rFonts w:ascii="Times New Roman" w:hAnsi="Times New Roman" w:cs="Times New Roman"/>
              </w:rPr>
              <w:t>рассчитывать социально-экономические показатели на основе типовых методик</w:t>
            </w:r>
            <w:r w:rsidRPr="00F659B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659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9BE">
              <w:rPr>
                <w:rFonts w:ascii="Times New Roman" w:hAnsi="Times New Roman" w:cs="Times New Roman"/>
              </w:rPr>
              <w:t>навыками анализа и интерпретации системы социально-экономических показателей, характеризующих деятельность экономических субъектов по видам деятельности и секторам экономики на макроуровне</w:t>
            </w:r>
            <w:r w:rsidRPr="00F659B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659B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F659B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59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59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59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59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(ак</w:t>
            </w:r>
            <w:r w:rsidR="00AE2B1A" w:rsidRPr="00F659BE">
              <w:rPr>
                <w:rFonts w:ascii="Times New Roman" w:hAnsi="Times New Roman" w:cs="Times New Roman"/>
                <w:b/>
              </w:rPr>
              <w:t>адемические</w:t>
            </w:r>
            <w:r w:rsidRPr="00F659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659B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59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F659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59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59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59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659B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59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F659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59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59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59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59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1. Теоретические основы построения СНС.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История возникновения и развития национального счетоводства. Значение учения Кейнса для развития СНС. Первый опыт составления СНС в Германии. Появление секторной группировки. Роль международных организаций в разработке новой версии</w:t>
            </w:r>
            <w:r w:rsidRPr="00F659BE">
              <w:rPr>
                <w:sz w:val="22"/>
                <w:szCs w:val="22"/>
                <w:lang w:bidi="ru-RU"/>
              </w:rPr>
              <w:br/>
              <w:t xml:space="preserve">СНС. Теория хозяйственного кругооборота. Теория Кузнеца о трех стадиях движения продукта и национального дохода. Влияние </w:t>
            </w:r>
            <w:r w:rsidRPr="00F659BE">
              <w:rPr>
                <w:sz w:val="22"/>
                <w:szCs w:val="22"/>
                <w:lang w:bidi="ru-RU"/>
              </w:rPr>
              <w:lastRenderedPageBreak/>
              <w:t>идей Леонтьева на развитие СНС. Основные понятия и категории национального счетоводства: внутренняя и национальная экономика, границы производства в СНС, основные группировки и классификации в национальном счетоводстве, виды оценки показателей в СНС, общие принципы построения счетов СНС.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61E386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1380157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2. Система счетов, отражающих воспроизводство продуктов и услуг.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981C7B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Счет производства. Назначение счета, система показателей, его схема. Балансовый метод построение счета на валовой и чистой основе. Особенности определения валового выпуска по видам деятельности. Налоги и субсидии в СНС. Состав промежуточного потребления. ВВП – важнейший показатель уровня экономического развития, его динамика. Определение ВВП производственным методом. Способы дефлятирования ВВП. Основные задачи и направления анализа счета производства. Счет товаров и услуг. Задачи построения и направления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96529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AC4DD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F2C7F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AF8A6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9A5B2D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62891C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3. Система счетов, отражающих воспроизводство доходов.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32D3B6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Система национальных счетов, отражающих воспроизводство доходов на федеральном уровне. Счет образования доходов. Назначение и схема счета, содержание его статей. Счет распределения доходов. Назначение счета, система показателей. Схема счета. Переход от показателя «Валовой внутренний продукт» к показателю «Валовой национальный располагаемый доход». Состав</w:t>
            </w:r>
            <w:r w:rsidRPr="00F659BE">
              <w:rPr>
                <w:sz w:val="22"/>
                <w:szCs w:val="22"/>
                <w:lang w:bidi="ru-RU"/>
              </w:rPr>
              <w:br/>
              <w:t>доходов, полученных (переданных) от «остального мира». Трансферты полученные (переданные) «остальному миру» (другим</w:t>
            </w:r>
            <w:r w:rsidRPr="00F659BE">
              <w:rPr>
                <w:sz w:val="22"/>
                <w:szCs w:val="22"/>
                <w:lang w:bidi="ru-RU"/>
              </w:rPr>
              <w:br/>
              <w:t>секторам). Структура доходов от собственности, полученных (переданных) «остальному миру» (другим секторам) экономики. Определение ВВП распределительным методом. Аналитические возможности счета. Анализ влияния структурных факторов изменения</w:t>
            </w:r>
            <w:r w:rsidRPr="00F659BE">
              <w:rPr>
                <w:sz w:val="22"/>
                <w:szCs w:val="22"/>
                <w:lang w:bidi="ru-RU"/>
              </w:rPr>
              <w:br/>
              <w:t>ВВП. Счет распределения и перераспределения доходов в денежной и натуральной форме.</w:t>
            </w:r>
            <w:r w:rsidRPr="00F659BE">
              <w:rPr>
                <w:sz w:val="22"/>
                <w:szCs w:val="22"/>
                <w:lang w:bidi="ru-RU"/>
              </w:rPr>
              <w:br/>
              <w:t>Показатели, их формирующие. Счет использования доходов. Назначение счета, система показателей. Схема счета. Состав конечного потребления секторов «домашние хозяйства» и «общее государственное управление». Связь показателей счета с определением фонда потребления населения. Показатели расходов на конечное потребление и фактическое конечное потребление. Структура валовых сбережений. Основные задачи и направления анализа счета. Исчисление показателей изменения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0AD1A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2DC34A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9F009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A5060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964FBB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FA8A131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4. Счета группы накопления.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3CB875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 xml:space="preserve">Счета накопления. Общая характеристика и отличие от текущих счетов. Счет операций с капиталом. Назначение и схема счета, система показателей. Определение и классификация </w:t>
            </w:r>
            <w:r w:rsidRPr="00F659BE">
              <w:rPr>
                <w:sz w:val="22"/>
                <w:szCs w:val="22"/>
                <w:lang w:bidi="ru-RU"/>
              </w:rPr>
              <w:lastRenderedPageBreak/>
              <w:t>экономических активов. Операции с нефинансовыми активами: определение, время, учет и оценка. Понятие и классификация капитальных трансфертов. Содержание и взаимосвязь его статей. Экономическое значение сальдовой статьи: «чистое кредитование», «чистое заимствование». Основные задачи и направления анализа счета.</w:t>
            </w:r>
            <w:r w:rsidRPr="00F659BE">
              <w:rPr>
                <w:sz w:val="22"/>
                <w:szCs w:val="22"/>
                <w:lang w:bidi="ru-RU"/>
              </w:rPr>
              <w:br/>
              <w:t>Финансовый счет. Назначение счета, система показателей. Схема счета, содержание его статей. Определение и классификация финансовых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D2A50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CEF51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5CF5D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113EE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5B357D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17D6A3D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5. Секторальные счета СНС.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616D92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Назначение и состав секторальных счетов экономики. Счета сектора «Нефинансовые предприятия». Счета сектора «Финансовые</w:t>
            </w:r>
            <w:r w:rsidRPr="00F659BE">
              <w:rPr>
                <w:sz w:val="22"/>
                <w:szCs w:val="22"/>
                <w:lang w:bidi="ru-RU"/>
              </w:rPr>
              <w:br/>
              <w:t>корпорации». Особенности построения СНС для секторов «Органы государственного управления» и «Некоммерческие организации, обслуживающие домашние хозяйства». Особенности расчета валового выпуска товаров и услуг названных секторов. Структура</w:t>
            </w:r>
            <w:r w:rsidRPr="00F659BE">
              <w:rPr>
                <w:sz w:val="22"/>
                <w:szCs w:val="22"/>
                <w:lang w:bidi="ru-RU"/>
              </w:rPr>
              <w:br/>
              <w:t>перераспределительных операций. Возможности анализа основных счетов секторов ОГУ и некоммерческих организаций, обслуживающих домашние хозяйства. Счета сектора «Домашние хозяйства». Понятие и экономическое содержание сектора «домашние хозяйства». Границы производства этого сектора. Некорпорированное производство. Ненаблюдаемая экономика и ее структура. Счет распределения и перераспределения доходов в денежной и натуральной форме. Счета сектора «Остальной мир» и их связь с платежным балансом.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5317C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84BC6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FA9B8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ED9ED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E258A0C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1FAE76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6. Межотраслевой баланс по концепции СНС.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E74CB97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Задачи МОБ СНС и принципиальная схема его составления. Методология составления квадрантов МОБ. Источники информации для построения МОБ СНС. Аналитические возможности МОБ СНС.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36141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6EF21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089C6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24107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A689382" w14:textId="77777777" w:rsidTr="00F659B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12DECC4" w14:textId="77777777" w:rsidR="004475DA" w:rsidRPr="00F659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Тема 7. Сателлитные счета СНС.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9E0DF2A" w14:textId="77777777" w:rsidR="004475DA" w:rsidRPr="00F659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9BE">
              <w:rPr>
                <w:sz w:val="22"/>
                <w:szCs w:val="22"/>
                <w:lang w:bidi="ru-RU"/>
              </w:rPr>
              <w:t>Подходы к составлению сателлитных счетов. Особенности построения сателлитных счетов. Методология построения сателлитных счетов по туризму и охране окружающей среды. Система эколого-экономических учета (СЭЭУ).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E1E6E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424970" w14:textId="77777777" w:rsidR="004475DA" w:rsidRPr="00F659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8219C" w14:textId="77777777" w:rsidR="004475DA" w:rsidRPr="00F659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E21EF" w14:textId="77777777" w:rsidR="004475DA" w:rsidRPr="00F659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59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9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59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9B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59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59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59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59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9B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59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9B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59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59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59BE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0D087E9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ED1C22" w14:textId="77777777" w:rsidR="00F659BE" w:rsidRPr="005B37A7" w:rsidRDefault="00F659B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6"/>
        <w:gridCol w:w="3019"/>
      </w:tblGrid>
      <w:tr w:rsidR="00262CF0" w:rsidRPr="00F659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59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9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59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9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59B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5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659BE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F659BE">
              <w:rPr>
                <w:rFonts w:ascii="Times New Roman" w:hAnsi="Times New Roman" w:cs="Times New Roman"/>
              </w:rPr>
              <w:t xml:space="preserve"> учебник: [в 2 томах] / [Елисеева И.И. и др.] ; под ред.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F659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ун-т.Т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2 .— 4-е изд.,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, 2019 .— 346 с. – Имеются другие года издания. – Сведения доступны также по Интернету: ЭБС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59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59BE" w:rsidRDefault="00306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659BE">
                <w:rPr>
                  <w:color w:val="00008B"/>
                  <w:u w:val="single"/>
                </w:rPr>
                <w:t>https://urait.ru/viewer/statistika-541950</w:t>
              </w:r>
            </w:hyperlink>
          </w:p>
        </w:tc>
      </w:tr>
      <w:tr w:rsidR="00262CF0" w:rsidRPr="00F659BE" w14:paraId="6F230B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EFB938" w14:textId="77777777" w:rsidR="00262CF0" w:rsidRPr="00F659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59BE">
              <w:rPr>
                <w:rFonts w:ascii="Times New Roman" w:hAnsi="Times New Roman" w:cs="Times New Roman"/>
              </w:rPr>
              <w:t xml:space="preserve">Елисеева, Ирина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ИльиничнаСтатистика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659BE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F659BE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И. И. Елисеева [и др.] ; под редакцией И. И.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Елисеевой.Электрон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, 2022514 с(Бакалавр. Академический курс) </w:t>
            </w:r>
            <w:r w:rsidRPr="00F659BE">
              <w:rPr>
                <w:rFonts w:ascii="Times New Roman" w:hAnsi="Times New Roman" w:cs="Times New Roman"/>
                <w:lang w:val="en-US"/>
              </w:rPr>
              <w:t>URL</w:t>
            </w:r>
            <w:r w:rsidRPr="00F659BE">
              <w:rPr>
                <w:rFonts w:ascii="Times New Roman" w:hAnsi="Times New Roman" w:cs="Times New Roman"/>
              </w:rPr>
              <w:t xml:space="preserve">: </w:t>
            </w:r>
            <w:r w:rsidRPr="00F659BE">
              <w:rPr>
                <w:rFonts w:ascii="Times New Roman" w:hAnsi="Times New Roman" w:cs="Times New Roman"/>
                <w:lang w:val="en-US"/>
              </w:rPr>
              <w:t>https</w:t>
            </w:r>
            <w:r w:rsidRPr="00F659BE">
              <w:rPr>
                <w:rFonts w:ascii="Times New Roman" w:hAnsi="Times New Roman" w:cs="Times New Roman"/>
              </w:rPr>
              <w:t>://</w:t>
            </w:r>
            <w:proofErr w:type="spellStart"/>
            <w:r w:rsidRPr="00F659BE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F659BE">
              <w:rPr>
                <w:rFonts w:ascii="Times New Roman" w:hAnsi="Times New Roman" w:cs="Times New Roman"/>
              </w:rPr>
              <w:t>.</w:t>
            </w:r>
            <w:proofErr w:type="spellStart"/>
            <w:r w:rsidRPr="00F659B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659BE">
              <w:rPr>
                <w:rFonts w:ascii="Times New Roman" w:hAnsi="Times New Roman" w:cs="Times New Roman"/>
              </w:rPr>
              <w:t>/</w:t>
            </w:r>
            <w:proofErr w:type="spellStart"/>
            <w:r w:rsidRPr="00F659BE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F659BE">
              <w:rPr>
                <w:rFonts w:ascii="Times New Roman" w:hAnsi="Times New Roman" w:cs="Times New Roman"/>
              </w:rPr>
              <w:t>/508916 (дата обращения: 16.06.2022</w:t>
            </w:r>
            <w:proofErr w:type="gramStart"/>
            <w:r w:rsidRPr="00F659BE">
              <w:rPr>
                <w:rFonts w:ascii="Times New Roman" w:hAnsi="Times New Roman" w:cs="Times New Roman"/>
              </w:rPr>
              <w:t>).Режим</w:t>
            </w:r>
            <w:proofErr w:type="gramEnd"/>
            <w:r w:rsidRPr="00F659BE">
              <w:rPr>
                <w:rFonts w:ascii="Times New Roman" w:hAnsi="Times New Roman" w:cs="Times New Roman"/>
              </w:rPr>
              <w:t xml:space="preserve"> доступа: Электронно-библиотечная система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59BE">
              <w:rPr>
                <w:rFonts w:ascii="Times New Roman" w:hAnsi="Times New Roman" w:cs="Times New Roman"/>
              </w:rPr>
              <w:t>пользователейЭБС</w:t>
            </w:r>
            <w:proofErr w:type="spellEnd"/>
            <w:r w:rsidRPr="00F659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59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59BE">
              <w:rPr>
                <w:rFonts w:ascii="Times New Roman" w:hAnsi="Times New Roman" w:cs="Times New Roman"/>
                <w:lang w:val="en-US"/>
              </w:rPr>
              <w:t>ISBN</w:t>
            </w:r>
            <w:r w:rsidRPr="00F659BE">
              <w:rPr>
                <w:rFonts w:ascii="Times New Roman" w:hAnsi="Times New Roman" w:cs="Times New Roman"/>
              </w:rPr>
              <w:t xml:space="preserve"> 978-5-9916-3688-9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A16EC2" w14:textId="77777777" w:rsidR="00262CF0" w:rsidRPr="00F659BE" w:rsidRDefault="00306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F659BE">
                <w:rPr>
                  <w:color w:val="00008B"/>
                  <w:u w:val="single"/>
                </w:rPr>
                <w:t>https://urait.ru/viewer/statistika-praktikum-508916#page/1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7A9780" w14:textId="77777777" w:rsidTr="007B550D">
        <w:tc>
          <w:tcPr>
            <w:tcW w:w="9345" w:type="dxa"/>
          </w:tcPr>
          <w:p w14:paraId="2E7848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115D6A22" w14:textId="77777777" w:rsidTr="007B550D">
        <w:tc>
          <w:tcPr>
            <w:tcW w:w="9345" w:type="dxa"/>
          </w:tcPr>
          <w:p w14:paraId="1512E8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5A46113" w14:textId="77777777" w:rsidTr="007B550D">
        <w:tc>
          <w:tcPr>
            <w:tcW w:w="9345" w:type="dxa"/>
          </w:tcPr>
          <w:p w14:paraId="47BD56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18C7A8" w14:textId="77777777" w:rsidTr="007B550D">
        <w:tc>
          <w:tcPr>
            <w:tcW w:w="9345" w:type="dxa"/>
          </w:tcPr>
          <w:p w14:paraId="4E2CE9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003AB2" w14:textId="77777777" w:rsidTr="007B550D">
        <w:tc>
          <w:tcPr>
            <w:tcW w:w="9345" w:type="dxa"/>
          </w:tcPr>
          <w:p w14:paraId="4DB035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675042" w14:textId="77777777" w:rsidTr="007B550D">
        <w:tc>
          <w:tcPr>
            <w:tcW w:w="9345" w:type="dxa"/>
          </w:tcPr>
          <w:p w14:paraId="2FD8B3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67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59B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59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9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59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9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59B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59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9BE">
              <w:rPr>
                <w:sz w:val="22"/>
                <w:szCs w:val="22"/>
              </w:rPr>
              <w:t xml:space="preserve">Ауд. 3011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9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9B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(3-х секционная) - 1 шт., доска меловая (односекционная) - 1 шт., кафедра - 1 шт., стол - 1 шт., стул - 3 шт., книжный шкаф - 2 шт., рояль - 1 шт. Переносной мультимедийный комплект: Ноутбук </w:t>
            </w:r>
            <w:r w:rsidRPr="00F659BE">
              <w:rPr>
                <w:sz w:val="22"/>
                <w:szCs w:val="22"/>
                <w:lang w:val="en-US"/>
              </w:rPr>
              <w:t>HP</w:t>
            </w:r>
            <w:r w:rsidRPr="00F659BE">
              <w:rPr>
                <w:sz w:val="22"/>
                <w:szCs w:val="22"/>
              </w:rPr>
              <w:t xml:space="preserve"> 250 </w:t>
            </w:r>
            <w:r w:rsidRPr="00F659BE">
              <w:rPr>
                <w:sz w:val="22"/>
                <w:szCs w:val="22"/>
                <w:lang w:val="en-US"/>
              </w:rPr>
              <w:t>G</w:t>
            </w:r>
            <w:r w:rsidRPr="00F659BE">
              <w:rPr>
                <w:sz w:val="22"/>
                <w:szCs w:val="22"/>
              </w:rPr>
              <w:t>6 1</w:t>
            </w:r>
            <w:r w:rsidRPr="00F659BE">
              <w:rPr>
                <w:sz w:val="22"/>
                <w:szCs w:val="22"/>
                <w:lang w:val="en-US"/>
              </w:rPr>
              <w:t>WY</w:t>
            </w:r>
            <w:r w:rsidRPr="00F659BE">
              <w:rPr>
                <w:sz w:val="22"/>
                <w:szCs w:val="22"/>
              </w:rPr>
              <w:t>58</w:t>
            </w:r>
            <w:r w:rsidRPr="00F659BE">
              <w:rPr>
                <w:sz w:val="22"/>
                <w:szCs w:val="22"/>
                <w:lang w:val="en-US"/>
              </w:rPr>
              <w:t>EA</w:t>
            </w:r>
            <w:r w:rsidRPr="00F659BE">
              <w:rPr>
                <w:sz w:val="22"/>
                <w:szCs w:val="22"/>
              </w:rPr>
              <w:t xml:space="preserve">, Мультимедийный проектор </w:t>
            </w:r>
            <w:r w:rsidRPr="00F659BE">
              <w:rPr>
                <w:sz w:val="22"/>
                <w:szCs w:val="22"/>
                <w:lang w:val="en-US"/>
              </w:rPr>
              <w:t>LG</w:t>
            </w:r>
            <w:r w:rsidRPr="00F659BE">
              <w:rPr>
                <w:sz w:val="22"/>
                <w:szCs w:val="22"/>
              </w:rPr>
              <w:t xml:space="preserve"> </w:t>
            </w:r>
            <w:r w:rsidRPr="00F659BE">
              <w:rPr>
                <w:sz w:val="22"/>
                <w:szCs w:val="22"/>
                <w:lang w:val="en-US"/>
              </w:rPr>
              <w:t>PF</w:t>
            </w:r>
            <w:r w:rsidRPr="00F659BE">
              <w:rPr>
                <w:sz w:val="22"/>
                <w:szCs w:val="22"/>
              </w:rPr>
              <w:t>1500</w:t>
            </w:r>
            <w:r w:rsidRPr="00F659BE">
              <w:rPr>
                <w:sz w:val="22"/>
                <w:szCs w:val="22"/>
                <w:lang w:val="en-US"/>
              </w:rPr>
              <w:t>G</w:t>
            </w:r>
            <w:r w:rsidRPr="00F659B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59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9B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659BE" w14:paraId="104B5CE4" w14:textId="77777777" w:rsidTr="008416EB">
        <w:tc>
          <w:tcPr>
            <w:tcW w:w="7797" w:type="dxa"/>
            <w:shd w:val="clear" w:color="auto" w:fill="auto"/>
          </w:tcPr>
          <w:p w14:paraId="417EC5A6" w14:textId="77777777" w:rsidR="002C735C" w:rsidRPr="00F659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9BE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9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9BE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</w:t>
            </w:r>
            <w:r w:rsidRPr="00F659BE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F659BE">
              <w:rPr>
                <w:sz w:val="22"/>
                <w:szCs w:val="22"/>
                <w:lang w:val="en-US"/>
              </w:rPr>
              <w:t>HP</w:t>
            </w:r>
            <w:r w:rsidRPr="00F659BE">
              <w:rPr>
                <w:sz w:val="22"/>
                <w:szCs w:val="22"/>
              </w:rPr>
              <w:t xml:space="preserve"> 250 </w:t>
            </w:r>
            <w:r w:rsidRPr="00F659BE">
              <w:rPr>
                <w:sz w:val="22"/>
                <w:szCs w:val="22"/>
                <w:lang w:val="en-US"/>
              </w:rPr>
              <w:t>G</w:t>
            </w:r>
            <w:r w:rsidRPr="00F659BE">
              <w:rPr>
                <w:sz w:val="22"/>
                <w:szCs w:val="22"/>
              </w:rPr>
              <w:t>6 1</w:t>
            </w:r>
            <w:r w:rsidRPr="00F659BE">
              <w:rPr>
                <w:sz w:val="22"/>
                <w:szCs w:val="22"/>
                <w:lang w:val="en-US"/>
              </w:rPr>
              <w:t>WY</w:t>
            </w:r>
            <w:r w:rsidRPr="00F659BE">
              <w:rPr>
                <w:sz w:val="22"/>
                <w:szCs w:val="22"/>
              </w:rPr>
              <w:t>58</w:t>
            </w:r>
            <w:r w:rsidRPr="00F659BE">
              <w:rPr>
                <w:sz w:val="22"/>
                <w:szCs w:val="22"/>
                <w:lang w:val="en-US"/>
              </w:rPr>
              <w:t>EA</w:t>
            </w:r>
            <w:r w:rsidRPr="00F659BE">
              <w:rPr>
                <w:sz w:val="22"/>
                <w:szCs w:val="22"/>
              </w:rPr>
              <w:t xml:space="preserve">, Мультимедийный проектор </w:t>
            </w:r>
            <w:r w:rsidRPr="00F659BE">
              <w:rPr>
                <w:sz w:val="22"/>
                <w:szCs w:val="22"/>
                <w:lang w:val="en-US"/>
              </w:rPr>
              <w:t>LG</w:t>
            </w:r>
            <w:r w:rsidRPr="00F659BE">
              <w:rPr>
                <w:sz w:val="22"/>
                <w:szCs w:val="22"/>
              </w:rPr>
              <w:t xml:space="preserve"> </w:t>
            </w:r>
            <w:r w:rsidRPr="00F659BE">
              <w:rPr>
                <w:sz w:val="22"/>
                <w:szCs w:val="22"/>
                <w:lang w:val="en-US"/>
              </w:rPr>
              <w:t>PF</w:t>
            </w:r>
            <w:r w:rsidRPr="00F659BE">
              <w:rPr>
                <w:sz w:val="22"/>
                <w:szCs w:val="22"/>
              </w:rPr>
              <w:t>1500</w:t>
            </w:r>
            <w:r w:rsidRPr="00F659BE">
              <w:rPr>
                <w:sz w:val="22"/>
                <w:szCs w:val="22"/>
                <w:lang w:val="en-US"/>
              </w:rPr>
              <w:t>G</w:t>
            </w:r>
            <w:r w:rsidRPr="00F659B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714AB2" w14:textId="77777777" w:rsidR="002C735C" w:rsidRPr="00F659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9B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История возникновения и развития макроэкономических расчетов. Теоретические положения СНС, сформулированные на первом этапе ее развития.</w:t>
            </w:r>
          </w:p>
        </w:tc>
      </w:tr>
      <w:tr w:rsidR="009E6058" w14:paraId="198DB4E8" w14:textId="77777777" w:rsidTr="00F00293">
        <w:tc>
          <w:tcPr>
            <w:tcW w:w="562" w:type="dxa"/>
          </w:tcPr>
          <w:p w14:paraId="2A2E2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ADEDEF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Современная история развития теории и практики СНС. Основные положения, сформулированные на втором этапе ее развития.</w:t>
            </w:r>
          </w:p>
        </w:tc>
      </w:tr>
      <w:tr w:rsidR="009E6058" w14:paraId="4A3325FA" w14:textId="77777777" w:rsidTr="00F00293">
        <w:tc>
          <w:tcPr>
            <w:tcW w:w="562" w:type="dxa"/>
          </w:tcPr>
          <w:p w14:paraId="6C61D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3E32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Общая характеристика, внедренной в России СНС.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основополагающие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B731A2" w14:textId="77777777" w:rsidTr="00F00293">
        <w:tc>
          <w:tcPr>
            <w:tcW w:w="562" w:type="dxa"/>
          </w:tcPr>
          <w:p w14:paraId="2744B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258049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Основные классификации СНС. Классификация институциональных единиц по секторам экономики.</w:t>
            </w:r>
          </w:p>
        </w:tc>
      </w:tr>
      <w:tr w:rsidR="009E6058" w14:paraId="344E2C7C" w14:textId="77777777" w:rsidTr="00F00293">
        <w:tc>
          <w:tcPr>
            <w:tcW w:w="562" w:type="dxa"/>
          </w:tcPr>
          <w:p w14:paraId="65F7E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835B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Основные классификации, применяемые в системе национальных счетов.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BD2C0A" w14:textId="77777777" w:rsidTr="00F00293">
        <w:tc>
          <w:tcPr>
            <w:tcW w:w="562" w:type="dxa"/>
          </w:tcPr>
          <w:p w14:paraId="360D6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62DCCB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Основные счета внутренней экономики, связь между ними.</w:t>
            </w:r>
          </w:p>
        </w:tc>
      </w:tr>
      <w:tr w:rsidR="009E6058" w14:paraId="5D2F3486" w14:textId="77777777" w:rsidTr="00F00293">
        <w:tc>
          <w:tcPr>
            <w:tcW w:w="562" w:type="dxa"/>
          </w:tcPr>
          <w:p w14:paraId="264F6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8B9D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Счет производства на федеральном уровне. Метод расчета </w:t>
            </w:r>
            <w:proofErr w:type="spellStart"/>
            <w:r w:rsidRPr="00F659BE">
              <w:rPr>
                <w:sz w:val="23"/>
                <w:szCs w:val="23"/>
              </w:rPr>
              <w:t>ВВПиУ</w:t>
            </w:r>
            <w:proofErr w:type="spellEnd"/>
            <w:r w:rsidRPr="00F659BE">
              <w:rPr>
                <w:sz w:val="23"/>
                <w:szCs w:val="23"/>
              </w:rPr>
              <w:t xml:space="preserve">, состав промежуточного потребления.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853476" w14:textId="77777777" w:rsidTr="00F00293">
        <w:tc>
          <w:tcPr>
            <w:tcW w:w="562" w:type="dxa"/>
          </w:tcPr>
          <w:p w14:paraId="76FEE2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51ADCC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 производства на квартальной основе. Этапы его построения. Достоинства и недостатки квартальных расчетов.</w:t>
            </w:r>
          </w:p>
        </w:tc>
      </w:tr>
      <w:tr w:rsidR="009E6058" w14:paraId="2C5F3F7B" w14:textId="77777777" w:rsidTr="00F00293">
        <w:tc>
          <w:tcPr>
            <w:tcW w:w="562" w:type="dxa"/>
          </w:tcPr>
          <w:p w14:paraId="4C3A8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2916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Индекс физического объема валовой добавленной стоимости на региональном уровне.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сопоставимые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цены.</w:t>
            </w:r>
          </w:p>
        </w:tc>
      </w:tr>
      <w:tr w:rsidR="009E6058" w14:paraId="3A149484" w14:textId="77777777" w:rsidTr="00F00293">
        <w:tc>
          <w:tcPr>
            <w:tcW w:w="562" w:type="dxa"/>
          </w:tcPr>
          <w:p w14:paraId="5D131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461EB3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ВВП. Три метода его расчета, связь этих методов с основными счетами.</w:t>
            </w:r>
          </w:p>
        </w:tc>
      </w:tr>
      <w:tr w:rsidR="009E6058" w14:paraId="48DA6E66" w14:textId="77777777" w:rsidTr="00F00293">
        <w:tc>
          <w:tcPr>
            <w:tcW w:w="562" w:type="dxa"/>
          </w:tcPr>
          <w:p w14:paraId="42925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418DC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Методика расчета и анализа основных макропоказателей воспроизводства продуктов и услуг.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ВДС.</w:t>
            </w:r>
          </w:p>
        </w:tc>
      </w:tr>
      <w:tr w:rsidR="009E6058" w14:paraId="58484352" w14:textId="77777777" w:rsidTr="00F00293">
        <w:tc>
          <w:tcPr>
            <w:tcW w:w="562" w:type="dxa"/>
          </w:tcPr>
          <w:p w14:paraId="7ECA0A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F0B479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 xml:space="preserve">Концепция доходов </w:t>
            </w:r>
            <w:proofErr w:type="spellStart"/>
            <w:r w:rsidRPr="00F659BE">
              <w:rPr>
                <w:sz w:val="23"/>
                <w:szCs w:val="23"/>
              </w:rPr>
              <w:t>Хикса</w:t>
            </w:r>
            <w:proofErr w:type="spellEnd"/>
            <w:r w:rsidRPr="00F659BE">
              <w:rPr>
                <w:sz w:val="23"/>
                <w:szCs w:val="23"/>
              </w:rPr>
              <w:t xml:space="preserve"> и ее отражение в СНС.</w:t>
            </w:r>
          </w:p>
        </w:tc>
      </w:tr>
      <w:tr w:rsidR="009E6058" w14:paraId="3A4B6D89" w14:textId="77777777" w:rsidTr="00F00293">
        <w:tc>
          <w:tcPr>
            <w:tcW w:w="562" w:type="dxa"/>
          </w:tcPr>
          <w:p w14:paraId="674B9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A1031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Система счетов движения доходов. Взаимосвязь между ними.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</w:p>
        </w:tc>
      </w:tr>
      <w:tr w:rsidR="009E6058" w14:paraId="3AE8E8A0" w14:textId="77777777" w:rsidTr="00F00293">
        <w:tc>
          <w:tcPr>
            <w:tcW w:w="562" w:type="dxa"/>
          </w:tcPr>
          <w:p w14:paraId="7AB5E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F93246B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</w:t>
            </w:r>
            <w:r w:rsidRPr="00F659BE">
              <w:rPr>
                <w:sz w:val="23"/>
                <w:szCs w:val="23"/>
              </w:rPr>
              <w:t>чет образования доходов. Его концептуальные отличия от счета распределения доходов.</w:t>
            </w:r>
          </w:p>
        </w:tc>
      </w:tr>
      <w:tr w:rsidR="009E6058" w14:paraId="716F5708" w14:textId="77777777" w:rsidTr="00F00293">
        <w:tc>
          <w:tcPr>
            <w:tcW w:w="562" w:type="dxa"/>
          </w:tcPr>
          <w:p w14:paraId="14310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F6DC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Система счетов, характеризующих движение доходов на федеральном уровне. </w:t>
            </w:r>
            <w:proofErr w:type="spellStart"/>
            <w:r>
              <w:rPr>
                <w:sz w:val="23"/>
                <w:szCs w:val="23"/>
                <w:lang w:val="en-US"/>
              </w:rPr>
              <w:t>Счет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статей. Направления его анализа.</w:t>
            </w:r>
          </w:p>
        </w:tc>
      </w:tr>
      <w:tr w:rsidR="009E6058" w14:paraId="065AC2DB" w14:textId="77777777" w:rsidTr="00F00293">
        <w:tc>
          <w:tcPr>
            <w:tcW w:w="562" w:type="dxa"/>
          </w:tcPr>
          <w:p w14:paraId="576AC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D0E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Счет распределения доходов. Содержание его статей. Направления его анализа. Переход к показателю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валовой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располагаемый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1DE3898A" w14:textId="77777777" w:rsidTr="00F00293">
        <w:tc>
          <w:tcPr>
            <w:tcW w:w="562" w:type="dxa"/>
          </w:tcPr>
          <w:p w14:paraId="62F20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110B18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 использования доходов. Две концепции его построения.</w:t>
            </w:r>
          </w:p>
        </w:tc>
      </w:tr>
      <w:tr w:rsidR="009E6058" w14:paraId="76DDD62A" w14:textId="77777777" w:rsidTr="00F00293">
        <w:tc>
          <w:tcPr>
            <w:tcW w:w="562" w:type="dxa"/>
          </w:tcPr>
          <w:p w14:paraId="3D202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F78609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Счета группы накопления. Классификация активов.</w:t>
            </w:r>
          </w:p>
        </w:tc>
      </w:tr>
      <w:tr w:rsidR="009E6058" w14:paraId="78EEC38A" w14:textId="77777777" w:rsidTr="00F00293">
        <w:tc>
          <w:tcPr>
            <w:tcW w:w="562" w:type="dxa"/>
          </w:tcPr>
          <w:p w14:paraId="376E1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F793D3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 операций с капиталом (капитальных затрат). Содержание его статей. Направления анализа.</w:t>
            </w:r>
          </w:p>
        </w:tc>
      </w:tr>
      <w:tr w:rsidR="009E6058" w14:paraId="201E0D61" w14:textId="77777777" w:rsidTr="00F00293">
        <w:tc>
          <w:tcPr>
            <w:tcW w:w="562" w:type="dxa"/>
          </w:tcPr>
          <w:p w14:paraId="7AD08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CBC3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Финансовый счет. Особенности его построения.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E46982" w14:textId="77777777" w:rsidTr="00F00293">
        <w:tc>
          <w:tcPr>
            <w:tcW w:w="562" w:type="dxa"/>
          </w:tcPr>
          <w:p w14:paraId="3BF3F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D8A2A6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Счета имущества. Счет прочих изменений в активах и обязательствах.</w:t>
            </w:r>
          </w:p>
        </w:tc>
      </w:tr>
      <w:tr w:rsidR="009E6058" w14:paraId="5D41C4F2" w14:textId="77777777" w:rsidTr="00F00293">
        <w:tc>
          <w:tcPr>
            <w:tcW w:w="562" w:type="dxa"/>
          </w:tcPr>
          <w:p w14:paraId="5AB08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1C5D323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Экономическое содержание сектора «Остальной мир». Перечень основных операций, включаемых во внешний счет товаров и услуг.</w:t>
            </w:r>
          </w:p>
        </w:tc>
      </w:tr>
      <w:tr w:rsidR="009E6058" w14:paraId="7D9D77F8" w14:textId="77777777" w:rsidTr="00F00293">
        <w:tc>
          <w:tcPr>
            <w:tcW w:w="562" w:type="dxa"/>
          </w:tcPr>
          <w:p w14:paraId="3F2D7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9F917E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Система счетов, отражающих операции внешнеэкономической деятельности.</w:t>
            </w:r>
          </w:p>
        </w:tc>
      </w:tr>
      <w:tr w:rsidR="009E6058" w14:paraId="7D81081A" w14:textId="77777777" w:rsidTr="00F00293">
        <w:tc>
          <w:tcPr>
            <w:tcW w:w="562" w:type="dxa"/>
          </w:tcPr>
          <w:p w14:paraId="1D106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2D64CF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Ненаблюдаемая экономика. Ее отражение в системе национальных счетов</w:t>
            </w:r>
          </w:p>
        </w:tc>
      </w:tr>
      <w:tr w:rsidR="009E6058" w14:paraId="6104667B" w14:textId="77777777" w:rsidTr="00F00293">
        <w:tc>
          <w:tcPr>
            <w:tcW w:w="562" w:type="dxa"/>
          </w:tcPr>
          <w:p w14:paraId="5A20C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CEFE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Межотраслевой баланс, решаемые им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межотраслевых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49E316" w14:textId="77777777" w:rsidTr="00F00293">
        <w:tc>
          <w:tcPr>
            <w:tcW w:w="562" w:type="dxa"/>
          </w:tcPr>
          <w:p w14:paraId="00DC5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0A81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659BE">
              <w:rPr>
                <w:sz w:val="23"/>
                <w:szCs w:val="23"/>
              </w:rPr>
              <w:t xml:space="preserve">Виды межотраслевых балансов по концепции СНС.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номенклатуры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</w:p>
        </w:tc>
      </w:tr>
      <w:tr w:rsidR="009E6058" w14:paraId="06C11F3A" w14:textId="77777777" w:rsidTr="00F00293">
        <w:tc>
          <w:tcPr>
            <w:tcW w:w="562" w:type="dxa"/>
          </w:tcPr>
          <w:p w14:paraId="6999B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B5EFE6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МОБ. Таблица перехода от произведенного к распределенному продукту</w:t>
            </w:r>
          </w:p>
        </w:tc>
      </w:tr>
      <w:tr w:rsidR="009E6058" w14:paraId="340F3B95" w14:textId="77777777" w:rsidTr="00F00293">
        <w:tc>
          <w:tcPr>
            <w:tcW w:w="562" w:type="dxa"/>
          </w:tcPr>
          <w:p w14:paraId="39D7B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B926B9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Использование данных межотраслевого баланса для анализа состояния экономики и развития кризисных явлений.</w:t>
            </w:r>
          </w:p>
        </w:tc>
      </w:tr>
      <w:tr w:rsidR="009E6058" w14:paraId="7A22DB73" w14:textId="77777777" w:rsidTr="00F00293">
        <w:tc>
          <w:tcPr>
            <w:tcW w:w="562" w:type="dxa"/>
          </w:tcPr>
          <w:p w14:paraId="476D9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29</w:t>
            </w:r>
          </w:p>
        </w:tc>
        <w:tc>
          <w:tcPr>
            <w:tcW w:w="8783" w:type="dxa"/>
          </w:tcPr>
          <w:p w14:paraId="52FAC9F7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Аналитическое значение межотраслевого баланса. Коэффициенты прямых (технологические коэффициенты) и полных затрат.</w:t>
            </w:r>
          </w:p>
        </w:tc>
      </w:tr>
      <w:tr w:rsidR="009E6058" w14:paraId="56E4D50F" w14:textId="77777777" w:rsidTr="00F00293">
        <w:tc>
          <w:tcPr>
            <w:tcW w:w="562" w:type="dxa"/>
          </w:tcPr>
          <w:p w14:paraId="2649B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4AEFF7" w14:textId="77777777" w:rsidR="009E6058" w:rsidRPr="00F659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Коэффициенты прямых затрат. Анализ факторов, влияющих на их значения.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гармонизации отечественной статистики и бухгалтерского учета с СНС 2008.</w:t>
            </w:r>
          </w:p>
        </w:tc>
      </w:tr>
      <w:tr w:rsidR="00AD3A54" w14:paraId="35A624FB" w14:textId="77777777" w:rsidTr="00F00293">
        <w:tc>
          <w:tcPr>
            <w:tcW w:w="562" w:type="dxa"/>
          </w:tcPr>
          <w:p w14:paraId="23CE83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A62A00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расчета ВДС на региональном уровне.</w:t>
            </w:r>
          </w:p>
        </w:tc>
      </w:tr>
      <w:tr w:rsidR="00AD3A54" w14:paraId="40BEF78A" w14:textId="77777777" w:rsidTr="00F00293">
        <w:tc>
          <w:tcPr>
            <w:tcW w:w="562" w:type="dxa"/>
          </w:tcPr>
          <w:p w14:paraId="41E589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C59A59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Повышение достоверности оценки валового регионального продукта при построении прогнозов развития региона.</w:t>
            </w:r>
          </w:p>
        </w:tc>
      </w:tr>
      <w:tr w:rsidR="00AD3A54" w14:paraId="52410316" w14:textId="77777777" w:rsidTr="00F00293">
        <w:tc>
          <w:tcPr>
            <w:tcW w:w="562" w:type="dxa"/>
          </w:tcPr>
          <w:p w14:paraId="792B2D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7381A3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История международных сопоставлений национального дохода в рамках СЭВ.</w:t>
            </w:r>
          </w:p>
        </w:tc>
      </w:tr>
      <w:tr w:rsidR="00AD3A54" w14:paraId="09FE06A9" w14:textId="77777777" w:rsidTr="00F00293">
        <w:tc>
          <w:tcPr>
            <w:tcW w:w="562" w:type="dxa"/>
          </w:tcPr>
          <w:p w14:paraId="232037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0431FA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Измерение цифровой экономики в национальных счетах.</w:t>
            </w:r>
          </w:p>
        </w:tc>
      </w:tr>
      <w:tr w:rsidR="00AD3A54" w14:paraId="7916A9CC" w14:textId="77777777" w:rsidTr="00F00293">
        <w:tc>
          <w:tcPr>
            <w:tcW w:w="562" w:type="dxa"/>
          </w:tcPr>
          <w:p w14:paraId="715235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E59F21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и методы оценки индексов физического объема валового регионального продукта.</w:t>
            </w:r>
          </w:p>
        </w:tc>
      </w:tr>
      <w:tr w:rsidR="00AD3A54" w14:paraId="0D89B894" w14:textId="77777777" w:rsidTr="00F00293">
        <w:tc>
          <w:tcPr>
            <w:tcW w:w="562" w:type="dxa"/>
          </w:tcPr>
          <w:p w14:paraId="757CFE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30FDE9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Международный опыт построения региональных счетов СНС.</w:t>
            </w:r>
          </w:p>
        </w:tc>
      </w:tr>
      <w:tr w:rsidR="00AD3A54" w14:paraId="5EB8DD1B" w14:textId="77777777" w:rsidTr="00F00293">
        <w:tc>
          <w:tcPr>
            <w:tcW w:w="562" w:type="dxa"/>
          </w:tcPr>
          <w:p w14:paraId="777AAC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83B870D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построения экологических счетов в России.</w:t>
            </w:r>
          </w:p>
        </w:tc>
      </w:tr>
      <w:tr w:rsidR="00AD3A54" w14:paraId="77F1207D" w14:textId="77777777" w:rsidTr="00F00293">
        <w:tc>
          <w:tcPr>
            <w:tcW w:w="562" w:type="dxa"/>
          </w:tcPr>
          <w:p w14:paraId="750737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0E5B8D9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Методы согласования квартальных оценок выпуска продуктов и отраслей с годовыми данными о выпуске продукции.</w:t>
            </w:r>
          </w:p>
        </w:tc>
      </w:tr>
      <w:tr w:rsidR="00AD3A54" w14:paraId="7026B0C1" w14:textId="77777777" w:rsidTr="00F00293">
        <w:tc>
          <w:tcPr>
            <w:tcW w:w="562" w:type="dxa"/>
          </w:tcPr>
          <w:p w14:paraId="78785C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7F066F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Макроэкономические показатели счета производства для сельского хозяйства.</w:t>
            </w:r>
          </w:p>
        </w:tc>
      </w:tr>
      <w:tr w:rsidR="00AD3A54" w14:paraId="16BEB002" w14:textId="77777777" w:rsidTr="00F00293">
        <w:tc>
          <w:tcPr>
            <w:tcW w:w="562" w:type="dxa"/>
          </w:tcPr>
          <w:p w14:paraId="1757D3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5B9062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построения баланса активов и пассивов и счетов накопления СНС в РФ.</w:t>
            </w:r>
          </w:p>
        </w:tc>
      </w:tr>
      <w:tr w:rsidR="00AD3A54" w14:paraId="461182AD" w14:textId="77777777" w:rsidTr="00F00293">
        <w:tc>
          <w:tcPr>
            <w:tcW w:w="562" w:type="dxa"/>
          </w:tcPr>
          <w:p w14:paraId="2C72FD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69F60F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Зарубежный опыт построения сателлитного счета культуры: методологические основы и практика.</w:t>
            </w:r>
          </w:p>
        </w:tc>
      </w:tr>
      <w:tr w:rsidR="00AD3A54" w14:paraId="1903FEDE" w14:textId="77777777" w:rsidTr="00F00293">
        <w:tc>
          <w:tcPr>
            <w:tcW w:w="562" w:type="dxa"/>
          </w:tcPr>
          <w:p w14:paraId="28CF0F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A1B7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Отражение глобализации в СНС.</w:t>
            </w:r>
          </w:p>
        </w:tc>
      </w:tr>
      <w:tr w:rsidR="00AD3A54" w14:paraId="3A37E5F3" w14:textId="77777777" w:rsidTr="00F00293">
        <w:tc>
          <w:tcPr>
            <w:tcW w:w="562" w:type="dxa"/>
          </w:tcPr>
          <w:p w14:paraId="495558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A25764A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Использование таблиц «затраты-выпуск» при оценке зависимости российской экономики от импорта и процессов импортозамещения.</w:t>
            </w:r>
          </w:p>
        </w:tc>
      </w:tr>
      <w:tr w:rsidR="00AD3A54" w14:paraId="1FA8EC13" w14:textId="77777777" w:rsidTr="00F00293">
        <w:tc>
          <w:tcPr>
            <w:tcW w:w="562" w:type="dxa"/>
          </w:tcPr>
          <w:p w14:paraId="0D7D78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8FAB3C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Статистические единицы производства в системе национальных счетов.</w:t>
            </w:r>
          </w:p>
        </w:tc>
      </w:tr>
      <w:tr w:rsidR="00AD3A54" w14:paraId="107A3832" w14:textId="77777777" w:rsidTr="00F00293">
        <w:tc>
          <w:tcPr>
            <w:tcW w:w="562" w:type="dxa"/>
          </w:tcPr>
          <w:p w14:paraId="2E754F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693745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Внедрение СНС 2008: вопросы капитализации научных исследований и разработок.</w:t>
            </w:r>
          </w:p>
        </w:tc>
      </w:tr>
      <w:tr w:rsidR="00AD3A54" w14:paraId="47F8B863" w14:textId="77777777" w:rsidTr="00F00293">
        <w:tc>
          <w:tcPr>
            <w:tcW w:w="562" w:type="dxa"/>
          </w:tcPr>
          <w:p w14:paraId="3BCA9F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5F2419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История, опыт построения и анализа показателей СНС в зарубежных странах (на примере конкретной страны).</w:t>
            </w:r>
          </w:p>
        </w:tc>
      </w:tr>
      <w:tr w:rsidR="00AD3A54" w14:paraId="1440EB3C" w14:textId="77777777" w:rsidTr="00F00293">
        <w:tc>
          <w:tcPr>
            <w:tcW w:w="562" w:type="dxa"/>
          </w:tcPr>
          <w:p w14:paraId="2BC677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7E7D770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Учет в СНС ненаблюдаемой экономики.</w:t>
            </w:r>
          </w:p>
        </w:tc>
      </w:tr>
      <w:tr w:rsidR="00AD3A54" w14:paraId="23E4ECD1" w14:textId="77777777" w:rsidTr="00F00293">
        <w:tc>
          <w:tcPr>
            <w:tcW w:w="562" w:type="dxa"/>
          </w:tcPr>
          <w:p w14:paraId="198D26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1A380B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Опыт построения сателлитного счета туризма в России и других странах.</w:t>
            </w:r>
          </w:p>
        </w:tc>
      </w:tr>
      <w:tr w:rsidR="00AD3A54" w14:paraId="5B1E5B8E" w14:textId="77777777" w:rsidTr="00F00293">
        <w:tc>
          <w:tcPr>
            <w:tcW w:w="562" w:type="dxa"/>
          </w:tcPr>
          <w:p w14:paraId="205DDA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88D348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Проблемы построения счетов накопления в российской статистической практике.</w:t>
            </w:r>
          </w:p>
        </w:tc>
      </w:tr>
      <w:tr w:rsidR="00AD3A54" w14:paraId="656A2764" w14:textId="77777777" w:rsidTr="00F00293">
        <w:tc>
          <w:tcPr>
            <w:tcW w:w="562" w:type="dxa"/>
          </w:tcPr>
          <w:p w14:paraId="36AB2D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0061BEC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Региональные счета производства как источник информации о социально-экономическом положении территорий.</w:t>
            </w:r>
          </w:p>
        </w:tc>
      </w:tr>
      <w:tr w:rsidR="00AD3A54" w14:paraId="1A1C6D49" w14:textId="77777777" w:rsidTr="00F00293">
        <w:tc>
          <w:tcPr>
            <w:tcW w:w="562" w:type="dxa"/>
          </w:tcPr>
          <w:p w14:paraId="34760E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0146967" w14:textId="77777777" w:rsidR="00AD3A54" w:rsidRPr="00F659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9BE">
              <w:rPr>
                <w:sz w:val="23"/>
                <w:szCs w:val="23"/>
              </w:rPr>
              <w:t>Счета доходов как основа анализа эффективности развития секторов экономики.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59BE" w14:paraId="5A1C9382" w14:textId="77777777" w:rsidTr="00801458">
        <w:tc>
          <w:tcPr>
            <w:tcW w:w="2336" w:type="dxa"/>
          </w:tcPr>
          <w:p w14:paraId="4C518DAB" w14:textId="77777777" w:rsidR="005D65A5" w:rsidRPr="00F659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59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59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59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59BE" w14:paraId="07658034" w14:textId="77777777" w:rsidTr="00801458">
        <w:tc>
          <w:tcPr>
            <w:tcW w:w="2336" w:type="dxa"/>
          </w:tcPr>
          <w:p w14:paraId="1553D698" w14:textId="78F29BFB" w:rsidR="005D65A5" w:rsidRPr="00F659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659BE" w14:paraId="70511A52" w14:textId="77777777" w:rsidTr="00801458">
        <w:tc>
          <w:tcPr>
            <w:tcW w:w="2336" w:type="dxa"/>
          </w:tcPr>
          <w:p w14:paraId="4F994D54" w14:textId="77777777" w:rsidR="005D65A5" w:rsidRPr="00F659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38781E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64E040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FBF0C9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659BE" w14:paraId="24D00EDF" w14:textId="77777777" w:rsidTr="00801458">
        <w:tc>
          <w:tcPr>
            <w:tcW w:w="2336" w:type="dxa"/>
          </w:tcPr>
          <w:p w14:paraId="726BAAAE" w14:textId="77777777" w:rsidR="005D65A5" w:rsidRPr="00F659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7FCED2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2E20A2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6D898" w14:textId="77777777" w:rsidR="005D65A5" w:rsidRPr="00F659BE" w:rsidRDefault="007478E0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56FEB081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C619B0" w14:textId="77777777" w:rsidR="00F659BE" w:rsidRDefault="00F659BE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9BE" w14:paraId="6C7B2C4C" w14:textId="77777777" w:rsidTr="00E63033">
        <w:tc>
          <w:tcPr>
            <w:tcW w:w="562" w:type="dxa"/>
          </w:tcPr>
          <w:p w14:paraId="231313A9" w14:textId="77777777" w:rsidR="00F659BE" w:rsidRDefault="00F659BE" w:rsidP="00E630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E605D9" w14:textId="77777777" w:rsidR="00F659BE" w:rsidRDefault="00F659BE" w:rsidP="00E63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59BE" w14:paraId="0267C479" w14:textId="77777777" w:rsidTr="00801458">
        <w:tc>
          <w:tcPr>
            <w:tcW w:w="2500" w:type="pct"/>
          </w:tcPr>
          <w:p w14:paraId="37F699C9" w14:textId="77777777" w:rsidR="00B8237E" w:rsidRPr="00F659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59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9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59BE" w14:paraId="3F240151" w14:textId="77777777" w:rsidTr="00801458">
        <w:tc>
          <w:tcPr>
            <w:tcW w:w="2500" w:type="pct"/>
          </w:tcPr>
          <w:p w14:paraId="61E91592" w14:textId="61A0874C" w:rsidR="00B8237E" w:rsidRPr="00F659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59BE" w:rsidRDefault="005C548A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659BE" w14:paraId="3CA3D551" w14:textId="77777777" w:rsidTr="00801458">
        <w:tc>
          <w:tcPr>
            <w:tcW w:w="2500" w:type="pct"/>
          </w:tcPr>
          <w:p w14:paraId="5CD737B5" w14:textId="77777777" w:rsidR="00B8237E" w:rsidRPr="00F659BE" w:rsidRDefault="00B8237E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810B85" w14:textId="77777777" w:rsidR="00B8237E" w:rsidRPr="00F659BE" w:rsidRDefault="005C548A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59BE" w14:paraId="6E4695DA" w14:textId="77777777" w:rsidTr="00801458">
        <w:tc>
          <w:tcPr>
            <w:tcW w:w="2500" w:type="pct"/>
          </w:tcPr>
          <w:p w14:paraId="743B62C2" w14:textId="77777777" w:rsidR="00B8237E" w:rsidRPr="00F659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48A09E" w14:textId="77777777" w:rsidR="00B8237E" w:rsidRPr="00F659BE" w:rsidRDefault="005C548A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59BE" w14:paraId="665A387D" w14:textId="77777777" w:rsidTr="00801458">
        <w:tc>
          <w:tcPr>
            <w:tcW w:w="2500" w:type="pct"/>
          </w:tcPr>
          <w:p w14:paraId="24EFBED6" w14:textId="77777777" w:rsidR="00B8237E" w:rsidRPr="00F659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C78EE49" w14:textId="77777777" w:rsidR="00B8237E" w:rsidRPr="00F659BE" w:rsidRDefault="005C548A" w:rsidP="00801458">
            <w:pPr>
              <w:rPr>
                <w:rFonts w:ascii="Times New Roman" w:hAnsi="Times New Roman" w:cs="Times New Roman"/>
              </w:rPr>
            </w:pPr>
            <w:r w:rsidRPr="00F659B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79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9BE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statistika-praktikum-50891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statistika-5419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0FAF5E-B998-40C8-8FED-47EB564A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3779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