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Аудит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26737E" w:rsidR="00A77598" w:rsidRPr="00BE0C5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E0C5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47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7A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A47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47A0">
              <w:rPr>
                <w:rFonts w:ascii="Times New Roman" w:hAnsi="Times New Roman" w:cs="Times New Roman"/>
                <w:sz w:val="20"/>
                <w:szCs w:val="20"/>
              </w:rPr>
              <w:t>Коноплянник</w:t>
            </w:r>
            <w:proofErr w:type="spellEnd"/>
            <w:r w:rsidRPr="00CA47A0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9523E3" w:rsidR="004475DA" w:rsidRPr="00BE0C5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E0C5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23AA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AE60D2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0F7712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B2DF06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9469CF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6C0828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13D0AD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481E8C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C9103A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F3573C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4F7F7A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06CA24" w:rsidR="00D75436" w:rsidRDefault="00BE0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EE66BA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CD59FD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850FD1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81C149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5F95B6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902D5D" w:rsidR="00D75436" w:rsidRDefault="00BE0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4D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специальных знаний в области организационно-правовых процессов аудита бухгалтерской (финансовой) отчетности в Российской Федерации и за рубежом, осознание основных современных задач, тенденций развития, методов и приемов аудита, используемых при проведении внешнего аудита хозяйствующих субъектов РФ, знакомство с современной практикой проведения аудиторской проверки, получение навыков практического использования теоретических знаний при планировании и проведении проверки бухгалтерской (финансовой) отчетности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04"/>
        <w:gridCol w:w="5299"/>
      </w:tblGrid>
      <w:tr w:rsidR="00751095" w:rsidRPr="007E6725" w14:paraId="456F168A" w14:textId="77777777" w:rsidTr="00CA47A0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47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47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47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47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47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A47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CA47A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47A0">
              <w:rPr>
                <w:rFonts w:ascii="Times New Roman" w:hAnsi="Times New Roman" w:cs="Times New Roman"/>
              </w:rPr>
              <w:t>законодательство о противодействии легализации (отмыванию) доходов, полученных преступным путем и финансированию терроризма, базовые этические нормы, правила, ценности в соответствии с законом об аудиторской деятельности и Кодексом профессиональной этики аудиторов.</w:t>
            </w:r>
            <w:r w:rsidRPr="00CA47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D540A78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47A0">
              <w:rPr>
                <w:rFonts w:ascii="Times New Roman" w:hAnsi="Times New Roman" w:cs="Times New Roman"/>
              </w:rPr>
              <w:t>анализировать и оценивать нарушения законодательства, связанные с коррупционной составляющей в профессиональной деятельности.</w:t>
            </w:r>
            <w:r w:rsidRPr="00CA47A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2590CFC" w:rsidR="00751095" w:rsidRPr="00CA47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47A0">
              <w:rPr>
                <w:rFonts w:ascii="Times New Roman" w:hAnsi="Times New Roman" w:cs="Times New Roman"/>
              </w:rPr>
              <w:t>способностью формирования нетерпимого отношения к проявлениям коррупционного поведения в профессиональной деятельности.</w:t>
            </w:r>
          </w:p>
        </w:tc>
      </w:tr>
      <w:tr w:rsidR="00751095" w:rsidRPr="00606FAA" w14:paraId="7D60A0E9" w14:textId="77777777" w:rsidTr="00CA47A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655C7" w14:textId="77777777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>ПК-3 - Способен выполнять аудиторские задания и оказывать прочие услуги, связанные с аудиторской деятельностью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561F9" w14:textId="77777777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 xml:space="preserve">ПК-3.1 - Анализирует риски искажения данных бухгалтерского учета и бухгалтерской отчетности, выполняет и организует выполнение участниками аудиторской группы аудиторских процедур, а также формулирует </w:t>
            </w:r>
            <w:r w:rsidRPr="00CA47A0">
              <w:rPr>
                <w:rFonts w:ascii="Times New Roman" w:hAnsi="Times New Roman" w:cs="Times New Roman"/>
                <w:lang w:bidi="ru-RU"/>
              </w:rPr>
              <w:lastRenderedPageBreak/>
              <w:t>выводы в соответствии с целями выполнения аудиторского задания или оказания прочих услуг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C6D84" w14:textId="77777777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A47A0">
              <w:rPr>
                <w:rFonts w:ascii="Times New Roman" w:hAnsi="Times New Roman" w:cs="Times New Roman"/>
              </w:rPr>
              <w:t>профессиональные и международные стандарты внутреннего аудита; международные концепции и стандарты управления рисками и внутреннего контроля; методы поиска, отбора, анализа и систематизации информации по определению уровня полноты и достоверности финансовой отчётности.</w:t>
            </w:r>
            <w:r w:rsidRPr="00CA47A0">
              <w:rPr>
                <w:rFonts w:ascii="Times New Roman" w:hAnsi="Times New Roman" w:cs="Times New Roman"/>
              </w:rPr>
              <w:t xml:space="preserve"> </w:t>
            </w:r>
          </w:p>
          <w:p w14:paraId="11B2358D" w14:textId="7DA51D11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47A0">
              <w:rPr>
                <w:rFonts w:ascii="Times New Roman" w:hAnsi="Times New Roman" w:cs="Times New Roman"/>
              </w:rPr>
              <w:t xml:space="preserve">проводить анализ рисков, выполнять аудиторские процедуры, подготавливать и оформлять </w:t>
            </w:r>
            <w:r w:rsidR="00FD518F" w:rsidRPr="00CA47A0">
              <w:rPr>
                <w:rFonts w:ascii="Times New Roman" w:hAnsi="Times New Roman" w:cs="Times New Roman"/>
              </w:rPr>
              <w:lastRenderedPageBreak/>
              <w:t>рабочую документацию, организовывать работу участников аудиторской группы.</w:t>
            </w:r>
            <w:r w:rsidRPr="00CA47A0">
              <w:rPr>
                <w:rFonts w:ascii="Times New Roman" w:hAnsi="Times New Roman" w:cs="Times New Roman"/>
              </w:rPr>
              <w:t xml:space="preserve"> </w:t>
            </w:r>
          </w:p>
          <w:p w14:paraId="7CBD1878" w14:textId="78F582BA" w:rsidR="00751095" w:rsidRPr="00CA47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47A0">
              <w:rPr>
                <w:rFonts w:ascii="Times New Roman" w:hAnsi="Times New Roman" w:cs="Times New Roman"/>
              </w:rPr>
              <w:t>способностью анализировать риски искажения данных бухгалтерского учета и бухгалтерской отчетности; выполнять и организовать выполнение участниками аудиторской группы аудиторских процедур; формулировать выводы в соответствии с целями выполнения аудиторского задания или оказания прочих услуг.</w:t>
            </w:r>
          </w:p>
        </w:tc>
      </w:tr>
      <w:tr w:rsidR="00751095" w:rsidRPr="00606FAA" w14:paraId="1F3C9ABA" w14:textId="77777777" w:rsidTr="00CA47A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0B71" w14:textId="77777777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lastRenderedPageBreak/>
              <w:t>ПК-5 - Способен разрабатывать методику проведения внутренней аудиторской проверки и принимать участие в выполнении консультационного проекта по вопросам внутреннего аудита в составе группы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F78B" w14:textId="77777777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ПК-5.1 - Разрабатывает методику проведения внутренней аудиторской проверки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67553" w14:textId="77777777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47A0">
              <w:rPr>
                <w:rFonts w:ascii="Times New Roman" w:hAnsi="Times New Roman" w:cs="Times New Roman"/>
              </w:rPr>
              <w:t>профессиональные стандарты об аудиторе, внутреннем контролере; управление рисками хозяйственной деятельности организации; практику применения законодательства РФ об аудиторской деятельности, о бухгалтерском учете, о социальном страховании и корпоративном управлении, налогового, гражданского, трудового законодательства РФ.</w:t>
            </w:r>
            <w:r w:rsidRPr="00CA47A0">
              <w:rPr>
                <w:rFonts w:ascii="Times New Roman" w:hAnsi="Times New Roman" w:cs="Times New Roman"/>
              </w:rPr>
              <w:t xml:space="preserve"> </w:t>
            </w:r>
          </w:p>
          <w:p w14:paraId="4F5FC539" w14:textId="76C18418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47A0">
              <w:rPr>
                <w:rFonts w:ascii="Times New Roman" w:hAnsi="Times New Roman" w:cs="Times New Roman"/>
              </w:rPr>
              <w:t>проводить идентификацию и оценку рисков объекта внутреннего аудита; оценивать эффективность контрольных процедур; выполнять процедуры внутреннего аудита и осуществлять сбор аудиторских доказательств; документировать результаты выполнения процедур внутреннего аудита; предлагать способы снижения рисков объекта внутреннего аудита; выполнять консультационные проекты.</w:t>
            </w:r>
            <w:r w:rsidRPr="00CA47A0">
              <w:rPr>
                <w:rFonts w:ascii="Times New Roman" w:hAnsi="Times New Roman" w:cs="Times New Roman"/>
              </w:rPr>
              <w:t xml:space="preserve"> </w:t>
            </w:r>
          </w:p>
          <w:p w14:paraId="281DEDE8" w14:textId="0F7781F6" w:rsidR="00751095" w:rsidRPr="00CA47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47A0">
              <w:rPr>
                <w:rFonts w:ascii="Times New Roman" w:hAnsi="Times New Roman" w:cs="Times New Roman"/>
              </w:rPr>
              <w:t>способностью применять основные процедуры внутреннего аудита, собирать и оценивать аудиторские доказательства; оценивать эффективность контрольных процедур.</w:t>
            </w:r>
          </w:p>
        </w:tc>
      </w:tr>
      <w:tr w:rsidR="00751095" w:rsidRPr="00606FAA" w14:paraId="33854024" w14:textId="77777777" w:rsidTr="00CA47A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82F2" w14:textId="77777777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>ПК-2 - Способен руководить структурным подразделением внутреннего контроля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72A7" w14:textId="77777777" w:rsidR="00751095" w:rsidRPr="00CA47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ПК-2.2 - Участвует в формировании завершающих документов по результатам проведения внутреннего контроля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F4A81" w14:textId="77777777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47A0">
              <w:rPr>
                <w:rFonts w:ascii="Times New Roman" w:hAnsi="Times New Roman" w:cs="Times New Roman"/>
              </w:rPr>
              <w:t>законодательство РФ об аудиторской деятельности, международные и профессиональные стандарты аудита, информационные технологии и компьютерные системы в аудиторской деятельности; кодекс профессиональной этики аудиторов и правила независимости аудиторов и аудиторских организаций; методы поиска, отбора, анализа и систематизации информации; передовой российский и зарубежный опыт в области аудита полноты и достоверности бухгалтерской (финансовой) отчетности и оказания сопутствующих аудиту услуг, прочих услуг, связанных с аудиторской деятельностью, а также в области мошенничества, противодействия коррупции и коммерческому подкупу, легализации (отмыванию) доходов, полученных преступным путем и финансированию терроризма; организационно-распорядительные документы саморегулируемой организации и внутренние стандарты аудиторской организации, регламентирующие аудиторскую деятельность.</w:t>
            </w:r>
            <w:r w:rsidRPr="00CA47A0">
              <w:rPr>
                <w:rFonts w:ascii="Times New Roman" w:hAnsi="Times New Roman" w:cs="Times New Roman"/>
              </w:rPr>
              <w:t xml:space="preserve"> </w:t>
            </w:r>
          </w:p>
          <w:p w14:paraId="19DA2EE7" w14:textId="77777777" w:rsidR="00751095" w:rsidRPr="00CA47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CA47A0">
              <w:rPr>
                <w:rFonts w:ascii="Times New Roman" w:hAnsi="Times New Roman" w:cs="Times New Roman"/>
              </w:rPr>
              <w:t>выполнять процедуры внутреннего контроля и осуществлять руководство структурным подразделением внутреннего контроля.</w:t>
            </w:r>
            <w:r w:rsidR="00FD518F" w:rsidRPr="00CA47A0">
              <w:rPr>
                <w:rFonts w:ascii="Times New Roman" w:hAnsi="Times New Roman" w:cs="Times New Roman"/>
              </w:rPr>
              <w:br/>
            </w:r>
            <w:r w:rsidRPr="00CA47A0">
              <w:rPr>
                <w:rFonts w:ascii="Times New Roman" w:hAnsi="Times New Roman" w:cs="Times New Roman"/>
              </w:rPr>
              <w:t xml:space="preserve">. </w:t>
            </w:r>
          </w:p>
          <w:p w14:paraId="624606F1" w14:textId="3E16E5B7" w:rsidR="00751095" w:rsidRPr="00CA47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47A0">
              <w:rPr>
                <w:rFonts w:ascii="Times New Roman" w:hAnsi="Times New Roman" w:cs="Times New Roman"/>
              </w:rPr>
              <w:t>способностью оценивать эффективность процедур внутреннего контроля.</w:t>
            </w:r>
          </w:p>
        </w:tc>
      </w:tr>
    </w:tbl>
    <w:p w14:paraId="010B1EC2" w14:textId="77777777" w:rsidR="00E1429F" w:rsidRPr="00CA47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A47A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A47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A47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A47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A47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(ак</w:t>
            </w:r>
            <w:r w:rsidR="00AE2B1A" w:rsidRPr="00CA47A0">
              <w:rPr>
                <w:rFonts w:ascii="Times New Roman" w:hAnsi="Times New Roman" w:cs="Times New Roman"/>
                <w:b/>
              </w:rPr>
              <w:t>адемические</w:t>
            </w:r>
            <w:r w:rsidRPr="00CA47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A47A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A4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A4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A4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A4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A4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A47A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A4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A4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A4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A4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A47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A4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A47A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1. Cущность аудита, его содержание и роль в развитии функции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Пользователи отчетности. Место аудита в системе контроля. Характеристика рынка услуг российского аудита. Постулаты аудита и принципы аудиторской деятельности. Профессиональная этика аудитора. Классификация видов аудита и сопутствующих услуг. Виды аудита. Сопутствующие виды аудиторских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0D4240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A70D5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2. Принципы аудиторской деятельности. Стандартизация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C7675B" w14:textId="52013410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Основные принципы аудита, их характеристика.</w:t>
            </w:r>
            <w:r w:rsidRPr="00CA47A0">
              <w:rPr>
                <w:sz w:val="22"/>
                <w:szCs w:val="22"/>
                <w:lang w:bidi="ru-RU"/>
              </w:rPr>
              <w:br/>
              <w:t>Необходимость стандартизации аудита, их значение для аудиторской деятельности МСА, необходимость их принятия.</w:t>
            </w:r>
            <w:r w:rsidRPr="00CA47A0">
              <w:rPr>
                <w:sz w:val="22"/>
                <w:szCs w:val="22"/>
                <w:lang w:bidi="ru-RU"/>
              </w:rPr>
              <w:br/>
              <w:t>Система МСА, группы МСА, дополнительные и иные документы МФБ, регулирующие аудит. Этические принципы аудита. МСА 200 «Общие цели независимого аудитора и проведение аудита в соответствии с международными стандартами аудита». Этические нормы, профессиональный скептицизм, профессиональное суждение.</w:t>
            </w:r>
            <w:r w:rsidRPr="00CA47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4EEF0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DF6812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A8502F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18E628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4B3F65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41E24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3. Регулирование аудиторской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251C3A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Нормативное регулирование аудиторской деятельности. Стандарты аудиторской деятельности. Международные стандарты аудита. Национальные (федеральные) стандарты аудита. Стандарты саморегулируемой организации. Принципы осуществления внешнего контроля качества работы аудиторских организаций и индивидуальных аудиторов. Государственное регулирование аудиторской деятельности. Совет по аудиторской деятельности. Саморегулируемые организации (СРО). Аттестация аудиторов, их права и обязанности. Права и обязанности аудиторских организаций и индивидуальных аудиторов.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8AC0C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D0D11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DB34AB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068C1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026769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28147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4. Организация процесса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C65E9A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Понятие процесса аудита и этапы его проведения.</w:t>
            </w:r>
            <w:r w:rsidRPr="00CA47A0">
              <w:rPr>
                <w:sz w:val="22"/>
                <w:szCs w:val="22"/>
                <w:lang w:bidi="ru-RU"/>
              </w:rPr>
              <w:br/>
              <w:t>Отбор клиентов аудиторскими организациями, проведение переговоров с ними.</w:t>
            </w:r>
            <w:r w:rsidRPr="00CA47A0">
              <w:rPr>
                <w:sz w:val="22"/>
                <w:szCs w:val="22"/>
                <w:lang w:bidi="ru-RU"/>
              </w:rPr>
              <w:br/>
              <w:t>Условия аудиторских заданий, письмо о проведении аудита.</w:t>
            </w:r>
            <w:r w:rsidRPr="00CA47A0">
              <w:rPr>
                <w:sz w:val="22"/>
                <w:szCs w:val="22"/>
                <w:lang w:bidi="ru-RU"/>
              </w:rPr>
              <w:br/>
            </w:r>
            <w:r w:rsidRPr="00CA47A0">
              <w:rPr>
                <w:sz w:val="22"/>
                <w:szCs w:val="22"/>
                <w:lang w:bidi="ru-RU"/>
              </w:rPr>
              <w:lastRenderedPageBreak/>
              <w:t>Заключение договоров на оказание аудиторских услуг.</w:t>
            </w:r>
            <w:r w:rsidRPr="00CA47A0">
              <w:rPr>
                <w:sz w:val="22"/>
                <w:szCs w:val="22"/>
                <w:lang w:bidi="ru-RU"/>
              </w:rPr>
              <w:br/>
              <w:t>Оценка стоимости аудиторских услуг.</w:t>
            </w:r>
            <w:r w:rsidRPr="00CA47A0">
              <w:rPr>
                <w:sz w:val="22"/>
                <w:szCs w:val="22"/>
                <w:lang w:bidi="ru-RU"/>
              </w:rPr>
              <w:br/>
              <w:t>Выбор клиента: источники информации об аудируемом лице экспресс анализ состояния дел клиента. Способы получения аудиторской фирмой предложения на оказание услуг. Предварительное экспресс-</w:t>
            </w:r>
            <w:proofErr w:type="gramStart"/>
            <w:r w:rsidRPr="00CA47A0">
              <w:rPr>
                <w:sz w:val="22"/>
                <w:szCs w:val="22"/>
                <w:lang w:bidi="ru-RU"/>
              </w:rPr>
              <w:t>обследование,  документирование</w:t>
            </w:r>
            <w:proofErr w:type="gramEnd"/>
            <w:r w:rsidRPr="00CA47A0">
              <w:rPr>
                <w:sz w:val="22"/>
                <w:szCs w:val="22"/>
                <w:lang w:bidi="ru-RU"/>
              </w:rPr>
              <w:t xml:space="preserve"> его  результатов. Подготовка письма о согласии на проведение аудита и его содержание. Случаи, когда письмо о согласии может не составляться. МСА 210 «Согласование условий аудиторских заданий». Предпосылки для аудита, соглашение об условиях выполнения аудиторского задания, повторный аудит, согласие с изменениями условий аудиторского задания, другие факторы, влияющие на принятие аудиторского задания. Определение объема проверки. Договор на проведение аудиторской проверки. Виды и правовая оценка договоров на проведение аудиторской проверки и оказание иных аудиторских услуг. Права и обязанности сторон по договору. Ответственность сторон по договору. Случаи проведения конкурсов на оказание аудиторских услуг по законодательству РФ. Нормативная регламентация и правила проведения открытого конкурса по отбору аудиторских организаций для осуществления обязательного ежегодного аудита организации, доля государственной собственности или </w:t>
            </w:r>
            <w:proofErr w:type="gramStart"/>
            <w:r w:rsidRPr="00CA47A0">
              <w:rPr>
                <w:sz w:val="22"/>
                <w:szCs w:val="22"/>
                <w:lang w:bidi="ru-RU"/>
              </w:rPr>
              <w:t>собственности субъекта РФ</w:t>
            </w:r>
            <w:proofErr w:type="gramEnd"/>
            <w:r w:rsidRPr="00CA47A0">
              <w:rPr>
                <w:sz w:val="22"/>
                <w:szCs w:val="22"/>
                <w:lang w:bidi="ru-RU"/>
              </w:rPr>
              <w:t xml:space="preserve"> в уставном капитале которой составляет не менее 25 процентов.</w:t>
            </w:r>
            <w:r w:rsidRPr="00CA47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2823AB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D3C5A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10B75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15B46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3BB0CD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3871D3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5. Планирование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7381E6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Понятие процесса планирования аудита, его основные элементы.</w:t>
            </w:r>
            <w:r w:rsidRPr="00CA47A0">
              <w:rPr>
                <w:sz w:val="22"/>
                <w:szCs w:val="22"/>
                <w:lang w:bidi="ru-RU"/>
              </w:rPr>
              <w:br/>
              <w:t>Изучение деятельности экономического субъекта и его окружения.</w:t>
            </w:r>
            <w:r w:rsidRPr="00CA47A0">
              <w:rPr>
                <w:sz w:val="22"/>
                <w:szCs w:val="22"/>
                <w:lang w:bidi="ru-RU"/>
              </w:rPr>
              <w:br/>
              <w:t>Изучение и оценка системы внутреннего контроля в процессе проведения аудита.</w:t>
            </w:r>
            <w:r w:rsidRPr="00CA47A0">
              <w:rPr>
                <w:sz w:val="22"/>
                <w:szCs w:val="22"/>
                <w:lang w:bidi="ru-RU"/>
              </w:rPr>
              <w:br/>
              <w:t>Оценка аудиторского риска.</w:t>
            </w:r>
            <w:r w:rsidRPr="00CA47A0">
              <w:rPr>
                <w:sz w:val="22"/>
                <w:szCs w:val="22"/>
                <w:lang w:bidi="ru-RU"/>
              </w:rPr>
              <w:br/>
              <w:t>Оценка существенности в аудите.</w:t>
            </w:r>
            <w:r w:rsidRPr="00CA47A0">
              <w:rPr>
                <w:sz w:val="22"/>
                <w:szCs w:val="22"/>
                <w:lang w:bidi="ru-RU"/>
              </w:rPr>
              <w:br/>
              <w:t>Подготовка и составление общего плана аудита.</w:t>
            </w:r>
            <w:r w:rsidRPr="00CA47A0">
              <w:rPr>
                <w:sz w:val="22"/>
                <w:szCs w:val="22"/>
                <w:lang w:bidi="ru-RU"/>
              </w:rPr>
              <w:br/>
              <w:t>Подготовка и составление плана аудита.</w:t>
            </w:r>
            <w:r w:rsidRPr="00CA47A0">
              <w:rPr>
                <w:sz w:val="22"/>
                <w:szCs w:val="22"/>
                <w:lang w:bidi="ru-RU"/>
              </w:rPr>
              <w:br/>
              <w:t>Базовые концепции в аудите. Понятие существенности в аудите Определение уровня существенности и его пересмотр в ходе выполнения аудита, документация. Количественный и качественный аспекты существенности. Понятия и характеристика ошибок и недобросовестных действий аудитора.  Подходы к определению существенности ошибок, выявленных в ходе аудиторской проверки. МСА 320 «Существенность в планировании и проведении аудита». Существенность для целей аудита. Методы минимизации и обеспечения уровня существенности в аудите.</w:t>
            </w:r>
            <w:r w:rsidRPr="00CA47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4B21A8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7005A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B539C4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5C91A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A47A0" w14:paraId="66FB37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5A66B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lastRenderedPageBreak/>
              <w:t>Тема 6. Аудиторская выборка.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8E05DA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Аудиторская выборка. Экономическая сущность и целесообразность выборочного контроля. Взаимосвязь выборочного и аналитического контроля в ходе аудита. Определение аудиторской выборки в соответствии с МСА 530 «Аудиторская выборка». Этапы выборочной аудиторской проверки (общая схема выборочного исследования).  Понятие генеральной совокупности, элементов выборки и стратификации. Методы отбора элементов выборки. Понятие репрезентативной выборки. Риски аудиторской выборки. Оценка результатов выборки. Принципиальная классификация отклонений, выявляемых в ходе выборочного контроля. Оценка результатов выборочной аудиторской проверки и экстраполяция полученных результатов для формирования мнения о генеральной совокупности.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8351C3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E49051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12B2C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21637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A47A0" w14:paraId="2D8E82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7A51D2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7. Процедуры аудита. Аудиторские доказательства.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A1B610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Понятие процедуры аудита, их использование для получения аудиторских доказательств.</w:t>
            </w:r>
            <w:r w:rsidRPr="00CA47A0">
              <w:rPr>
                <w:sz w:val="22"/>
                <w:szCs w:val="22"/>
                <w:lang w:bidi="ru-RU"/>
              </w:rPr>
              <w:br/>
              <w:t>Аудиторские доказательства, виды, источники получения.</w:t>
            </w:r>
            <w:r w:rsidRPr="00CA47A0">
              <w:rPr>
                <w:sz w:val="22"/>
                <w:szCs w:val="22"/>
                <w:lang w:bidi="ru-RU"/>
              </w:rPr>
              <w:br/>
              <w:t>Предпосылки подготовки финансовой отчетности, связь с аудиторскими процедурами.</w:t>
            </w:r>
            <w:r w:rsidRPr="00CA47A0">
              <w:rPr>
                <w:sz w:val="22"/>
                <w:szCs w:val="22"/>
                <w:lang w:bidi="ru-RU"/>
              </w:rPr>
              <w:br/>
              <w:t>Аналитические процедуры.</w:t>
            </w:r>
            <w:r w:rsidRPr="00CA47A0">
              <w:rPr>
                <w:sz w:val="22"/>
                <w:szCs w:val="22"/>
                <w:lang w:bidi="ru-RU"/>
              </w:rPr>
              <w:br/>
              <w:t>Использование услуг экспертов.</w:t>
            </w:r>
            <w:r w:rsidRPr="00CA47A0">
              <w:rPr>
                <w:sz w:val="22"/>
                <w:szCs w:val="22"/>
                <w:lang w:bidi="ru-RU"/>
              </w:rPr>
              <w:br/>
              <w:t>Обязанности аудитора в отношении недобросовестных действий при проведении аудита.</w:t>
            </w:r>
            <w:r w:rsidRPr="00CA47A0">
              <w:rPr>
                <w:sz w:val="22"/>
                <w:szCs w:val="22"/>
                <w:lang w:bidi="ru-RU"/>
              </w:rPr>
              <w:br/>
              <w:t xml:space="preserve">Методы получения и фиксации аудиторских доказательств: записи, видео-, аудио-записи, сканирование, ксерокопирование, фотографирование, расчеты, сделанные аудитором в электронных программных средствах. Случаи использования сплошной проверки в ходе аудита. Интернет-среда как источник аудиторских доказательств: теоретические аспекты оценки надежности и практики применения.  Требования к аудиторским доказательствам зафиксированы в: МСА 500 «Аудиторские доказательства». Достаточные аудиторские доказательства. Информация, используемая в качестве аудиторских доказательств. Выбор позиций для тестирования в целях получения аудиторских доказательств, несоответствия аудиторских доказательств или сомнения в их достоверности; МСА 501 «Аудиторские доказательства: особенности оценки отдельных статей». Запасы, присутствие на инвентаризации. Судебные процессы и иски. Информация по сегментам, изучение методов, используемых руководством; МСА 505 «Подтверждения из внешних источников». Процедуры подтверждения из внешних источников и их результаты, отрицательные подтверждения, оценка полученных доказательств; МСА 520 «Аналитические процедуры». Аналитические процедуры проверки, по существу. Аналитические процедуры, помогающие сформировать общее </w:t>
            </w:r>
            <w:r w:rsidRPr="00CA47A0">
              <w:rPr>
                <w:sz w:val="22"/>
                <w:szCs w:val="22"/>
                <w:lang w:bidi="ru-RU"/>
              </w:rPr>
              <w:lastRenderedPageBreak/>
              <w:t>заключение, исследование результатов процедур; МСА 620 «Использование привлеченных экспертов аудитора». Определение потребности в привлечении эксперта, его компетентность, договор с экспертом. Оценка достаточности результатов работы эксперта. Ссылка на эксперта в аудиторском заключении.  Представление доказательств при оценке качества аудита и в суде. Ограниченный режим доказательств, составляющих государственную тайну.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2564E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45EE04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8D6B7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1D3FD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0E5C70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3FAFDA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8. Документирование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A2E49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Аудиторские доказательства и документы. Документирование аудиторских доказательств. Определение терминов «документация», «документирование» в соответствии с законодательством РФ.  Принципы сбора и документирования аудиторских доказательств. Требования к рабочим документам аудитора в соответствии с: МСА 230 "Аудиторская документация"; МСА 240 "Обязанности аудитора в отношении недобросовестных действий при проведении аудита финансовой отчетности"; МСА 250 «Учет законодательных и нормативных актов при аудите финансовой отчетности». Обязательные реквизиты рабочих документов аудитора. Порядок хранения рабочих документов аудитора. Рабочие документы (файлы) аудитора, их состав, содержание, порядок оформления, использования и хранения. Содержание постоянного и переменного архива. Обеспечение сохранности рабочих документов аудиторской фирмы. Организация труда аудиторов. Рабочие документы аудитора как документальная основа внутрифирменного контроля качества аудиторских проверок.  Программное обеспечение документирования и поддержки аудиторских процедур. Особенности аудита в условиях компьютерной обработки данных (КОД). Понятие аудита в условиях КОД. Определение уровня автоматизации учетного и производственного процесса аудируемого лица в ходе планирования аудита. Программное обеспечение поддержки аудиторских процедур. Особенности проведения аудиторских проверок и организации документооборота с применением специализированных программных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E9C89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7EA78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AC800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769A3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698FA3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569F00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9. Заключительный этап аудиторской проверки.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E8B4F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Определение аудиторского заключения.</w:t>
            </w:r>
            <w:r w:rsidRPr="00CA47A0">
              <w:rPr>
                <w:sz w:val="22"/>
                <w:szCs w:val="22"/>
                <w:lang w:bidi="ru-RU"/>
              </w:rPr>
              <w:br/>
              <w:t>Содержание аудиторского заключения.</w:t>
            </w:r>
            <w:r w:rsidRPr="00CA47A0">
              <w:rPr>
                <w:sz w:val="22"/>
                <w:szCs w:val="22"/>
                <w:lang w:bidi="ru-RU"/>
              </w:rPr>
              <w:br/>
              <w:t>Современные требования к форме и содержанию аудиторского заключения.</w:t>
            </w:r>
            <w:r w:rsidRPr="00CA47A0">
              <w:rPr>
                <w:sz w:val="22"/>
                <w:szCs w:val="22"/>
                <w:lang w:bidi="ru-RU"/>
              </w:rPr>
              <w:br/>
              <w:t>Немодифицированное аудиторское заключение.</w:t>
            </w:r>
            <w:r w:rsidRPr="00CA47A0">
              <w:rPr>
                <w:sz w:val="22"/>
                <w:szCs w:val="22"/>
                <w:lang w:bidi="ru-RU"/>
              </w:rPr>
              <w:br/>
              <w:t>Модифицированное аудиторское заключение, его виды.</w:t>
            </w:r>
            <w:r w:rsidRPr="00CA47A0">
              <w:rPr>
                <w:sz w:val="22"/>
                <w:szCs w:val="22"/>
                <w:lang w:bidi="ru-RU"/>
              </w:rPr>
              <w:br/>
              <w:t>Оценка аудитором применения принципа непрерывности деятельности экономического субъекта.</w:t>
            </w:r>
            <w:r w:rsidRPr="00CA47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3140A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B4A244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1F459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7FF08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66A97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A18C0" w14:textId="77777777" w:rsidR="004475DA" w:rsidRPr="00CA4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Тема 10. Контроль качества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45E55" w14:textId="77777777" w:rsidR="004475DA" w:rsidRPr="00CA4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47A0">
              <w:rPr>
                <w:sz w:val="22"/>
                <w:szCs w:val="22"/>
                <w:lang w:bidi="ru-RU"/>
              </w:rPr>
              <w:t>Виды контроля качества работы аудиторов.</w:t>
            </w:r>
            <w:r w:rsidRPr="00CA47A0">
              <w:rPr>
                <w:sz w:val="22"/>
                <w:szCs w:val="22"/>
                <w:lang w:bidi="ru-RU"/>
              </w:rPr>
              <w:br/>
              <w:t>Внутрифирменный контроль качества выполнения заданий по аудиту.</w:t>
            </w:r>
            <w:r w:rsidRPr="00CA47A0">
              <w:rPr>
                <w:sz w:val="22"/>
                <w:szCs w:val="22"/>
                <w:lang w:bidi="ru-RU"/>
              </w:rPr>
              <w:br/>
            </w:r>
            <w:r w:rsidRPr="00CA47A0">
              <w:rPr>
                <w:sz w:val="22"/>
                <w:szCs w:val="22"/>
                <w:lang w:bidi="ru-RU"/>
              </w:rPr>
              <w:lastRenderedPageBreak/>
              <w:t>Кодекс профессиональной этики аудиторов.</w:t>
            </w:r>
            <w:r w:rsidRPr="00CA47A0">
              <w:rPr>
                <w:sz w:val="22"/>
                <w:szCs w:val="22"/>
                <w:lang w:bidi="ru-RU"/>
              </w:rPr>
              <w:br/>
              <w:t>Ограничения на участие в аудиторской проверке.</w:t>
            </w:r>
            <w:r w:rsidRPr="00CA47A0">
              <w:rPr>
                <w:sz w:val="22"/>
                <w:szCs w:val="22"/>
                <w:lang w:bidi="ru-RU"/>
              </w:rPr>
              <w:br/>
              <w:t>Место аудита и ревизии в системе контроля.</w:t>
            </w:r>
            <w:r w:rsidRPr="00CA47A0">
              <w:rPr>
                <w:sz w:val="22"/>
                <w:szCs w:val="22"/>
                <w:lang w:bidi="ru-RU"/>
              </w:rPr>
              <w:br/>
              <w:t>Сходства и различия аудита и ревизии.</w:t>
            </w:r>
            <w:r w:rsidRPr="00CA47A0">
              <w:rPr>
                <w:sz w:val="22"/>
                <w:szCs w:val="22"/>
                <w:lang w:bidi="ru-RU"/>
              </w:rPr>
              <w:br/>
              <w:t>Судебные экспертизы, их цели и задачи в правоохранительной деятельности.</w:t>
            </w:r>
            <w:r w:rsidRPr="00CA47A0">
              <w:rPr>
                <w:sz w:val="22"/>
                <w:szCs w:val="22"/>
                <w:lang w:bidi="ru-RU"/>
              </w:rPr>
              <w:br/>
              <w:t>Внешний контроль качества работы аудиторов и аудиторских организаций.</w:t>
            </w:r>
            <w:r w:rsidRPr="00CA47A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03C1E3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320798" w14:textId="77777777" w:rsidR="004475DA" w:rsidRPr="00CA4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5A1BCC" w14:textId="77777777" w:rsidR="004475DA" w:rsidRPr="00CA4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9492F" w14:textId="77777777" w:rsidR="004475DA" w:rsidRPr="00CA4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47A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A47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47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A47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47A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A47A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A47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A47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A47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A4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47A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A4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47A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A4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A4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47A0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CA47A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A47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47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A47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47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A47A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A47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A47A0">
              <w:rPr>
                <w:rFonts w:ascii="Times New Roman" w:hAnsi="Times New Roman" w:cs="Times New Roman"/>
              </w:rPr>
              <w:t>Аудит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учебник для бакалавриата и специалитета / Н. А. Казакова [и др.] ; под общей редакцией Н. А. Казаковой. — 3-е изд., </w:t>
            </w:r>
            <w:proofErr w:type="spellStart"/>
            <w:r w:rsidRPr="00CA47A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A4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47A0">
              <w:rPr>
                <w:rFonts w:ascii="Times New Roman" w:hAnsi="Times New Roman" w:cs="Times New Roman"/>
              </w:rPr>
              <w:t>, 2019. — 409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A47A0" w:rsidRDefault="00BE0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A47A0">
                <w:rPr>
                  <w:color w:val="00008B"/>
                  <w:u w:val="single"/>
                </w:rPr>
                <w:t xml:space="preserve">https://urait.ru/bcode/431436 </w:t>
              </w:r>
            </w:hyperlink>
          </w:p>
        </w:tc>
      </w:tr>
      <w:tr w:rsidR="00262CF0" w:rsidRPr="00CA47A0" w14:paraId="6EB50C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08D3E5" w14:textId="77777777" w:rsidR="00262CF0" w:rsidRPr="00CA47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</w:rPr>
              <w:t xml:space="preserve">Аудит в 2 ч. Часть </w:t>
            </w:r>
            <w:proofErr w:type="gramStart"/>
            <w:r w:rsidRPr="00CA47A0">
              <w:rPr>
                <w:rFonts w:ascii="Times New Roman" w:hAnsi="Times New Roman" w:cs="Times New Roman"/>
              </w:rPr>
              <w:t>1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учебник и практикум для вузов / под редакцией М. А.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Штефан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CA47A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A4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47A0">
              <w:rPr>
                <w:rFonts w:ascii="Times New Roman" w:hAnsi="Times New Roman" w:cs="Times New Roman"/>
              </w:rPr>
              <w:t>, 2021. — 238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B5C0E0" w14:textId="77777777" w:rsidR="00262CF0" w:rsidRPr="00CA47A0" w:rsidRDefault="00BE0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A47A0">
                <w:rPr>
                  <w:color w:val="00008B"/>
                  <w:u w:val="single"/>
                </w:rPr>
                <w:t xml:space="preserve">https://urait.ru/bcode/470098 </w:t>
              </w:r>
            </w:hyperlink>
          </w:p>
        </w:tc>
      </w:tr>
      <w:tr w:rsidR="00262CF0" w:rsidRPr="00CA47A0" w14:paraId="666557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A1A432" w14:textId="77777777" w:rsidR="00262CF0" w:rsidRPr="00CA47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47A0">
              <w:rPr>
                <w:rFonts w:ascii="Times New Roman" w:hAnsi="Times New Roman" w:cs="Times New Roman"/>
              </w:rPr>
              <w:t xml:space="preserve">Аудит в 2 ч. Часть </w:t>
            </w:r>
            <w:proofErr w:type="gramStart"/>
            <w:r w:rsidRPr="00CA47A0">
              <w:rPr>
                <w:rFonts w:ascii="Times New Roman" w:hAnsi="Times New Roman" w:cs="Times New Roman"/>
              </w:rPr>
              <w:t>2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учебник и практикум для вузов / под редакцией М. А.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Штефан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CA47A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A4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, 2021. — 411 с. — (Высшее образование). — </w:t>
            </w:r>
            <w:r w:rsidRPr="00CA47A0">
              <w:rPr>
                <w:rFonts w:ascii="Times New Roman" w:hAnsi="Times New Roman" w:cs="Times New Roman"/>
                <w:lang w:val="en-US"/>
              </w:rPr>
              <w:t>ISBN</w:t>
            </w:r>
            <w:r w:rsidRPr="00CA47A0">
              <w:rPr>
                <w:rFonts w:ascii="Times New Roman" w:hAnsi="Times New Roman" w:cs="Times New Roman"/>
              </w:rPr>
              <w:t xml:space="preserve"> 978-5-534-13651-7. — </w:t>
            </w:r>
            <w:proofErr w:type="gramStart"/>
            <w:r w:rsidRPr="00CA47A0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 [сайт]. — </w:t>
            </w:r>
            <w:r w:rsidRPr="00CA47A0">
              <w:rPr>
                <w:rFonts w:ascii="Times New Roman" w:hAnsi="Times New Roman" w:cs="Times New Roman"/>
                <w:lang w:val="en-US"/>
              </w:rPr>
              <w:t>URL</w:t>
            </w:r>
            <w:r w:rsidRPr="00CA47A0">
              <w:rPr>
                <w:rFonts w:ascii="Times New Roman" w:hAnsi="Times New Roman" w:cs="Times New Roman"/>
              </w:rPr>
              <w:t xml:space="preserve">: </w:t>
            </w:r>
            <w:r w:rsidRPr="00CA47A0">
              <w:rPr>
                <w:rFonts w:ascii="Times New Roman" w:hAnsi="Times New Roman" w:cs="Times New Roman"/>
                <w:lang w:val="en-US"/>
              </w:rPr>
              <w:t>https</w:t>
            </w:r>
            <w:r w:rsidRPr="00CA47A0">
              <w:rPr>
                <w:rFonts w:ascii="Times New Roman" w:hAnsi="Times New Roman" w:cs="Times New Roman"/>
              </w:rPr>
              <w:t>://</w:t>
            </w:r>
            <w:proofErr w:type="spellStart"/>
            <w:r w:rsidRPr="00CA47A0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A47A0">
              <w:rPr>
                <w:rFonts w:ascii="Times New Roman" w:hAnsi="Times New Roman" w:cs="Times New Roman"/>
              </w:rPr>
              <w:t>.</w:t>
            </w:r>
            <w:proofErr w:type="spellStart"/>
            <w:r w:rsidRPr="00CA47A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A47A0">
              <w:rPr>
                <w:rFonts w:ascii="Times New Roman" w:hAnsi="Times New Roman" w:cs="Times New Roman"/>
              </w:rPr>
              <w:t>/</w:t>
            </w:r>
            <w:proofErr w:type="spellStart"/>
            <w:r w:rsidRPr="00CA47A0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A47A0">
              <w:rPr>
                <w:rFonts w:ascii="Times New Roman" w:hAnsi="Times New Roman" w:cs="Times New Roman"/>
              </w:rPr>
              <w:t>/470098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24D752" w14:textId="77777777" w:rsidR="00262CF0" w:rsidRPr="00CA47A0" w:rsidRDefault="00BE0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A47A0">
                <w:rPr>
                  <w:color w:val="00008B"/>
                  <w:u w:val="single"/>
                </w:rPr>
                <w:t>https://urait.ru/book/audit-v-2-ch-chast-2-471438</w:t>
              </w:r>
            </w:hyperlink>
          </w:p>
        </w:tc>
      </w:tr>
      <w:tr w:rsidR="00262CF0" w:rsidRPr="00BE0C52" w14:paraId="473204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E36CFC" w14:textId="77777777" w:rsidR="00262CF0" w:rsidRPr="00CA4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A47A0">
              <w:rPr>
                <w:rFonts w:ascii="Times New Roman" w:hAnsi="Times New Roman" w:cs="Times New Roman"/>
              </w:rPr>
              <w:t xml:space="preserve">Савин А.А., Савин И.А. Аудит: учеб. пособие/Савин А.А., Савин И.А. М.: </w:t>
            </w:r>
            <w:proofErr w:type="gramStart"/>
            <w:r w:rsidRPr="00CA47A0">
              <w:rPr>
                <w:rFonts w:ascii="Times New Roman" w:hAnsi="Times New Roman" w:cs="Times New Roman"/>
              </w:rPr>
              <w:t>КУРС:ИНФРА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-М, 2018.- </w:t>
            </w:r>
            <w:r w:rsidRPr="00CA47A0">
              <w:rPr>
                <w:rFonts w:ascii="Times New Roman" w:hAnsi="Times New Roman" w:cs="Times New Roman"/>
                <w:lang w:val="en-US"/>
              </w:rPr>
              <w:t>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D8E766" w14:textId="77777777" w:rsidR="00262CF0" w:rsidRPr="00CA47A0" w:rsidRDefault="004444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A47A0">
                <w:rPr>
                  <w:color w:val="00008B"/>
                  <w:u w:val="single"/>
                  <w:lang w:val="en-US"/>
                </w:rPr>
                <w:t>https://znanium.com/catalog/document?id=372050</w:t>
              </w:r>
            </w:hyperlink>
          </w:p>
        </w:tc>
      </w:tr>
      <w:tr w:rsidR="00262CF0" w:rsidRPr="00BE0C52" w14:paraId="6531EF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E1AC28" w14:textId="77777777" w:rsidR="00262CF0" w:rsidRPr="00CA4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A47A0">
              <w:rPr>
                <w:rFonts w:ascii="Times New Roman" w:hAnsi="Times New Roman" w:cs="Times New Roman"/>
              </w:rPr>
              <w:t>Суйц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 В.П. Аудит. </w:t>
            </w:r>
            <w:proofErr w:type="gramStart"/>
            <w:r w:rsidRPr="00CA4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47A0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, 2019. </w:t>
            </w:r>
            <w:r w:rsidRPr="00CA47A0">
              <w:rPr>
                <w:rFonts w:ascii="Times New Roman" w:hAnsi="Times New Roman" w:cs="Times New Roman"/>
                <w:lang w:val="en-US"/>
              </w:rPr>
              <w:t>287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966874" w14:textId="77777777" w:rsidR="00262CF0" w:rsidRPr="00CA47A0" w:rsidRDefault="004444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A47A0">
                <w:rPr>
                  <w:color w:val="00008B"/>
                  <w:u w:val="single"/>
                  <w:lang w:val="en-US"/>
                </w:rPr>
                <w:t>http://www.book.ru/book/931369</w:t>
              </w:r>
            </w:hyperlink>
          </w:p>
        </w:tc>
      </w:tr>
      <w:tr w:rsidR="00262CF0" w:rsidRPr="00CA47A0" w14:paraId="6AC2E0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BEC929" w14:textId="77777777" w:rsidR="00262CF0" w:rsidRPr="00CA47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A47A0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 А.Д. Аудит: учебник / А.Д.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, В.П. </w:t>
            </w:r>
            <w:proofErr w:type="spellStart"/>
            <w:r w:rsidRPr="00CA47A0">
              <w:rPr>
                <w:rFonts w:ascii="Times New Roman" w:hAnsi="Times New Roman" w:cs="Times New Roman"/>
              </w:rPr>
              <w:t>Суйц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. – 7-е изд., </w:t>
            </w:r>
            <w:proofErr w:type="spellStart"/>
            <w:r w:rsidRPr="00CA47A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A47A0">
              <w:rPr>
                <w:rFonts w:ascii="Times New Roman" w:hAnsi="Times New Roman" w:cs="Times New Roman"/>
              </w:rPr>
              <w:t xml:space="preserve">. и доп. – </w:t>
            </w:r>
            <w:proofErr w:type="gramStart"/>
            <w:r w:rsidRPr="00CA4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A47A0">
              <w:rPr>
                <w:rFonts w:ascii="Times New Roman" w:hAnsi="Times New Roman" w:cs="Times New Roman"/>
              </w:rPr>
              <w:t xml:space="preserve"> ИНФРА–М, 2020.-375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380FCB" w14:textId="77777777" w:rsidR="00262CF0" w:rsidRPr="00CA47A0" w:rsidRDefault="00BE0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CA47A0">
                <w:rPr>
                  <w:color w:val="00008B"/>
                  <w:u w:val="single"/>
                </w:rPr>
                <w:t xml:space="preserve">https://znanium.com/catalog/document?id=357388  </w:t>
              </w:r>
            </w:hyperlink>
          </w:p>
        </w:tc>
      </w:tr>
    </w:tbl>
    <w:p w14:paraId="570D085B" w14:textId="650A942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E229E1" w14:textId="77777777" w:rsidR="00CA47A0" w:rsidRPr="007E6725" w:rsidRDefault="00CA47A0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257ECB" w14:textId="77777777" w:rsidTr="007B550D">
        <w:tc>
          <w:tcPr>
            <w:tcW w:w="9345" w:type="dxa"/>
          </w:tcPr>
          <w:p w14:paraId="511DDF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59DE32" w14:textId="77777777" w:rsidTr="007B550D">
        <w:tc>
          <w:tcPr>
            <w:tcW w:w="9345" w:type="dxa"/>
          </w:tcPr>
          <w:p w14:paraId="737DDB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66DB85" w14:textId="77777777" w:rsidTr="007B550D">
        <w:tc>
          <w:tcPr>
            <w:tcW w:w="9345" w:type="dxa"/>
          </w:tcPr>
          <w:p w14:paraId="18ADEC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DF8B64" w14:textId="77777777" w:rsidTr="007B550D">
        <w:tc>
          <w:tcPr>
            <w:tcW w:w="9345" w:type="dxa"/>
          </w:tcPr>
          <w:p w14:paraId="7C0069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0C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A47A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A47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47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A47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47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A47A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A47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47A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x</w:t>
            </w:r>
            <w:r w:rsidRPr="00CA47A0">
              <w:rPr>
                <w:sz w:val="22"/>
                <w:szCs w:val="22"/>
              </w:rPr>
              <w:t xml:space="preserve">2 </w:t>
            </w:r>
            <w:r w:rsidRPr="00CA47A0">
              <w:rPr>
                <w:sz w:val="22"/>
                <w:szCs w:val="22"/>
                <w:lang w:val="en-US"/>
              </w:rPr>
              <w:t>g</w:t>
            </w:r>
            <w:r w:rsidRPr="00CA47A0">
              <w:rPr>
                <w:sz w:val="22"/>
                <w:szCs w:val="22"/>
              </w:rPr>
              <w:t>3250 /8</w:t>
            </w:r>
            <w:r w:rsidRPr="00CA47A0">
              <w:rPr>
                <w:sz w:val="22"/>
                <w:szCs w:val="22"/>
                <w:lang w:val="en-US"/>
              </w:rPr>
              <w:t>Gb</w:t>
            </w:r>
            <w:r w:rsidRPr="00CA47A0">
              <w:rPr>
                <w:sz w:val="22"/>
                <w:szCs w:val="22"/>
              </w:rPr>
              <w:t>/500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A47A0">
              <w:rPr>
                <w:sz w:val="22"/>
                <w:szCs w:val="22"/>
              </w:rPr>
              <w:t xml:space="preserve">/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A47A0">
              <w:rPr>
                <w:sz w:val="22"/>
                <w:szCs w:val="22"/>
              </w:rPr>
              <w:t xml:space="preserve"> 21.5') - 1 шт., Компьютер </w:t>
            </w:r>
            <w:r w:rsidRPr="00CA47A0">
              <w:rPr>
                <w:sz w:val="22"/>
                <w:szCs w:val="22"/>
                <w:lang w:val="en-US"/>
              </w:rPr>
              <w:t>Intel</w:t>
            </w:r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X</w:t>
            </w:r>
            <w:r w:rsidRPr="00CA47A0">
              <w:rPr>
                <w:sz w:val="22"/>
                <w:szCs w:val="22"/>
              </w:rPr>
              <w:t xml:space="preserve">2 </w:t>
            </w:r>
            <w:r w:rsidRPr="00CA47A0">
              <w:rPr>
                <w:sz w:val="22"/>
                <w:szCs w:val="22"/>
                <w:lang w:val="en-US"/>
              </w:rPr>
              <w:t>G</w:t>
            </w:r>
            <w:r w:rsidRPr="00CA47A0">
              <w:rPr>
                <w:sz w:val="22"/>
                <w:szCs w:val="22"/>
              </w:rPr>
              <w:t xml:space="preserve">3420/8 </w:t>
            </w:r>
            <w:r w:rsidRPr="00CA47A0">
              <w:rPr>
                <w:sz w:val="22"/>
                <w:szCs w:val="22"/>
                <w:lang w:val="en-US"/>
              </w:rPr>
              <w:t>Gb</w:t>
            </w:r>
            <w:r w:rsidRPr="00CA47A0">
              <w:rPr>
                <w:sz w:val="22"/>
                <w:szCs w:val="22"/>
              </w:rPr>
              <w:t xml:space="preserve">/500 </w:t>
            </w:r>
            <w:r w:rsidRPr="00CA47A0">
              <w:rPr>
                <w:sz w:val="22"/>
                <w:szCs w:val="22"/>
                <w:lang w:val="en-US"/>
              </w:rPr>
              <w:t>HDD</w:t>
            </w:r>
            <w:r w:rsidRPr="00CA47A0">
              <w:rPr>
                <w:sz w:val="22"/>
                <w:szCs w:val="22"/>
              </w:rPr>
              <w:t>/</w:t>
            </w:r>
            <w:r w:rsidRPr="00CA47A0">
              <w:rPr>
                <w:sz w:val="22"/>
                <w:szCs w:val="22"/>
                <w:lang w:val="en-US"/>
              </w:rPr>
              <w:t>PHILIPS</w:t>
            </w:r>
            <w:r w:rsidRPr="00CA47A0">
              <w:rPr>
                <w:sz w:val="22"/>
                <w:szCs w:val="22"/>
              </w:rPr>
              <w:t xml:space="preserve"> 200</w:t>
            </w:r>
            <w:r w:rsidRPr="00CA47A0">
              <w:rPr>
                <w:sz w:val="22"/>
                <w:szCs w:val="22"/>
                <w:lang w:val="en-US"/>
              </w:rPr>
              <w:t>V</w:t>
            </w:r>
            <w:r w:rsidRPr="00CA47A0">
              <w:rPr>
                <w:sz w:val="22"/>
                <w:szCs w:val="22"/>
              </w:rPr>
              <w:t xml:space="preserve">4- 23 шт., Ноутбук </w:t>
            </w:r>
            <w:r w:rsidRPr="00CA47A0">
              <w:rPr>
                <w:sz w:val="22"/>
                <w:szCs w:val="22"/>
                <w:lang w:val="en-US"/>
              </w:rPr>
              <w:t>HP</w:t>
            </w:r>
            <w:r w:rsidRPr="00CA47A0">
              <w:rPr>
                <w:sz w:val="22"/>
                <w:szCs w:val="22"/>
              </w:rPr>
              <w:t xml:space="preserve"> 250 </w:t>
            </w:r>
            <w:r w:rsidRPr="00CA47A0">
              <w:rPr>
                <w:sz w:val="22"/>
                <w:szCs w:val="22"/>
                <w:lang w:val="en-US"/>
              </w:rPr>
              <w:t>G</w:t>
            </w:r>
            <w:r w:rsidRPr="00CA47A0">
              <w:rPr>
                <w:sz w:val="22"/>
                <w:szCs w:val="22"/>
              </w:rPr>
              <w:t>6 1</w:t>
            </w:r>
            <w:r w:rsidRPr="00CA47A0">
              <w:rPr>
                <w:sz w:val="22"/>
                <w:szCs w:val="22"/>
                <w:lang w:val="en-US"/>
              </w:rPr>
              <w:t>WY</w:t>
            </w:r>
            <w:r w:rsidRPr="00CA47A0">
              <w:rPr>
                <w:sz w:val="22"/>
                <w:szCs w:val="22"/>
              </w:rPr>
              <w:t>58</w:t>
            </w:r>
            <w:r w:rsidRPr="00CA47A0">
              <w:rPr>
                <w:sz w:val="22"/>
                <w:szCs w:val="22"/>
                <w:lang w:val="en-US"/>
              </w:rPr>
              <w:t>EA</w:t>
            </w:r>
            <w:r w:rsidRPr="00CA47A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x</w:t>
            </w:r>
            <w:r w:rsidRPr="00CA47A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47A0" w14:paraId="173B8321" w14:textId="77777777" w:rsidTr="008416EB">
        <w:tc>
          <w:tcPr>
            <w:tcW w:w="7797" w:type="dxa"/>
            <w:shd w:val="clear" w:color="auto" w:fill="auto"/>
          </w:tcPr>
          <w:p w14:paraId="38F34462" w14:textId="77777777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47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47A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CA47A0">
              <w:rPr>
                <w:sz w:val="22"/>
                <w:szCs w:val="22"/>
                <w:lang w:val="en-US"/>
              </w:rPr>
              <w:t>Intel</w:t>
            </w:r>
            <w:r w:rsidRPr="00CA47A0">
              <w:rPr>
                <w:sz w:val="22"/>
                <w:szCs w:val="22"/>
              </w:rPr>
              <w:t xml:space="preserve">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47A0">
              <w:rPr>
                <w:sz w:val="22"/>
                <w:szCs w:val="22"/>
              </w:rPr>
              <w:t xml:space="preserve">3-2100 2.4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47A0">
              <w:rPr>
                <w:sz w:val="22"/>
                <w:szCs w:val="22"/>
              </w:rPr>
              <w:t>/500/4/</w:t>
            </w:r>
            <w:r w:rsidRPr="00CA47A0">
              <w:rPr>
                <w:sz w:val="22"/>
                <w:szCs w:val="22"/>
                <w:lang w:val="en-US"/>
              </w:rPr>
              <w:t>Acer</w:t>
            </w:r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V</w:t>
            </w:r>
            <w:r w:rsidRPr="00CA47A0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EX</w:t>
            </w:r>
            <w:r w:rsidRPr="00CA47A0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CA47A0">
              <w:rPr>
                <w:sz w:val="22"/>
                <w:szCs w:val="22"/>
                <w:lang w:val="en-US"/>
              </w:rPr>
              <w:t>Wi</w:t>
            </w:r>
            <w:r w:rsidRPr="00CA47A0">
              <w:rPr>
                <w:sz w:val="22"/>
                <w:szCs w:val="22"/>
              </w:rPr>
              <w:t>-</w:t>
            </w:r>
            <w:r w:rsidRPr="00CA47A0">
              <w:rPr>
                <w:sz w:val="22"/>
                <w:szCs w:val="22"/>
                <w:lang w:val="en-US"/>
              </w:rPr>
              <w:t>Fi</w:t>
            </w:r>
            <w:r w:rsidRPr="00CA47A0">
              <w:rPr>
                <w:sz w:val="22"/>
                <w:szCs w:val="22"/>
              </w:rPr>
              <w:t xml:space="preserve"> Тип1 </w:t>
            </w:r>
            <w:r w:rsidRPr="00CA47A0">
              <w:rPr>
                <w:sz w:val="22"/>
                <w:szCs w:val="22"/>
                <w:lang w:val="en-US"/>
              </w:rPr>
              <w:t>UBIQUITI</w:t>
            </w:r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UAP</w:t>
            </w:r>
            <w:r w:rsidRPr="00CA47A0">
              <w:rPr>
                <w:sz w:val="22"/>
                <w:szCs w:val="22"/>
              </w:rPr>
              <w:t>-</w:t>
            </w:r>
            <w:r w:rsidRPr="00CA47A0">
              <w:rPr>
                <w:sz w:val="22"/>
                <w:szCs w:val="22"/>
                <w:lang w:val="en-US"/>
              </w:rPr>
              <w:t>AC</w:t>
            </w:r>
            <w:r w:rsidRPr="00CA47A0">
              <w:rPr>
                <w:sz w:val="22"/>
                <w:szCs w:val="22"/>
              </w:rPr>
              <w:t>-</w:t>
            </w:r>
            <w:r w:rsidRPr="00CA47A0">
              <w:rPr>
                <w:sz w:val="22"/>
                <w:szCs w:val="22"/>
                <w:lang w:val="en-US"/>
              </w:rPr>
              <w:t>PRO</w:t>
            </w:r>
            <w:r w:rsidRPr="00CA47A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Switch</w:t>
            </w:r>
            <w:r w:rsidRPr="00CA47A0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CA47A0">
              <w:rPr>
                <w:sz w:val="22"/>
                <w:szCs w:val="22"/>
                <w:lang w:val="en-US"/>
              </w:rPr>
              <w:t>Cisco</w:t>
            </w:r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WS</w:t>
            </w:r>
            <w:r w:rsidRPr="00CA47A0">
              <w:rPr>
                <w:sz w:val="22"/>
                <w:szCs w:val="22"/>
              </w:rPr>
              <w:t>-</w:t>
            </w:r>
            <w:r w:rsidRPr="00CA47A0">
              <w:rPr>
                <w:sz w:val="22"/>
                <w:szCs w:val="22"/>
                <w:lang w:val="en-US"/>
              </w:rPr>
              <w:t>C</w:t>
            </w:r>
            <w:r w:rsidRPr="00CA47A0">
              <w:rPr>
                <w:sz w:val="22"/>
                <w:szCs w:val="22"/>
              </w:rPr>
              <w:t>2960+24</w:t>
            </w:r>
            <w:r w:rsidRPr="00CA47A0">
              <w:rPr>
                <w:sz w:val="22"/>
                <w:szCs w:val="22"/>
                <w:lang w:val="en-US"/>
              </w:rPr>
              <w:t>PC</w:t>
            </w:r>
            <w:r w:rsidRPr="00CA47A0">
              <w:rPr>
                <w:sz w:val="22"/>
                <w:szCs w:val="22"/>
              </w:rPr>
              <w:t>-</w:t>
            </w:r>
            <w:r w:rsidRPr="00CA47A0">
              <w:rPr>
                <w:sz w:val="22"/>
                <w:szCs w:val="22"/>
                <w:lang w:val="en-US"/>
              </w:rPr>
              <w:t>L</w:t>
            </w:r>
            <w:r w:rsidRPr="00CA47A0">
              <w:rPr>
                <w:sz w:val="22"/>
                <w:szCs w:val="22"/>
              </w:rPr>
              <w:t xml:space="preserve"> - 1 шт., Модуль </w:t>
            </w:r>
            <w:r w:rsidRPr="00CA47A0">
              <w:rPr>
                <w:sz w:val="22"/>
                <w:szCs w:val="22"/>
                <w:lang w:val="en-US"/>
              </w:rPr>
              <w:t>Cisco</w:t>
            </w:r>
            <w:r w:rsidRPr="00CA47A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934143" w14:textId="77777777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47A0" w14:paraId="3DECD6C5" w14:textId="77777777" w:rsidTr="008416EB">
        <w:tc>
          <w:tcPr>
            <w:tcW w:w="7797" w:type="dxa"/>
            <w:shd w:val="clear" w:color="auto" w:fill="auto"/>
          </w:tcPr>
          <w:p w14:paraId="61225005" w14:textId="77777777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47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47A0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CA47A0">
              <w:rPr>
                <w:sz w:val="22"/>
                <w:szCs w:val="22"/>
                <w:lang w:val="en-US"/>
              </w:rPr>
              <w:t>HP</w:t>
            </w:r>
            <w:r w:rsidRPr="00CA47A0">
              <w:rPr>
                <w:sz w:val="22"/>
                <w:szCs w:val="22"/>
              </w:rPr>
              <w:t xml:space="preserve"> 250 </w:t>
            </w:r>
            <w:r w:rsidRPr="00CA47A0">
              <w:rPr>
                <w:sz w:val="22"/>
                <w:szCs w:val="22"/>
                <w:lang w:val="en-US"/>
              </w:rPr>
              <w:t>G</w:t>
            </w:r>
            <w:r w:rsidRPr="00CA47A0">
              <w:rPr>
                <w:sz w:val="22"/>
                <w:szCs w:val="22"/>
              </w:rPr>
              <w:t>6 1</w:t>
            </w:r>
            <w:r w:rsidRPr="00CA47A0">
              <w:rPr>
                <w:sz w:val="22"/>
                <w:szCs w:val="22"/>
                <w:lang w:val="en-US"/>
              </w:rPr>
              <w:t>WY</w:t>
            </w:r>
            <w:r w:rsidRPr="00CA47A0">
              <w:rPr>
                <w:sz w:val="22"/>
                <w:szCs w:val="22"/>
              </w:rPr>
              <w:t>58</w:t>
            </w:r>
            <w:r w:rsidRPr="00CA47A0">
              <w:rPr>
                <w:sz w:val="22"/>
                <w:szCs w:val="22"/>
                <w:lang w:val="en-US"/>
              </w:rPr>
              <w:t>EA</w:t>
            </w:r>
            <w:r w:rsidRPr="00CA47A0">
              <w:rPr>
                <w:sz w:val="22"/>
                <w:szCs w:val="22"/>
              </w:rPr>
              <w:t xml:space="preserve">, Мультимедийный проектор </w:t>
            </w:r>
            <w:r w:rsidRPr="00CA47A0">
              <w:rPr>
                <w:sz w:val="22"/>
                <w:szCs w:val="22"/>
                <w:lang w:val="en-US"/>
              </w:rPr>
              <w:t>LG</w:t>
            </w:r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PF</w:t>
            </w:r>
            <w:r w:rsidRPr="00CA47A0">
              <w:rPr>
                <w:sz w:val="22"/>
                <w:szCs w:val="22"/>
              </w:rPr>
              <w:t>1500</w:t>
            </w:r>
            <w:r w:rsidRPr="00CA47A0">
              <w:rPr>
                <w:sz w:val="22"/>
                <w:szCs w:val="22"/>
                <w:lang w:val="en-US"/>
              </w:rPr>
              <w:t>G</w:t>
            </w:r>
            <w:r w:rsidRPr="00CA47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64B125" w14:textId="77777777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47A0" w14:paraId="6B265D88" w14:textId="77777777" w:rsidTr="008416EB">
        <w:tc>
          <w:tcPr>
            <w:tcW w:w="7797" w:type="dxa"/>
            <w:shd w:val="clear" w:color="auto" w:fill="auto"/>
          </w:tcPr>
          <w:p w14:paraId="41F826FF" w14:textId="77777777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A47A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A47A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</w:t>
            </w:r>
            <w:r w:rsidRPr="00CA47A0">
              <w:rPr>
                <w:sz w:val="22"/>
                <w:szCs w:val="22"/>
              </w:rPr>
              <w:lastRenderedPageBreak/>
              <w:t xml:space="preserve">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47A0">
              <w:rPr>
                <w:sz w:val="22"/>
                <w:szCs w:val="22"/>
              </w:rPr>
              <w:t>5-8400/8</w:t>
            </w:r>
            <w:r w:rsidRPr="00CA47A0">
              <w:rPr>
                <w:sz w:val="22"/>
                <w:szCs w:val="22"/>
                <w:lang w:val="en-US"/>
              </w:rPr>
              <w:t>GB</w:t>
            </w:r>
            <w:r w:rsidRPr="00CA47A0">
              <w:rPr>
                <w:sz w:val="22"/>
                <w:szCs w:val="22"/>
              </w:rPr>
              <w:t>/500</w:t>
            </w:r>
            <w:r w:rsidRPr="00CA47A0">
              <w:rPr>
                <w:sz w:val="22"/>
                <w:szCs w:val="22"/>
                <w:lang w:val="en-US"/>
              </w:rPr>
              <w:t>GB</w:t>
            </w:r>
            <w:r w:rsidRPr="00CA47A0">
              <w:rPr>
                <w:sz w:val="22"/>
                <w:szCs w:val="22"/>
              </w:rPr>
              <w:t>_</w:t>
            </w:r>
            <w:r w:rsidRPr="00CA47A0">
              <w:rPr>
                <w:sz w:val="22"/>
                <w:szCs w:val="22"/>
                <w:lang w:val="en-US"/>
              </w:rPr>
              <w:t>SSD</w:t>
            </w:r>
            <w:r w:rsidRPr="00CA47A0">
              <w:rPr>
                <w:sz w:val="22"/>
                <w:szCs w:val="22"/>
              </w:rPr>
              <w:t>/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VA</w:t>
            </w:r>
            <w:r w:rsidRPr="00CA47A0">
              <w:rPr>
                <w:sz w:val="22"/>
                <w:szCs w:val="22"/>
              </w:rPr>
              <w:t>2410-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A47A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A47A0">
              <w:rPr>
                <w:sz w:val="22"/>
                <w:szCs w:val="22"/>
                <w:lang w:val="en-US"/>
              </w:rPr>
              <w:t>Intel</w:t>
            </w:r>
            <w:r w:rsidRPr="00CA47A0">
              <w:rPr>
                <w:sz w:val="22"/>
                <w:szCs w:val="22"/>
              </w:rPr>
              <w:t xml:space="preserve">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x</w:t>
            </w:r>
            <w:r w:rsidRPr="00CA47A0">
              <w:rPr>
                <w:sz w:val="22"/>
                <w:szCs w:val="22"/>
              </w:rPr>
              <w:t xml:space="preserve">2 </w:t>
            </w:r>
            <w:r w:rsidRPr="00CA47A0">
              <w:rPr>
                <w:sz w:val="22"/>
                <w:szCs w:val="22"/>
                <w:lang w:val="en-US"/>
              </w:rPr>
              <w:t>g</w:t>
            </w:r>
            <w:r w:rsidRPr="00CA47A0">
              <w:rPr>
                <w:sz w:val="22"/>
                <w:szCs w:val="22"/>
              </w:rPr>
              <w:t xml:space="preserve">3250 </w:t>
            </w:r>
            <w:proofErr w:type="spellStart"/>
            <w:r w:rsidRPr="00CA47A0">
              <w:rPr>
                <w:sz w:val="22"/>
                <w:szCs w:val="22"/>
              </w:rPr>
              <w:t>клавиатура+мышь</w:t>
            </w:r>
            <w:proofErr w:type="spellEnd"/>
            <w:r w:rsidRPr="00CA47A0">
              <w:rPr>
                <w:sz w:val="22"/>
                <w:szCs w:val="22"/>
              </w:rPr>
              <w:t xml:space="preserve"> </w:t>
            </w:r>
            <w:r w:rsidRPr="00CA47A0">
              <w:rPr>
                <w:sz w:val="22"/>
                <w:szCs w:val="22"/>
                <w:lang w:val="en-US"/>
              </w:rPr>
              <w:t>L</w:t>
            </w:r>
            <w:r w:rsidRPr="00CA47A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A47A0">
              <w:rPr>
                <w:sz w:val="22"/>
                <w:szCs w:val="22"/>
              </w:rPr>
              <w:t xml:space="preserve">,монитор </w:t>
            </w:r>
            <w:proofErr w:type="spellStart"/>
            <w:r w:rsidRPr="00CA47A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A47A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FCDFE6" w14:textId="77777777" w:rsidR="002C735C" w:rsidRPr="00CA47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47A0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CA47A0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FE3138C" w14:textId="77777777" w:rsidR="00CA47A0" w:rsidRPr="007B4655" w:rsidRDefault="00CA47A0" w:rsidP="00CA47A0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 xml:space="preserve">1. Экономические предпосылки возникновения аудита. Этапы развития аудита. </w:t>
      </w:r>
    </w:p>
    <w:p w14:paraId="35719BDB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2. Анализ динамики целей и методов аудита в зависимости от изменения экономического строя общества.</w:t>
      </w:r>
    </w:p>
    <w:p w14:paraId="6274EAA9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3. Исторические тенденции, позволяющие спрогнозировать дальнейшее развитие аудита в рыночных условиях.</w:t>
      </w:r>
    </w:p>
    <w:p w14:paraId="3A5B47E3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4. Сущность и отличительные особенности аудита, роль аудита, исходя из требований заинтересованных пользователей.</w:t>
      </w:r>
    </w:p>
    <w:p w14:paraId="5AE197EB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 xml:space="preserve">5. Классификации видов аудита в зависимости от выполняемых функций, степени </w:t>
      </w:r>
      <w:proofErr w:type="gramStart"/>
      <w:r w:rsidRPr="007B4655">
        <w:rPr>
          <w:rFonts w:ascii="Times New Roman" w:hAnsi="Times New Roman"/>
          <w:sz w:val="24"/>
          <w:szCs w:val="24"/>
        </w:rPr>
        <w:t>и  направления</w:t>
      </w:r>
      <w:proofErr w:type="gramEnd"/>
      <w:r w:rsidRPr="007B4655">
        <w:rPr>
          <w:rFonts w:ascii="Times New Roman" w:hAnsi="Times New Roman"/>
          <w:sz w:val="24"/>
          <w:szCs w:val="24"/>
        </w:rPr>
        <w:t xml:space="preserve"> подчиненности, а также ограничения обязанностей.</w:t>
      </w:r>
    </w:p>
    <w:p w14:paraId="1B8E0504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6. Постулаты и принципы аудита: взгляды различных ученых.</w:t>
      </w:r>
    </w:p>
    <w:p w14:paraId="32631A7C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7. Научно обоснованные положения, регулирующие основные принципиальные моменты аудиторской деятельности.</w:t>
      </w:r>
    </w:p>
    <w:p w14:paraId="1EFBCB16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8. «Разрыв ожиданий» как предмет постоянного внимания аудитора.</w:t>
      </w:r>
    </w:p>
    <w:p w14:paraId="3CAABBC5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9. Регулирование аудиторской деятельности в Российской Федерации.</w:t>
      </w:r>
    </w:p>
    <w:p w14:paraId="7CF257EB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10. Проблемы развития аудита по направлениям. Теории аудита и их развития.</w:t>
      </w:r>
    </w:p>
    <w:p w14:paraId="7823CD07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11. Процесс проведения аудиторской проверки.</w:t>
      </w:r>
    </w:p>
    <w:p w14:paraId="107D6CB9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12. Проблемы предпринимательского риска и его связь с аудиторским риском.</w:t>
      </w:r>
    </w:p>
    <w:p w14:paraId="36C0AD54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13. Аудиторские доказательства.</w:t>
      </w:r>
    </w:p>
    <w:p w14:paraId="18C64B3B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14. Значимый факт и понятие «значимости» в аудите.</w:t>
      </w:r>
    </w:p>
    <w:p w14:paraId="0A40D680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15. Аудиторское заключение – итоговый документ процесса получения аудиторских доказательств. Ответственность аудитора.</w:t>
      </w:r>
    </w:p>
    <w:p w14:paraId="7471AB96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16. Процедура планирования аудиторской проверки.</w:t>
      </w:r>
    </w:p>
    <w:p w14:paraId="47D09772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17. Процедуры «конкурса предложений».</w:t>
      </w:r>
    </w:p>
    <w:p w14:paraId="284ED74B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18. Аналитические процедуры: цели процедур анализа, их классификации.</w:t>
      </w:r>
    </w:p>
    <w:p w14:paraId="73A61AC8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19. Документирование работы аудитора.</w:t>
      </w:r>
    </w:p>
    <w:p w14:paraId="465E4FE2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20. Проблемы защиты информации.</w:t>
      </w:r>
    </w:p>
    <w:p w14:paraId="2B2B7A3A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21. Статистические методы. Основные понятия.</w:t>
      </w:r>
    </w:p>
    <w:p w14:paraId="3DFCD6D7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22. Нестатистические методы.</w:t>
      </w:r>
    </w:p>
    <w:p w14:paraId="27CAD2CB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23. Необходимость документирования данных по искажениям в рабочих бумагах аудитора.</w:t>
      </w:r>
    </w:p>
    <w:p w14:paraId="2B0583AC" w14:textId="77777777" w:rsidR="00CA47A0" w:rsidRPr="007B4655" w:rsidRDefault="00CA47A0" w:rsidP="00CA4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24.Процедуры проведения обзорных проверок качества выполнения аудиторского задания</w:t>
      </w:r>
    </w:p>
    <w:p w14:paraId="0D9933BB" w14:textId="77777777" w:rsidR="00CA47A0" w:rsidRPr="007B4655" w:rsidRDefault="00CA47A0" w:rsidP="00CA47A0">
      <w:pPr>
        <w:rPr>
          <w:sz w:val="24"/>
          <w:szCs w:val="24"/>
        </w:rPr>
      </w:pPr>
      <w:r w:rsidRPr="007B4655">
        <w:rPr>
          <w:rFonts w:ascii="Times New Roman" w:hAnsi="Times New Roman"/>
          <w:sz w:val="24"/>
          <w:szCs w:val="24"/>
        </w:rPr>
        <w:t>25.Документирование проведенной обзорной проверки качества выполнения аудиторского задания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A47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47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47A0" w14:paraId="5A1C9382" w14:textId="77777777" w:rsidTr="00801458">
        <w:tc>
          <w:tcPr>
            <w:tcW w:w="2336" w:type="dxa"/>
          </w:tcPr>
          <w:p w14:paraId="4C518DAB" w14:textId="77777777" w:rsidR="005D65A5" w:rsidRPr="00CA47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A47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A47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A47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47A0" w14:paraId="07658034" w14:textId="77777777" w:rsidTr="00801458">
        <w:tc>
          <w:tcPr>
            <w:tcW w:w="2336" w:type="dxa"/>
          </w:tcPr>
          <w:p w14:paraId="1553D698" w14:textId="78F29BFB" w:rsidR="005D65A5" w:rsidRPr="00CA47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A47A0" w14:paraId="38342518" w14:textId="77777777" w:rsidTr="00801458">
        <w:tc>
          <w:tcPr>
            <w:tcW w:w="2336" w:type="dxa"/>
          </w:tcPr>
          <w:p w14:paraId="39DF2896" w14:textId="77777777" w:rsidR="005D65A5" w:rsidRPr="00CA47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24D7D6" w14:textId="77777777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D790250" w14:textId="77777777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5A7B2C" w14:textId="77777777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CA47A0" w14:paraId="2EE83203" w14:textId="77777777" w:rsidTr="00801458">
        <w:tc>
          <w:tcPr>
            <w:tcW w:w="2336" w:type="dxa"/>
          </w:tcPr>
          <w:p w14:paraId="437FE8F4" w14:textId="77777777" w:rsidR="005D65A5" w:rsidRPr="00CA47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1D18AD50" w14:textId="77777777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BD9347" w14:textId="77777777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C7F3FE" w14:textId="77777777" w:rsidR="005D65A5" w:rsidRPr="00CA47A0" w:rsidRDefault="007478E0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47A0" w14:paraId="1751C273" w14:textId="77777777" w:rsidTr="00FE2856">
        <w:tc>
          <w:tcPr>
            <w:tcW w:w="562" w:type="dxa"/>
          </w:tcPr>
          <w:p w14:paraId="581D31B0" w14:textId="77777777" w:rsidR="00CA47A0" w:rsidRPr="009E6058" w:rsidRDefault="00CA47A0" w:rsidP="00FE285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080FC4" w14:textId="77777777" w:rsidR="00CA47A0" w:rsidRPr="00CA47A0" w:rsidRDefault="00CA47A0" w:rsidP="00FE28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47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A47A0" w14:paraId="0267C479" w14:textId="77777777" w:rsidTr="00801458">
        <w:tc>
          <w:tcPr>
            <w:tcW w:w="2500" w:type="pct"/>
          </w:tcPr>
          <w:p w14:paraId="37F699C9" w14:textId="77777777" w:rsidR="00B8237E" w:rsidRPr="00CA47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A47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7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47A0" w14:paraId="3F240151" w14:textId="77777777" w:rsidTr="00801458">
        <w:tc>
          <w:tcPr>
            <w:tcW w:w="2500" w:type="pct"/>
          </w:tcPr>
          <w:p w14:paraId="61E91592" w14:textId="61A0874C" w:rsidR="00B8237E" w:rsidRPr="00CA47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CA47A0" w:rsidRDefault="005C548A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A47A0" w14:paraId="258F9B9A" w14:textId="77777777" w:rsidTr="00801458">
        <w:tc>
          <w:tcPr>
            <w:tcW w:w="2500" w:type="pct"/>
          </w:tcPr>
          <w:p w14:paraId="1CD375A8" w14:textId="77777777" w:rsidR="00B8237E" w:rsidRPr="00CA47A0" w:rsidRDefault="00B8237E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557C54" w14:textId="77777777" w:rsidR="00B8237E" w:rsidRPr="00CA47A0" w:rsidRDefault="005C548A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A47A0" w14:paraId="4D7165EE" w14:textId="77777777" w:rsidTr="00801458">
        <w:tc>
          <w:tcPr>
            <w:tcW w:w="2500" w:type="pct"/>
          </w:tcPr>
          <w:p w14:paraId="11512ACE" w14:textId="77777777" w:rsidR="00B8237E" w:rsidRPr="00CA47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1E3DBBA" w14:textId="77777777" w:rsidR="00B8237E" w:rsidRPr="00CA47A0" w:rsidRDefault="005C548A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1,2,5,6,7,10</w:t>
            </w:r>
          </w:p>
        </w:tc>
      </w:tr>
      <w:tr w:rsidR="00B8237E" w:rsidRPr="00CA47A0" w14:paraId="763A876E" w14:textId="77777777" w:rsidTr="00801458">
        <w:tc>
          <w:tcPr>
            <w:tcW w:w="2500" w:type="pct"/>
          </w:tcPr>
          <w:p w14:paraId="126042F1" w14:textId="77777777" w:rsidR="00B8237E" w:rsidRPr="00CA47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1F4C51C" w14:textId="77777777" w:rsidR="00B8237E" w:rsidRPr="00CA47A0" w:rsidRDefault="005C548A" w:rsidP="00801458">
            <w:pPr>
              <w:rPr>
                <w:rFonts w:ascii="Times New Roman" w:hAnsi="Times New Roman" w:cs="Times New Roman"/>
              </w:rPr>
            </w:pPr>
            <w:r w:rsidRPr="00CA47A0">
              <w:rPr>
                <w:rFonts w:ascii="Times New Roman" w:hAnsi="Times New Roman" w:cs="Times New Roman"/>
                <w:lang w:val="en-US"/>
              </w:rPr>
              <w:t>3,4,8,9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4D7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0C5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7A0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audit-v-2-ch-chast-2-4714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0098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57388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1436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book.ru/book/93136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720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84E2D2-D26A-4F0A-B44E-2EB4626B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5061</Words>
  <Characters>28853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