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FEB8B1" w:rsidR="00A77598" w:rsidRPr="00D1361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1361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1E5F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FF2">
              <w:rPr>
                <w:rFonts w:ascii="Times New Roman" w:hAnsi="Times New Roman" w:cs="Times New Roman"/>
                <w:sz w:val="20"/>
                <w:szCs w:val="20"/>
              </w:rPr>
              <w:t>к.э.н, Родионова Татьяна Николаевна</w:t>
            </w:r>
          </w:p>
        </w:tc>
      </w:tr>
      <w:tr w:rsidR="007A7979" w:rsidRPr="007A7979" w14:paraId="298581F0" w14:textId="77777777" w:rsidTr="00ED54AA">
        <w:tc>
          <w:tcPr>
            <w:tcW w:w="9345" w:type="dxa"/>
            <w:gridSpan w:val="4"/>
          </w:tcPr>
          <w:p w14:paraId="2D18BFDE" w14:textId="77777777" w:rsidR="007A7979" w:rsidRPr="001E5F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>Нинциева</w:t>
            </w:r>
            <w:proofErr w:type="spellEnd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Васильевна</w:t>
            </w:r>
          </w:p>
        </w:tc>
      </w:tr>
      <w:tr w:rsidR="007A7979" w:rsidRPr="007A7979" w14:paraId="2329FC5D" w14:textId="77777777" w:rsidTr="00ED54AA">
        <w:tc>
          <w:tcPr>
            <w:tcW w:w="9345" w:type="dxa"/>
            <w:gridSpan w:val="4"/>
          </w:tcPr>
          <w:p w14:paraId="01D6A94F" w14:textId="77777777" w:rsidR="007A7979" w:rsidRPr="001E5F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0B5173F8" w14:textId="77777777" w:rsidTr="00ED54AA">
        <w:tc>
          <w:tcPr>
            <w:tcW w:w="9345" w:type="dxa"/>
            <w:gridSpan w:val="4"/>
          </w:tcPr>
          <w:p w14:paraId="1CC34C43" w14:textId="77777777" w:rsidR="007A7979" w:rsidRPr="001E5F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35F0BAD0" w14:textId="77777777" w:rsidTr="00ED54AA">
        <w:tc>
          <w:tcPr>
            <w:tcW w:w="9345" w:type="dxa"/>
            <w:gridSpan w:val="4"/>
          </w:tcPr>
          <w:p w14:paraId="4EDAAB76" w14:textId="77777777" w:rsidR="007A7979" w:rsidRPr="001E5F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FF2">
              <w:rPr>
                <w:rFonts w:ascii="Times New Roman" w:hAnsi="Times New Roman" w:cs="Times New Roman"/>
                <w:sz w:val="20"/>
                <w:szCs w:val="20"/>
              </w:rPr>
              <w:t>к.э.н, Горчакова Александра Юрьевна</w:t>
            </w:r>
          </w:p>
        </w:tc>
      </w:tr>
      <w:tr w:rsidR="007A7979" w:rsidRPr="007A7979" w14:paraId="5CC7551B" w14:textId="77777777" w:rsidTr="00ED54AA">
        <w:tc>
          <w:tcPr>
            <w:tcW w:w="9345" w:type="dxa"/>
            <w:gridSpan w:val="4"/>
          </w:tcPr>
          <w:p w14:paraId="6F3B9B72" w14:textId="77777777" w:rsidR="007A7979" w:rsidRPr="001E5F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1E5FF2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1E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1E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1E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1E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1E5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37A89D" w:rsidR="004475DA" w:rsidRPr="00D1361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1361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67E6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0CD4BC" w:rsidR="00D75436" w:rsidRDefault="00D13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29D282" w:rsidR="00D75436" w:rsidRDefault="00D13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4C65D4" w:rsidR="00D75436" w:rsidRDefault="00D13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B69FCF" w:rsidR="00D75436" w:rsidRDefault="00D13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BEA0AA" w:rsidR="00D75436" w:rsidRDefault="00D13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FC7FAC" w:rsidR="00D75436" w:rsidRDefault="00D13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E1C870" w:rsidR="00D75436" w:rsidRDefault="00D13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16DD0C8" w:rsidR="00D75436" w:rsidRDefault="00D13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952927" w:rsidR="00D75436" w:rsidRDefault="00D13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1DBBA2" w:rsidR="00D75436" w:rsidRDefault="00D13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D41795" w:rsidR="00D75436" w:rsidRDefault="00D13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19ED4A" w:rsidR="00D75436" w:rsidRDefault="00D13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2EACB7A" w:rsidR="00D75436" w:rsidRDefault="00D13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32D344" w:rsidR="00D75436" w:rsidRDefault="00D13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CB4E8A" w:rsidR="00D75436" w:rsidRDefault="00D13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2703FC" w:rsidR="00D75436" w:rsidRDefault="00D13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38BB09C" w:rsidR="00D75436" w:rsidRDefault="00D13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9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экономических учений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E5FF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5F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5FF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5FF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E5F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5FF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5F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5F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DD222F1" w:rsidR="00751095" w:rsidRPr="001E5F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5FF2">
              <w:rPr>
                <w:rFonts w:ascii="Times New Roman" w:hAnsi="Times New Roman" w:cs="Times New Roman"/>
              </w:rPr>
              <w:t>теории различных авторов и школ экономической мысли по поводу природы экономических процессов на микро- и микроуровне</w:t>
            </w:r>
            <w:r w:rsidR="003F5968">
              <w:rPr>
                <w:rFonts w:ascii="Times New Roman" w:hAnsi="Times New Roman" w:cs="Times New Roman"/>
              </w:rPr>
              <w:t>.</w:t>
            </w:r>
            <w:r w:rsidRPr="001E5FF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E5F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5FF2">
              <w:rPr>
                <w:rFonts w:ascii="Times New Roman" w:hAnsi="Times New Roman" w:cs="Times New Roman"/>
              </w:rPr>
              <w:t xml:space="preserve">ориентироваться в потоке историко-экономической </w:t>
            </w:r>
            <w:proofErr w:type="gramStart"/>
            <w:r w:rsidR="00FD518F" w:rsidRPr="001E5FF2">
              <w:rPr>
                <w:rFonts w:ascii="Times New Roman" w:hAnsi="Times New Roman" w:cs="Times New Roman"/>
              </w:rPr>
              <w:t>информации  и</w:t>
            </w:r>
            <w:proofErr w:type="gramEnd"/>
            <w:r w:rsidR="00FD518F" w:rsidRPr="001E5FF2">
              <w:rPr>
                <w:rFonts w:ascii="Times New Roman" w:hAnsi="Times New Roman" w:cs="Times New Roman"/>
              </w:rPr>
              <w:t xml:space="preserve"> применять полученные знания и навыки для выявления сути экономических  процессов</w:t>
            </w:r>
            <w:r w:rsidRPr="001E5FF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E5F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5FF2">
              <w:rPr>
                <w:rFonts w:ascii="Times New Roman" w:hAnsi="Times New Roman" w:cs="Times New Roman"/>
              </w:rPr>
              <w:t>терминологией, методологическим аппаратом для анализа и объяснения экономических событий и процессов</w:t>
            </w:r>
            <w:r w:rsidRPr="001E5FF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E5FF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E5FF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E5F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E5FF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E5FF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E5F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</w:t>
            </w:r>
            <w:r w:rsidR="00AE2B1A" w:rsidRPr="001E5FF2">
              <w:rPr>
                <w:rFonts w:ascii="Times New Roman" w:hAnsi="Times New Roman" w:cs="Times New Roman"/>
                <w:b/>
              </w:rPr>
              <w:t>адемические</w:t>
            </w:r>
            <w:r w:rsidRPr="001E5FF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E5FF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E5F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E5F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E5F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E5F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E5F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E5FF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E5F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E5F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E5F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E5F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E5FF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E5F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E5FF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E5FF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5B37A7" w:rsidRPr="001E5FF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E5FF2" w14:paraId="69AE3D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18CDD7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2. Экономическая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9D938F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Экономические воззрения древнего Востока.  Экономическая мысль Древнего Китая, Древней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2C8B7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AE04E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8C09A6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5ADBC7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3721C2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CF588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143F9E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Боден, А. Монкретьен. Работа Т. Мэна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968BD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93FA6B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FAB9F5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BCB2BC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50408A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0E15A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1F51C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Предшественники классической школы. Реакция против меркантилизма. Экономические идеи в Англии Дж. Локка, Дж. Стюарта, Д. Юма, У.Петти. Экономические идеи во Франции: Р. Кантильон, П. Буагильбер.</w:t>
            </w:r>
            <w:r w:rsidRPr="001E5FF2">
              <w:rPr>
                <w:sz w:val="22"/>
                <w:szCs w:val="22"/>
                <w:lang w:bidi="ru-RU"/>
              </w:rPr>
              <w:br/>
              <w:t>Физиократы. Общая характеристика теории физиократов.  Учение и экономическая таблица общественного воспроизводства Ф. Кенэ.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534F3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5D18D5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E72F4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CD0BC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E5FF2" w14:paraId="43D24B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1A81EA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6CFDE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Философия общества и человека в книге А.Смита "Теория нравственных чувств». Экономическое учение А.Смита о разделении труда, обмене, деньгах, факторах богатства народа, доходах. Валовой и чистый доход общества.  Теория ценности и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капитала..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экономической теории А.Смита в трудах Т.Мальтуса, Д.Рикардо, Ж.Б.Сэя, Н.У.Сениора, Ф.Бастиа, Ч.Кэри. Дж.Ст.Милль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133AA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77ED8D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13089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FCA57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E5FF2" w14:paraId="0682FC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B62CF6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7CFFA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Философское и экономическое учение Симонд де Сисмонди.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229858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3B185F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22DB63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474DDD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077A41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1E16B6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7. Критика капитализма с позиций пролетариата: учение К.Маркса.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5A3E41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К.Маркса,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К.Маркса.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2F9EF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0B3A1D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C140C8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EEEC1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E5FF2" w14:paraId="76A038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2F87BD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8. Формирование и развитие исторической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775F5C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>Историческая школа В.Рошера, К.Книса, Б.Гильдебранда.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923672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F8E14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A66DD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8FEB4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613697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9508D2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805627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Институционализм как синтетическое направление экономической и социологической теории. Понятие "социально-экономического института". Т. Веблен как основоположник институционализма. Его работа "Теория праздного класса". Институционализм в работах Дж.Р. Коммонса, У.К. Митчелла, Дж.М. Кларка, Дж.А. Гобсона. Критика институционалистами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5E55F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D20C3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0EBBF8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4DFEDA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39D3EE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F8225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E08281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Предпосылки маржинализма (Г. Тюнен, Г. Госсен). Австрийская школа (К. Менгер, Е. Бем-Баверк, Ф. Визер).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Курно,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>Англо-американская школа маржинализма: У.С. Джевонс, Дж.Б.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>Становление неоклассической экономической теории. Кембриджская школа. А.Маршалл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А.Маршалла. Политическая экономия благосостояния А. Пигу.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Виксель и другие. Анализ экономического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равновесия и пропорций В.  Леонтьевым. Модель "затраты-выпуск". Экономический анализ И. Фишера и Ф. Найта. Теория экономического анализа Й. Шумпетера. Западногерманский неолиберализм. Фрайбургская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B907E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2EE65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E04A26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8942C8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12980B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74F1E5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11. Экономическая теория Дж.М.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0AC45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Исторические условия возникновения концепции регулируемой рыночной экономики.  Дж.М.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Дж.М.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"Неокейнсианство", его особенности. Левокейнсианские концепции "регулируемого капитализма". Концепции "монополистической конкуренции" Э. Чемберлина и "несовершенной конкуренции" Дж. Робинсон. Посткейнсианство.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8D90E2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FC0251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1E3EC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C1B060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624272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1012AA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A90156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Теории "индустриального общества" Р.Арона, З.Бжезинского, "стадий экономического роста" У. Ростоу, "нового индустриального общества" и техноструктуры Дж.Гэлбрейта. Концепция соотношения планирующей и рыночной систем Дж. Гэлбрейта. Теория "постиндустриального общества" Д. Белла. Проблема постиндустриализма и общества "третьей волны" в трудах Д. Белла и О. Тоффлера.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52A90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5ECCEC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E8682E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F17C83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4BDC12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24DD3C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48092E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Мировой экономический кризис 1973-75 гг. и «консервативная контрреволюция». Монетаризм М. Фридмена. Чикагская школа. Концепция рациональных ожиданий Р. Лукаса. Позиция Д. Мута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  <w:t>Неоинституционализм. Теория трансакционных издержек Р.Коуза и О.Уильямсона.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95275D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140C14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02752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913647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50CE53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2B7D1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42BAD8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Хекшера - Б. Олина - П. Самуэльсона. Теория международных валютных отношений Ш. Рюэффа, М. Фридмена. Глобальные проблемы и их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отражение в экономической науке. Глобальные концепции единого мира Я. Тинбергена, "Римского клуба", Э. Тоффлера.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06DC38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3B0B76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3393C6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B8C79B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3E475EE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661BAC9" w14:textId="77777777" w:rsidR="00313ACD" w:rsidRPr="001E5FF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5B37A7" w:rsidRPr="001E5FF2" w14:paraId="16B9D3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0F9782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431CB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Крижанича и И.Т. Посошкова. Экономическая политика А.Л. Ордын-Нащокина и Петра I. Физиократические учения в России. Экономические взгляды А.Н.Радищева.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66EAE0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4D5AB4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9DA898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9BD24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25D6A0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F23759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42373B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Экономические взгляды декабристов. Программы социально-экономических реформ М.М. Сперанского и Н.С.Мордвинова.</w:t>
            </w:r>
            <w:r w:rsidRPr="001E5FF2">
              <w:rPr>
                <w:sz w:val="22"/>
                <w:szCs w:val="22"/>
                <w:lang w:bidi="ru-RU"/>
              </w:rPr>
              <w:br/>
              <w:t>Академические экономические исследования в России в XIX в.: Х.А. Шлецер, А.К. Шторх, А.И. Бутовский, И.В. Вернадский, И.К. Бабст и др.</w:t>
            </w:r>
            <w:r w:rsidRPr="001E5FF2">
              <w:rPr>
                <w:sz w:val="22"/>
                <w:szCs w:val="22"/>
                <w:lang w:bidi="ru-RU"/>
              </w:rPr>
              <w:br/>
              <w:t>"Крестьянский социализм" А.И.Герцена и Н.П. Огарева. Социалистическая утопия Н.Г.Чернышевского. Экономические идеи революционного народничества: М.А. Бакунин, П.Л. Лавров, П.Н. Ткачев, В.В. Берви-Флеровский. Экономические идеи либерального народничества: В.П.Воронцов, Н.Ф.Даниельсон, Н.К. Михайловский. Идеологическое сопровождение реформ 1861 и 1906 г. Взгляды Бунге, Каткова, Столыпина и др. Борьба либералов и консерваторов. Полемика российских марксистов и народников. Оценка путей развития капитализма в России Г.В.Плехановым и В.И.Лениным.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4DD3D6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C486E4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77C3FB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61DEB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E5FF2" w14:paraId="0AE0EC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6AFC8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F24F8A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Организационная теория в книге А.А.Богданова «Тектология»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Е.А.Преображенский, Н.Д.Кондратьев. Теория планируемого народного хозяйства. Г.М. Кржижановский, Г.А.Фельдман.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E250B4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3ECEB4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C838B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9F2F29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47323B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D20BC2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18. Основные течения экономической мысли России второй половины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1A0A43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Анчишкин, Ю.В. Яременко и др. Реформы системы управления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«Косыгина-Либермана».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87EAF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0F151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667FED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467639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4658D5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1BD2F2" w14:textId="77777777" w:rsidR="004475DA" w:rsidRPr="001E5F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78734A" w14:textId="77777777" w:rsidR="004475DA" w:rsidRPr="001E5F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Восприятие модели социалистического развития и хозяйства советской России: Б.Д. Бруцкус, С.Н. Прокопович, Н.В.Устрялов, А.Н.Анцыферов, М.В.Вишняк, Г.В.Вернадский Теории и идеи социального хозяйства и гуманизма: И.А.Ильин, С.Н.Булгаков, В.И.Борткевич, С.Л.Франк.  Взгляд на сложившиеся в СССР общество и экономику периода 70-80-х гг. А.И. Канценелинбогейн, А.А.Зиновьев, И.Я.Бирман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BD4F2" w14:textId="77777777" w:rsidR="004475DA" w:rsidRPr="001E5F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551371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7B37D" w14:textId="77777777" w:rsidR="004475DA" w:rsidRPr="001E5F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0D894A" w14:textId="77777777" w:rsidR="004475DA" w:rsidRPr="001E5F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E5FF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E5FF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E5FF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E5FF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E5FF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E5FF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E5F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E5F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E5F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E5F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E5F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История экономических </w:t>
            </w:r>
            <w:proofErr w:type="gram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учений :</w:t>
            </w:r>
            <w:proofErr w:type="gram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В.В.Круглов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А.В.Лабудин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Г.В.Нинциева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Г.В.Нинциевой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Т.Н.Родионовой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мыслиСанкт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13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262CF0" w:rsidRPr="007E6725" w14:paraId="62A030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08D4DC" w14:textId="77777777" w:rsidR="00262CF0" w:rsidRPr="001E5F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Круглов В.В., Горчакова А.Ю., Лабудин А.В. История хозяйства и экономической мысли: учебник. – СПб.: Изд-во СПбГЭУ,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DAE56C" w14:textId="77777777" w:rsidR="00262CF0" w:rsidRPr="001E5FF2" w:rsidRDefault="00D13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262CF0" w:rsidRPr="007E6725" w14:paraId="0C2E1C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70CD21" w14:textId="77777777" w:rsidR="00262CF0" w:rsidRPr="001E5F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Ядгаров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 xml:space="preserve"> Я.С. История экономических учений: Учебник для вузов. Изд. 4-е, </w:t>
            </w:r>
            <w:proofErr w:type="spellStart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E5FF2">
              <w:rPr>
                <w:rFonts w:ascii="Times New Roman" w:hAnsi="Times New Roman" w:cs="Times New Roman"/>
                <w:sz w:val="24"/>
                <w:szCs w:val="24"/>
              </w:rPr>
              <w:t>. и доп. – М.:ИНФРА-М,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7A3ACA" w14:textId="77777777" w:rsidR="00262CF0" w:rsidRPr="001E5FF2" w:rsidRDefault="00D13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570D085B" w14:textId="61935AC1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0D8AD5" w14:textId="77777777" w:rsidR="003F5968" w:rsidRPr="007E6725" w:rsidRDefault="003F5968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AA57E1" w14:textId="77777777" w:rsidTr="007B550D">
        <w:tc>
          <w:tcPr>
            <w:tcW w:w="9345" w:type="dxa"/>
          </w:tcPr>
          <w:p w14:paraId="422710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E5FF2" w:rsidRPr="007E6725" w14:paraId="39DCEFD4" w14:textId="77777777" w:rsidTr="000732A5">
        <w:tc>
          <w:tcPr>
            <w:tcW w:w="9345" w:type="dxa"/>
          </w:tcPr>
          <w:p w14:paraId="40E8B10C" w14:textId="77777777" w:rsidR="001E5FF2" w:rsidRPr="007E6725" w:rsidRDefault="001E5FF2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1E5FF2" w:rsidRPr="007E6725" w14:paraId="738889D6" w14:textId="77777777" w:rsidTr="000732A5">
        <w:tc>
          <w:tcPr>
            <w:tcW w:w="9345" w:type="dxa"/>
          </w:tcPr>
          <w:p w14:paraId="6BE96304" w14:textId="77777777" w:rsidR="001E5FF2" w:rsidRPr="007E6725" w:rsidRDefault="001E5FF2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1E5FF2" w:rsidRPr="007E6725" w14:paraId="612A84CE" w14:textId="77777777" w:rsidTr="000732A5">
        <w:tc>
          <w:tcPr>
            <w:tcW w:w="9345" w:type="dxa"/>
          </w:tcPr>
          <w:p w14:paraId="581CBA78" w14:textId="77777777" w:rsidR="001E5FF2" w:rsidRPr="007E6725" w:rsidRDefault="001E5FF2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136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5FF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E5F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E5F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5FF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E5F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E5F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E5FF2" w14:paraId="6162F51F" w14:textId="77777777" w:rsidTr="008416EB">
        <w:tc>
          <w:tcPr>
            <w:tcW w:w="7797" w:type="dxa"/>
            <w:shd w:val="clear" w:color="auto" w:fill="auto"/>
          </w:tcPr>
          <w:p w14:paraId="74FA4C1F" w14:textId="77777777" w:rsidR="002C735C" w:rsidRPr="001E5F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E5FF2">
              <w:rPr>
                <w:sz w:val="22"/>
                <w:szCs w:val="22"/>
              </w:rPr>
              <w:t>площ.д</w:t>
            </w:r>
            <w:proofErr w:type="spellEnd"/>
            <w:r w:rsidRPr="001E5FF2">
              <w:rPr>
                <w:sz w:val="22"/>
                <w:szCs w:val="22"/>
              </w:rPr>
              <w:t xml:space="preserve">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4724FE" w14:textId="77777777" w:rsidR="002C735C" w:rsidRPr="001E5F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E5FF2" w14:paraId="55C441D5" w14:textId="77777777" w:rsidTr="008416EB">
        <w:tc>
          <w:tcPr>
            <w:tcW w:w="7797" w:type="dxa"/>
            <w:shd w:val="clear" w:color="auto" w:fill="auto"/>
          </w:tcPr>
          <w:p w14:paraId="2C627FBA" w14:textId="77777777" w:rsidR="002C735C" w:rsidRPr="001E5F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E5FF2">
              <w:rPr>
                <w:sz w:val="22"/>
                <w:szCs w:val="22"/>
              </w:rPr>
              <w:t>обьявлений</w:t>
            </w:r>
            <w:proofErr w:type="spellEnd"/>
            <w:r w:rsidRPr="001E5FF2">
              <w:rPr>
                <w:sz w:val="22"/>
                <w:szCs w:val="22"/>
              </w:rPr>
              <w:t xml:space="preserve">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</w:t>
            </w:r>
            <w:r w:rsidRPr="001E5FF2">
              <w:rPr>
                <w:sz w:val="22"/>
                <w:szCs w:val="22"/>
              </w:rPr>
              <w:lastRenderedPageBreak/>
              <w:t>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CAD7C3" w14:textId="77777777" w:rsidR="002C735C" w:rsidRPr="001E5F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9E6058" w14:paraId="0C4C568C" w14:textId="77777777" w:rsidTr="00F00293">
        <w:tc>
          <w:tcPr>
            <w:tcW w:w="562" w:type="dxa"/>
          </w:tcPr>
          <w:p w14:paraId="651E7B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D652514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9E6058" w14:paraId="294CC7CA" w14:textId="77777777" w:rsidTr="00F00293">
        <w:tc>
          <w:tcPr>
            <w:tcW w:w="562" w:type="dxa"/>
          </w:tcPr>
          <w:p w14:paraId="67A0E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33E54ED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9E6058" w14:paraId="2EF7CE86" w14:textId="77777777" w:rsidTr="00F00293">
        <w:tc>
          <w:tcPr>
            <w:tcW w:w="562" w:type="dxa"/>
          </w:tcPr>
          <w:p w14:paraId="019953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211C6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Ранний и поздний меркантилизм.</w:t>
            </w:r>
          </w:p>
        </w:tc>
      </w:tr>
      <w:tr w:rsidR="009E6058" w14:paraId="6A636C0C" w14:textId="77777777" w:rsidTr="00F00293">
        <w:tc>
          <w:tcPr>
            <w:tcW w:w="562" w:type="dxa"/>
          </w:tcPr>
          <w:p w14:paraId="73BAC3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EE3F60E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Экономические идеи У. </w:t>
            </w:r>
            <w:proofErr w:type="spellStart"/>
            <w:r w:rsidRPr="001E5FF2">
              <w:rPr>
                <w:sz w:val="23"/>
                <w:szCs w:val="23"/>
              </w:rPr>
              <w:t>Петти</w:t>
            </w:r>
            <w:proofErr w:type="spellEnd"/>
            <w:r w:rsidRPr="001E5FF2">
              <w:rPr>
                <w:sz w:val="23"/>
                <w:szCs w:val="23"/>
              </w:rPr>
              <w:t xml:space="preserve"> и П. </w:t>
            </w:r>
            <w:proofErr w:type="spellStart"/>
            <w:r w:rsidRPr="001E5FF2">
              <w:rPr>
                <w:sz w:val="23"/>
                <w:szCs w:val="23"/>
              </w:rPr>
              <w:t>Буагильбера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9E6058" w14:paraId="7A9761A1" w14:textId="77777777" w:rsidTr="00F00293">
        <w:tc>
          <w:tcPr>
            <w:tcW w:w="562" w:type="dxa"/>
          </w:tcPr>
          <w:p w14:paraId="0334F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F2CC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воззрения физиократов.</w:t>
            </w:r>
          </w:p>
        </w:tc>
      </w:tr>
      <w:tr w:rsidR="009E6058" w14:paraId="723033BC" w14:textId="77777777" w:rsidTr="00F00293">
        <w:tc>
          <w:tcPr>
            <w:tcW w:w="562" w:type="dxa"/>
          </w:tcPr>
          <w:p w14:paraId="1C895D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CDF00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"Экономическая таблица" Ф. Кенэ.</w:t>
            </w:r>
          </w:p>
        </w:tc>
      </w:tr>
      <w:tr w:rsidR="009E6058" w14:paraId="110CD0A6" w14:textId="77777777" w:rsidTr="00F00293">
        <w:tc>
          <w:tcPr>
            <w:tcW w:w="562" w:type="dxa"/>
          </w:tcPr>
          <w:p w14:paraId="3E3DA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E6CDAA5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9E6058" w14:paraId="6802C5E8" w14:textId="77777777" w:rsidTr="00F00293">
        <w:tc>
          <w:tcPr>
            <w:tcW w:w="562" w:type="dxa"/>
          </w:tcPr>
          <w:p w14:paraId="33AD28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FA790E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9E6058" w14:paraId="0E6DAF2D" w14:textId="77777777" w:rsidTr="00F00293">
        <w:tc>
          <w:tcPr>
            <w:tcW w:w="562" w:type="dxa"/>
          </w:tcPr>
          <w:p w14:paraId="4D6F3B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F49D498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9E6058" w14:paraId="43E07844" w14:textId="77777777" w:rsidTr="00F00293">
        <w:tc>
          <w:tcPr>
            <w:tcW w:w="562" w:type="dxa"/>
          </w:tcPr>
          <w:p w14:paraId="20E610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51A0FE4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9E6058" w14:paraId="4760AB90" w14:textId="77777777" w:rsidTr="00F00293">
        <w:tc>
          <w:tcPr>
            <w:tcW w:w="562" w:type="dxa"/>
          </w:tcPr>
          <w:p w14:paraId="1572AB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B341042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Вклад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 xml:space="preserve"> в развитие классической школы политической экономии.</w:t>
            </w:r>
          </w:p>
        </w:tc>
      </w:tr>
      <w:tr w:rsidR="009E6058" w14:paraId="7676A92D" w14:textId="77777777" w:rsidTr="00F00293">
        <w:tc>
          <w:tcPr>
            <w:tcW w:w="562" w:type="dxa"/>
          </w:tcPr>
          <w:p w14:paraId="62A289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786991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Трудовая теория стоимости в трактовке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9E6058" w14:paraId="303DAEFA" w14:textId="77777777" w:rsidTr="00F00293">
        <w:tc>
          <w:tcPr>
            <w:tcW w:w="562" w:type="dxa"/>
          </w:tcPr>
          <w:p w14:paraId="41452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5887D5A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земельной ренты и либеральный пессимизм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9E6058" w14:paraId="760EC476" w14:textId="77777777" w:rsidTr="00F00293">
        <w:tc>
          <w:tcPr>
            <w:tcW w:w="562" w:type="dxa"/>
          </w:tcPr>
          <w:p w14:paraId="496E79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25AA9B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классической школы политической экономии в трудах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 xml:space="preserve">, </w:t>
            </w:r>
            <w:proofErr w:type="spellStart"/>
            <w:r w:rsidRPr="001E5FF2">
              <w:rPr>
                <w:sz w:val="23"/>
                <w:szCs w:val="23"/>
              </w:rPr>
              <w:t>Т.Мальтуса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9E6058" w14:paraId="7ABD2A7C" w14:textId="77777777" w:rsidTr="00F00293">
        <w:tc>
          <w:tcPr>
            <w:tcW w:w="562" w:type="dxa"/>
          </w:tcPr>
          <w:p w14:paraId="2F93E0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7052083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E5FF2">
              <w:rPr>
                <w:sz w:val="23"/>
                <w:szCs w:val="23"/>
              </w:rPr>
              <w:t>С.Сисмонди</w:t>
            </w:r>
            <w:proofErr w:type="spellEnd"/>
            <w:r w:rsidRPr="001E5FF2">
              <w:rPr>
                <w:sz w:val="23"/>
                <w:szCs w:val="23"/>
              </w:rPr>
              <w:t xml:space="preserve"> как критик и продолжатель классической школы и создатель направления экономического романтизма.</w:t>
            </w:r>
          </w:p>
        </w:tc>
      </w:tr>
      <w:tr w:rsidR="009E6058" w14:paraId="53E48D60" w14:textId="77777777" w:rsidTr="00F00293">
        <w:tc>
          <w:tcPr>
            <w:tcW w:w="562" w:type="dxa"/>
          </w:tcPr>
          <w:p w14:paraId="4613E2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3EA7058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Экономический либерализм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9E6058" w14:paraId="60A5CC67" w14:textId="77777777" w:rsidTr="00F00293">
        <w:tc>
          <w:tcPr>
            <w:tcW w:w="562" w:type="dxa"/>
          </w:tcPr>
          <w:p w14:paraId="021078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CEDFA3D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9E6058" w14:paraId="540C3E4D" w14:textId="77777777" w:rsidTr="00F00293">
        <w:tc>
          <w:tcPr>
            <w:tcW w:w="562" w:type="dxa"/>
          </w:tcPr>
          <w:p w14:paraId="539F7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8D37A6C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9E6058" w14:paraId="23C28D30" w14:textId="77777777" w:rsidTr="00F00293">
        <w:tc>
          <w:tcPr>
            <w:tcW w:w="562" w:type="dxa"/>
          </w:tcPr>
          <w:p w14:paraId="74BEEB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B533F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теории Маркса.</w:t>
            </w:r>
          </w:p>
        </w:tc>
      </w:tr>
      <w:tr w:rsidR="009E6058" w14:paraId="44127211" w14:textId="77777777" w:rsidTr="00F00293">
        <w:tc>
          <w:tcPr>
            <w:tcW w:w="562" w:type="dxa"/>
          </w:tcPr>
          <w:p w14:paraId="79AF2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E7A4769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товара и денег </w:t>
            </w:r>
            <w:proofErr w:type="spellStart"/>
            <w:r w:rsidRPr="001E5FF2">
              <w:rPr>
                <w:sz w:val="23"/>
                <w:szCs w:val="23"/>
              </w:rPr>
              <w:t>К.Маркса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9E6058" w14:paraId="35F96EC1" w14:textId="77777777" w:rsidTr="00F00293">
        <w:tc>
          <w:tcPr>
            <w:tcW w:w="562" w:type="dxa"/>
          </w:tcPr>
          <w:p w14:paraId="12AED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8970DCE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9E6058" w14:paraId="11D26413" w14:textId="77777777" w:rsidTr="00F00293">
        <w:tc>
          <w:tcPr>
            <w:tcW w:w="562" w:type="dxa"/>
          </w:tcPr>
          <w:p w14:paraId="3D1AB0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3F464F8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9E6058" w14:paraId="48436C1E" w14:textId="77777777" w:rsidTr="00F00293">
        <w:tc>
          <w:tcPr>
            <w:tcW w:w="562" w:type="dxa"/>
          </w:tcPr>
          <w:p w14:paraId="4F55E8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DC70CD1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9E6058" w14:paraId="571C679B" w14:textId="77777777" w:rsidTr="00F00293">
        <w:tc>
          <w:tcPr>
            <w:tcW w:w="562" w:type="dxa"/>
          </w:tcPr>
          <w:p w14:paraId="5D978B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9D3381D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9E6058" w14:paraId="68A59177" w14:textId="77777777" w:rsidTr="00F00293">
        <w:tc>
          <w:tcPr>
            <w:tcW w:w="562" w:type="dxa"/>
          </w:tcPr>
          <w:p w14:paraId="77BF92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B6624FC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9E6058" w14:paraId="2F9A9428" w14:textId="77777777" w:rsidTr="00F00293">
        <w:tc>
          <w:tcPr>
            <w:tcW w:w="562" w:type="dxa"/>
          </w:tcPr>
          <w:p w14:paraId="32CA6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A93B5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09091D" w14:textId="77777777" w:rsidTr="00F00293">
        <w:tc>
          <w:tcPr>
            <w:tcW w:w="562" w:type="dxa"/>
          </w:tcPr>
          <w:p w14:paraId="583292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7248B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В. Парето.</w:t>
            </w:r>
          </w:p>
        </w:tc>
      </w:tr>
      <w:tr w:rsidR="009E6058" w14:paraId="3117777E" w14:textId="77777777" w:rsidTr="00F00293">
        <w:tc>
          <w:tcPr>
            <w:tcW w:w="562" w:type="dxa"/>
          </w:tcPr>
          <w:p w14:paraId="35AF86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9BF75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взгляды Й. Шумпетера.</w:t>
            </w:r>
          </w:p>
        </w:tc>
      </w:tr>
      <w:tr w:rsidR="009E6058" w14:paraId="3735FB43" w14:textId="77777777" w:rsidTr="00F00293">
        <w:tc>
          <w:tcPr>
            <w:tcW w:w="562" w:type="dxa"/>
          </w:tcPr>
          <w:p w14:paraId="6C4FE8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0A3CE81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9E6058" w14:paraId="4EB47991" w14:textId="77777777" w:rsidTr="00F00293">
        <w:tc>
          <w:tcPr>
            <w:tcW w:w="562" w:type="dxa"/>
          </w:tcPr>
          <w:p w14:paraId="2CF50F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05B03FA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9E6058" w14:paraId="41392A5D" w14:textId="77777777" w:rsidTr="00F00293">
        <w:tc>
          <w:tcPr>
            <w:tcW w:w="562" w:type="dxa"/>
          </w:tcPr>
          <w:p w14:paraId="7CA89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9D5916E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9E6058" w14:paraId="5ED6DCAA" w14:textId="77777777" w:rsidTr="00F00293">
        <w:tc>
          <w:tcPr>
            <w:tcW w:w="562" w:type="dxa"/>
          </w:tcPr>
          <w:p w14:paraId="491AFF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BD67F1A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М. Вебер и В. </w:t>
            </w:r>
            <w:proofErr w:type="spellStart"/>
            <w:r w:rsidRPr="001E5FF2">
              <w:rPr>
                <w:sz w:val="23"/>
                <w:szCs w:val="23"/>
              </w:rPr>
              <w:t>Зомбарт</w:t>
            </w:r>
            <w:proofErr w:type="spellEnd"/>
            <w:r w:rsidRPr="001E5FF2">
              <w:rPr>
                <w:sz w:val="23"/>
                <w:szCs w:val="23"/>
              </w:rPr>
              <w:t xml:space="preserve"> о характере формирования капиталистической формации.</w:t>
            </w:r>
          </w:p>
        </w:tc>
      </w:tr>
      <w:tr w:rsidR="009E6058" w14:paraId="07F82FD2" w14:textId="77777777" w:rsidTr="00F00293">
        <w:tc>
          <w:tcPr>
            <w:tcW w:w="562" w:type="dxa"/>
          </w:tcPr>
          <w:p w14:paraId="73DC45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47217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Ранний американский институционализм.</w:t>
            </w:r>
          </w:p>
        </w:tc>
      </w:tr>
      <w:tr w:rsidR="009E6058" w14:paraId="338325CB" w14:textId="77777777" w:rsidTr="00F00293">
        <w:tc>
          <w:tcPr>
            <w:tcW w:w="562" w:type="dxa"/>
          </w:tcPr>
          <w:p w14:paraId="574F52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921749B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«праздного класса» Т. </w:t>
            </w:r>
            <w:proofErr w:type="spellStart"/>
            <w:r w:rsidRPr="001E5FF2">
              <w:rPr>
                <w:sz w:val="23"/>
                <w:szCs w:val="23"/>
              </w:rPr>
              <w:t>Веблена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9E6058" w14:paraId="42E442AA" w14:textId="77777777" w:rsidTr="00F00293">
        <w:tc>
          <w:tcPr>
            <w:tcW w:w="562" w:type="dxa"/>
          </w:tcPr>
          <w:p w14:paraId="494D9B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4146597F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Идея «разумного капитализма» Д.Р. </w:t>
            </w:r>
            <w:proofErr w:type="spellStart"/>
            <w:r w:rsidRPr="001E5FF2">
              <w:rPr>
                <w:sz w:val="23"/>
                <w:szCs w:val="23"/>
              </w:rPr>
              <w:t>Коммонса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9E6058" w14:paraId="7A247E1C" w14:textId="77777777" w:rsidTr="00F00293">
        <w:tc>
          <w:tcPr>
            <w:tcW w:w="562" w:type="dxa"/>
          </w:tcPr>
          <w:p w14:paraId="49DE52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108D01B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9E6058" w14:paraId="69517EA0" w14:textId="77777777" w:rsidTr="00F00293">
        <w:tc>
          <w:tcPr>
            <w:tcW w:w="562" w:type="dxa"/>
          </w:tcPr>
          <w:p w14:paraId="650704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93F37EE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9E6058" w14:paraId="7B010E47" w14:textId="77777777" w:rsidTr="00F00293">
        <w:tc>
          <w:tcPr>
            <w:tcW w:w="562" w:type="dxa"/>
          </w:tcPr>
          <w:p w14:paraId="76739F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CC6A0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77D4573" w14:textId="77777777" w:rsidTr="00F00293">
        <w:tc>
          <w:tcPr>
            <w:tcW w:w="562" w:type="dxa"/>
          </w:tcPr>
          <w:p w14:paraId="728DA5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F090122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эффективного спроса </w:t>
            </w:r>
            <w:proofErr w:type="spellStart"/>
            <w:r w:rsidRPr="001E5FF2">
              <w:rPr>
                <w:sz w:val="23"/>
                <w:szCs w:val="23"/>
              </w:rPr>
              <w:t>Дж.М</w:t>
            </w:r>
            <w:proofErr w:type="spellEnd"/>
            <w:r w:rsidRPr="001E5FF2">
              <w:rPr>
                <w:sz w:val="23"/>
                <w:szCs w:val="23"/>
              </w:rPr>
              <w:t>. Кейнса.</w:t>
            </w:r>
          </w:p>
        </w:tc>
      </w:tr>
      <w:tr w:rsidR="009E6058" w14:paraId="56205545" w14:textId="77777777" w:rsidTr="00F00293">
        <w:tc>
          <w:tcPr>
            <w:tcW w:w="562" w:type="dxa"/>
          </w:tcPr>
          <w:p w14:paraId="7BDE2D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57C2190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9E6058" w14:paraId="3A9F5028" w14:textId="77777777" w:rsidTr="00F00293">
        <w:tc>
          <w:tcPr>
            <w:tcW w:w="562" w:type="dxa"/>
          </w:tcPr>
          <w:p w14:paraId="31742E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12CB16C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9E6058" w14:paraId="47A501F4" w14:textId="77777777" w:rsidTr="00F00293">
        <w:tc>
          <w:tcPr>
            <w:tcW w:w="562" w:type="dxa"/>
          </w:tcPr>
          <w:p w14:paraId="0CD2D2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EED7B6F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9E6058" w14:paraId="3BC993E6" w14:textId="77777777" w:rsidTr="00F00293">
        <w:tc>
          <w:tcPr>
            <w:tcW w:w="562" w:type="dxa"/>
          </w:tcPr>
          <w:p w14:paraId="2048C3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26FF2FD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идеи свободного рынка в трудах Л. фон </w:t>
            </w:r>
            <w:proofErr w:type="spellStart"/>
            <w:r w:rsidRPr="001E5FF2">
              <w:rPr>
                <w:sz w:val="23"/>
                <w:szCs w:val="23"/>
              </w:rPr>
              <w:t>Мизеса</w:t>
            </w:r>
            <w:proofErr w:type="spellEnd"/>
            <w:r w:rsidRPr="001E5FF2">
              <w:rPr>
                <w:sz w:val="23"/>
                <w:szCs w:val="23"/>
              </w:rPr>
              <w:t xml:space="preserve"> и Ф. фон Хайека.</w:t>
            </w:r>
          </w:p>
        </w:tc>
      </w:tr>
      <w:tr w:rsidR="009E6058" w14:paraId="54438A65" w14:textId="77777777" w:rsidTr="00F00293">
        <w:tc>
          <w:tcPr>
            <w:tcW w:w="562" w:type="dxa"/>
          </w:tcPr>
          <w:p w14:paraId="3F3BBD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1D00458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Немецкий </w:t>
            </w:r>
            <w:proofErr w:type="spellStart"/>
            <w:r w:rsidRPr="001E5FF2">
              <w:rPr>
                <w:sz w:val="23"/>
                <w:szCs w:val="23"/>
              </w:rPr>
              <w:t>ордолиберализм</w:t>
            </w:r>
            <w:proofErr w:type="spellEnd"/>
            <w:r w:rsidRPr="001E5FF2">
              <w:rPr>
                <w:sz w:val="23"/>
                <w:szCs w:val="23"/>
              </w:rPr>
              <w:t xml:space="preserve"> и доктрина социального рыночного хозяйства.</w:t>
            </w:r>
          </w:p>
        </w:tc>
      </w:tr>
      <w:tr w:rsidR="009E6058" w14:paraId="33C07499" w14:textId="77777777" w:rsidTr="00F00293">
        <w:tc>
          <w:tcPr>
            <w:tcW w:w="562" w:type="dxa"/>
          </w:tcPr>
          <w:p w14:paraId="3E212A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95D84E8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9E6058" w14:paraId="1B31DE65" w14:textId="77777777" w:rsidTr="00F00293">
        <w:tc>
          <w:tcPr>
            <w:tcW w:w="562" w:type="dxa"/>
          </w:tcPr>
          <w:p w14:paraId="7945F3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BAA314C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</w:t>
            </w:r>
            <w:proofErr w:type="spellStart"/>
            <w:r w:rsidRPr="001E5FF2">
              <w:rPr>
                <w:sz w:val="23"/>
                <w:szCs w:val="23"/>
              </w:rPr>
              <w:t>адаптативных</w:t>
            </w:r>
            <w:proofErr w:type="spellEnd"/>
            <w:r w:rsidRPr="001E5FF2">
              <w:rPr>
                <w:sz w:val="23"/>
                <w:szCs w:val="23"/>
              </w:rPr>
              <w:t xml:space="preserve"> ожиданий».</w:t>
            </w:r>
          </w:p>
        </w:tc>
      </w:tr>
      <w:tr w:rsidR="009E6058" w14:paraId="63D2109E" w14:textId="77777777" w:rsidTr="00F00293">
        <w:tc>
          <w:tcPr>
            <w:tcW w:w="562" w:type="dxa"/>
          </w:tcPr>
          <w:p w14:paraId="632D7B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2E77074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9E6058" w14:paraId="5A4922A7" w14:textId="77777777" w:rsidTr="00F00293">
        <w:tc>
          <w:tcPr>
            <w:tcW w:w="562" w:type="dxa"/>
          </w:tcPr>
          <w:p w14:paraId="0CD46E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CA468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указанных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монетаризма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экономической роли государства.</w:t>
            </w:r>
          </w:p>
        </w:tc>
      </w:tr>
      <w:tr w:rsidR="009E6058" w14:paraId="33190F4A" w14:textId="77777777" w:rsidTr="00F00293">
        <w:tc>
          <w:tcPr>
            <w:tcW w:w="562" w:type="dxa"/>
          </w:tcPr>
          <w:p w14:paraId="42C35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AEF8DA0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9E6058" w14:paraId="119E2AB7" w14:textId="77777777" w:rsidTr="00F00293">
        <w:tc>
          <w:tcPr>
            <w:tcW w:w="562" w:type="dxa"/>
          </w:tcPr>
          <w:p w14:paraId="636C4D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CE1E8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«теории фильтра».</w:t>
            </w:r>
          </w:p>
        </w:tc>
      </w:tr>
      <w:tr w:rsidR="009E6058" w14:paraId="7BA4413A" w14:textId="77777777" w:rsidTr="00F00293">
        <w:tc>
          <w:tcPr>
            <w:tcW w:w="562" w:type="dxa"/>
          </w:tcPr>
          <w:p w14:paraId="7BD959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C5673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общественного выбора.</w:t>
            </w:r>
          </w:p>
        </w:tc>
      </w:tr>
      <w:tr w:rsidR="009E6058" w14:paraId="22D36439" w14:textId="77777777" w:rsidTr="00F00293">
        <w:tc>
          <w:tcPr>
            <w:tcW w:w="562" w:type="dxa"/>
          </w:tcPr>
          <w:p w14:paraId="676747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0219164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9E6058" w14:paraId="1343E6DF" w14:textId="77777777" w:rsidTr="00F00293">
        <w:tc>
          <w:tcPr>
            <w:tcW w:w="562" w:type="dxa"/>
          </w:tcPr>
          <w:p w14:paraId="22B8A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239822E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9E6058" w14:paraId="3E8C4E80" w14:textId="77777777" w:rsidTr="00F00293">
        <w:tc>
          <w:tcPr>
            <w:tcW w:w="562" w:type="dxa"/>
          </w:tcPr>
          <w:p w14:paraId="2EFCA9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DFC2E63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9E6058" w14:paraId="4D88B990" w14:textId="77777777" w:rsidTr="00F00293">
        <w:tc>
          <w:tcPr>
            <w:tcW w:w="562" w:type="dxa"/>
          </w:tcPr>
          <w:p w14:paraId="27AC6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C60ED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</w:t>
            </w:r>
            <w:proofErr w:type="spellStart"/>
            <w:r w:rsidRPr="001E5FF2">
              <w:rPr>
                <w:sz w:val="23"/>
                <w:szCs w:val="23"/>
              </w:rPr>
              <w:t>Бунге</w:t>
            </w:r>
            <w:proofErr w:type="spellEnd"/>
            <w:r w:rsidRPr="001E5FF2">
              <w:rPr>
                <w:sz w:val="23"/>
                <w:szCs w:val="23"/>
              </w:rPr>
              <w:t xml:space="preserve">, Каткова, Столыпина и др.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10E953" w14:textId="77777777" w:rsidTr="00F00293">
        <w:tc>
          <w:tcPr>
            <w:tcW w:w="562" w:type="dxa"/>
          </w:tcPr>
          <w:p w14:paraId="1143AA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BE234CF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9E6058" w14:paraId="1D72F269" w14:textId="77777777" w:rsidTr="00F00293">
        <w:tc>
          <w:tcPr>
            <w:tcW w:w="562" w:type="dxa"/>
          </w:tcPr>
          <w:p w14:paraId="03D406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7FF6FDA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9E6058" w14:paraId="14D22D0B" w14:textId="77777777" w:rsidTr="00F00293">
        <w:tc>
          <w:tcPr>
            <w:tcW w:w="562" w:type="dxa"/>
          </w:tcPr>
          <w:p w14:paraId="5DCA7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B0A4A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>В.М. Глушков и реализация его идей.</w:t>
            </w:r>
          </w:p>
        </w:tc>
      </w:tr>
      <w:tr w:rsidR="009E6058" w14:paraId="492CEA66" w14:textId="77777777" w:rsidTr="00F00293">
        <w:tc>
          <w:tcPr>
            <w:tcW w:w="562" w:type="dxa"/>
          </w:tcPr>
          <w:p w14:paraId="5E16BF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9AF67C6" w14:textId="77777777" w:rsidR="009E6058" w:rsidRPr="001E5F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</w:t>
            </w:r>
            <w:proofErr w:type="spellStart"/>
            <w:r w:rsidRPr="001E5FF2">
              <w:rPr>
                <w:sz w:val="23"/>
                <w:szCs w:val="23"/>
              </w:rPr>
              <w:t>Либермана</w:t>
            </w:r>
            <w:proofErr w:type="spellEnd"/>
            <w:r w:rsidRPr="001E5FF2">
              <w:rPr>
                <w:sz w:val="23"/>
                <w:szCs w:val="23"/>
              </w:rPr>
              <w:t>».)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5FF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5FF2" w14:paraId="5A1C9382" w14:textId="77777777" w:rsidTr="00801458">
        <w:tc>
          <w:tcPr>
            <w:tcW w:w="2336" w:type="dxa"/>
          </w:tcPr>
          <w:p w14:paraId="4C518DAB" w14:textId="77777777" w:rsidR="005D65A5" w:rsidRPr="001E5F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5F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5F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5F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5FF2" w14:paraId="07658034" w14:textId="77777777" w:rsidTr="00801458">
        <w:tc>
          <w:tcPr>
            <w:tcW w:w="2336" w:type="dxa"/>
          </w:tcPr>
          <w:p w14:paraId="1553D698" w14:textId="78F29BFB" w:rsidR="005D65A5" w:rsidRPr="001E5F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5FF2" w:rsidRDefault="007478E0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E5FF2" w:rsidRDefault="007478E0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E5FF2" w:rsidRDefault="007478E0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1E5FF2" w14:paraId="3DB95056" w14:textId="77777777" w:rsidTr="00801458">
        <w:tc>
          <w:tcPr>
            <w:tcW w:w="2336" w:type="dxa"/>
          </w:tcPr>
          <w:p w14:paraId="5B29323B" w14:textId="77777777" w:rsidR="005D65A5" w:rsidRPr="001E5F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78DFD8" w14:textId="77777777" w:rsidR="005D65A5" w:rsidRPr="001E5FF2" w:rsidRDefault="007478E0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6303636" w14:textId="77777777" w:rsidR="005D65A5" w:rsidRPr="001E5FF2" w:rsidRDefault="007478E0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9CA02B" w14:textId="77777777" w:rsidR="005D65A5" w:rsidRPr="001E5FF2" w:rsidRDefault="007478E0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5D65A5" w:rsidRPr="001E5FF2" w14:paraId="4C887D1D" w14:textId="77777777" w:rsidTr="00801458">
        <w:tc>
          <w:tcPr>
            <w:tcW w:w="2336" w:type="dxa"/>
          </w:tcPr>
          <w:p w14:paraId="094BCE5C" w14:textId="77777777" w:rsidR="005D65A5" w:rsidRPr="001E5F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14:paraId="3C384E1A" w14:textId="77777777" w:rsidR="005D65A5" w:rsidRPr="001E5FF2" w:rsidRDefault="007478E0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191B81" w14:textId="77777777" w:rsidR="005D65A5" w:rsidRPr="001E5FF2" w:rsidRDefault="007478E0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40F874" w14:textId="77777777" w:rsidR="005D65A5" w:rsidRPr="001E5FF2" w:rsidRDefault="007478E0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Pr="001E5FF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E5FF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5FF2" w14:paraId="49922145" w14:textId="77777777" w:rsidTr="001E5FF2">
        <w:tc>
          <w:tcPr>
            <w:tcW w:w="562" w:type="dxa"/>
          </w:tcPr>
          <w:p w14:paraId="59D42883" w14:textId="77777777" w:rsidR="001E5FF2" w:rsidRDefault="001E5FF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230561" w14:textId="77777777" w:rsidR="001E5FF2" w:rsidRDefault="001E5F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9BAE17" w14:textId="77777777" w:rsidR="001E5FF2" w:rsidRPr="001E5FF2" w:rsidRDefault="001E5FF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E5FF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E5FF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E5FF2" w14:paraId="0267C479" w14:textId="77777777" w:rsidTr="00801458">
        <w:tc>
          <w:tcPr>
            <w:tcW w:w="2500" w:type="pct"/>
          </w:tcPr>
          <w:p w14:paraId="37F699C9" w14:textId="77777777" w:rsidR="00B8237E" w:rsidRPr="001E5F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E5F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5FF2" w14:paraId="3F240151" w14:textId="77777777" w:rsidTr="00801458">
        <w:tc>
          <w:tcPr>
            <w:tcW w:w="2500" w:type="pct"/>
          </w:tcPr>
          <w:p w14:paraId="61E91592" w14:textId="61A0874C" w:rsidR="00B8237E" w:rsidRPr="001E5F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1E5FF2" w:rsidRDefault="005C548A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1E5FF2" w14:paraId="64FBF6D2" w14:textId="77777777" w:rsidTr="00801458">
        <w:tc>
          <w:tcPr>
            <w:tcW w:w="2500" w:type="pct"/>
          </w:tcPr>
          <w:p w14:paraId="2B34AEDB" w14:textId="77777777" w:rsidR="00B8237E" w:rsidRPr="001E5F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F24E1ED" w14:textId="77777777" w:rsidR="00B8237E" w:rsidRPr="001E5FF2" w:rsidRDefault="005C548A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1E5FF2" w14:paraId="0246408F" w14:textId="77777777" w:rsidTr="00801458">
        <w:tc>
          <w:tcPr>
            <w:tcW w:w="2500" w:type="pct"/>
          </w:tcPr>
          <w:p w14:paraId="3138B932" w14:textId="77777777" w:rsidR="00B8237E" w:rsidRPr="001E5FF2" w:rsidRDefault="00B8237E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8258402" w14:textId="77777777" w:rsidR="00B8237E" w:rsidRPr="001E5FF2" w:rsidRDefault="005C548A" w:rsidP="00801458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Pr="001E5FF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E5FF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E5FF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E5FF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5F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A3982" w14:textId="77777777" w:rsidR="003E4AE9" w:rsidRDefault="003E4AE9" w:rsidP="00315CA6">
      <w:pPr>
        <w:spacing w:after="0" w:line="240" w:lineRule="auto"/>
      </w:pPr>
      <w:r>
        <w:separator/>
      </w:r>
    </w:p>
  </w:endnote>
  <w:endnote w:type="continuationSeparator" w:id="0">
    <w:p w14:paraId="48DF19C5" w14:textId="77777777" w:rsidR="003E4AE9" w:rsidRDefault="003E4AE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FF2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FF16A" w14:textId="77777777" w:rsidR="003E4AE9" w:rsidRDefault="003E4AE9" w:rsidP="00315CA6">
      <w:pPr>
        <w:spacing w:after="0" w:line="240" w:lineRule="auto"/>
      </w:pPr>
      <w:r>
        <w:separator/>
      </w:r>
    </w:p>
  </w:footnote>
  <w:footnote w:type="continuationSeparator" w:id="0">
    <w:p w14:paraId="65558FDD" w14:textId="77777777" w:rsidR="003E4AE9" w:rsidRDefault="003E4AE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5FF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4AE9"/>
    <w:rsid w:val="003F5968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361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71CB8A33-ACEC-4EF2-9E57-8E674AC2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5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5513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22E49E-F208-4CC7-BF51-A0D4FBD2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5115</Words>
  <Characters>29161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