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77BC7E" w:rsidR="00A77598" w:rsidRPr="00446F2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46F2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5A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70D45EB6" w14:textId="77777777" w:rsidTr="00ED54AA">
        <w:tc>
          <w:tcPr>
            <w:tcW w:w="9345" w:type="dxa"/>
          </w:tcPr>
          <w:p w14:paraId="21270415" w14:textId="77777777" w:rsidR="007A7979" w:rsidRPr="00E15A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723A3A73" w14:textId="77777777" w:rsidTr="00ED54AA">
        <w:tc>
          <w:tcPr>
            <w:tcW w:w="9345" w:type="dxa"/>
          </w:tcPr>
          <w:p w14:paraId="1E425817" w14:textId="77777777" w:rsidR="007A7979" w:rsidRPr="00E15A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 xml:space="preserve">., Сафина Сажида </w:t>
            </w:r>
            <w:proofErr w:type="spellStart"/>
            <w:r w:rsidRPr="00E15A0C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4E7D272F" w:rsidR="004475DA" w:rsidRPr="00446F2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46F2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E1E8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B8C1CD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F5F4BC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69856AF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F55984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56DC77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E5A27E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25419E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43A813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306673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C574B3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29FA85" w:rsidR="00D75436" w:rsidRDefault="00446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BA77F1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0BECB5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925CBC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95122F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75660F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1B0A44" w:rsidR="00D75436" w:rsidRDefault="00446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C9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15A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5A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5A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5A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5A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5A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5A0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5A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5A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5A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5A0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5A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5A0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102704" w:rsidR="00751095" w:rsidRPr="00E15A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5A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5A0C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1202F3">
              <w:rPr>
                <w:rFonts w:ascii="Times New Roman" w:hAnsi="Times New Roman" w:cs="Times New Roman"/>
              </w:rPr>
              <w:t>.</w:t>
            </w:r>
            <w:r w:rsidRPr="00E15A0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9A5A4D2" w:rsidR="00751095" w:rsidRPr="00E15A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5A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5A0C">
              <w:rPr>
                <w:rFonts w:ascii="Times New Roman" w:hAnsi="Times New Roman" w:cs="Times New Roman"/>
              </w:rPr>
              <w:t xml:space="preserve">составлять отчеты и презентации </w:t>
            </w:r>
            <w:proofErr w:type="gramStart"/>
            <w:r w:rsidR="00FD518F" w:rsidRPr="00E15A0C">
              <w:rPr>
                <w:rFonts w:ascii="Times New Roman" w:hAnsi="Times New Roman" w:cs="Times New Roman"/>
              </w:rPr>
              <w:t>для  сотрудничества</w:t>
            </w:r>
            <w:proofErr w:type="gramEnd"/>
            <w:r w:rsidR="00FD518F" w:rsidRPr="00E15A0C">
              <w:rPr>
                <w:rFonts w:ascii="Times New Roman" w:hAnsi="Times New Roman" w:cs="Times New Roman"/>
              </w:rPr>
              <w:t xml:space="preserve">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 организаторов научных конференций, выступать на студенческих конференциях.</w:t>
            </w:r>
            <w:r w:rsidRPr="00E15A0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2B0B4AD" w:rsidR="00751095" w:rsidRPr="00E15A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5A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5A0C">
              <w:rPr>
                <w:rFonts w:ascii="Times New Roman" w:hAnsi="Times New Roman" w:cs="Times New Roman"/>
              </w:rPr>
              <w:t xml:space="preserve">умением выступать перед профессиональной </w:t>
            </w:r>
            <w:proofErr w:type="gramStart"/>
            <w:r w:rsidR="00FD518F" w:rsidRPr="00E15A0C">
              <w:rPr>
                <w:rFonts w:ascii="Times New Roman" w:hAnsi="Times New Roman" w:cs="Times New Roman"/>
              </w:rPr>
              <w:t>аудиторией  на</w:t>
            </w:r>
            <w:proofErr w:type="gramEnd"/>
            <w:r w:rsidR="00FD518F" w:rsidRPr="00E15A0C">
              <w:rPr>
                <w:rFonts w:ascii="Times New Roman" w:hAnsi="Times New Roman" w:cs="Times New Roman"/>
              </w:rPr>
              <w:t xml:space="preserve"> государственном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E15A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C30508" w14:textId="06283139" w:rsidR="00E15A0C" w:rsidRPr="005B37A7" w:rsidRDefault="00E1429F" w:rsidP="00E15A0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15A0C" w:rsidRPr="00E15A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15A0C" w:rsidRPr="005B37A7" w14:paraId="039EBD7D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A4C386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DA754" w14:textId="77777777" w:rsidR="00E15A0C" w:rsidRPr="005B37A7" w:rsidRDefault="00E15A0C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38E51B" w14:textId="77777777" w:rsidR="00E15A0C" w:rsidRPr="005B37A7" w:rsidRDefault="00E15A0C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4BA215D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15A0C" w:rsidRPr="005B37A7" w14:paraId="143F2B4F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BD80992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9F429D7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F5E411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23B142C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F81DE6F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15A0C" w:rsidRPr="005B37A7" w14:paraId="132164F0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66D2727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483D883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115EF29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184BC02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C2D5079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1751131" w14:textId="77777777" w:rsidR="00E15A0C" w:rsidRPr="005B37A7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5A0C" w:rsidRPr="005B37A7" w14:paraId="603E2872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A0064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1. Предмет и 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DAE74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курса «Пространственная экономика» в системе географических и экономических наук. 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A85D7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ED5083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368F66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825C8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15A0C" w:rsidRPr="005B37A7" w14:paraId="3347EE7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27F7F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01FC0F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352B6F">
              <w:rPr>
                <w:lang w:bidi="ru-RU"/>
              </w:rPr>
              <w:t>районообразование</w:t>
            </w:r>
            <w:proofErr w:type="spellEnd"/>
            <w:r w:rsidRPr="00352B6F">
              <w:rPr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FABE2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1CE2C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AF5C5B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76D7F6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5A4B4EA2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93BC2B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A6AA44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EDB15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876913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703CE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999BA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65FF09C9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14836E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2DFFD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</w:t>
            </w:r>
            <w:r w:rsidRPr="00352B6F">
              <w:rPr>
                <w:lang w:bidi="ru-RU"/>
              </w:rPr>
              <w:lastRenderedPageBreak/>
              <w:t xml:space="preserve">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352B6F">
              <w:rPr>
                <w:lang w:bidi="ru-RU"/>
              </w:rPr>
              <w:t>Водообеспеченность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гидроэнергообеспеченность</w:t>
            </w:r>
            <w:proofErr w:type="spellEnd"/>
            <w:r w:rsidRPr="00352B6F">
              <w:rPr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352B6F">
              <w:rPr>
                <w:lang w:bidi="ru-RU"/>
              </w:rPr>
              <w:t>агропотенциала</w:t>
            </w:r>
            <w:proofErr w:type="spellEnd"/>
            <w:r w:rsidRPr="00352B6F">
              <w:rPr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7BC43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DE1788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970EF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AE40F7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2319BE93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75DDB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485B5E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</w:t>
            </w:r>
            <w:r w:rsidRPr="00352B6F">
              <w:rPr>
                <w:lang w:bidi="ru-RU"/>
              </w:rPr>
              <w:lastRenderedPageBreak/>
              <w:t>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E629EB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E3177A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088DF2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A4299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0B69B43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0E2D2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FA6ED3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A7B02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DB3D9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9678B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625EC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2B9E118C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326D07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8D8C58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352B6F">
              <w:rPr>
                <w:lang w:bidi="ru-RU"/>
              </w:rPr>
              <w:t>монопрофильной</w:t>
            </w:r>
            <w:proofErr w:type="spellEnd"/>
            <w:r w:rsidRPr="00352B6F">
              <w:rPr>
                <w:lang w:bidi="ru-RU"/>
              </w:rPr>
              <w:t xml:space="preserve">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DEDE6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AC79E8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CD7B98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B468A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70D5C588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3F389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72BA25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5BDC15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16E5C5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9B618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B9666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50F49D7F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7E39F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43649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35B19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1A99FC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23277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A6B181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5E14D3B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4ADFBC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Непроизводственная сфера как фактор организации экономического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761DE3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показатели  развития </w:t>
            </w:r>
            <w:r w:rsidRPr="00352B6F">
              <w:rPr>
                <w:lang w:bidi="ru-RU"/>
              </w:rPr>
              <w:lastRenderedPageBreak/>
              <w:t>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59191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8E2424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0D6952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8E4C60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15A0C" w:rsidRPr="005B37A7" w14:paraId="09387BC7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A1ED1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4D18E1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352B6F">
              <w:rPr>
                <w:lang w:bidi="ru-RU"/>
              </w:rPr>
              <w:t>комплексообразования</w:t>
            </w:r>
            <w:proofErr w:type="spellEnd"/>
            <w:r w:rsidRPr="00352B6F">
              <w:rPr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352B6F">
              <w:rPr>
                <w:lang w:bidi="ru-RU"/>
              </w:rPr>
              <w:t>М.Портер</w:t>
            </w:r>
            <w:proofErr w:type="spellEnd"/>
            <w:r w:rsidRPr="00352B6F">
              <w:rPr>
                <w:lang w:bidi="ru-RU"/>
              </w:rPr>
              <w:t xml:space="preserve">). Развитие идей </w:t>
            </w:r>
            <w:proofErr w:type="spellStart"/>
            <w:r w:rsidRPr="00352B6F">
              <w:rPr>
                <w:lang w:bidi="ru-RU"/>
              </w:rPr>
              <w:t>Н.Н.Колосовского</w:t>
            </w:r>
            <w:proofErr w:type="spellEnd"/>
            <w:r w:rsidRPr="00352B6F">
              <w:rPr>
                <w:lang w:bidi="ru-RU"/>
              </w:rPr>
              <w:t xml:space="preserve"> об </w:t>
            </w:r>
            <w:proofErr w:type="spellStart"/>
            <w:r w:rsidRPr="00352B6F">
              <w:rPr>
                <w:lang w:bidi="ru-RU"/>
              </w:rPr>
              <w:t>энергопроизводственных</w:t>
            </w:r>
            <w:proofErr w:type="spellEnd"/>
            <w:r w:rsidRPr="00352B6F">
              <w:rPr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C07197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27F74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05791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DC01A8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15A0C" w:rsidRPr="005B37A7" w14:paraId="733257A3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2A6D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8D15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15A0C" w:rsidRPr="005B37A7" w14:paraId="03FFB6B3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EF8A" w14:textId="77777777" w:rsidR="00E15A0C" w:rsidRPr="00352B6F" w:rsidRDefault="00E15A0C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6D8F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B421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4423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A6A4" w14:textId="77777777" w:rsidR="00E15A0C" w:rsidRPr="00352B6F" w:rsidRDefault="00E15A0C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0410B1B2" w14:textId="77777777" w:rsidR="00E15A0C" w:rsidRPr="005B37A7" w:rsidRDefault="00E15A0C" w:rsidP="00E15A0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F7DA3C7" w14:textId="77777777" w:rsidR="00E15A0C" w:rsidRPr="005B37A7" w:rsidRDefault="00E15A0C" w:rsidP="00E15A0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200BFEA" w14:textId="77777777" w:rsidR="00E15A0C" w:rsidRPr="005B37A7" w:rsidRDefault="00E15A0C" w:rsidP="00E15A0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1CF5DCE" w14:textId="77777777" w:rsidR="00E15A0C" w:rsidRPr="007E6725" w:rsidRDefault="00E15A0C" w:rsidP="00E15A0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B4E93F6" w14:textId="77777777" w:rsidR="00E15A0C" w:rsidRPr="007E6725" w:rsidRDefault="00E15A0C" w:rsidP="00E15A0C"/>
    <w:p w14:paraId="308EFBF7" w14:textId="77777777" w:rsidR="00E15A0C" w:rsidRPr="005F42A5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E15A0C" w:rsidRPr="007E6725" w14:paraId="17060DF9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8650406" w14:textId="77777777" w:rsidR="00E15A0C" w:rsidRPr="007E6725" w:rsidRDefault="00E15A0C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585D74" w14:textId="77777777" w:rsidR="00E15A0C" w:rsidRPr="007E6725" w:rsidRDefault="00E15A0C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15A0C" w:rsidRPr="007E6725" w14:paraId="67D604D5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52D356" w14:textId="77777777" w:rsidR="00E15A0C" w:rsidRPr="00F96FD1" w:rsidRDefault="00E15A0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география : учебник для вузов / М. М. Голубчик, С. В. Макар, А. М.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Носонов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Э. Л. Файбусович.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8267D4" w14:textId="77777777" w:rsidR="00E15A0C" w:rsidRPr="007E6725" w:rsidRDefault="00446F2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E15A0C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E15A0C" w:rsidRPr="007E6725" w14:paraId="1B96874B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8450E6" w14:textId="77777777" w:rsidR="00E15A0C" w:rsidRPr="00F96FD1" w:rsidRDefault="00E15A0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география и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регионалистика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(история, методы, состояние и перспективы размещения производительных сил) : учебное пособие для вузов / Э. Н.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Кузьбожев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Козьева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М. Г. Клевцова.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204227" w14:textId="77777777" w:rsidR="00E15A0C" w:rsidRPr="00F96FD1" w:rsidRDefault="00446F2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E15A0C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E15A0C" w:rsidRPr="007E6725" w14:paraId="2414A45C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D119C4" w14:textId="77777777" w:rsidR="00E15A0C" w:rsidRPr="007E6725" w:rsidRDefault="00E15A0C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экономика: теоретические и методические основы региональной экономики : учебное пособие /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Л.Г.Демидова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Н.А.Ермакова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В.М.Разумовский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D66606" w14:textId="77777777" w:rsidR="00E15A0C" w:rsidRPr="007E6725" w:rsidRDefault="00446F2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15A0C" w:rsidRPr="00F96F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E15A0C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E15A0C" w:rsidRPr="007E6725" w14:paraId="2BE9F8F6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F22F65" w14:textId="77777777" w:rsidR="00E15A0C" w:rsidRPr="00F96FD1" w:rsidRDefault="00E15A0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Симагин, Ю. А.  Экономическая география и прикладное регионоведение России : учебник для вузов / Ю. А. Симагин, А. В.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Обыграйкин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А. Симагина.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110497" w14:textId="77777777" w:rsidR="00E15A0C" w:rsidRPr="007E6725" w:rsidRDefault="00446F2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E15A0C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E15A0C" w:rsidRPr="007E6725" w14:paraId="4CC6E0DB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00C29E" w14:textId="77777777" w:rsidR="00E15A0C" w:rsidRPr="00F96FD1" w:rsidRDefault="00E15A0C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география : учебник и практикум для вузов / Я. Д. Вишняков [и др.] ; ответственный редактор Я. Д. Вишняков.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370BA8" w14:textId="77777777" w:rsidR="00E15A0C" w:rsidRPr="007E6725" w:rsidRDefault="00446F2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E15A0C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04AD0D93" w14:textId="77777777" w:rsidR="00E15A0C" w:rsidRPr="007E6725" w:rsidRDefault="00E15A0C" w:rsidP="00E15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EE75F9" w14:textId="77777777" w:rsidR="00E15A0C" w:rsidRPr="005F42A5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030CCCA" w14:textId="77777777" w:rsidR="00E15A0C" w:rsidRPr="007E6725" w:rsidRDefault="00E15A0C" w:rsidP="00E15A0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15A0C" w:rsidRPr="007E6725" w14:paraId="01290CAD" w14:textId="77777777" w:rsidTr="002E6B72">
        <w:tc>
          <w:tcPr>
            <w:tcW w:w="9345" w:type="dxa"/>
          </w:tcPr>
          <w:p w14:paraId="2B2D3A79" w14:textId="77777777" w:rsidR="00E15A0C" w:rsidRPr="007E6725" w:rsidRDefault="00E15A0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15A0C" w:rsidRPr="007E6725" w14:paraId="5F53C9AF" w14:textId="77777777" w:rsidTr="002E6B72">
        <w:tc>
          <w:tcPr>
            <w:tcW w:w="9345" w:type="dxa"/>
          </w:tcPr>
          <w:p w14:paraId="1ED7FEB9" w14:textId="77777777" w:rsidR="00E15A0C" w:rsidRPr="007E6725" w:rsidRDefault="00E15A0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15A0C" w:rsidRPr="007E6725" w14:paraId="753243E5" w14:textId="77777777" w:rsidTr="002E6B72">
        <w:tc>
          <w:tcPr>
            <w:tcW w:w="9345" w:type="dxa"/>
          </w:tcPr>
          <w:p w14:paraId="2C6D390C" w14:textId="77777777" w:rsidR="00E15A0C" w:rsidRPr="007E6725" w:rsidRDefault="00E15A0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15A0C" w:rsidRPr="007E6725" w14:paraId="1A352B00" w14:textId="77777777" w:rsidTr="002E6B72">
        <w:tc>
          <w:tcPr>
            <w:tcW w:w="9345" w:type="dxa"/>
          </w:tcPr>
          <w:p w14:paraId="24638D6C" w14:textId="77777777" w:rsidR="00E15A0C" w:rsidRPr="007E6725" w:rsidRDefault="00E15A0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15A0C" w:rsidRPr="007E6725" w14:paraId="39E30E78" w14:textId="77777777" w:rsidTr="002E6B72">
        <w:tc>
          <w:tcPr>
            <w:tcW w:w="9345" w:type="dxa"/>
          </w:tcPr>
          <w:p w14:paraId="04BF4C69" w14:textId="77777777" w:rsidR="00E15A0C" w:rsidRPr="007E6725" w:rsidRDefault="00E15A0C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6AEDF85" w14:textId="77777777" w:rsidR="00E15A0C" w:rsidRPr="007E6725" w:rsidRDefault="00E15A0C" w:rsidP="00E15A0C">
      <w:pPr>
        <w:rPr>
          <w:rFonts w:ascii="Times New Roman" w:hAnsi="Times New Roman" w:cs="Times New Roman"/>
          <w:b/>
          <w:sz w:val="28"/>
          <w:szCs w:val="28"/>
        </w:rPr>
      </w:pPr>
    </w:p>
    <w:p w14:paraId="0DC1C790" w14:textId="77777777" w:rsidR="00E15A0C" w:rsidRPr="005F42A5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15A0C" w:rsidRPr="007E6725" w14:paraId="355669A6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E119569" w14:textId="77777777" w:rsidR="00E15A0C" w:rsidRPr="007E6725" w:rsidRDefault="00E15A0C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9DBC87" w14:textId="77777777" w:rsidR="00E15A0C" w:rsidRPr="007E6725" w:rsidRDefault="00E15A0C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15A0C" w:rsidRPr="007E6725" w14:paraId="50B457BD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1FE0A4" w14:textId="77777777" w:rsidR="00E15A0C" w:rsidRPr="007E6725" w:rsidRDefault="00E15A0C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F9DD88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15A0C" w:rsidRPr="007E6725" w14:paraId="3DDFF06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96C361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D23248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15A0C" w:rsidRPr="007E6725" w14:paraId="0B7C46A7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15E5F2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2368E8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15A0C" w:rsidRPr="007E6725" w14:paraId="75BCDD0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9AF3B40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80E423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15A0C" w:rsidRPr="007E6725" w14:paraId="7DB6D522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78D007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D17F13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204D046" w14:textId="77777777" w:rsidR="00E15A0C" w:rsidRPr="007E6725" w:rsidRDefault="00446F29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E15A0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15A0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15A0C" w:rsidRPr="007E6725" w14:paraId="18C849B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1B7308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18F983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B28D6E0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E15A0C" w:rsidRPr="007E6725" w14:paraId="44446391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C17C99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D5E87A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E15A0C" w:rsidRPr="007E6725" w14:paraId="4D3B70B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AC83F3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4EC5B1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802C48E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E15A0C" w:rsidRPr="007E6725" w14:paraId="686C189C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5F5931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EDA8A8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15A0C" w:rsidRPr="007E6725" w14:paraId="1CBBE235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901F3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C82A0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15A0C" w:rsidRPr="007E6725" w14:paraId="6140831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E1D9ED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724EA8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15A0C" w:rsidRPr="007E6725" w14:paraId="16D20B5F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F1A6BB" w14:textId="77777777" w:rsidR="00E15A0C" w:rsidRPr="007E6725" w:rsidRDefault="00E15A0C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960F35" w14:textId="77777777" w:rsidR="00E15A0C" w:rsidRPr="007E6725" w:rsidRDefault="00E15A0C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130AFEF1" w14:textId="77777777" w:rsidR="00E15A0C" w:rsidRPr="007E6725" w:rsidRDefault="00E15A0C" w:rsidP="00E15A0C">
      <w:pPr>
        <w:rPr>
          <w:rFonts w:ascii="Times New Roman" w:hAnsi="Times New Roman" w:cs="Times New Roman"/>
          <w:b/>
          <w:sz w:val="28"/>
          <w:szCs w:val="28"/>
        </w:rPr>
      </w:pPr>
    </w:p>
    <w:p w14:paraId="27E31A10" w14:textId="77777777" w:rsidR="00E15A0C" w:rsidRPr="007E6725" w:rsidRDefault="00E15A0C" w:rsidP="00E15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BA3FA" w14:textId="77777777" w:rsidR="00E15A0C" w:rsidRPr="007E6725" w:rsidRDefault="00E15A0C" w:rsidP="00E15A0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27E8CF2" w14:textId="77777777" w:rsidR="00E15A0C" w:rsidRPr="007E6725" w:rsidRDefault="00E15A0C" w:rsidP="00E15A0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BF1D6FD" w14:textId="77777777" w:rsidR="00E15A0C" w:rsidRPr="007E6725" w:rsidRDefault="00E15A0C" w:rsidP="00E15A0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7D16ECB" w14:textId="77777777" w:rsidR="00E15A0C" w:rsidRPr="007E6725" w:rsidRDefault="00E15A0C" w:rsidP="00E15A0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8943525" w14:textId="77777777" w:rsidR="00E15A0C" w:rsidRPr="007E6725" w:rsidRDefault="00E15A0C" w:rsidP="00E15A0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15A0C" w:rsidRPr="00F96FD1" w14:paraId="789EA417" w14:textId="77777777" w:rsidTr="002E6B72">
        <w:tc>
          <w:tcPr>
            <w:tcW w:w="7797" w:type="dxa"/>
            <w:shd w:val="clear" w:color="auto" w:fill="auto"/>
          </w:tcPr>
          <w:p w14:paraId="58C78649" w14:textId="77777777" w:rsidR="00E15A0C" w:rsidRPr="00F96FD1" w:rsidRDefault="00E15A0C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977810C" w14:textId="77777777" w:rsidR="00E15A0C" w:rsidRPr="00F96FD1" w:rsidRDefault="00E15A0C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15A0C" w:rsidRPr="00F96FD1" w14:paraId="36AF0C8F" w14:textId="77777777" w:rsidTr="002E6B72">
        <w:tc>
          <w:tcPr>
            <w:tcW w:w="7797" w:type="dxa"/>
            <w:shd w:val="clear" w:color="auto" w:fill="auto"/>
          </w:tcPr>
          <w:p w14:paraId="7909F46C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F2CCFF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15A0C" w:rsidRPr="00F96FD1" w14:paraId="25E8F3AE" w14:textId="77777777" w:rsidTr="002E6B72">
        <w:tc>
          <w:tcPr>
            <w:tcW w:w="7797" w:type="dxa"/>
            <w:shd w:val="clear" w:color="auto" w:fill="auto"/>
          </w:tcPr>
          <w:p w14:paraId="74818D15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0E553E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15A0C" w:rsidRPr="00F96FD1" w14:paraId="5D380EA3" w14:textId="77777777" w:rsidTr="002E6B72">
        <w:tc>
          <w:tcPr>
            <w:tcW w:w="7797" w:type="dxa"/>
            <w:shd w:val="clear" w:color="auto" w:fill="auto"/>
          </w:tcPr>
          <w:p w14:paraId="74D930FA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</w:t>
            </w:r>
            <w:r w:rsidRPr="00F96FD1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38CDB2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>191023, г. Санкт-</w:t>
            </w:r>
            <w:r w:rsidRPr="00F96FD1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E15A0C" w:rsidRPr="00F96FD1" w14:paraId="256C4A15" w14:textId="77777777" w:rsidTr="002E6B72">
        <w:tc>
          <w:tcPr>
            <w:tcW w:w="7797" w:type="dxa"/>
            <w:shd w:val="clear" w:color="auto" w:fill="auto"/>
          </w:tcPr>
          <w:p w14:paraId="4A966F69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3CF414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15A0C" w:rsidRPr="00F96FD1" w14:paraId="6E486B0B" w14:textId="77777777" w:rsidTr="002E6B72">
        <w:tc>
          <w:tcPr>
            <w:tcW w:w="7797" w:type="dxa"/>
            <w:shd w:val="clear" w:color="auto" w:fill="auto"/>
          </w:tcPr>
          <w:p w14:paraId="4662BE8D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350688" w14:textId="77777777" w:rsidR="00E15A0C" w:rsidRPr="00F96FD1" w:rsidRDefault="00E15A0C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B3F6474" w14:textId="77777777" w:rsidR="00E15A0C" w:rsidRPr="007E6725" w:rsidRDefault="00E15A0C" w:rsidP="00E15A0C">
      <w:pPr>
        <w:pStyle w:val="Style214"/>
        <w:ind w:firstLine="709"/>
        <w:rPr>
          <w:sz w:val="28"/>
          <w:szCs w:val="28"/>
        </w:rPr>
      </w:pPr>
    </w:p>
    <w:p w14:paraId="79FD9FB6" w14:textId="77777777" w:rsidR="00E15A0C" w:rsidRPr="007E6725" w:rsidRDefault="00E15A0C" w:rsidP="00E15A0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1E506C6" w14:textId="77777777" w:rsidR="00E15A0C" w:rsidRPr="007E6725" w:rsidRDefault="00E15A0C" w:rsidP="00E15A0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A41A4EF" w14:textId="77777777" w:rsidR="00E15A0C" w:rsidRPr="007E6725" w:rsidRDefault="00E15A0C" w:rsidP="00E15A0C">
      <w:bookmarkStart w:id="15" w:name="_Hlk71636079"/>
    </w:p>
    <w:p w14:paraId="636137D8" w14:textId="77777777" w:rsidR="00E15A0C" w:rsidRPr="007E6725" w:rsidRDefault="00E15A0C" w:rsidP="00E15A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3A83D33" w14:textId="77777777" w:rsidR="00E15A0C" w:rsidRPr="007E6725" w:rsidRDefault="00E15A0C" w:rsidP="00E15A0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8409E4E" w14:textId="77777777" w:rsidR="00E15A0C" w:rsidRPr="007E6725" w:rsidRDefault="00E15A0C" w:rsidP="00E15A0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205C278" w14:textId="77777777" w:rsidR="00E15A0C" w:rsidRPr="007E6725" w:rsidRDefault="00E15A0C" w:rsidP="00E15A0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2024EE9" w14:textId="77777777" w:rsidR="00E15A0C" w:rsidRPr="007E6725" w:rsidRDefault="00E15A0C" w:rsidP="00E15A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D9A07E7" w14:textId="77777777" w:rsidR="00E15A0C" w:rsidRPr="007E6725" w:rsidRDefault="00E15A0C" w:rsidP="00E15A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292DF8CB" w14:textId="77777777" w:rsidR="00E15A0C" w:rsidRPr="007E6725" w:rsidRDefault="00E15A0C" w:rsidP="00E15A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3AE4F59" w14:textId="77777777" w:rsidR="00E15A0C" w:rsidRPr="007E6725" w:rsidRDefault="00E15A0C" w:rsidP="00E15A0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126EDBD" w14:textId="77777777" w:rsidR="00E15A0C" w:rsidRPr="007E6725" w:rsidRDefault="00E15A0C" w:rsidP="00E15A0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D7B2E6C" w14:textId="77777777" w:rsidR="00E15A0C" w:rsidRPr="007E6725" w:rsidRDefault="00E15A0C" w:rsidP="00E15A0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9B0B901" w14:textId="77777777" w:rsidR="00E15A0C" w:rsidRPr="007E6725" w:rsidRDefault="00E15A0C" w:rsidP="00E15A0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BB6380D" w14:textId="77777777" w:rsidR="00E15A0C" w:rsidRPr="007E6725" w:rsidRDefault="00E15A0C" w:rsidP="00E15A0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89118A6" w14:textId="77777777" w:rsidR="00E15A0C" w:rsidRPr="007E6725" w:rsidRDefault="00E15A0C" w:rsidP="00E15A0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16B6E8C" w14:textId="77777777" w:rsidR="00E15A0C" w:rsidRPr="007E6725" w:rsidRDefault="00E15A0C" w:rsidP="00E15A0C"/>
    <w:p w14:paraId="717CCD51" w14:textId="77777777" w:rsidR="00E15A0C" w:rsidRPr="007E6725" w:rsidRDefault="00E15A0C" w:rsidP="00E15A0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BDDA22C" w14:textId="77777777" w:rsidR="00E15A0C" w:rsidRPr="007E6725" w:rsidRDefault="00E15A0C" w:rsidP="00E15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0A354AA" w14:textId="77777777" w:rsidR="00E15A0C" w:rsidRPr="007E6725" w:rsidRDefault="00E15A0C" w:rsidP="00E15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4F3E010" w14:textId="77777777" w:rsidR="00E15A0C" w:rsidRPr="007E6725" w:rsidRDefault="00E15A0C" w:rsidP="00E15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AE7ABA4" w14:textId="77777777" w:rsidR="00E15A0C" w:rsidRPr="007E6725" w:rsidRDefault="00E15A0C" w:rsidP="00E15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4B086B9" w14:textId="77777777" w:rsidR="00E15A0C" w:rsidRPr="007E6725" w:rsidRDefault="00E15A0C" w:rsidP="00E15A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32D405E" w14:textId="77777777" w:rsidR="00E15A0C" w:rsidRPr="007E6725" w:rsidRDefault="00E15A0C" w:rsidP="00E15A0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A0B5C32" w14:textId="77777777" w:rsidR="00E15A0C" w:rsidRPr="007E6725" w:rsidRDefault="00E15A0C" w:rsidP="00E15A0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0DCC25C" w14:textId="77777777" w:rsidR="00E15A0C" w:rsidRPr="007E6725" w:rsidRDefault="00E15A0C" w:rsidP="00E15A0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018EEE2" w14:textId="77777777" w:rsidR="00E15A0C" w:rsidRPr="007E6725" w:rsidRDefault="00E15A0C" w:rsidP="00E15A0C"/>
    <w:p w14:paraId="57911510" w14:textId="77777777" w:rsidR="00E15A0C" w:rsidRPr="00853C95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3E1F328" w14:textId="77777777" w:rsidR="00E15A0C" w:rsidRPr="007E6725" w:rsidRDefault="00E15A0C" w:rsidP="00E15A0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5A0C" w14:paraId="2371A0EB" w14:textId="77777777" w:rsidTr="002E6B72">
        <w:tc>
          <w:tcPr>
            <w:tcW w:w="562" w:type="dxa"/>
          </w:tcPr>
          <w:p w14:paraId="3E3A4609" w14:textId="77777777" w:rsidR="00E15A0C" w:rsidRPr="00E15A0C" w:rsidRDefault="00E15A0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9D8E86" w14:textId="77777777" w:rsidR="00E15A0C" w:rsidRPr="00F96FD1" w:rsidRDefault="00E15A0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3722F9" w14:textId="77777777" w:rsidR="00E15A0C" w:rsidRDefault="00E15A0C" w:rsidP="00E15A0C">
      <w:pPr>
        <w:pStyle w:val="Default"/>
        <w:spacing w:after="30"/>
        <w:jc w:val="both"/>
        <w:rPr>
          <w:sz w:val="23"/>
          <w:szCs w:val="23"/>
        </w:rPr>
      </w:pPr>
    </w:p>
    <w:p w14:paraId="33458EDD" w14:textId="77777777" w:rsidR="00E15A0C" w:rsidRPr="00853C95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E86770D" w14:textId="77777777" w:rsidR="00E15A0C" w:rsidRPr="007E6725" w:rsidRDefault="00E15A0C" w:rsidP="00E15A0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5A0C" w14:paraId="6A6683C5" w14:textId="77777777" w:rsidTr="002E6B72">
        <w:tc>
          <w:tcPr>
            <w:tcW w:w="562" w:type="dxa"/>
          </w:tcPr>
          <w:p w14:paraId="5791DB21" w14:textId="77777777" w:rsidR="00E15A0C" w:rsidRPr="009E6058" w:rsidRDefault="00E15A0C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905DAE" w14:textId="77777777" w:rsidR="00E15A0C" w:rsidRPr="00F96FD1" w:rsidRDefault="00E15A0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DA192B" w14:textId="77777777" w:rsidR="00E15A0C" w:rsidRDefault="00E15A0C" w:rsidP="00E15A0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F048972" w14:textId="77777777" w:rsidR="00E15A0C" w:rsidRPr="00853C95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C19B9CD" w14:textId="77777777" w:rsidR="00E15A0C" w:rsidRPr="00F96FD1" w:rsidRDefault="00E15A0C" w:rsidP="00E15A0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15A0C" w:rsidRPr="00F96FD1" w14:paraId="728B5225" w14:textId="77777777" w:rsidTr="002E6B72">
        <w:tc>
          <w:tcPr>
            <w:tcW w:w="2336" w:type="dxa"/>
          </w:tcPr>
          <w:p w14:paraId="71F9A9B6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1F0ACD2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922B7F3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3F7BFF1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15A0C" w:rsidRPr="00F96FD1" w14:paraId="76C753DF" w14:textId="77777777" w:rsidTr="002E6B72">
        <w:tc>
          <w:tcPr>
            <w:tcW w:w="2336" w:type="dxa"/>
          </w:tcPr>
          <w:p w14:paraId="65DB4E39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954D96B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725A940" w14:textId="63B9EB86" w:rsidR="00E15A0C" w:rsidRPr="00F96FD1" w:rsidRDefault="001202F3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DACBC0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E15A0C" w:rsidRPr="00F96FD1" w14:paraId="71345B60" w14:textId="77777777" w:rsidTr="002E6B72">
        <w:tc>
          <w:tcPr>
            <w:tcW w:w="2336" w:type="dxa"/>
          </w:tcPr>
          <w:p w14:paraId="57E98B05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872625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CCF1F6D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0F56519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E15A0C" w:rsidRPr="00F96FD1" w14:paraId="258F95FA" w14:textId="77777777" w:rsidTr="002E6B72">
        <w:tc>
          <w:tcPr>
            <w:tcW w:w="2336" w:type="dxa"/>
          </w:tcPr>
          <w:p w14:paraId="00A27647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A033C4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3EEEC53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ED16C6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0796ED1" w14:textId="77777777" w:rsidR="00E15A0C" w:rsidRPr="00F96FD1" w:rsidRDefault="00E15A0C" w:rsidP="00E15A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9CF6FC" w14:textId="77777777" w:rsidR="00E15A0C" w:rsidRPr="00F96FD1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9BBD7B9" w14:textId="77777777" w:rsidR="00E15A0C" w:rsidRPr="00F96FD1" w:rsidRDefault="00E15A0C" w:rsidP="00E15A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5A0C" w:rsidRPr="00F96FD1" w14:paraId="37F25C05" w14:textId="77777777" w:rsidTr="002E6B72">
        <w:tc>
          <w:tcPr>
            <w:tcW w:w="562" w:type="dxa"/>
          </w:tcPr>
          <w:p w14:paraId="264F9433" w14:textId="77777777" w:rsidR="00E15A0C" w:rsidRPr="00F96FD1" w:rsidRDefault="00E15A0C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F520A6" w14:textId="77777777" w:rsidR="00E15A0C" w:rsidRPr="00F96FD1" w:rsidRDefault="00E15A0C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7C0EBE1" w14:textId="77777777" w:rsidR="00E15A0C" w:rsidRPr="00F96FD1" w:rsidRDefault="00E15A0C" w:rsidP="00E15A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25FC30" w14:textId="77777777" w:rsidR="00E15A0C" w:rsidRPr="00F96FD1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1F48BB65" w14:textId="77777777" w:rsidR="00E15A0C" w:rsidRPr="00F96FD1" w:rsidRDefault="00E15A0C" w:rsidP="00E15A0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15A0C" w:rsidRPr="00F96FD1" w14:paraId="5042139C" w14:textId="77777777" w:rsidTr="002E6B72">
        <w:tc>
          <w:tcPr>
            <w:tcW w:w="2500" w:type="pct"/>
          </w:tcPr>
          <w:p w14:paraId="4449D234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F11FDCA" w14:textId="77777777" w:rsidR="00E15A0C" w:rsidRPr="00F96FD1" w:rsidRDefault="00E15A0C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15A0C" w:rsidRPr="00F96FD1" w14:paraId="662E8B88" w14:textId="77777777" w:rsidTr="002E6B72">
        <w:tc>
          <w:tcPr>
            <w:tcW w:w="2500" w:type="pct"/>
          </w:tcPr>
          <w:p w14:paraId="11F730B9" w14:textId="77777777" w:rsidR="00E15A0C" w:rsidRPr="00F96FD1" w:rsidRDefault="00E15A0C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314F602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E15A0C" w:rsidRPr="00F96FD1" w14:paraId="6EE33D49" w14:textId="77777777" w:rsidTr="002E6B72">
        <w:tc>
          <w:tcPr>
            <w:tcW w:w="2500" w:type="pct"/>
          </w:tcPr>
          <w:p w14:paraId="22ABD453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4FD278E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E15A0C" w:rsidRPr="00F96FD1" w14:paraId="13F298C6" w14:textId="77777777" w:rsidTr="002E6B72">
        <w:tc>
          <w:tcPr>
            <w:tcW w:w="2500" w:type="pct"/>
          </w:tcPr>
          <w:p w14:paraId="1EB31D65" w14:textId="77777777" w:rsidR="00E15A0C" w:rsidRPr="00F96FD1" w:rsidRDefault="00E15A0C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587B798A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E15A0C" w:rsidRPr="00F96FD1" w14:paraId="205F6FB1" w14:textId="77777777" w:rsidTr="002E6B72">
        <w:tc>
          <w:tcPr>
            <w:tcW w:w="2500" w:type="pct"/>
          </w:tcPr>
          <w:p w14:paraId="5CDB9E26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4EF6D0" w14:textId="77777777" w:rsidR="00E15A0C" w:rsidRPr="00F96FD1" w:rsidRDefault="00E15A0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084CA2F6" w14:textId="77777777" w:rsidR="00E15A0C" w:rsidRPr="00F96FD1" w:rsidRDefault="00E15A0C" w:rsidP="00E15A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1459AE" w14:textId="77777777" w:rsidR="00E15A0C" w:rsidRPr="00853C95" w:rsidRDefault="00E15A0C" w:rsidP="00E15A0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AC16FC2" w14:textId="77777777" w:rsidR="00E15A0C" w:rsidRPr="00142518" w:rsidRDefault="00E15A0C" w:rsidP="00E15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E92F94" w14:textId="77777777" w:rsidR="00E15A0C" w:rsidRPr="00142518" w:rsidRDefault="00E15A0C" w:rsidP="00E15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1D33343" w14:textId="77777777" w:rsidR="00E15A0C" w:rsidRPr="00142518" w:rsidRDefault="00E15A0C" w:rsidP="00E15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E62336F" w14:textId="77777777" w:rsidR="00E15A0C" w:rsidRPr="00142518" w:rsidRDefault="00E15A0C" w:rsidP="00E15A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15A0C" w:rsidRPr="00142518" w14:paraId="3E68A4F0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5BF59B" w14:textId="77777777" w:rsidR="00E15A0C" w:rsidRPr="00142518" w:rsidRDefault="00E15A0C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EA0257" w14:textId="77777777" w:rsidR="00E15A0C" w:rsidRPr="00142518" w:rsidRDefault="00E15A0C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15A0C" w:rsidRPr="00142518" w14:paraId="2FFEB31B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C6327" w14:textId="77777777" w:rsidR="00E15A0C" w:rsidRPr="00142518" w:rsidRDefault="00E15A0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C4B272" w14:textId="77777777" w:rsidR="00E15A0C" w:rsidRPr="00142518" w:rsidRDefault="00E15A0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15A0C" w:rsidRPr="00142518" w14:paraId="7C4C17D2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9D7AB" w14:textId="77777777" w:rsidR="00E15A0C" w:rsidRPr="00142518" w:rsidRDefault="00E15A0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39230" w14:textId="77777777" w:rsidR="00E15A0C" w:rsidRPr="00142518" w:rsidRDefault="00E15A0C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E3AD212" w14:textId="77777777" w:rsidR="00E15A0C" w:rsidRDefault="00E15A0C" w:rsidP="00E15A0C">
      <w:pPr>
        <w:rPr>
          <w:rFonts w:ascii="Times New Roman" w:hAnsi="Times New Roman" w:cs="Times New Roman"/>
          <w:b/>
          <w:sz w:val="28"/>
          <w:szCs w:val="28"/>
        </w:rPr>
      </w:pPr>
    </w:p>
    <w:p w14:paraId="0199BCE8" w14:textId="77777777" w:rsidR="00E15A0C" w:rsidRPr="00142518" w:rsidRDefault="00E15A0C" w:rsidP="00E15A0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15A0C" w:rsidRPr="00142518" w14:paraId="1CE87697" w14:textId="77777777" w:rsidTr="002E6B72">
        <w:trPr>
          <w:trHeight w:val="521"/>
        </w:trPr>
        <w:tc>
          <w:tcPr>
            <w:tcW w:w="903" w:type="pct"/>
          </w:tcPr>
          <w:p w14:paraId="01F0C4E3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CBDD937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6A42BA0D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15A0C" w:rsidRPr="00142518" w14:paraId="2EDDA4EC" w14:textId="77777777" w:rsidTr="002E6B72">
        <w:trPr>
          <w:trHeight w:val="522"/>
        </w:trPr>
        <w:tc>
          <w:tcPr>
            <w:tcW w:w="903" w:type="pct"/>
          </w:tcPr>
          <w:p w14:paraId="1D1A2E83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0771F26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4F2BA30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15A0C" w:rsidRPr="00142518" w14:paraId="25FF164D" w14:textId="77777777" w:rsidTr="002E6B72">
        <w:trPr>
          <w:trHeight w:val="661"/>
        </w:trPr>
        <w:tc>
          <w:tcPr>
            <w:tcW w:w="903" w:type="pct"/>
          </w:tcPr>
          <w:p w14:paraId="080CB147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9F9A577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94DBAAC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15A0C" w:rsidRPr="00CA0A1D" w14:paraId="5FD12574" w14:textId="77777777" w:rsidTr="002E6B72">
        <w:trPr>
          <w:trHeight w:val="800"/>
        </w:trPr>
        <w:tc>
          <w:tcPr>
            <w:tcW w:w="903" w:type="pct"/>
          </w:tcPr>
          <w:p w14:paraId="46075C31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368A3F0" w14:textId="77777777" w:rsidR="00E15A0C" w:rsidRPr="00142518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065E364" w14:textId="77777777" w:rsidR="00E15A0C" w:rsidRPr="00CA0A1D" w:rsidRDefault="00E15A0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596C0D6" w14:textId="77777777" w:rsidR="00E15A0C" w:rsidRPr="0018274C" w:rsidRDefault="00E15A0C" w:rsidP="00E15A0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370B6F9" w14:textId="77777777" w:rsidR="00E15A0C" w:rsidRPr="007E6725" w:rsidRDefault="00E15A0C" w:rsidP="00E15A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D35D1EA" w:rsidR="00142518" w:rsidRPr="0018274C" w:rsidRDefault="00142518" w:rsidP="00E15A0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3B595" w14:textId="77777777" w:rsidR="00CB5345" w:rsidRDefault="00CB5345" w:rsidP="00315CA6">
      <w:pPr>
        <w:spacing w:after="0" w:line="240" w:lineRule="auto"/>
      </w:pPr>
      <w:r>
        <w:separator/>
      </w:r>
    </w:p>
  </w:endnote>
  <w:endnote w:type="continuationSeparator" w:id="0">
    <w:p w14:paraId="69BA72CC" w14:textId="77777777" w:rsidR="00CB5345" w:rsidRDefault="00CB53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A0C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FD8D3" w14:textId="77777777" w:rsidR="00CB5345" w:rsidRDefault="00CB5345" w:rsidP="00315CA6">
      <w:pPr>
        <w:spacing w:after="0" w:line="240" w:lineRule="auto"/>
      </w:pPr>
      <w:r>
        <w:separator/>
      </w:r>
    </w:p>
  </w:footnote>
  <w:footnote w:type="continuationSeparator" w:id="0">
    <w:p w14:paraId="3DFD5472" w14:textId="77777777" w:rsidR="00CB5345" w:rsidRDefault="00CB53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2F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F2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0B04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34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C91"/>
    <w:rsid w:val="00E1429F"/>
    <w:rsid w:val="00E15A0C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0112AA9-451E-4397-BC73-7BD976BE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index.php/bcode/46834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369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8125%20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9138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A41113-97E3-43FE-AD94-04ED0BD0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4275</Words>
  <Characters>24372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