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B1854E3" w:rsidR="00C52FB4" w:rsidRPr="00352B6F" w:rsidRDefault="0038721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721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B036D" w:rsidR="00A77598" w:rsidRPr="000D4E88" w:rsidRDefault="000D4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262BCFEC" w14:textId="77777777" w:rsidTr="00ED54AA">
        <w:tc>
          <w:tcPr>
            <w:tcW w:w="9345" w:type="dxa"/>
          </w:tcPr>
          <w:p w14:paraId="14449599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6188836C" w14:textId="77777777" w:rsidTr="00ED54AA">
        <w:tc>
          <w:tcPr>
            <w:tcW w:w="9345" w:type="dxa"/>
          </w:tcPr>
          <w:p w14:paraId="79D45331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C328F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6B3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0A3EA4" w:rsidR="004475DA" w:rsidRPr="000D4E88" w:rsidRDefault="000D4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3099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D7F164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018B8E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8F9506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6805A3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FB841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97126A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5C3817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C1D7AD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54A6C0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3447D2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EAF9B0" w:rsidR="00D75436" w:rsidRDefault="00F42F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CA5199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8C0208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AB70AF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D22830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74A51F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78A31" w:rsidR="00D75436" w:rsidRDefault="00F42F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175C050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D5F951B" w14:textId="77777777" w:rsidR="00422B6F" w:rsidRPr="00422B6F" w:rsidRDefault="00422B6F" w:rsidP="00422B6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2B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2B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2B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2B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2B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D47139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</w:p>
          <w:p w14:paraId="253C4FDD" w14:textId="510880E8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422B6F" w14:paraId="69ECCB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CE5D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A8B1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5F26" w14:textId="77777777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4F720E45" w14:textId="4E461F05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659A4242" w14:textId="7320DB61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422B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6E7F0B2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4B09A5DE" w14:textId="77777777" w:rsidR="00422B6F" w:rsidRPr="00422B6F" w:rsidRDefault="00422B6F" w:rsidP="00422B6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44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44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44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(ак</w:t>
            </w:r>
            <w:r w:rsidR="00AE2B1A" w:rsidRPr="00C744E3">
              <w:rPr>
                <w:rFonts w:ascii="Times New Roman" w:hAnsi="Times New Roman" w:cs="Times New Roman"/>
                <w:b/>
              </w:rPr>
              <w:t>адемические</w:t>
            </w:r>
            <w:r w:rsidRPr="00C744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44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44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44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44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80D74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9DBC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52718F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B613B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DC5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1EB5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DB53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6E54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92E7C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9099C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2993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C8A0E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901F7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D5A7E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744E3" w14:paraId="4820B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268CD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B5C3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C5D81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BDCF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8543B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44250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78D86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D07D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1794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5590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628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DB6F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0AEC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744E3" w14:paraId="09BF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AA264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4C94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A281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1EEB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10C2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BE3D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3ABA3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62601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CAF7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4E79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540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96F7C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6A60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744E3" w14:paraId="0011C7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27FC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CD19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1F8C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0EEF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C2DF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BF1A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7961D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6A419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221E8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BAC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468C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4965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B2EB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C5FEE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21CE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A8DED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37AB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6979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34E89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91D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649973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E6976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0CB74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9F71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8C7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D68A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3EFF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6783A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E233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AEB0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7156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DE50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8A6F2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9648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5EEB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EEF0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5CAA6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BFE9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3FC12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9FE01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2406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0957AC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0361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91B0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C3B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B035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C576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2F89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44E3" w14:paraId="3DA38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8FB7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15. Дифференциальные уравнения.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3ACB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4DF7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C9D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22C5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B713A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44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44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44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C744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44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44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44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C744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44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44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72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Высшая математика для экономистов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744E3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44E3" w:rsidRDefault="00F42F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C744E3" w14:paraId="4C171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B1B237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Красс  М.С. Математика в экономике. Базовый курс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ECE8F" w14:textId="77777777" w:rsidR="00262CF0" w:rsidRPr="00C744E3" w:rsidRDefault="00F42F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44E3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C744E3" w14:paraId="336B0D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3162C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И.И.  Математический анализ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6572C" w14:textId="77777777" w:rsidR="00262CF0" w:rsidRPr="00C744E3" w:rsidRDefault="00F42F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744E3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C744E3" w14:paraId="1D5EB6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00A84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</w:t>
            </w:r>
            <w:r w:rsidRPr="00C744E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C744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A03002" w14:textId="77777777" w:rsidR="00262CF0" w:rsidRPr="00C744E3" w:rsidRDefault="00F42F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44E3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E930C6" w14:textId="77777777" w:rsidTr="007B550D">
        <w:tc>
          <w:tcPr>
            <w:tcW w:w="9345" w:type="dxa"/>
          </w:tcPr>
          <w:p w14:paraId="558E73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A16D0A" w14:textId="77777777" w:rsidTr="007B550D">
        <w:tc>
          <w:tcPr>
            <w:tcW w:w="9345" w:type="dxa"/>
          </w:tcPr>
          <w:p w14:paraId="11010E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39440" w14:textId="77777777" w:rsidTr="007B550D">
        <w:tc>
          <w:tcPr>
            <w:tcW w:w="9345" w:type="dxa"/>
          </w:tcPr>
          <w:p w14:paraId="7BE11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56BCE5" w14:textId="77777777" w:rsidTr="007B550D">
        <w:tc>
          <w:tcPr>
            <w:tcW w:w="9345" w:type="dxa"/>
          </w:tcPr>
          <w:p w14:paraId="1DFB1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2F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4D57140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B6660F1" w14:textId="77777777" w:rsidR="00422B6F" w:rsidRPr="00422B6F" w:rsidRDefault="00422B6F" w:rsidP="00422B6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4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4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core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>4-4460/8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/1Тб/</w:t>
            </w:r>
            <w:r w:rsidRPr="00C744E3">
              <w:rPr>
                <w:sz w:val="22"/>
                <w:szCs w:val="22"/>
                <w:lang w:val="en-US"/>
              </w:rPr>
              <w:t>Samsung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23</w:t>
            </w:r>
            <w:r w:rsidRPr="00C744E3">
              <w:rPr>
                <w:sz w:val="22"/>
                <w:szCs w:val="22"/>
                <w:lang w:val="en-US"/>
              </w:rPr>
              <w:t>e</w:t>
            </w:r>
            <w:r w:rsidRPr="00C744E3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744E3">
              <w:rPr>
                <w:sz w:val="22"/>
                <w:szCs w:val="22"/>
                <w:lang w:val="en-US"/>
              </w:rPr>
              <w:t>Panasonic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VX</w:t>
            </w:r>
            <w:r w:rsidRPr="00C744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BB7811" w14:textId="77777777" w:rsidTr="008416EB">
        <w:tc>
          <w:tcPr>
            <w:tcW w:w="7797" w:type="dxa"/>
            <w:shd w:val="clear" w:color="auto" w:fill="auto"/>
          </w:tcPr>
          <w:p w14:paraId="4E99862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 xml:space="preserve">3-2100 2.4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44E3">
              <w:rPr>
                <w:sz w:val="22"/>
                <w:szCs w:val="22"/>
              </w:rPr>
              <w:t>/500/4/</w:t>
            </w:r>
            <w:r w:rsidRPr="00C744E3">
              <w:rPr>
                <w:sz w:val="22"/>
                <w:szCs w:val="22"/>
                <w:lang w:val="en-US"/>
              </w:rPr>
              <w:t>Acer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193 19" - 1 шт., Колонки </w:t>
            </w:r>
            <w:r w:rsidRPr="00C744E3">
              <w:rPr>
                <w:sz w:val="22"/>
                <w:szCs w:val="22"/>
                <w:lang w:val="en-US"/>
              </w:rPr>
              <w:t>Hi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MASK</w:t>
            </w:r>
            <w:r w:rsidRPr="00C744E3">
              <w:rPr>
                <w:sz w:val="22"/>
                <w:szCs w:val="22"/>
              </w:rPr>
              <w:t>6</w:t>
            </w:r>
            <w:r w:rsidRPr="00C744E3">
              <w:rPr>
                <w:sz w:val="22"/>
                <w:szCs w:val="22"/>
                <w:lang w:val="en-US"/>
              </w:rPr>
              <w:t>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W</w:t>
            </w:r>
            <w:r w:rsidRPr="00C744E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744E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744E3">
              <w:rPr>
                <w:sz w:val="22"/>
                <w:szCs w:val="22"/>
                <w:lang w:val="en-US"/>
              </w:rPr>
              <w:t>Behringer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XM</w:t>
            </w:r>
            <w:r w:rsidRPr="00C744E3">
              <w:rPr>
                <w:sz w:val="22"/>
                <w:szCs w:val="22"/>
              </w:rPr>
              <w:t xml:space="preserve">8500 </w:t>
            </w:r>
            <w:r w:rsidRPr="00C744E3">
              <w:rPr>
                <w:sz w:val="22"/>
                <w:szCs w:val="22"/>
                <w:lang w:val="en-US"/>
              </w:rPr>
              <w:t>ULTRAVOICE</w:t>
            </w:r>
            <w:r w:rsidRPr="00C744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(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 xml:space="preserve">-4304)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с </w:t>
            </w:r>
            <w:proofErr w:type="spellStart"/>
            <w:r w:rsidRPr="00C744E3">
              <w:rPr>
                <w:sz w:val="22"/>
                <w:szCs w:val="22"/>
              </w:rPr>
              <w:t>дополн</w:t>
            </w:r>
            <w:proofErr w:type="spellEnd"/>
            <w:r w:rsidRPr="00C744E3">
              <w:rPr>
                <w:sz w:val="22"/>
                <w:szCs w:val="22"/>
              </w:rPr>
              <w:t xml:space="preserve">. </w:t>
            </w:r>
            <w:proofErr w:type="spellStart"/>
            <w:r w:rsidRPr="00C744E3">
              <w:rPr>
                <w:sz w:val="22"/>
                <w:szCs w:val="22"/>
              </w:rPr>
              <w:t>компл</w:t>
            </w:r>
            <w:proofErr w:type="spellEnd"/>
            <w:r w:rsidRPr="00C744E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CE574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403C67" w14:textId="77777777" w:rsidTr="008416EB">
        <w:tc>
          <w:tcPr>
            <w:tcW w:w="7797" w:type="dxa"/>
            <w:shd w:val="clear" w:color="auto" w:fill="auto"/>
          </w:tcPr>
          <w:p w14:paraId="59FA17C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744E3">
              <w:rPr>
                <w:sz w:val="22"/>
                <w:szCs w:val="22"/>
                <w:lang w:val="en-US"/>
              </w:rPr>
              <w:t>I</w:t>
            </w:r>
            <w:r w:rsidRPr="00C744E3">
              <w:rPr>
                <w:sz w:val="22"/>
                <w:szCs w:val="22"/>
              </w:rPr>
              <w:t>5-7400/8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</w:t>
            </w:r>
            <w:r w:rsidRPr="00C744E3">
              <w:rPr>
                <w:sz w:val="22"/>
                <w:szCs w:val="22"/>
                <w:lang w:val="en-US"/>
              </w:rPr>
              <w:t>Tb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DELL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2218</w:t>
            </w:r>
            <w:r w:rsidRPr="00C744E3">
              <w:rPr>
                <w:sz w:val="22"/>
                <w:szCs w:val="22"/>
                <w:lang w:val="en-US"/>
              </w:rPr>
              <w:t>H</w:t>
            </w:r>
            <w:r w:rsidRPr="00C744E3">
              <w:rPr>
                <w:sz w:val="22"/>
                <w:szCs w:val="22"/>
              </w:rPr>
              <w:t xml:space="preserve"> - 21 шт., Сетевой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2960-48</w:t>
            </w:r>
            <w:r w:rsidRPr="00C744E3">
              <w:rPr>
                <w:sz w:val="22"/>
                <w:szCs w:val="22"/>
                <w:lang w:val="en-US"/>
              </w:rPr>
              <w:t>TT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2960 24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2960-24</w:t>
            </w:r>
            <w:r w:rsidRPr="00C744E3">
              <w:rPr>
                <w:sz w:val="22"/>
                <w:szCs w:val="22"/>
                <w:lang w:val="en-US"/>
              </w:rPr>
              <w:t>PC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6F84A2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3478F686" w14:textId="77777777" w:rsidTr="008416EB">
        <w:tc>
          <w:tcPr>
            <w:tcW w:w="7797" w:type="dxa"/>
            <w:shd w:val="clear" w:color="auto" w:fill="auto"/>
          </w:tcPr>
          <w:p w14:paraId="625A176E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-34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2960-48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(в т.ч. Сервисный контракт </w:t>
            </w:r>
            <w:r w:rsidRPr="00C744E3">
              <w:rPr>
                <w:sz w:val="22"/>
                <w:szCs w:val="22"/>
                <w:lang w:val="en-US"/>
              </w:rPr>
              <w:t>SmartNet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CON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SNT</w:t>
            </w:r>
            <w:r w:rsidRPr="00C744E3">
              <w:rPr>
                <w:sz w:val="22"/>
                <w:szCs w:val="22"/>
              </w:rPr>
              <w:t>-2964</w:t>
            </w:r>
            <w:r w:rsidRPr="00C744E3">
              <w:rPr>
                <w:sz w:val="22"/>
                <w:szCs w:val="22"/>
                <w:lang w:val="en-US"/>
              </w:rPr>
              <w:t>STL</w:t>
            </w:r>
            <w:r w:rsidRPr="00C744E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744E3">
              <w:rPr>
                <w:sz w:val="22"/>
                <w:szCs w:val="22"/>
                <w:lang w:val="en-US"/>
              </w:rPr>
              <w:t>Wi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Тип1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UAP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AC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2960+48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Switch</w:t>
            </w:r>
            <w:r w:rsidRPr="00C744E3">
              <w:rPr>
                <w:sz w:val="22"/>
                <w:szCs w:val="22"/>
              </w:rPr>
              <w:t xml:space="preserve"> 2626 - 1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 - 1 шт., </w:t>
            </w:r>
            <w:r w:rsidRPr="00C744E3">
              <w:rPr>
                <w:sz w:val="22"/>
                <w:szCs w:val="22"/>
                <w:lang w:val="en-US"/>
              </w:rPr>
              <w:t>IP</w:t>
            </w:r>
            <w:r w:rsidRPr="00C744E3">
              <w:rPr>
                <w:sz w:val="22"/>
                <w:szCs w:val="22"/>
              </w:rPr>
              <w:t xml:space="preserve"> видеокамера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744E3">
              <w:rPr>
                <w:sz w:val="22"/>
                <w:szCs w:val="22"/>
                <w:lang w:val="en-US"/>
              </w:rPr>
              <w:t>UNI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AP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1B2E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7ACFAF64" w14:textId="77777777" w:rsidTr="008416EB">
        <w:tc>
          <w:tcPr>
            <w:tcW w:w="7797" w:type="dxa"/>
            <w:shd w:val="clear" w:color="auto" w:fill="auto"/>
          </w:tcPr>
          <w:p w14:paraId="1F964BC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744E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3250 </w:t>
            </w:r>
            <w:proofErr w:type="spellStart"/>
            <w:r w:rsidRPr="00C744E3">
              <w:rPr>
                <w:sz w:val="22"/>
                <w:szCs w:val="22"/>
              </w:rPr>
              <w:t>клавиатура+мышь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,монитор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59D48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6F1F9ACF" w14:textId="77777777" w:rsidTr="008416EB">
        <w:tc>
          <w:tcPr>
            <w:tcW w:w="7797" w:type="dxa"/>
            <w:shd w:val="clear" w:color="auto" w:fill="auto"/>
          </w:tcPr>
          <w:p w14:paraId="0C88802C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3420/8 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 xml:space="preserve">/500 </w:t>
            </w:r>
            <w:r w:rsidRPr="00C744E3">
              <w:rPr>
                <w:sz w:val="22"/>
                <w:szCs w:val="22"/>
                <w:lang w:val="en-US"/>
              </w:rPr>
              <w:t>HDD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PHILIPS</w:t>
            </w:r>
            <w:r w:rsidRPr="00C744E3">
              <w:rPr>
                <w:sz w:val="22"/>
                <w:szCs w:val="22"/>
              </w:rPr>
              <w:t xml:space="preserve"> 200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4- 23 шт., Ноутбук </w:t>
            </w:r>
            <w:r w:rsidRPr="00C744E3">
              <w:rPr>
                <w:sz w:val="22"/>
                <w:szCs w:val="22"/>
                <w:lang w:val="en-US"/>
              </w:rPr>
              <w:t>HP</w:t>
            </w:r>
            <w:r w:rsidRPr="00C744E3">
              <w:rPr>
                <w:sz w:val="22"/>
                <w:szCs w:val="22"/>
              </w:rPr>
              <w:t xml:space="preserve"> 250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6 1</w:t>
            </w:r>
            <w:r w:rsidRPr="00C744E3">
              <w:rPr>
                <w:sz w:val="22"/>
                <w:szCs w:val="22"/>
                <w:lang w:val="en-US"/>
              </w:rPr>
              <w:t>WY</w:t>
            </w:r>
            <w:r w:rsidRPr="00C744E3">
              <w:rPr>
                <w:sz w:val="22"/>
                <w:szCs w:val="22"/>
              </w:rPr>
              <w:t>58</w:t>
            </w:r>
            <w:r w:rsidRPr="00C744E3">
              <w:rPr>
                <w:sz w:val="22"/>
                <w:szCs w:val="22"/>
                <w:lang w:val="en-US"/>
              </w:rPr>
              <w:t>EA</w:t>
            </w:r>
            <w:r w:rsidRPr="00C744E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A9E0BD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67CAD3AE" w:rsidR="00C744E3" w:rsidRDefault="00C744E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6B279CF7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72A7878" w14:textId="77777777" w:rsidR="00422B6F" w:rsidRPr="007E6725" w:rsidRDefault="00422B6F" w:rsidP="00422B6F">
      <w:pPr>
        <w:pStyle w:val="Default"/>
      </w:pPr>
      <w:bookmarkStart w:id="20" w:name="_Toc83656884"/>
    </w:p>
    <w:p w14:paraId="135C692A" w14:textId="77777777" w:rsidR="00422B6F" w:rsidRPr="00C77796" w:rsidRDefault="00422B6F" w:rsidP="00422B6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5B3B345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0954D84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16F93B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72615B4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1BF7E31A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0FD01F5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Число е. </w:t>
      </w:r>
    </w:p>
    <w:p w14:paraId="3E4FC7C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15AF7EA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089A74F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2886906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D5DD9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2462F61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38875E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2520D2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772CC4D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B8875E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0D1FD3E5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1910BBC8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20094F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5B6083A0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20A6898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2FF722A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36F8A7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7C331D2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FF241E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BD7019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2264494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7C5B2F2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Теорема Коши.</w:t>
      </w:r>
    </w:p>
    <w:p w14:paraId="512DFF7B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C7779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6CAEF09E" w14:textId="77777777" w:rsidR="00422B6F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0E51BC90" w14:textId="77777777" w:rsidR="00422B6F" w:rsidRPr="00C77796" w:rsidRDefault="00422B6F" w:rsidP="00422B6F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0BB87CC" w14:textId="77777777" w:rsidR="00422B6F" w:rsidRPr="00C77796" w:rsidRDefault="00422B6F" w:rsidP="00422B6F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655592BF" w14:textId="77777777" w:rsidR="00422B6F" w:rsidRPr="00C77796" w:rsidRDefault="00422B6F" w:rsidP="00422B6F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1EEB8A1F" w14:textId="77777777" w:rsidR="00422B6F" w:rsidRPr="00C77796" w:rsidRDefault="00422B6F" w:rsidP="00422B6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C7779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X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1E8DD8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</w:p>
    <w:p w14:paraId="2834755B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C77796">
        <w:rPr>
          <w:noProof/>
          <w:sz w:val="24"/>
          <w:szCs w:val="24"/>
        </w:rPr>
        <w:object w:dxaOrig="1420" w:dyaOrig="680" w14:anchorId="48AA32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4pt;height:34.8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2002787" r:id="rId21"/>
        </w:object>
      </w:r>
      <w:r w:rsidRPr="00C77796">
        <w:rPr>
          <w:sz w:val="24"/>
          <w:szCs w:val="24"/>
        </w:rPr>
        <w:t xml:space="preserve">сходится к числу 1 и для 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387217">
        <w:rPr>
          <w:noProof/>
          <w:position w:val="-23"/>
          <w:sz w:val="24"/>
          <w:szCs w:val="24"/>
        </w:rPr>
        <w:pict w14:anchorId="445CDDCE">
          <v:shape id="_x0000_i1026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387217">
        <w:rPr>
          <w:noProof/>
          <w:position w:val="-23"/>
          <w:sz w:val="24"/>
          <w:szCs w:val="24"/>
        </w:rPr>
        <w:pict w14:anchorId="39B604BF">
          <v:shape id="_x0000_i1027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=0,1 найти такой номер N, что для всех n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387217">
        <w:rPr>
          <w:noProof/>
          <w:position w:val="-23"/>
          <w:sz w:val="24"/>
          <w:szCs w:val="24"/>
        </w:rPr>
        <w:pict w14:anchorId="16E0F638">
          <v:shape id="_x0000_i1028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387217">
        <w:rPr>
          <w:noProof/>
          <w:position w:val="-23"/>
          <w:sz w:val="24"/>
          <w:szCs w:val="24"/>
        </w:rPr>
        <w:pict w14:anchorId="4F528C39">
          <v:shape id="_x0000_i1029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fldChar w:fldCharType="end"/>
      </w:r>
      <w:proofErr w:type="spellStart"/>
      <w:r w:rsidRPr="00C77796">
        <w:rPr>
          <w:sz w:val="24"/>
          <w:szCs w:val="24"/>
        </w:rPr>
        <w:t>N</w:t>
      </w:r>
      <w:proofErr w:type="spellEnd"/>
      <w:r w:rsidRPr="00C77796">
        <w:rPr>
          <w:sz w:val="24"/>
          <w:szCs w:val="24"/>
        </w:rPr>
        <w:t xml:space="preserve"> справедливо неравенство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387217">
        <w:rPr>
          <w:noProof/>
          <w:position w:val="-23"/>
          <w:sz w:val="24"/>
          <w:szCs w:val="24"/>
        </w:rPr>
        <w:pict w14:anchorId="2CDA444B">
          <v:shape id="_x0000_i1030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387217">
        <w:rPr>
          <w:noProof/>
          <w:position w:val="-23"/>
          <w:sz w:val="24"/>
          <w:szCs w:val="24"/>
        </w:rPr>
        <w:pict w14:anchorId="4C7AC611">
          <v:shape id="_x0000_i1031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.</w:t>
      </w:r>
    </w:p>
    <w:p w14:paraId="7F86EE62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>3. Найти предел последовательности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387217">
        <w:rPr>
          <w:noProof/>
          <w:position w:val="-32"/>
          <w:sz w:val="24"/>
          <w:szCs w:val="24"/>
        </w:rPr>
        <w:pict w14:anchorId="1D0D4555">
          <v:shape id="_x0000_i1032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387217">
        <w:rPr>
          <w:noProof/>
          <w:position w:val="-32"/>
          <w:sz w:val="24"/>
          <w:szCs w:val="24"/>
        </w:rPr>
        <w:pict w14:anchorId="2129887A">
          <v:shape id="_x0000_i1033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fldChar w:fldCharType="end"/>
      </w:r>
    </w:p>
    <w:p w14:paraId="76742CFE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51656572">
          <v:shape id="_x0000_i1034" type="#_x0000_t75" alt="" style="width:109.8pt;height:28.8pt" o:ole="">
            <v:imagedata r:id="rId26" o:title=""/>
          </v:shape>
          <o:OLEObject Type="Embed" ProgID="Equation.DSMT4" ShapeID="_x0000_i1034" DrawAspect="Content" ObjectID="_1802002788" r:id="rId27"/>
        </w:object>
      </w:r>
    </w:p>
    <w:p w14:paraId="61EF152A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39F197F0">
          <v:shape id="_x0000_i1035" type="#_x0000_t75" alt="" style="width:131.4pt;height:34.8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2002789" r:id="rId29"/>
        </w:object>
      </w:r>
    </w:p>
    <w:p w14:paraId="2C0BE711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6.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045E9DA5">
          <v:shape id="_x0000_i1036" type="#_x0000_t75" alt="" style="width:84pt;height:36.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2002790" r:id="rId31"/>
        </w:object>
      </w:r>
    </w:p>
    <w:p w14:paraId="5FAC45D9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7.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3CD2730C">
          <v:shape id="_x0000_i1037" type="#_x0000_t75" alt="" style="width:133.2pt;height:37.8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2002791" r:id="rId33"/>
        </w:object>
      </w:r>
    </w:p>
    <w:p w14:paraId="6F008B64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70945E5C">
          <v:shape id="_x0000_i1038" type="#_x0000_t75" alt="" style="width:75.6pt;height:33.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2002792" r:id="rId3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2F07B4F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 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06F4E8CF">
          <v:shape id="_x0000_i1039" type="#_x0000_t75" alt="" style="width:87.6pt;height:35.4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2002793" r:id="rId3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B74277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10. </w:t>
      </w:r>
      <w:r w:rsidRPr="00C77796">
        <w:rPr>
          <w:noProof/>
          <w:sz w:val="24"/>
          <w:szCs w:val="24"/>
        </w:rPr>
        <w:t xml:space="preserve">Вычислить </w:t>
      </w:r>
      <w:r w:rsidRPr="00C77796">
        <w:rPr>
          <w:noProof/>
          <w:position w:val="-26"/>
          <w:sz w:val="24"/>
          <w:szCs w:val="24"/>
          <w:lang w:bidi="ru-RU"/>
        </w:rPr>
        <w:object w:dxaOrig="1719" w:dyaOrig="680" w14:anchorId="7C940A90">
          <v:shape id="_x0000_i1040" type="#_x0000_t75" alt="" style="width:77.4pt;height:33.6pt" o:ole="">
            <v:imagedata r:id="rId38" o:title=""/>
          </v:shape>
          <o:OLEObject Type="Embed" ProgID="Equation.DSMT4" ShapeID="_x0000_i1040" DrawAspect="Content" ObjectID="_1802002794" r:id="rId39"/>
        </w:object>
      </w:r>
    </w:p>
    <w:p w14:paraId="377DB4FC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C7779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6662D73">
          <v:shape id="_x0000_i1041" type="#_x0000_t75" alt="" style="width:111pt;height:83.4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2002795" r:id="rId41"/>
        </w:object>
      </w:r>
    </w:p>
    <w:p w14:paraId="6C950BA6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>12. Вычислить производную функций:</w:t>
      </w:r>
    </w:p>
    <w:p w14:paraId="2CECD2EC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noProof/>
          <w:position w:val="-10"/>
          <w:sz w:val="24"/>
          <w:szCs w:val="24"/>
        </w:rPr>
        <w:object w:dxaOrig="1820" w:dyaOrig="400" w14:anchorId="28EA676D">
          <v:shape id="_x0000_i1042" type="#_x0000_t75" alt="" style="width:117.6pt;height:26.4pt" o:ole="">
            <v:imagedata r:id="rId42" o:title=""/>
          </v:shape>
          <o:OLEObject Type="Embed" ProgID="Equation.DSMT4" ShapeID="_x0000_i1042" DrawAspect="Content" ObjectID="_1802002796" r:id="rId43"/>
        </w:object>
      </w:r>
    </w:p>
    <w:p w14:paraId="146465B4" w14:textId="77777777" w:rsidR="00422B6F" w:rsidRPr="00C77796" w:rsidRDefault="00422B6F" w:rsidP="00422B6F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8"/>
          <w:sz w:val="24"/>
          <w:szCs w:val="24"/>
        </w:rPr>
        <w:object w:dxaOrig="2220" w:dyaOrig="540" w14:anchorId="438E817C">
          <v:shape id="_x0000_i1043" type="#_x0000_t75" alt="" style="width:142.8pt;height:34.8pt" o:ole="">
            <v:imagedata r:id="rId44" o:title=""/>
          </v:shape>
          <o:OLEObject Type="Embed" ProgID="Equation.DSMT4" ShapeID="_x0000_i1043" DrawAspect="Content" ObjectID="_1802002797" r:id="rId45"/>
        </w:object>
      </w:r>
    </w:p>
    <w:p w14:paraId="6A9E662E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C7779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4D0A576D">
          <v:shape id="_x0000_i1044" type="#_x0000_t75" style="width:110.4pt;height:36.6pt" o:ole="">
            <v:imagedata r:id="rId46" o:title=""/>
          </v:shape>
          <o:OLEObject Type="Embed" ProgID="Equation.DSMT4" ShapeID="_x0000_i1044" DrawAspect="Content" ObjectID="_1802002798" r:id="rId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C7779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20C8C139">
          <v:shape id="_x0000_i1045" type="#_x0000_t75" style="width:36pt;height:20.4pt" o:ole="">
            <v:imagedata r:id="rId48" o:title=""/>
          </v:shape>
          <o:OLEObject Type="Embed" ProgID="Equation.DSMT4" ShapeID="_x0000_i1045" DrawAspect="Content" ObjectID="_1802002799" r:id="rId49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9C2F0F7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50A96C44">
          <v:shape id="_x0000_i1046" type="#_x0000_t75" style="width:89.4pt;height:27pt" o:ole="">
            <v:imagedata r:id="rId50" o:title=""/>
          </v:shape>
          <o:OLEObject Type="Embed" ProgID="Equation.DSMT4" ShapeID="_x0000_i1046" DrawAspect="Content" ObjectID="_1802002800" r:id="rId5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0EAB4E43">
          <v:shape id="_x0000_i1047" type="#_x0000_t75" style="width:81.6pt;height:23.4pt" o:ole="">
            <v:imagedata r:id="rId52" o:title=""/>
          </v:shape>
          <o:OLEObject Type="Embed" ProgID="Equation.DSMT4" ShapeID="_x0000_i1047" DrawAspect="Content" ObjectID="_1802002801" r:id="rId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6A3100B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C77796">
        <w:rPr>
          <w:noProof/>
          <w:position w:val="-10"/>
          <w:sz w:val="24"/>
          <w:szCs w:val="24"/>
        </w:rPr>
        <w:object w:dxaOrig="1560" w:dyaOrig="360" w14:anchorId="5CE626D9">
          <v:shape id="_x0000_i1048" type="#_x0000_t75" alt="" style="width:100.2pt;height:23.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2002802" r:id="rId55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80" w:dyaOrig="279" w14:anchorId="046D29C1">
          <v:shape id="_x0000_i1049" type="#_x0000_t75" alt="" style="width:37.2pt;height:19.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2002803" r:id="rId57"/>
        </w:object>
      </w:r>
    </w:p>
    <w:p w14:paraId="58AB4771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16. Найти </w:t>
      </w:r>
      <w:r w:rsidRPr="00C77796">
        <w:rPr>
          <w:noProof/>
          <w:position w:val="-10"/>
          <w:sz w:val="24"/>
          <w:szCs w:val="24"/>
        </w:rPr>
        <w:object w:dxaOrig="320" w:dyaOrig="320" w14:anchorId="6AE77933">
          <v:shape id="_x0000_i1050" type="#_x0000_t75" alt="" style="width:21.6pt;height:21.6pt" o:ole="">
            <v:imagedata r:id="rId58" o:title=""/>
          </v:shape>
          <o:OLEObject Type="Embed" ProgID="Equation.DSMT4" ShapeID="_x0000_i1050" DrawAspect="Content" ObjectID="_1802002804" r:id="rId59"/>
        </w:object>
      </w:r>
      <w:r w:rsidRPr="00C77796">
        <w:rPr>
          <w:position w:val="-10"/>
          <w:sz w:val="24"/>
          <w:szCs w:val="24"/>
        </w:rPr>
        <w:t xml:space="preserve">, если </w:t>
      </w:r>
      <w:r w:rsidRPr="00C77796">
        <w:rPr>
          <w:noProof/>
          <w:position w:val="-10"/>
          <w:sz w:val="24"/>
          <w:szCs w:val="24"/>
        </w:rPr>
        <w:object w:dxaOrig="1260" w:dyaOrig="360" w14:anchorId="4D217A2F">
          <v:shape id="_x0000_i1051" type="#_x0000_t75" alt="" style="width:81pt;height:23.4pt;mso-width-percent:0;mso-height-percent:0;mso-width-percent:0;mso-height-percent:0" o:ole="">
            <v:imagedata r:id="rId60" o:title=""/>
          </v:shape>
          <o:OLEObject Type="Embed" ProgID="Equation.DSMT4" ShapeID="_x0000_i1051" DrawAspect="Content" ObjectID="_1802002805" r:id="rId61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20" w:dyaOrig="279" w14:anchorId="18594334">
          <v:shape id="_x0000_i1052" type="#_x0000_t75" alt="" style="width:34.8pt;height:19.8pt;mso-width-percent:0;mso-height-percent:0;mso-width-percent:0;mso-height-percent:0" o:ole="">
            <v:imagedata r:id="rId62" o:title=""/>
          </v:shape>
          <o:OLEObject Type="Embed" ProgID="Equation.DSMT4" ShapeID="_x0000_i1052" DrawAspect="Content" ObjectID="_1802002806" r:id="rId63"/>
        </w:object>
      </w:r>
      <w:proofErr w:type="gramStart"/>
      <w:r w:rsidRPr="00C77796">
        <w:rPr>
          <w:position w:val="-10"/>
          <w:sz w:val="24"/>
          <w:szCs w:val="24"/>
        </w:rPr>
        <w:t>при</w:t>
      </w:r>
      <w:proofErr w:type="gramEnd"/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0"/>
          <w:sz w:val="24"/>
          <w:szCs w:val="24"/>
        </w:rPr>
        <w:object w:dxaOrig="900" w:dyaOrig="320" w14:anchorId="3373EB79">
          <v:shape id="_x0000_i1053" type="#_x0000_t75" alt="" style="width:58.8pt;height:21.6pt;mso-width-percent:0;mso-height-percent:0;mso-width-percent:0;mso-height-percent:0" o:ole="">
            <v:imagedata r:id="rId64" o:title=""/>
          </v:shape>
          <o:OLEObject Type="Embed" ProgID="Equation.DSMT4" ShapeID="_x0000_i1053" DrawAspect="Content" ObjectID="_1802002807" r:id="rId65"/>
        </w:object>
      </w:r>
    </w:p>
    <w:p w14:paraId="3DE0A4E6" w14:textId="77777777" w:rsidR="00422B6F" w:rsidRPr="00C77796" w:rsidRDefault="00422B6F" w:rsidP="00422B6F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E22E624" w14:textId="77777777" w:rsidR="00422B6F" w:rsidRPr="00C77796" w:rsidRDefault="00422B6F" w:rsidP="00422B6F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+4</m:t>
        </m:r>
      </m:oMath>
      <w:r w:rsidRPr="00C7779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C77796">
        <w:rPr>
          <w:rFonts w:ascii="Times New Roman" w:hAnsi="Times New Roman"/>
          <w:sz w:val="24"/>
          <w:szCs w:val="24"/>
        </w:rPr>
        <w:t>.</w:t>
      </w:r>
    </w:p>
    <w:p w14:paraId="4BE3E412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C7779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 w:cs="Times New Roman"/>
          <w:sz w:val="24"/>
          <w:szCs w:val="24"/>
        </w:rPr>
        <w:t xml:space="preserve">: </w:t>
      </w:r>
      <w:r w:rsidRPr="00C77796">
        <w:rPr>
          <w:rFonts w:ascii="Times New Roman" w:hAnsi="Times New Roman" w:cs="Times New Roman"/>
          <w:sz w:val="24"/>
          <w:szCs w:val="24"/>
        </w:rPr>
        <w:fldChar w:fldCharType="begin"/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387217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011D42AC">
          <v:shape id="_x0000_i1054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C77796">
        <w:rPr>
          <w:rFonts w:ascii="Times New Roman" w:hAnsi="Times New Roman" w:cs="Times New Roman"/>
          <w:sz w:val="24"/>
          <w:szCs w:val="24"/>
        </w:rPr>
        <w:fldChar w:fldCharType="separate"/>
      </w:r>
      <w:r w:rsidR="00387217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5A937F6C">
          <v:shape id="_x0000_i1055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fldChar w:fldCharType="end"/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B15D16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678C4240">
          <v:shape id="_x0000_i1056" type="#_x0000_t75" alt="" style="width:124.8pt;height:22.8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2002808" r:id="rId6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0AD68BC3">
          <v:shape id="_x0000_i1057" type="#_x0000_t75" alt="" style="width:31.8pt;height:17.4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2002809" r:id="rId70"/>
        </w:objec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2F4CC09A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63BC6AA4">
          <v:shape id="_x0000_i1058" type="#_x0000_t75" alt="" style="width:97.8pt;height:22.8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802002810" r:id="rId7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4E53F543">
          <v:shape id="_x0000_i1059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802002811" r:id="rId7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05F4E376">
          <v:shape id="_x0000_i1060" type="#_x0000_t75" alt="" style="width:20.4pt;height:15.6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802002812" r:id="rId7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1EC6CA5C">
          <v:shape id="_x0000_i1061" type="#_x0000_t75" alt="" style="width:40.8pt;height:19.2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802002813" r:id="rId7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4B4DF081">
          <v:shape id="_x0000_i1062" type="#_x0000_t75" alt="" style="width:42.6pt;height:36.6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802002814" r:id="rId8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081070D7">
          <v:shape id="_x0000_i1063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63" DrawAspect="Content" ObjectID="_1802002815" r:id="rId8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79C591C3">
          <v:shape id="_x0000_i1064" type="#_x0000_t75" alt="" style="width:42pt;height:15.6pt;mso-width-percent:0;mso-height-percent:0;mso-width-percent:0;mso-height-percent:0" o:ole="">
            <v:imagedata r:id="rId82" o:title=""/>
          </v:shape>
          <o:OLEObject Type="Embed" ProgID="Equation.DSMT4" ShapeID="_x0000_i1064" DrawAspect="Content" ObjectID="_1802002816" r:id="rId8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E85A2D9" w14:textId="77777777" w:rsidR="00422B6F" w:rsidRPr="00C77796" w:rsidRDefault="00422B6F" w:rsidP="00422B6F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57C52813" w14:textId="77777777" w:rsidR="00422B6F" w:rsidRPr="00C77796" w:rsidRDefault="00422B6F" w:rsidP="00422B6F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419F3C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14EC69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4C8BC1FB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289DA3D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42A3009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02597A8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3DBDEA8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39DA147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7E4FA2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02635B8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64E7AF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273861A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39076417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6B979C1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324B56F3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0F537E3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11E114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98A5A1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5BAFEBA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06EFDC0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3AD7DBA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0612152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7EC1FBD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72E83B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524B24A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27CAEEC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27. </w:t>
      </w:r>
      <w:r w:rsidRPr="00C7779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2F36C0F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62950BC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0AF0F76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594F1F4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4B6FB4D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177A8CD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5379753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75935EE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31ADAC0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6EAD3A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65F90" w14:textId="77777777" w:rsidR="00422B6F" w:rsidRPr="00C77796" w:rsidRDefault="00422B6F" w:rsidP="00422B6F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1D7CBFB4" w14:textId="77777777" w:rsidR="00422B6F" w:rsidRPr="00C77796" w:rsidRDefault="00422B6F" w:rsidP="00422B6F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5D30C32" w14:textId="77777777" w:rsidR="00422B6F" w:rsidRPr="00C77796" w:rsidRDefault="00422B6F" w:rsidP="00422B6F">
      <w:pPr>
        <w:rPr>
          <w:rFonts w:ascii="Times New Roman" w:eastAsia="Calibri" w:hAnsi="Times New Roman" w:cs="Times New Roman"/>
          <w:sz w:val="24"/>
          <w:szCs w:val="24"/>
        </w:rPr>
      </w:pPr>
    </w:p>
    <w:p w14:paraId="1C87AFA9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2B75E5BE">
          <v:shape id="_x0000_i1065" type="#_x0000_t75" alt="" style="width:108.6pt;height:22.8pt;mso-width-percent:0;mso-height-percent:0;mso-width-percent:0;mso-height-percent:0" o:ole="">
            <v:imagedata r:id="rId84" o:title=""/>
          </v:shape>
          <o:OLEObject Type="Embed" ProgID="Equation.3" ShapeID="_x0000_i1065" DrawAspect="Content" ObjectID="_1802002817" r:id="rId85"/>
        </w:object>
      </w:r>
      <w:r w:rsidRPr="00C7779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C7779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1C6AA38A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2. </w:t>
      </w:r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4210A10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64FB8642">
          <v:shape id="_x0000_i1066" type="#_x0000_t75" alt="" style="width:76.8pt;height:42pt;mso-width-percent:0;mso-height-percent:0;mso-width-percent:0;mso-height-percent:0" o:ole="">
            <v:imagedata r:id="rId86" o:title=""/>
          </v:shape>
          <o:OLEObject Type="Embed" ProgID="Equation.3" ShapeID="_x0000_i1066" DrawAspect="Content" ObjectID="_1802002818" r:id="rId87"/>
        </w:object>
      </w:r>
      <w:r w:rsidRPr="00C7779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12FD5BDD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C7779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205A82D2">
          <v:shape id="_x0000_i1067" type="#_x0000_t75" alt="" style="width:78.6pt;height:42.6pt;mso-width-percent:0;mso-height-percent:0;mso-width-percent:0;mso-height-percent:0" o:ole="">
            <v:imagedata r:id="rId88" o:title=""/>
          </v:shape>
          <o:OLEObject Type="Embed" ProgID="Equation.3" ShapeID="_x0000_i1067" DrawAspect="Content" ObjectID="_1802002819" r:id="rId89"/>
        </w:objec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1CB9DF1D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4B597AE5">
          <v:shape id="_x0000_i1068" type="#_x0000_t75" style="width:36pt;height:22.2pt" o:ole="">
            <v:imagedata r:id="rId90" o:title=""/>
          </v:shape>
          <o:OLEObject Type="Embed" ProgID="Equation.DSMT4" ShapeID="_x0000_i1068" DrawAspect="Content" ObjectID="_1802002820" r:id="rId9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42CC7D68">
          <v:shape id="_x0000_i1069" type="#_x0000_t75" style="width:89.4pt;height:42pt" o:ole="">
            <v:imagedata r:id="rId92" o:title=""/>
          </v:shape>
          <o:OLEObject Type="Embed" ProgID="Equation.DSMT4" ShapeID="_x0000_i1069" DrawAspect="Content" ObjectID="_1802002821" r:id="rId9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C7779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39F3CCEF">
          <v:shape id="_x0000_i1070" type="#_x0000_t75" style="width:63pt;height:41.4pt" o:ole="">
            <v:imagedata r:id="rId94" o:title=""/>
          </v:shape>
          <o:OLEObject Type="Embed" ProgID="Equation.DSMT4" ShapeID="_x0000_i1070" DrawAspect="Content" ObjectID="_1802002822" r:id="rId9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5909B19B">
          <v:shape id="_x0000_i1071" type="#_x0000_t75" style="width:34.8pt;height:22.2pt" o:ole="">
            <v:imagedata r:id="rId96" o:title=""/>
          </v:shape>
          <o:OLEObject Type="Embed" ProgID="Equation.DSMT4" ShapeID="_x0000_i1071" DrawAspect="Content" ObjectID="_1802002823" r:id="rId9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1B12D5C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2525E36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63EF7DC5">
          <v:shape id="_x0000_i1072" type="#_x0000_t75" alt="" style="width:54.6pt;height:28.2pt;mso-width-percent:0;mso-height-percent:0;mso-width-percent:0;mso-height-percent:0" o:ole="">
            <v:imagedata r:id="rId98" o:title=""/>
          </v:shape>
          <o:OLEObject Type="Embed" ProgID="Equation.3" ShapeID="_x0000_i1072" DrawAspect="Content" ObjectID="_1802002824" r:id="rId9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9112F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75B8CF12">
          <v:shape id="_x0000_i1073" type="#_x0000_t75" alt="" style="width:67.8pt;height:28.2pt;mso-width-percent:0;mso-height-percent:0;mso-width-percent:0;mso-height-percent:0" o:ole="">
            <v:imagedata r:id="rId100" o:title=""/>
          </v:shape>
          <o:OLEObject Type="Embed" ProgID="Equation.3" ShapeID="_x0000_i1073" DrawAspect="Content" ObjectID="_1802002825" r:id="rId101"/>
        </w:object>
      </w:r>
    </w:p>
    <w:p w14:paraId="0D90C0C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3)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4DECE3F1">
          <v:shape id="_x0000_i1074" type="#_x0000_t75" alt="" style="width:78.6pt;height:43.2pt;mso-width-percent:0;mso-height-percent:0;mso-width-percent:0;mso-height-percent:0" o:ole="">
            <v:imagedata r:id="rId102" o:title=""/>
          </v:shape>
          <o:OLEObject Type="Embed" ProgID="Equation.3" ShapeID="_x0000_i1074" DrawAspect="Content" ObjectID="_1802002826" r:id="rId10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07D9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4)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13F17EE1">
          <v:shape id="_x0000_i1075" type="#_x0000_t75" alt="" style="width:60.6pt;height:42.6pt;mso-width-percent:0;mso-height-percent:0;mso-width-percent:0;mso-height-percent:0" o:ole="">
            <v:imagedata r:id="rId104" o:title=""/>
          </v:shape>
          <o:OLEObject Type="Embed" ProgID="Equation.3" ShapeID="_x0000_i1075" DrawAspect="Content" ObjectID="_1802002827" r:id="rId105"/>
        </w:object>
      </w:r>
    </w:p>
    <w:p w14:paraId="161EE7E5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AB2EE18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7. Вычислить </w:t>
      </w:r>
    </w:p>
    <w:p w14:paraId="7D64E781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1) </w:t>
      </w:r>
      <w:r w:rsidRPr="00C77796">
        <w:rPr>
          <w:noProof/>
          <w:sz w:val="24"/>
          <w:szCs w:val="24"/>
          <w:lang w:bidi="ru-RU"/>
        </w:rPr>
        <w:object w:dxaOrig="1260" w:dyaOrig="840" w14:anchorId="329D278D">
          <v:shape id="_x0000_i1076" type="#_x0000_t75" alt="" style="width:57.6pt;height:37.8pt;mso-width-percent:0;mso-height-percent:0;mso-width-percent:0;mso-height-percent:0" o:ole="">
            <v:imagedata r:id="rId106" o:title=""/>
          </v:shape>
          <o:OLEObject Type="Embed" ProgID="Equation.3" ShapeID="_x0000_i1076" DrawAspect="Content" ObjectID="_1802002828" r:id="rId107"/>
        </w:object>
      </w:r>
    </w:p>
    <w:p w14:paraId="2312496F" w14:textId="77777777" w:rsidR="00422B6F" w:rsidRPr="00C77796" w:rsidRDefault="00422B6F" w:rsidP="00422B6F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C77796">
        <w:rPr>
          <w:sz w:val="24"/>
          <w:szCs w:val="24"/>
          <w:lang w:bidi="ru-RU"/>
        </w:rPr>
        <w:t>2)</w:t>
      </w:r>
      <w:r w:rsidRPr="00C77796">
        <w:rPr>
          <w:position w:val="-38"/>
          <w:sz w:val="24"/>
          <w:szCs w:val="24"/>
        </w:rPr>
        <w:t xml:space="preserve"> </w:t>
      </w:r>
      <w:r w:rsidRPr="00C77796">
        <w:rPr>
          <w:noProof/>
          <w:position w:val="-38"/>
          <w:sz w:val="24"/>
          <w:szCs w:val="24"/>
        </w:rPr>
        <w:object w:dxaOrig="1060" w:dyaOrig="920" w14:anchorId="52030D56">
          <v:shape id="_x0000_i1077" type="#_x0000_t75" alt="" style="width:52.8pt;height:45.6pt;mso-width-percent:0;mso-height-percent:0;mso-width-percent:0;mso-height-percent:0" o:ole="">
            <v:imagedata r:id="rId108" o:title=""/>
          </v:shape>
          <o:OLEObject Type="Embed" ProgID="Equation.3" ShapeID="_x0000_i1077" DrawAspect="Content" ObjectID="_1802002829" r:id="rId109"/>
        </w:object>
      </w:r>
    </w:p>
    <w:p w14:paraId="0F97EDAF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position w:val="-36"/>
          <w:sz w:val="24"/>
          <w:szCs w:val="24"/>
        </w:rPr>
        <w:t xml:space="preserve"> </w:t>
      </w:r>
      <w:r w:rsidRPr="00C77796">
        <w:rPr>
          <w:noProof/>
          <w:position w:val="-30"/>
          <w:sz w:val="24"/>
          <w:szCs w:val="24"/>
        </w:rPr>
        <w:object w:dxaOrig="980" w:dyaOrig="720" w14:anchorId="5A237029">
          <v:shape id="_x0000_i1078" type="#_x0000_t75" alt="" style="width:60.6pt;height:44.4pt" o:ole="">
            <v:imagedata r:id="rId110" o:title=""/>
          </v:shape>
          <o:OLEObject Type="Embed" ProgID="Equation.DSMT4" ShapeID="_x0000_i1078" DrawAspect="Content" ObjectID="_1802002830" r:id="rId111"/>
        </w:object>
      </w:r>
    </w:p>
    <w:p w14:paraId="52861B8E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sz w:val="24"/>
          <w:szCs w:val="24"/>
        </w:rPr>
        <w:t>8. Вычислить площадь фигуры, ограниченной прямой</w:t>
      </w:r>
    </w:p>
    <w:p w14:paraId="7DDBED46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noProof/>
          <w:position w:val="-12"/>
          <w:sz w:val="24"/>
          <w:szCs w:val="24"/>
        </w:rPr>
        <w:object w:dxaOrig="1520" w:dyaOrig="380" w14:anchorId="1C92BF85">
          <v:shape id="_x0000_i1079" type="#_x0000_t75" alt="" style="width:75.6pt;height:19.2pt;mso-width-percent:0;mso-height-percent:0;mso-width-percent:0;mso-height-percent:0" o:ole="">
            <v:imagedata r:id="rId112" o:title=""/>
          </v:shape>
          <o:OLEObject Type="Embed" ProgID="Equation.3" ShapeID="_x0000_i1079" DrawAspect="Content" ObjectID="_1802002831" r:id="rId113"/>
        </w:object>
      </w:r>
      <w:r w:rsidRPr="00C77796">
        <w:rPr>
          <w:sz w:val="24"/>
          <w:szCs w:val="24"/>
        </w:rPr>
        <w:t xml:space="preserve"> и параболой </w:t>
      </w:r>
      <w:r w:rsidRPr="00C77796">
        <w:rPr>
          <w:noProof/>
          <w:position w:val="-12"/>
          <w:sz w:val="24"/>
          <w:szCs w:val="24"/>
        </w:rPr>
        <w:object w:dxaOrig="1500" w:dyaOrig="480" w14:anchorId="44CA1700">
          <v:shape id="_x0000_i1080" type="#_x0000_t75" alt="" style="width:1in;height:23.4pt;mso-width-percent:0;mso-height-percent:0;mso-width-percent:0;mso-height-percent:0" o:ole="">
            <v:imagedata r:id="rId114" o:title=""/>
          </v:shape>
          <o:OLEObject Type="Embed" ProgID="Equation.3" ShapeID="_x0000_i1080" DrawAspect="Content" ObjectID="_1802002832" r:id="rId115"/>
        </w:object>
      </w:r>
      <w:r w:rsidRPr="00C77796">
        <w:rPr>
          <w:sz w:val="24"/>
          <w:szCs w:val="24"/>
        </w:rPr>
        <w:t>.</w:t>
      </w:r>
    </w:p>
    <w:p w14:paraId="792A9CB3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C7779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17E131FF">
          <v:shape id="_x0000_i1081" type="#_x0000_t75" alt="" style="width:42pt;height:36.6pt;mso-width-percent:0;mso-height-percent:0;mso-width-percent:0;mso-height-percent:0" o:ole="">
            <v:imagedata r:id="rId116" o:title=""/>
          </v:shape>
          <o:OLEObject Type="Embed" ProgID="Equation.DSMT4" ShapeID="_x0000_i1081" DrawAspect="Content" ObjectID="_1802002833" r:id="rId117"/>
        </w:object>
      </w:r>
      <w:r w:rsidRPr="00C7779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72CA6C0C" w14:textId="77777777" w:rsidR="00422B6F" w:rsidRPr="00C77796" w:rsidRDefault="00422B6F" w:rsidP="00422B6F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F42F91">
        <w:rPr>
          <w:rFonts w:ascii="Times New Roman" w:hAnsi="Times New Roman" w:cs="Times New Roman"/>
          <w:sz w:val="24"/>
          <w:szCs w:val="24"/>
          <w:lang w:bidi="ru-RU"/>
        </w:rPr>
        <w:pict w14:anchorId="398C1E2A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8" o:title=""/>
            <w10:wrap type="topAndBottom"/>
          </v:shape>
          <o:OLEObject Type="Embed" ProgID="Equation.3" ShapeID="_x0000_s1026" DrawAspect="Content" ObjectID="_1802002858" r:id="rId119"/>
        </w:pict>
      </w:r>
      <w:r w:rsidR="00F42F91">
        <w:rPr>
          <w:rFonts w:ascii="Times New Roman" w:hAnsi="Times New Roman" w:cs="Times New Roman"/>
          <w:sz w:val="24"/>
          <w:szCs w:val="24"/>
          <w:lang w:bidi="ru-RU"/>
        </w:rPr>
        <w:pict w14:anchorId="4F6DF704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20" o:title=""/>
            <w10:wrap type="topAndBottom"/>
          </v:shape>
          <o:OLEObject Type="Embed" ProgID="Equation.3" ShapeID="_x0000_s1027" DrawAspect="Content" ObjectID="_1802002859" r:id="rId121"/>
        </w:pict>
      </w:r>
      <w:r w:rsidRPr="00C77796">
        <w:rPr>
          <w:rFonts w:ascii="Times New Roman" w:hAnsi="Times New Roman" w:cs="Times New Roman"/>
          <w:sz w:val="24"/>
          <w:szCs w:val="24"/>
        </w:rPr>
        <w:t xml:space="preserve"> градиент функции 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i/>
          <w:sz w:val="24"/>
          <w:szCs w:val="24"/>
        </w:rPr>
        <w:t>М</w:t>
      </w:r>
      <w:r w:rsidRPr="00C77796">
        <w:rPr>
          <w:rFonts w:ascii="Times New Roman" w:hAnsi="Times New Roman" w:cs="Times New Roman"/>
          <w:sz w:val="24"/>
          <w:szCs w:val="24"/>
        </w:rPr>
        <w:t>:</w:t>
      </w:r>
    </w:p>
    <w:p w14:paraId="5A9FED49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45EFD22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1) 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3547B2B1">
          <v:shape id="_x0000_i1082" type="#_x0000_t75" alt="" style="width:108.6pt;height:40.2pt;mso-width-percent:0;mso-height-percent:0;mso-width-percent:0;mso-height-percent:0" o:ole="" fillcolor="window">
            <v:imagedata r:id="rId122" o:title=""/>
          </v:shape>
          <o:OLEObject Type="Embed" ProgID="Equation.3" ShapeID="_x0000_i1082" DrawAspect="Content" ObjectID="_1802002834" r:id="rId12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B21E59C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2)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1A9F0CD7">
          <v:shape id="_x0000_i1083" type="#_x0000_t75" alt="" style="width:135.6pt;height:28.2pt;mso-width-percent:0;mso-height-percent:0;mso-width-percent:0;mso-height-percent:0" o:ole="" fillcolor="window">
            <v:imagedata r:id="rId124" o:title=""/>
          </v:shape>
          <o:OLEObject Type="Embed" ProgID="Equation.3" ShapeID="_x0000_i1083" DrawAspect="Content" ObjectID="_1802002835" r:id="rId125"/>
        </w:object>
      </w:r>
    </w:p>
    <w:p w14:paraId="2E72467F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62BC5418">
          <v:shape id="_x0000_i1084" type="#_x0000_t75" alt="" style="width:71.4pt;height:22.8pt;mso-width-percent:0;mso-height-percent:0;mso-width-percent:0;mso-height-percent:0" o:ole="">
            <v:imagedata r:id="rId126" o:title=""/>
          </v:shape>
          <o:OLEObject Type="Embed" ProgID="Equation.3" ShapeID="_x0000_i1084" DrawAspect="Content" ObjectID="_1802002836" r:id="rId127"/>
        </w:object>
      </w:r>
      <w:r w:rsidRPr="00C77796">
        <w:rPr>
          <w:rFonts w:ascii="Times New Roman" w:hAnsi="Times New Roman" w:cs="Times New Roman"/>
          <w:sz w:val="24"/>
          <w:szCs w:val="24"/>
        </w:rPr>
        <w:t>. Найти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6DF2FB33">
          <v:shape id="_x0000_i1085" type="#_x0000_t75" alt="" style="width:40.8pt;height:20.4pt;mso-width-percent:0;mso-height-percent:0;mso-width-percent:0;mso-height-percent:0" o:ole="">
            <v:imagedata r:id="rId128" o:title=""/>
          </v:shape>
          <o:OLEObject Type="Embed" ProgID="Equation.3" ShapeID="_x0000_i1085" DrawAspect="Content" ObjectID="_1802002837" r:id="rId12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1D9BD59B">
          <v:shape id="_x0000_i1086" type="#_x0000_t75" alt="" style="width:52.2pt;height:20.4pt;mso-width-percent:0;mso-height-percent:0;mso-width-percent:0;mso-height-percent:0" o:ole="">
            <v:imagedata r:id="rId130" o:title=""/>
          </v:shape>
          <o:OLEObject Type="Embed" ProgID="Equation.3" ShapeID="_x0000_i1086" DrawAspect="Content" ObjectID="_1802002838" r:id="rId13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71075225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7E5E5B5E">
          <v:shape id="_x0000_i1087" type="#_x0000_t75" alt="" style="width:51.6pt;height:20.4pt;mso-width-percent:0;mso-height-percent:0;mso-width-percent:0;mso-height-percent:0" o:ole="">
            <v:imagedata r:id="rId132" o:title=""/>
          </v:shape>
          <o:OLEObject Type="Embed" ProgID="Equation.3" ShapeID="_x0000_i1087" DrawAspect="Content" ObjectID="_1802002839" r:id="rId13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40E757BE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04E430F8">
          <v:shape id="_x0000_i1088" type="#_x0000_t75" alt="" style="width:22.2pt;height:24pt;mso-width-percent:0;mso-height-percent:0;mso-width-percent:0;mso-height-percent:0" o:ole="">
            <v:imagedata r:id="rId134" o:title=""/>
          </v:shape>
          <o:OLEObject Type="Embed" ProgID="Equation.3" ShapeID="_x0000_i1088" DrawAspect="Content" ObjectID="_1802002840" r:id="rId135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1374B79">
          <v:shape id="_x0000_i1089" type="#_x0000_t75" alt="" style="width:22.2pt;height:25.2pt;mso-width-percent:0;mso-height-percent:0;mso-width-percent:0;mso-height-percent:0" o:ole="">
            <v:imagedata r:id="rId136" o:title=""/>
          </v:shape>
          <o:OLEObject Type="Embed" ProgID="Equation.3" ShapeID="_x0000_i1089" DrawAspect="Content" ObjectID="_1802002841" r:id="rId137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01572F56">
          <v:shape id="_x0000_i1090" type="#_x0000_t75" alt="" style="width:22.8pt;height:25.2pt;mso-width-percent:0;mso-height-percent:0;mso-width-percent:0;mso-height-percent:0" o:ole="">
            <v:imagedata r:id="rId138" o:title=""/>
          </v:shape>
          <o:OLEObject Type="Embed" ProgID="Equation.3" ShapeID="_x0000_i1090" DrawAspect="Content" ObjectID="_1802002842" r:id="rId13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08BFA992">
          <v:shape id="_x0000_i1091" type="#_x0000_t75" alt="" style="width:157.8pt;height:22.8pt;mso-width-percent:0;mso-height-percent:0;mso-width-percent:0;mso-height-percent:0" o:ole="">
            <v:imagedata r:id="rId140" o:title=""/>
          </v:shape>
          <o:OLEObject Type="Embed" ProgID="Equation.3" ShapeID="_x0000_i1091" DrawAspect="Content" ObjectID="_1802002843" r:id="rId141"/>
        </w:object>
      </w:r>
    </w:p>
    <w:p w14:paraId="061DE912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BD909C7">
          <v:shape id="_x0000_i1092" type="#_x0000_t75" alt="" style="width:9pt;height:35.4pt;mso-width-percent:0;mso-height-percent:0;mso-width-percent:0;mso-height-percent:0" o:ole="">
            <v:imagedata r:id="rId142" o:title=""/>
          </v:shape>
          <o:OLEObject Type="Embed" ProgID="Equation.3" ShapeID="_x0000_i1092" DrawAspect="Content" ObjectID="_1802002844" r:id="rId143"/>
        </w:objec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1058DE11">
          <v:shape id="_x0000_i1093" type="#_x0000_t75" alt="" style="width:117pt;height:19.2pt;mso-width-percent:0;mso-height-percent:0;mso-width-percent:0;mso-height-percent:0" o:ole="">
            <v:imagedata r:id="rId144" o:title=""/>
          </v:shape>
          <o:OLEObject Type="Embed" ProgID="Equation.3" ShapeID="_x0000_i1093" DrawAspect="Content" ObjectID="_1802002845" r:id="rId145"/>
        </w:object>
      </w:r>
    </w:p>
    <w:p w14:paraId="4483113C" w14:textId="77777777" w:rsidR="00422B6F" w:rsidRPr="00C77796" w:rsidRDefault="00422B6F" w:rsidP="00422B6F">
      <w:pPr>
        <w:ind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C7779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8FF63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6CAA7BF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3C4BE7FA">
          <v:shape id="_x0000_i1094" type="#_x0000_t75" alt="" style="width:12pt;height:12pt;mso-width-percent:0;mso-height-percent:0;mso-width-percent:0;mso-height-percent:0" o:ole="">
            <v:imagedata r:id="rId146" o:title=""/>
          </v:shape>
          <o:OLEObject Type="Embed" ProgID="Equation.DSMT4" ShapeID="_x0000_i1094" DrawAspect="Content" ObjectID="_1802002846" r:id="rId1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470F2555">
          <v:shape id="_x0000_i1095" type="#_x0000_t75" alt="" style="width:44.4pt;height:23.4pt;mso-width-percent:0;mso-height-percent:0;mso-width-percent:0;mso-height-percent:0" o:ole="">
            <v:imagedata r:id="rId148" o:title=""/>
          </v:shape>
          <o:OLEObject Type="Embed" ProgID="Equation.DSMT4" ShapeID="_x0000_i1095" DrawAspect="Content" ObjectID="_1802002847" r:id="rId14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2B17FA9B">
          <v:shape id="_x0000_i1096" type="#_x0000_t75" alt="" style="width:276.6pt;height:36.6pt;mso-width-percent:0;mso-height-percent:0;mso-width-percent:0;mso-height-percent:0" o:ole="">
            <v:imagedata r:id="rId150" o:title=""/>
          </v:shape>
          <o:OLEObject Type="Embed" ProgID="Equation.DSMT4" ShapeID="_x0000_i1096" DrawAspect="Content" ObjectID="_1802002848" r:id="rId151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3619382" w14:textId="77777777" w:rsidR="00422B6F" w:rsidRPr="00C77796" w:rsidRDefault="00422B6F" w:rsidP="00422B6F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C7779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51F5E626">
          <v:shape id="_x0000_i1097" type="#_x0000_t75" alt="" style="width:84pt;height:44.4pt;mso-width-percent:0;mso-height-percent:0;mso-width-percent:0;mso-height-percent:0" o:ole="">
            <v:imagedata r:id="rId152" o:title=""/>
          </v:shape>
          <o:OLEObject Type="Embed" ProgID="Equation.DSMT4" ShapeID="_x0000_i1097" DrawAspect="Content" ObjectID="_1802002849" r:id="rId1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3164BCAB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18B117A">
          <v:shape id="_x0000_i1098" type="#_x0000_t75" alt="" style="width:103.8pt;height:28.8pt;mso-width-percent:0;mso-height-percent:0;mso-width-percent:0;mso-height-percent:0" o:ole="" filled="t">
            <v:fill color2="black"/>
            <v:imagedata r:id="rId154" o:title=""/>
          </v:shape>
          <o:OLEObject Type="Embed" ProgID="Equation.3" ShapeID="_x0000_i1098" DrawAspect="Content" ObjectID="_1802002850" r:id="rId155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A6A8D1" w14:textId="77777777" w:rsidR="00422B6F" w:rsidRPr="00C77796" w:rsidRDefault="00422B6F" w:rsidP="00422B6F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796">
        <w:rPr>
          <w:rStyle w:val="FontStyle30"/>
          <w:sz w:val="24"/>
          <w:szCs w:val="24"/>
        </w:rPr>
        <w:t>18.</w:t>
      </w:r>
      <w:r w:rsidRPr="00C7779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C7779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4A7125A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</w:t>
      </w:r>
      <w:r w:rsidRPr="00C77796">
        <w:rPr>
          <w:rFonts w:ascii="Times New Roman" w:hAnsi="Times New Roman" w:cs="Times New Roman"/>
          <w:i/>
          <w:sz w:val="24"/>
          <w:szCs w:val="24"/>
        </w:rPr>
        <w:t>у</w:t>
      </w:r>
      <w:r w:rsidRPr="00C77796">
        <w:rPr>
          <w:rFonts w:ascii="Times New Roman" w:hAnsi="Times New Roman" w:cs="Times New Roman"/>
          <w:sz w:val="24"/>
          <w:szCs w:val="24"/>
        </w:rPr>
        <w:t xml:space="preserve">′ =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2F2A4EB6">
          <v:shape id="_x0000_i1099" type="#_x0000_t75" alt="" style="width:40.8pt;height:34.8pt;mso-width-percent:0;mso-height-percent:0;mso-width-percent:0;mso-height-percent:0" o:ole="" filled="t">
            <v:fill color2="black"/>
            <v:imagedata r:id="rId156" o:title=""/>
          </v:shape>
          <o:OLEObject Type="Embed" ProgID="Equation.3" ShapeID="_x0000_i1099" DrawAspect="Content" ObjectID="_1802002851" r:id="rId15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877B18E" w14:textId="77777777" w:rsidR="00422B6F" w:rsidRPr="00C77796" w:rsidRDefault="00422B6F" w:rsidP="00422B6F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заданы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выражениями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051A6A59">
          <v:shape id="_x0000_i1100" type="#_x0000_t75" style="width:101.4pt;height:18.6pt" o:ole="">
            <v:imagedata r:id="rId158" o:title=""/>
          </v:shape>
          <o:OLEObject Type="Embed" ProgID="Equation.3" ShapeID="_x0000_i1100" DrawAspect="Content" ObjectID="_1802002852" r:id="rId159"/>
        </w:objec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>и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16E7DB8">
          <v:shape id="_x0000_i1101" type="#_x0000_t75" style="width:123pt;height:21pt" o:ole="">
            <v:imagedata r:id="rId160" o:title=""/>
          </v:shape>
          <o:OLEObject Type="Embed" ProgID="Equation.3" ShapeID="_x0000_i1101" DrawAspect="Content" ObjectID="_1802002853" r:id="rId16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66D9EE2F">
          <v:shape id="_x0000_i1102" type="#_x0000_t75" style="width:8.4pt;height:14.4pt" o:ole="">
            <v:imagedata r:id="rId162" o:title=""/>
          </v:shape>
          <o:OLEObject Type="Embed" ProgID="Equation.DSMT4" ShapeID="_x0000_i1102" DrawAspect="Content" ObjectID="_1802002854" r:id="rId16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519361F5">
          <v:shape id="_x0000_i1103" type="#_x0000_t75" style="width:37.8pt;height:15.6pt" o:ole="">
            <v:imagedata r:id="rId164" o:title=""/>
          </v:shape>
          <o:OLEObject Type="Embed" ProgID="Equation.3" ShapeID="_x0000_i1103" DrawAspect="Content" ObjectID="_1802002855" r:id="rId165"/>
        </w:object>
      </w:r>
      <w:r w:rsidRPr="00C77796">
        <w:rPr>
          <w:rFonts w:ascii="Times New Roman" w:hAnsi="Times New Roman" w:cs="Times New Roman"/>
          <w:sz w:val="24"/>
          <w:szCs w:val="24"/>
        </w:rPr>
        <w:t>, найти цену товара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1E21C887">
          <v:shape id="_x0000_i1104" type="#_x0000_t75" style="width:27pt;height:15.6pt" o:ole="">
            <v:imagedata r:id="rId166" o:title=""/>
          </v:shape>
          <o:OLEObject Type="Embed" ProgID="Equation.3" ShapeID="_x0000_i1104" DrawAspect="Content" ObjectID="_1802002856" r:id="rId16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11169253">
          <v:shape id="_x0000_i1105" type="#_x0000_t75" style="width:29.4pt;height:15.6pt" o:ole="">
            <v:imagedata r:id="rId168" o:title=""/>
          </v:shape>
          <o:OLEObject Type="Embed" ProgID="Equation.3" ShapeID="_x0000_i1105" DrawAspect="Content" ObjectID="_1802002857" r:id="rId169"/>
        </w:object>
      </w:r>
      <w:r w:rsidRPr="00C7779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4E0774C0" w14:textId="77777777" w:rsidR="00422B6F" w:rsidRDefault="00422B6F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20BB570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2B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524"/>
        <w:gridCol w:w="3327"/>
        <w:gridCol w:w="2337"/>
      </w:tblGrid>
      <w:tr w:rsidR="005D65A5" w:rsidRPr="00151D4F" w14:paraId="5A1C9382" w14:textId="77777777" w:rsidTr="00151D4F">
        <w:tc>
          <w:tcPr>
            <w:tcW w:w="2336" w:type="dxa"/>
          </w:tcPr>
          <w:p w14:paraId="4C518DAB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345" w:type="dxa"/>
          </w:tcPr>
          <w:p w14:paraId="6FB4C23E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27" w:type="dxa"/>
          </w:tcPr>
          <w:p w14:paraId="048CBEA9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D4F" w14:paraId="07658034" w14:textId="77777777" w:rsidTr="00151D4F">
        <w:tc>
          <w:tcPr>
            <w:tcW w:w="2336" w:type="dxa"/>
          </w:tcPr>
          <w:p w14:paraId="1553D698" w14:textId="78F29BFB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45" w:type="dxa"/>
          </w:tcPr>
          <w:p w14:paraId="4C5C3C11" w14:textId="5E14221A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9793085" w14:textId="37E3864C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1D4F" w14:paraId="7BBF39F5" w14:textId="77777777" w:rsidTr="00151D4F">
        <w:tc>
          <w:tcPr>
            <w:tcW w:w="2336" w:type="dxa"/>
          </w:tcPr>
          <w:p w14:paraId="19F87548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45" w:type="dxa"/>
          </w:tcPr>
          <w:p w14:paraId="6BB7FABC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C1AE540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D991E7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51D4F" w14:paraId="120BD41D" w14:textId="77777777" w:rsidTr="00151D4F">
        <w:tc>
          <w:tcPr>
            <w:tcW w:w="2336" w:type="dxa"/>
          </w:tcPr>
          <w:p w14:paraId="721F73B2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45" w:type="dxa"/>
          </w:tcPr>
          <w:p w14:paraId="3BA6721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7B72E07F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1B5EAD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51D4F" w14:paraId="007D5098" w14:textId="77777777" w:rsidTr="00151D4F">
        <w:tc>
          <w:tcPr>
            <w:tcW w:w="2336" w:type="dxa"/>
          </w:tcPr>
          <w:p w14:paraId="6AD5180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45" w:type="dxa"/>
          </w:tcPr>
          <w:p w14:paraId="0C07B26E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1E54D4CB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74376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151D4F" w14:paraId="6848FBA1" w14:textId="77777777" w:rsidTr="00151D4F">
        <w:tc>
          <w:tcPr>
            <w:tcW w:w="2336" w:type="dxa"/>
          </w:tcPr>
          <w:p w14:paraId="62898E3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45" w:type="dxa"/>
          </w:tcPr>
          <w:p w14:paraId="5221BA4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72F358F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A886D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151D4F" w14:paraId="0B208401" w14:textId="77777777" w:rsidTr="00151D4F">
        <w:tc>
          <w:tcPr>
            <w:tcW w:w="2336" w:type="dxa"/>
          </w:tcPr>
          <w:p w14:paraId="52EA4B7E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45" w:type="dxa"/>
          </w:tcPr>
          <w:p w14:paraId="015F123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374AA1F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486B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C47FEAE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1026267" w14:textId="77777777" w:rsidR="00422B6F" w:rsidRPr="00422B6F" w:rsidRDefault="00422B6F" w:rsidP="00422B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2B6F" w14:paraId="7AC5407D" w14:textId="77777777" w:rsidTr="007A0A09">
        <w:tc>
          <w:tcPr>
            <w:tcW w:w="562" w:type="dxa"/>
          </w:tcPr>
          <w:p w14:paraId="179EDC35" w14:textId="77777777" w:rsidR="00422B6F" w:rsidRPr="009E6058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7294DA" w14:textId="77777777" w:rsidR="00422B6F" w:rsidRPr="00422B6F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422B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D4F" w14:paraId="0267C479" w14:textId="77777777" w:rsidTr="00801458">
        <w:tc>
          <w:tcPr>
            <w:tcW w:w="2500" w:type="pct"/>
          </w:tcPr>
          <w:p w14:paraId="37F699C9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D4F" w14:paraId="3F240151" w14:textId="77777777" w:rsidTr="00801458">
        <w:tc>
          <w:tcPr>
            <w:tcW w:w="2500" w:type="pct"/>
          </w:tcPr>
          <w:p w14:paraId="61E91592" w14:textId="61A0874C" w:rsidR="00B8237E" w:rsidRPr="00151D4F" w:rsidRDefault="00B8237E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346E7168" w14:textId="77777777" w:rsidTr="00801458">
        <w:tc>
          <w:tcPr>
            <w:tcW w:w="2500" w:type="pct"/>
          </w:tcPr>
          <w:p w14:paraId="7974E151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3F4E128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233EFD21" w14:textId="77777777" w:rsidTr="00801458">
        <w:tc>
          <w:tcPr>
            <w:tcW w:w="2500" w:type="pct"/>
          </w:tcPr>
          <w:p w14:paraId="0C016D43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C96BF2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553B0" w14:textId="77777777" w:rsidR="00F42F91" w:rsidRDefault="00F42F91" w:rsidP="00315CA6">
      <w:pPr>
        <w:spacing w:after="0" w:line="240" w:lineRule="auto"/>
      </w:pPr>
      <w:r>
        <w:separator/>
      </w:r>
    </w:p>
  </w:endnote>
  <w:endnote w:type="continuationSeparator" w:id="0">
    <w:p w14:paraId="559F523F" w14:textId="77777777" w:rsidR="00F42F91" w:rsidRDefault="00F42F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17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0177E" w14:textId="77777777" w:rsidR="00F42F91" w:rsidRDefault="00F42F91" w:rsidP="00315CA6">
      <w:pPr>
        <w:spacing w:after="0" w:line="240" w:lineRule="auto"/>
      </w:pPr>
      <w:r>
        <w:separator/>
      </w:r>
    </w:p>
  </w:footnote>
  <w:footnote w:type="continuationSeparator" w:id="0">
    <w:p w14:paraId="58C3132C" w14:textId="77777777" w:rsidR="00F42F91" w:rsidRDefault="00F42F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E8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D4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217"/>
    <w:rsid w:val="0039407B"/>
    <w:rsid w:val="003A3814"/>
    <w:rsid w:val="003C34AB"/>
    <w:rsid w:val="003D0D34"/>
    <w:rsid w:val="003D6487"/>
    <w:rsid w:val="00405FE5"/>
    <w:rsid w:val="004063C6"/>
    <w:rsid w:val="0041061D"/>
    <w:rsid w:val="00422B6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0E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4D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4E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F9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3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55.bin"/><Relationship Id="rId138" Type="http://schemas.openxmlformats.org/officeDocument/2006/relationships/image" Target="media/image62.wmf"/><Relationship Id="rId154" Type="http://schemas.openxmlformats.org/officeDocument/2006/relationships/image" Target="media/image70.wmf"/><Relationship Id="rId159" Type="http://schemas.openxmlformats.org/officeDocument/2006/relationships/oleObject" Target="embeddings/oleObject68.bin"/><Relationship Id="rId170" Type="http://schemas.openxmlformats.org/officeDocument/2006/relationships/footer" Target="footer1.xml"/><Relationship Id="rId16" Type="http://schemas.openxmlformats.org/officeDocument/2006/relationships/hyperlink" Target="http://www.grebennikon.ru" TargetMode="External"/><Relationship Id="rId107" Type="http://schemas.openxmlformats.org/officeDocument/2006/relationships/oleObject" Target="embeddings/oleObject42.bin"/><Relationship Id="rId11" Type="http://schemas.openxmlformats.org/officeDocument/2006/relationships/endnotes" Target="endnotes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50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3.bin"/><Relationship Id="rId5" Type="http://schemas.openxmlformats.org/officeDocument/2006/relationships/numbering" Target="numbering.xml"/><Relationship Id="rId90" Type="http://schemas.openxmlformats.org/officeDocument/2006/relationships/image" Target="media/image38.wmf"/><Relationship Id="rId95" Type="http://schemas.openxmlformats.org/officeDocument/2006/relationships/oleObject" Target="embeddings/oleObject36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71.bin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45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58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66.bin"/><Relationship Id="rId171" Type="http://schemas.openxmlformats.org/officeDocument/2006/relationships/fontTable" Target="fontTable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40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3.bin"/><Relationship Id="rId54" Type="http://schemas.openxmlformats.org/officeDocument/2006/relationships/image" Target="media/image20.wmf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4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1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oleObject" Target="embeddings/oleObject29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122" Type="http://schemas.openxmlformats.org/officeDocument/2006/relationships/image" Target="media/image54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6.bin"/><Relationship Id="rId143" Type="http://schemas.openxmlformats.org/officeDocument/2006/relationships/oleObject" Target="embeddings/oleObject60.bin"/><Relationship Id="rId148" Type="http://schemas.openxmlformats.org/officeDocument/2006/relationships/image" Target="media/image67.wmf"/><Relationship Id="rId151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72" Type="http://schemas.openxmlformats.org/officeDocument/2006/relationships/theme" Target="theme/theme1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oleObject" Target="embeddings/oleObject43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72.bin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Relationship Id="rId24" Type="http://schemas.openxmlformats.org/officeDocument/2006/relationships/image" Target="media/image4.png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png"/><Relationship Id="rId87" Type="http://schemas.openxmlformats.org/officeDocument/2006/relationships/oleObject" Target="embeddings/oleObject32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46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67.bin"/><Relationship Id="rId61" Type="http://schemas.openxmlformats.org/officeDocument/2006/relationships/oleObject" Target="embeddings/oleObject19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1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77.wmf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5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0.bin"/><Relationship Id="rId3" Type="http://schemas.openxmlformats.org/officeDocument/2006/relationships/customXml" Target="../customXml/item3.xml"/><Relationship Id="rId25" Type="http://schemas.openxmlformats.org/officeDocument/2006/relationships/image" Target="media/image5.png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2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0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4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A61959-62A0-4D97-AD11-5A38F4AC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5296</Words>
  <Characters>30189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