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8406FFD" w:rsidR="00A77598" w:rsidRPr="00B81601" w:rsidRDefault="00B8160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5460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460C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B5460C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482D14C" w:rsidR="004475DA" w:rsidRPr="00B81601" w:rsidRDefault="00B8160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8AE62A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A0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12949ED" w:rsidR="00D75436" w:rsidRDefault="00FD7C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A0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9566DBD" w:rsidR="00D75436" w:rsidRDefault="00FD7C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A0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199E57E" w:rsidR="00D75436" w:rsidRDefault="00FD7C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A0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9DCB3CE" w:rsidR="00D75436" w:rsidRDefault="00FD7C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A0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50D30F1" w:rsidR="00D75436" w:rsidRDefault="00FD7C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A0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B438E7F" w:rsidR="00D75436" w:rsidRDefault="00FD7C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A0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EDD1DBF" w:rsidR="00D75436" w:rsidRDefault="00FD7C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A0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29C3346" w:rsidR="00D75436" w:rsidRDefault="00FD7C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A0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5CFA580" w:rsidR="00D75436" w:rsidRDefault="00FD7C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A0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B8DBCCE" w:rsidR="00D75436" w:rsidRDefault="00FD7C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A0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A44E301" w:rsidR="00D75436" w:rsidRDefault="00FD7C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A0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5155575" w:rsidR="00D75436" w:rsidRDefault="00FD7C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A0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8A1E992" w:rsidR="00D75436" w:rsidRDefault="00FD7C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A0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96D4558" w:rsidR="00D75436" w:rsidRDefault="00FD7C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A0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8F0244D" w:rsidR="00D75436" w:rsidRDefault="00FD7C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A0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16539AC" w:rsidR="00D75436" w:rsidRDefault="00FD7C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A0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BEFE98E" w:rsidR="00D75436" w:rsidRDefault="00FD7C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A0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Основы военной подготовки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5460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5460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5460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5460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5460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5460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460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5460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5460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5460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5460C">
              <w:rPr>
                <w:rFonts w:ascii="Times New Roman" w:hAnsi="Times New Roman" w:cs="Times New Roman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5460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460C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BB71CE1" w:rsidR="00751095" w:rsidRPr="00B5460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460C">
              <w:rPr>
                <w:rFonts w:ascii="Times New Roman" w:hAnsi="Times New Roman" w:cs="Times New Roman"/>
              </w:rPr>
              <w:t xml:space="preserve">Знать: </w:t>
            </w:r>
            <w:r w:rsidR="00316402" w:rsidRPr="00B5460C">
              <w:rPr>
                <w:rFonts w:ascii="Times New Roman" w:hAnsi="Times New Roman" w:cs="Times New Roman"/>
              </w:rPr>
              <w:t>основные положения Курса стрельб из стрелкового оружия;</w:t>
            </w:r>
            <w:r w:rsidR="00316402" w:rsidRPr="00B5460C">
              <w:rPr>
                <w:rFonts w:ascii="Times New Roman" w:hAnsi="Times New Roman" w:cs="Times New Roman"/>
              </w:rPr>
              <w:br/>
              <w:t>устройство стрелкового оружия, боеприпасов и ручных гранат.</w:t>
            </w:r>
          </w:p>
          <w:p w14:paraId="1D618C66" w14:textId="2ADBBAE2" w:rsidR="00751095" w:rsidRPr="00B5460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460C">
              <w:rPr>
                <w:rFonts w:ascii="Times New Roman" w:hAnsi="Times New Roman" w:cs="Times New Roman"/>
              </w:rPr>
              <w:t xml:space="preserve">Уметь: </w:t>
            </w:r>
            <w:r w:rsidR="00FD518F" w:rsidRPr="00B5460C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</w:t>
            </w:r>
            <w:r w:rsidR="00FD518F" w:rsidRPr="00B5460C">
              <w:rPr>
                <w:rFonts w:ascii="Times New Roman" w:hAnsi="Times New Roman" w:cs="Times New Roman"/>
              </w:rPr>
              <w:br/>
              <w:t>осуществлять разборку и сборку автомата (АК-74) и пистолета (ПМ), подготовку к боевому применению ручных гранат;</w:t>
            </w:r>
            <w:r w:rsidR="00FD518F" w:rsidRPr="00B5460C">
              <w:rPr>
                <w:rFonts w:ascii="Times New Roman" w:hAnsi="Times New Roman" w:cs="Times New Roman"/>
              </w:rPr>
              <w:br/>
              <w:t>оборудовать позицию для стрельбы из стрелкового оружия.</w:t>
            </w:r>
            <w:r w:rsidRPr="00B5460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AD7C604" w:rsidR="00751095" w:rsidRPr="00B5460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5460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5460C">
              <w:rPr>
                <w:rFonts w:ascii="Times New Roman" w:hAnsi="Times New Roman" w:cs="Times New Roman"/>
              </w:rPr>
              <w:t>строевыми приемами на месте и в движении;</w:t>
            </w:r>
            <w:r w:rsidR="00FD518F" w:rsidRPr="00B5460C">
              <w:rPr>
                <w:rFonts w:ascii="Times New Roman" w:hAnsi="Times New Roman" w:cs="Times New Roman"/>
              </w:rPr>
              <w:br/>
              <w:t>навыками управления строями взвода;</w:t>
            </w:r>
            <w:r w:rsidR="00FD518F" w:rsidRPr="00B5460C">
              <w:rPr>
                <w:rFonts w:ascii="Times New Roman" w:hAnsi="Times New Roman" w:cs="Times New Roman"/>
              </w:rPr>
              <w:br/>
              <w:t>навыками стрельбы из стрелкового оружия.</w:t>
            </w:r>
          </w:p>
        </w:tc>
      </w:tr>
    </w:tbl>
    <w:p w14:paraId="010B1EC2" w14:textId="77777777" w:rsidR="00E1429F" w:rsidRPr="00B5460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7"/>
        <w:gridCol w:w="4486"/>
        <w:gridCol w:w="6"/>
        <w:gridCol w:w="717"/>
        <w:gridCol w:w="8"/>
        <w:gridCol w:w="732"/>
        <w:gridCol w:w="728"/>
        <w:gridCol w:w="728"/>
      </w:tblGrid>
      <w:tr w:rsidR="005B37A7" w:rsidRPr="00B5460C" w14:paraId="3C8BF9B1" w14:textId="77777777" w:rsidTr="00B5460C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5460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460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5460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5460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5460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5460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5460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460C">
              <w:rPr>
                <w:rFonts w:ascii="Times New Roman" w:hAnsi="Times New Roman" w:cs="Times New Roman"/>
                <w:b/>
              </w:rPr>
              <w:t>(ак</w:t>
            </w:r>
            <w:r w:rsidR="00AE2B1A" w:rsidRPr="00B5460C">
              <w:rPr>
                <w:rFonts w:ascii="Times New Roman" w:hAnsi="Times New Roman" w:cs="Times New Roman"/>
                <w:b/>
              </w:rPr>
              <w:t>адемические</w:t>
            </w:r>
            <w:r w:rsidRPr="00B5460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5460C" w14:paraId="568F56F7" w14:textId="77777777" w:rsidTr="00B5460C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5460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B5460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5460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460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5460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5460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460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5460C" w14:paraId="48EF2691" w14:textId="77777777" w:rsidTr="00B5460C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5460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B5460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5460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460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5460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460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5460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460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5460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5460C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B5460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5460C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5B37A7" w:rsidRPr="00B5460C" w14:paraId="748498C4" w14:textId="77777777" w:rsidTr="00B5460C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B5460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460C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B5460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460C">
              <w:rPr>
                <w:sz w:val="22"/>
                <w:szCs w:val="22"/>
                <w:lang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      </w:r>
            <w:r w:rsidRPr="00B5460C">
              <w:rPr>
                <w:sz w:val="22"/>
                <w:szCs w:val="22"/>
                <w:lang w:bidi="ru-RU"/>
              </w:rPr>
              <w:br/>
            </w:r>
            <w:r w:rsidRPr="00B5460C">
              <w:rPr>
                <w:sz w:val="22"/>
                <w:szCs w:val="22"/>
                <w:lang w:bidi="ru-RU"/>
              </w:rPr>
              <w:br/>
              <w:t>Строевой расчет. Строевая стойка. Выполнение команд: "Становись", "Равняйсь", "Смирно", "Вольно", "Заправиться". Повороты на месте.</w:t>
            </w:r>
            <w:r w:rsidRPr="00B5460C">
              <w:rPr>
                <w:sz w:val="22"/>
                <w:szCs w:val="22"/>
                <w:lang w:bidi="ru-RU"/>
              </w:rPr>
              <w:br/>
            </w:r>
            <w:r w:rsidRPr="00B5460C">
              <w:rPr>
                <w:sz w:val="22"/>
                <w:szCs w:val="22"/>
                <w:lang w:bidi="ru-RU"/>
              </w:rPr>
              <w:br/>
              <w:t>Строевой шаг. Движение строевым шагом. Движение строевым шагом в составе подразделения. Повороты в движении. Движение в составе взвода.</w:t>
            </w:r>
            <w:r w:rsidRPr="00B5460C">
              <w:rPr>
                <w:sz w:val="22"/>
                <w:szCs w:val="22"/>
                <w:lang w:bidi="ru-RU"/>
              </w:rPr>
              <w:br/>
            </w:r>
            <w:r w:rsidRPr="00B5460C">
              <w:rPr>
                <w:sz w:val="22"/>
                <w:szCs w:val="22"/>
                <w:lang w:bidi="ru-RU"/>
              </w:rPr>
              <w:br/>
              <w:t>Управление подразделением в движении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5460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546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460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5460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5460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460C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B5460C" w14:paraId="0AE1B398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3EA3435" w14:textId="77777777" w:rsidR="00313ACD" w:rsidRPr="00B5460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5460C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5B37A7" w:rsidRPr="00B5460C" w14:paraId="5F2879C2" w14:textId="77777777" w:rsidTr="00B5460C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0FB375A2" w14:textId="77777777" w:rsidR="004475DA" w:rsidRPr="00B5460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460C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2B49028" w14:textId="77777777" w:rsidR="004475DA" w:rsidRPr="00B5460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460C">
              <w:rPr>
                <w:sz w:val="22"/>
                <w:szCs w:val="22"/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</w:t>
            </w:r>
            <w:r w:rsidRPr="00B5460C">
              <w:rPr>
                <w:sz w:val="22"/>
                <w:szCs w:val="22"/>
                <w:lang w:bidi="ru-RU"/>
              </w:rPr>
              <w:br/>
            </w:r>
            <w:r w:rsidRPr="00B5460C">
              <w:rPr>
                <w:sz w:val="22"/>
                <w:szCs w:val="22"/>
                <w:lang w:bidi="ru-RU"/>
              </w:rPr>
              <w:br/>
              <w:t>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0B333D" w14:textId="77777777" w:rsidR="004475DA" w:rsidRPr="00B5460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CB9636F" w14:textId="77777777" w:rsidR="004475DA" w:rsidRPr="00B546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460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285C9C" w14:textId="77777777" w:rsidR="004475DA" w:rsidRPr="00B5460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75AADC" w14:textId="77777777" w:rsidR="004475DA" w:rsidRPr="00B5460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460C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B5460C" w14:paraId="0C1E1517" w14:textId="77777777" w:rsidTr="00B5460C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ED3FE64" w14:textId="77777777" w:rsidR="004475DA" w:rsidRPr="00B5460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460C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5D2FFEC" w14:textId="77777777" w:rsidR="004475DA" w:rsidRPr="00B5460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460C">
              <w:rPr>
                <w:sz w:val="22"/>
                <w:szCs w:val="22"/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B0C00C" w14:textId="77777777" w:rsidR="004475DA" w:rsidRPr="00B5460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9C478DB" w14:textId="77777777" w:rsidR="004475DA" w:rsidRPr="00B546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460C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5D4400" w14:textId="77777777" w:rsidR="004475DA" w:rsidRPr="00B5460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0670B1" w14:textId="77777777" w:rsidR="004475DA" w:rsidRPr="00B5460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460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5460C" w14:paraId="560E08A7" w14:textId="77777777" w:rsidTr="00B5460C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791BBE36" w14:textId="77777777" w:rsidR="004475DA" w:rsidRPr="00B5460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460C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85D19ED" w14:textId="77777777" w:rsidR="004475DA" w:rsidRPr="00B5460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460C">
              <w:rPr>
                <w:sz w:val="22"/>
                <w:szCs w:val="22"/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B859C2" w14:textId="77777777" w:rsidR="004475DA" w:rsidRPr="00B5460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9585E50" w14:textId="77777777" w:rsidR="004475DA" w:rsidRPr="00B546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460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27000C" w14:textId="77777777" w:rsidR="004475DA" w:rsidRPr="00B5460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39B629" w14:textId="77777777" w:rsidR="004475DA" w:rsidRPr="00B5460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460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5460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5460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460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5460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B5460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5460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5460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5460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5460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5460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460C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5460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5460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5460C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B5460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5460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5460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5460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5460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5460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5460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5460C">
              <w:rPr>
                <w:rFonts w:ascii="Times New Roman" w:hAnsi="Times New Roman" w:cs="Times New Roman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B5460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460C">
              <w:rPr>
                <w:rFonts w:ascii="Times New Roman" w:hAnsi="Times New Roman" w:cs="Times New Roman"/>
              </w:rPr>
              <w:t xml:space="preserve"> Лань, 2023. — </w:t>
            </w:r>
            <w:r w:rsidRPr="00B5460C">
              <w:rPr>
                <w:rFonts w:ascii="Times New Roman" w:hAnsi="Times New Roman" w:cs="Times New Roman"/>
                <w:lang w:val="en-US"/>
              </w:rPr>
              <w:t>ISBN</w:t>
            </w:r>
            <w:r w:rsidRPr="00B5460C">
              <w:rPr>
                <w:rFonts w:ascii="Times New Roman" w:hAnsi="Times New Roman" w:cs="Times New Roman"/>
              </w:rPr>
              <w:t xml:space="preserve"> 978-5-507-46536-1. — Текст</w:t>
            </w:r>
            <w:proofErr w:type="gramStart"/>
            <w:r w:rsidRPr="00B5460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460C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5460C" w:rsidRDefault="00FD7C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B5460C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B81601" w14:paraId="15F6B50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6ECCA0" w14:textId="77777777" w:rsidR="00262CF0" w:rsidRPr="00B5460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5460C">
              <w:rPr>
                <w:rFonts w:ascii="Times New Roman" w:hAnsi="Times New Roman" w:cs="Times New Roman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B5460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460C">
              <w:rPr>
                <w:rFonts w:ascii="Times New Roman" w:hAnsi="Times New Roman" w:cs="Times New Roman"/>
              </w:rPr>
              <w:t xml:space="preserve"> Лань, 2023. — </w:t>
            </w:r>
            <w:r w:rsidRPr="00B5460C">
              <w:rPr>
                <w:rFonts w:ascii="Times New Roman" w:hAnsi="Times New Roman" w:cs="Times New Roman"/>
                <w:lang w:val="en-US"/>
              </w:rPr>
              <w:t>ISBN</w:t>
            </w:r>
            <w:r w:rsidRPr="00B5460C">
              <w:rPr>
                <w:rFonts w:ascii="Times New Roman" w:hAnsi="Times New Roman" w:cs="Times New Roman"/>
              </w:rPr>
              <w:t xml:space="preserve"> 978-5-507-46544-6.  </w:t>
            </w:r>
            <w:r w:rsidRPr="00B5460C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gramStart"/>
            <w:r w:rsidRPr="00B5460C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B5460C">
              <w:rPr>
                <w:rFonts w:ascii="Times New Roman" w:hAnsi="Times New Roman" w:cs="Times New Roman"/>
                <w:lang w:val="en-US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AD0DC8" w14:textId="77777777" w:rsidR="00262CF0" w:rsidRPr="00B5460C" w:rsidRDefault="000E2A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5460C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B5460C" w14:paraId="6012274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8AD13D" w14:textId="77777777" w:rsidR="00262CF0" w:rsidRPr="00B5460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5460C">
              <w:rPr>
                <w:rFonts w:ascii="Times New Roman" w:hAnsi="Times New Roman" w:cs="Times New Roman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B5460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460C">
              <w:rPr>
                <w:rFonts w:ascii="Times New Roman" w:hAnsi="Times New Roman" w:cs="Times New Roman"/>
              </w:rPr>
              <w:t xml:space="preserve"> Лань, 2023. — </w:t>
            </w:r>
            <w:r w:rsidRPr="00B5460C">
              <w:rPr>
                <w:rFonts w:ascii="Times New Roman" w:hAnsi="Times New Roman" w:cs="Times New Roman"/>
                <w:lang w:val="en-US"/>
              </w:rPr>
              <w:t>ISBN</w:t>
            </w:r>
            <w:r w:rsidRPr="00B5460C">
              <w:rPr>
                <w:rFonts w:ascii="Times New Roman" w:hAnsi="Times New Roman" w:cs="Times New Roman"/>
              </w:rPr>
              <w:t xml:space="preserve"> 978-5-507-46542-2. — Текст</w:t>
            </w:r>
            <w:proofErr w:type="gramStart"/>
            <w:r w:rsidRPr="00B5460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460C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89DDE3" w14:textId="77777777" w:rsidR="00262CF0" w:rsidRPr="00B5460C" w:rsidRDefault="00FD7C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B5460C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B5460C" w14:paraId="7286F01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7AAD02" w14:textId="77777777" w:rsidR="00262CF0" w:rsidRPr="00B5460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5460C">
              <w:rPr>
                <w:rFonts w:ascii="Times New Roman" w:hAnsi="Times New Roman" w:cs="Times New Roman"/>
              </w:rPr>
              <w:t>Основы обороны государства и военной службы</w:t>
            </w:r>
            <w:proofErr w:type="gramStart"/>
            <w:r w:rsidRPr="00B5460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460C">
              <w:rPr>
                <w:rFonts w:ascii="Times New Roman" w:hAnsi="Times New Roman" w:cs="Times New Roman"/>
              </w:rPr>
              <w:t xml:space="preserve"> учебно-методическое пособие / составители С. К. </w:t>
            </w:r>
            <w:proofErr w:type="spellStart"/>
            <w:r w:rsidRPr="00B5460C">
              <w:rPr>
                <w:rFonts w:ascii="Times New Roman" w:hAnsi="Times New Roman" w:cs="Times New Roman"/>
              </w:rPr>
              <w:t>Сарыг</w:t>
            </w:r>
            <w:proofErr w:type="spellEnd"/>
            <w:r w:rsidRPr="00B5460C">
              <w:rPr>
                <w:rFonts w:ascii="Times New Roman" w:hAnsi="Times New Roman" w:cs="Times New Roman"/>
              </w:rPr>
              <w:t xml:space="preserve"> [и др.]. — Кызыл</w:t>
            </w:r>
            <w:proofErr w:type="gramStart"/>
            <w:r w:rsidRPr="00B5460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46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460C">
              <w:rPr>
                <w:rFonts w:ascii="Times New Roman" w:hAnsi="Times New Roman" w:cs="Times New Roman"/>
              </w:rPr>
              <w:t>ТувГУ</w:t>
            </w:r>
            <w:proofErr w:type="spellEnd"/>
            <w:r w:rsidRPr="00B5460C">
              <w:rPr>
                <w:rFonts w:ascii="Times New Roman" w:hAnsi="Times New Roman" w:cs="Times New Roman"/>
              </w:rPr>
              <w:t>, 2020. — 84 с. — Текст</w:t>
            </w:r>
            <w:proofErr w:type="gramStart"/>
            <w:r w:rsidRPr="00B5460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460C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4BFF1F" w14:textId="77777777" w:rsidR="00262CF0" w:rsidRPr="00B5460C" w:rsidRDefault="00FD7C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B5460C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B5460C" w14:paraId="61111EB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B6C761" w14:textId="77777777" w:rsidR="00262CF0" w:rsidRPr="00B5460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5460C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B5460C">
              <w:rPr>
                <w:rFonts w:ascii="Times New Roman" w:hAnsi="Times New Roman" w:cs="Times New Roman"/>
              </w:rPr>
              <w:t xml:space="preserve">, Н. А. Физическая подготовка в системе стрелковой подготовки стрелка-профессионала  / Н. А. </w:t>
            </w:r>
            <w:proofErr w:type="spellStart"/>
            <w:r w:rsidRPr="00B5460C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B5460C">
              <w:rPr>
                <w:rFonts w:ascii="Times New Roman" w:hAnsi="Times New Roman" w:cs="Times New Roman"/>
              </w:rPr>
              <w:t>. — 3-е изд., стер. — Санкт-Петербург</w:t>
            </w:r>
            <w:proofErr w:type="gramStart"/>
            <w:r w:rsidRPr="00B5460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460C">
              <w:rPr>
                <w:rFonts w:ascii="Times New Roman" w:hAnsi="Times New Roman" w:cs="Times New Roman"/>
              </w:rPr>
              <w:t xml:space="preserve"> Лань, 2023. — </w:t>
            </w:r>
            <w:r w:rsidRPr="00B5460C">
              <w:rPr>
                <w:rFonts w:ascii="Times New Roman" w:hAnsi="Times New Roman" w:cs="Times New Roman"/>
                <w:lang w:val="en-US"/>
              </w:rPr>
              <w:t>ISBN</w:t>
            </w:r>
            <w:r w:rsidRPr="00B5460C">
              <w:rPr>
                <w:rFonts w:ascii="Times New Roman" w:hAnsi="Times New Roman" w:cs="Times New Roman"/>
              </w:rPr>
              <w:t xml:space="preserve"> 978-5-507-45894-3. — Текст</w:t>
            </w:r>
            <w:proofErr w:type="gramStart"/>
            <w:r w:rsidRPr="00B5460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460C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0BA04B" w14:textId="77777777" w:rsidR="00262CF0" w:rsidRPr="00B5460C" w:rsidRDefault="00FD7C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B5460C">
                <w:rPr>
                  <w:color w:val="00008B"/>
                  <w:u w:val="single"/>
                </w:rPr>
                <w:t xml:space="preserve">https://e.lanbook.com/book/291179 </w:t>
              </w:r>
            </w:hyperlink>
          </w:p>
        </w:tc>
      </w:tr>
      <w:tr w:rsidR="00262CF0" w:rsidRPr="00B5460C" w14:paraId="6DCCAD2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D4E2B1" w14:textId="77777777" w:rsidR="00262CF0" w:rsidRPr="00B5460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5460C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B5460C">
              <w:rPr>
                <w:rFonts w:ascii="Times New Roman" w:hAnsi="Times New Roman" w:cs="Times New Roman"/>
              </w:rPr>
              <w:t>, Н. А. Базовая школа и методика обучения меткой стрельбе из автомата</w:t>
            </w:r>
            <w:proofErr w:type="gramStart"/>
            <w:r w:rsidRPr="00B5460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460C">
              <w:rPr>
                <w:rFonts w:ascii="Times New Roman" w:hAnsi="Times New Roman" w:cs="Times New Roman"/>
              </w:rPr>
              <w:t xml:space="preserve"> учебное пособие / Н. А. </w:t>
            </w:r>
            <w:proofErr w:type="spellStart"/>
            <w:r w:rsidRPr="00B5460C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B5460C">
              <w:rPr>
                <w:rFonts w:ascii="Times New Roman" w:hAnsi="Times New Roman" w:cs="Times New Roman"/>
              </w:rPr>
              <w:t>. — Санкт-Петербург</w:t>
            </w:r>
            <w:proofErr w:type="gramStart"/>
            <w:r w:rsidRPr="00B5460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460C">
              <w:rPr>
                <w:rFonts w:ascii="Times New Roman" w:hAnsi="Times New Roman" w:cs="Times New Roman"/>
              </w:rPr>
              <w:t xml:space="preserve"> Лань, 2020. — </w:t>
            </w:r>
            <w:r w:rsidRPr="00B5460C">
              <w:rPr>
                <w:rFonts w:ascii="Times New Roman" w:hAnsi="Times New Roman" w:cs="Times New Roman"/>
                <w:lang w:val="en-US"/>
              </w:rPr>
              <w:t>ISBN</w:t>
            </w:r>
            <w:r w:rsidRPr="00B5460C">
              <w:rPr>
                <w:rFonts w:ascii="Times New Roman" w:hAnsi="Times New Roman" w:cs="Times New Roman"/>
              </w:rPr>
              <w:t xml:space="preserve"> 978-5-8114-4650-6. — Текст</w:t>
            </w:r>
            <w:proofErr w:type="gramStart"/>
            <w:r w:rsidRPr="00B5460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460C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A099CAE" w14:textId="77777777" w:rsidR="00262CF0" w:rsidRPr="00B5460C" w:rsidRDefault="00FD7C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B5460C">
                <w:rPr>
                  <w:color w:val="00008B"/>
                  <w:u w:val="single"/>
                </w:rPr>
                <w:t xml:space="preserve">https://e.lanbook.com/book/136169 </w:t>
              </w:r>
            </w:hyperlink>
          </w:p>
        </w:tc>
      </w:tr>
      <w:tr w:rsidR="00262CF0" w:rsidRPr="00B5460C" w14:paraId="085F16F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1AB6BC" w14:textId="77777777" w:rsidR="00262CF0" w:rsidRPr="00B5460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5460C">
              <w:rPr>
                <w:rFonts w:ascii="Times New Roman" w:hAnsi="Times New Roman" w:cs="Times New Roman"/>
              </w:rPr>
              <w:t>Холодов, О. М. Меры безопасности при обращении со стрелковым оружием</w:t>
            </w:r>
            <w:proofErr w:type="gramStart"/>
            <w:r w:rsidRPr="00B5460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460C">
              <w:rPr>
                <w:rFonts w:ascii="Times New Roman" w:hAnsi="Times New Roman" w:cs="Times New Roman"/>
              </w:rPr>
              <w:t xml:space="preserve"> учебное пособие / О. М. Холодов, С. А. Горбатенко, И. И. </w:t>
            </w:r>
            <w:proofErr w:type="spellStart"/>
            <w:r w:rsidRPr="00B5460C">
              <w:rPr>
                <w:rFonts w:ascii="Times New Roman" w:hAnsi="Times New Roman" w:cs="Times New Roman"/>
              </w:rPr>
              <w:t>Шуманский</w:t>
            </w:r>
            <w:proofErr w:type="spellEnd"/>
            <w:r w:rsidRPr="00B5460C">
              <w:rPr>
                <w:rFonts w:ascii="Times New Roman" w:hAnsi="Times New Roman" w:cs="Times New Roman"/>
              </w:rPr>
              <w:t>. — Воронеж</w:t>
            </w:r>
            <w:proofErr w:type="gramStart"/>
            <w:r w:rsidRPr="00B5460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460C">
              <w:rPr>
                <w:rFonts w:ascii="Times New Roman" w:hAnsi="Times New Roman" w:cs="Times New Roman"/>
              </w:rPr>
              <w:t xml:space="preserve"> ВГАС, 2021. — 21 с. — Текст</w:t>
            </w:r>
            <w:proofErr w:type="gramStart"/>
            <w:r w:rsidRPr="00B5460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460C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E12BED" w14:textId="77777777" w:rsidR="00262CF0" w:rsidRPr="00B5460C" w:rsidRDefault="00FD7C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B5460C">
                <w:rPr>
                  <w:color w:val="00008B"/>
                  <w:u w:val="single"/>
                </w:rPr>
                <w:t xml:space="preserve">https://e.lanbook.com/book/253766 </w:t>
              </w:r>
            </w:hyperlink>
          </w:p>
        </w:tc>
      </w:tr>
      <w:tr w:rsidR="00262CF0" w:rsidRPr="00B5460C" w14:paraId="4471366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FFC822" w14:textId="77777777" w:rsidR="00262CF0" w:rsidRPr="00B5460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5460C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B5460C">
              <w:rPr>
                <w:rFonts w:ascii="Times New Roman" w:hAnsi="Times New Roman" w:cs="Times New Roman"/>
              </w:rPr>
              <w:t>, Ю. Б. Радиационная, химическая и биологическая защита</w:t>
            </w:r>
            <w:proofErr w:type="gramStart"/>
            <w:r w:rsidRPr="00B5460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460C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B5460C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B5460C">
              <w:rPr>
                <w:rFonts w:ascii="Times New Roman" w:hAnsi="Times New Roman" w:cs="Times New Roman"/>
              </w:rPr>
              <w:t xml:space="preserve">, М. Ф. </w:t>
            </w:r>
            <w:proofErr w:type="spellStart"/>
            <w:r w:rsidRPr="00B5460C">
              <w:rPr>
                <w:rFonts w:ascii="Times New Roman" w:hAnsi="Times New Roman" w:cs="Times New Roman"/>
              </w:rPr>
              <w:t>Анакин</w:t>
            </w:r>
            <w:proofErr w:type="spellEnd"/>
            <w:r w:rsidRPr="00B5460C">
              <w:rPr>
                <w:rFonts w:ascii="Times New Roman" w:hAnsi="Times New Roman" w:cs="Times New Roman"/>
              </w:rPr>
              <w:t xml:space="preserve">, В. С. Янович ; под редакцией Ю. Б. </w:t>
            </w:r>
            <w:proofErr w:type="spellStart"/>
            <w:r w:rsidRPr="00B5460C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B5460C">
              <w:rPr>
                <w:rFonts w:ascii="Times New Roman" w:hAnsi="Times New Roman" w:cs="Times New Roman"/>
              </w:rPr>
              <w:t>. — Красноярск</w:t>
            </w:r>
            <w:proofErr w:type="gramStart"/>
            <w:r w:rsidRPr="00B5460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460C">
              <w:rPr>
                <w:rFonts w:ascii="Times New Roman" w:hAnsi="Times New Roman" w:cs="Times New Roman"/>
              </w:rPr>
              <w:t xml:space="preserve"> СФУ, 2015. — </w:t>
            </w:r>
            <w:r w:rsidRPr="00B5460C">
              <w:rPr>
                <w:rFonts w:ascii="Times New Roman" w:hAnsi="Times New Roman" w:cs="Times New Roman"/>
                <w:lang w:val="en-US"/>
              </w:rPr>
              <w:t>ISBN</w:t>
            </w:r>
            <w:r w:rsidRPr="00B5460C">
              <w:rPr>
                <w:rFonts w:ascii="Times New Roman" w:hAnsi="Times New Roman" w:cs="Times New Roman"/>
              </w:rPr>
              <w:t xml:space="preserve"> 978-5-7638-3321-8. — Текст</w:t>
            </w:r>
            <w:proofErr w:type="gramStart"/>
            <w:r w:rsidRPr="00B5460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460C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AD9D1C" w14:textId="77777777" w:rsidR="00262CF0" w:rsidRPr="00B5460C" w:rsidRDefault="00FD7C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B5460C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B5460C" w14:paraId="3939B71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41EC15" w14:textId="77777777" w:rsidR="00262CF0" w:rsidRPr="00B5460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5460C">
              <w:rPr>
                <w:rFonts w:ascii="Times New Roman" w:hAnsi="Times New Roman" w:cs="Times New Roman"/>
              </w:rPr>
              <w:t>Медицинское обеспечение</w:t>
            </w:r>
            <w:proofErr w:type="gramStart"/>
            <w:r w:rsidRPr="00B5460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460C">
              <w:rPr>
                <w:rFonts w:ascii="Times New Roman" w:hAnsi="Times New Roman" w:cs="Times New Roman"/>
              </w:rPr>
              <w:t xml:space="preserve"> учебно-методическое пособие / Д. А. Груздев, В. М. Козырев, А. В. </w:t>
            </w:r>
            <w:proofErr w:type="spellStart"/>
            <w:r w:rsidRPr="00B5460C">
              <w:rPr>
                <w:rFonts w:ascii="Times New Roman" w:hAnsi="Times New Roman" w:cs="Times New Roman"/>
              </w:rPr>
              <w:t>Новак</w:t>
            </w:r>
            <w:proofErr w:type="spellEnd"/>
            <w:r w:rsidRPr="00B5460C">
              <w:rPr>
                <w:rFonts w:ascii="Times New Roman" w:hAnsi="Times New Roman" w:cs="Times New Roman"/>
              </w:rPr>
              <w:t>, Е. Н. Сидоренко. — Санкт-Петербург</w:t>
            </w:r>
            <w:proofErr w:type="gramStart"/>
            <w:r w:rsidRPr="00B5460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46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460C">
              <w:rPr>
                <w:rFonts w:ascii="Times New Roman" w:hAnsi="Times New Roman" w:cs="Times New Roman"/>
              </w:rPr>
              <w:t>СПбГУТ</w:t>
            </w:r>
            <w:proofErr w:type="spellEnd"/>
            <w:r w:rsidRPr="00B5460C">
              <w:rPr>
                <w:rFonts w:ascii="Times New Roman" w:hAnsi="Times New Roman" w:cs="Times New Roman"/>
              </w:rPr>
              <w:t xml:space="preserve"> им. М.А. Бонч-Бруевича, 2021. — 32 с. — Текст</w:t>
            </w:r>
            <w:proofErr w:type="gramStart"/>
            <w:r w:rsidRPr="00B5460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460C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0ABE76" w14:textId="77777777" w:rsidR="00262CF0" w:rsidRPr="00B5460C" w:rsidRDefault="00FD7C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0" w:history="1">
              <w:r w:rsidR="00984247" w:rsidRPr="00B5460C">
                <w:rPr>
                  <w:color w:val="00008B"/>
                  <w:u w:val="single"/>
                </w:rPr>
                <w:t xml:space="preserve">https://e.lanbook.com/book/279629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2AD2D0D" w14:textId="77777777" w:rsidTr="007B550D">
        <w:tc>
          <w:tcPr>
            <w:tcW w:w="9345" w:type="dxa"/>
          </w:tcPr>
          <w:p w14:paraId="7631E1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E82176F" w14:textId="77777777" w:rsidTr="007B550D">
        <w:tc>
          <w:tcPr>
            <w:tcW w:w="9345" w:type="dxa"/>
          </w:tcPr>
          <w:p w14:paraId="78A64A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7967E4EF" w14:textId="77777777" w:rsidTr="007B550D">
        <w:tc>
          <w:tcPr>
            <w:tcW w:w="9345" w:type="dxa"/>
          </w:tcPr>
          <w:p w14:paraId="7FC9BD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91DF8AC" w14:textId="77777777" w:rsidTr="007B550D">
        <w:tc>
          <w:tcPr>
            <w:tcW w:w="9345" w:type="dxa"/>
          </w:tcPr>
          <w:p w14:paraId="21C68D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7A315BE" w14:textId="77777777" w:rsidTr="007B550D">
        <w:tc>
          <w:tcPr>
            <w:tcW w:w="9345" w:type="dxa"/>
          </w:tcPr>
          <w:p w14:paraId="6DD9CD3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D7C0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5460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5460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5460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5460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5460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5460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546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460C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5460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5460C">
              <w:rPr>
                <w:sz w:val="22"/>
                <w:szCs w:val="22"/>
              </w:rPr>
              <w:t xml:space="preserve">  мебель и оборудование: 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B5460C">
              <w:rPr>
                <w:sz w:val="22"/>
                <w:szCs w:val="22"/>
                <w:lang w:val="en-US"/>
              </w:rPr>
              <w:t>Intel</w:t>
            </w:r>
            <w:r w:rsidRPr="00B5460C">
              <w:rPr>
                <w:sz w:val="22"/>
                <w:szCs w:val="22"/>
              </w:rPr>
              <w:t xml:space="preserve"> </w:t>
            </w:r>
            <w:proofErr w:type="spellStart"/>
            <w:r w:rsidRPr="00B5460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5460C">
              <w:rPr>
                <w:sz w:val="22"/>
                <w:szCs w:val="22"/>
              </w:rPr>
              <w:t xml:space="preserve">3-2100 2.4 </w:t>
            </w:r>
            <w:proofErr w:type="spellStart"/>
            <w:r w:rsidRPr="00B5460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5460C">
              <w:rPr>
                <w:sz w:val="22"/>
                <w:szCs w:val="22"/>
              </w:rPr>
              <w:t xml:space="preserve"> /4</w:t>
            </w:r>
            <w:r w:rsidRPr="00B5460C">
              <w:rPr>
                <w:sz w:val="22"/>
                <w:szCs w:val="22"/>
                <w:lang w:val="en-US"/>
              </w:rPr>
              <w:t>Gb</w:t>
            </w:r>
            <w:r w:rsidRPr="00B5460C">
              <w:rPr>
                <w:sz w:val="22"/>
                <w:szCs w:val="22"/>
              </w:rPr>
              <w:t>/500</w:t>
            </w:r>
            <w:r w:rsidRPr="00B5460C">
              <w:rPr>
                <w:sz w:val="22"/>
                <w:szCs w:val="22"/>
                <w:lang w:val="en-US"/>
              </w:rPr>
              <w:t>Gb</w:t>
            </w:r>
            <w:r w:rsidRPr="00B5460C">
              <w:rPr>
                <w:sz w:val="22"/>
                <w:szCs w:val="22"/>
              </w:rPr>
              <w:t>/</w:t>
            </w:r>
            <w:r w:rsidRPr="00B5460C">
              <w:rPr>
                <w:sz w:val="22"/>
                <w:szCs w:val="22"/>
                <w:lang w:val="en-US"/>
              </w:rPr>
              <w:t>Acer</w:t>
            </w:r>
            <w:r w:rsidRPr="00B5460C">
              <w:rPr>
                <w:sz w:val="22"/>
                <w:szCs w:val="22"/>
              </w:rPr>
              <w:t xml:space="preserve"> </w:t>
            </w:r>
            <w:r w:rsidRPr="00B5460C">
              <w:rPr>
                <w:sz w:val="22"/>
                <w:szCs w:val="22"/>
                <w:lang w:val="en-US"/>
              </w:rPr>
              <w:t>V</w:t>
            </w:r>
            <w:r w:rsidRPr="00B5460C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B5460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5460C">
              <w:rPr>
                <w:sz w:val="22"/>
                <w:szCs w:val="22"/>
              </w:rPr>
              <w:t xml:space="preserve"> </w:t>
            </w:r>
            <w:r w:rsidRPr="00B5460C">
              <w:rPr>
                <w:sz w:val="22"/>
                <w:szCs w:val="22"/>
                <w:lang w:val="en-US"/>
              </w:rPr>
              <w:t>x</w:t>
            </w:r>
            <w:r w:rsidRPr="00B5460C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546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460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5460C" w14:paraId="0BAE514E" w14:textId="77777777" w:rsidTr="008416EB">
        <w:tc>
          <w:tcPr>
            <w:tcW w:w="7797" w:type="dxa"/>
            <w:shd w:val="clear" w:color="auto" w:fill="auto"/>
          </w:tcPr>
          <w:p w14:paraId="2685F49D" w14:textId="77777777" w:rsidR="002C735C" w:rsidRPr="00B546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460C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5460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5460C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B5460C">
              <w:rPr>
                <w:sz w:val="22"/>
                <w:szCs w:val="22"/>
                <w:lang w:val="en-US"/>
              </w:rPr>
              <w:t>Intel</w:t>
            </w:r>
            <w:r w:rsidRPr="00B5460C">
              <w:rPr>
                <w:sz w:val="22"/>
                <w:szCs w:val="22"/>
              </w:rPr>
              <w:t xml:space="preserve"> </w:t>
            </w:r>
            <w:proofErr w:type="spellStart"/>
            <w:r w:rsidRPr="00B5460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5460C">
              <w:rPr>
                <w:sz w:val="22"/>
                <w:szCs w:val="22"/>
              </w:rPr>
              <w:t xml:space="preserve">3-2100 2.4 </w:t>
            </w:r>
            <w:proofErr w:type="spellStart"/>
            <w:r w:rsidRPr="00B5460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5460C">
              <w:rPr>
                <w:sz w:val="22"/>
                <w:szCs w:val="22"/>
              </w:rPr>
              <w:t>/500/4/</w:t>
            </w:r>
            <w:r w:rsidRPr="00B5460C">
              <w:rPr>
                <w:sz w:val="22"/>
                <w:szCs w:val="22"/>
                <w:lang w:val="en-US"/>
              </w:rPr>
              <w:t>Acer</w:t>
            </w:r>
            <w:r w:rsidRPr="00B5460C">
              <w:rPr>
                <w:sz w:val="22"/>
                <w:szCs w:val="22"/>
              </w:rPr>
              <w:t xml:space="preserve"> </w:t>
            </w:r>
            <w:r w:rsidRPr="00B5460C">
              <w:rPr>
                <w:sz w:val="22"/>
                <w:szCs w:val="22"/>
                <w:lang w:val="en-US"/>
              </w:rPr>
              <w:t>V</w:t>
            </w:r>
            <w:r w:rsidRPr="00B5460C">
              <w:rPr>
                <w:sz w:val="22"/>
                <w:szCs w:val="22"/>
              </w:rPr>
              <w:t xml:space="preserve">193 19" - 1 шт., Система акустическая </w:t>
            </w:r>
            <w:r w:rsidRPr="00B5460C">
              <w:rPr>
                <w:sz w:val="22"/>
                <w:szCs w:val="22"/>
                <w:lang w:val="en-US"/>
              </w:rPr>
              <w:t>Electro</w:t>
            </w:r>
            <w:r w:rsidRPr="00B5460C">
              <w:rPr>
                <w:sz w:val="22"/>
                <w:szCs w:val="22"/>
              </w:rPr>
              <w:t>-</w:t>
            </w:r>
            <w:r w:rsidRPr="00B5460C">
              <w:rPr>
                <w:sz w:val="22"/>
                <w:szCs w:val="22"/>
                <w:lang w:val="en-US"/>
              </w:rPr>
              <w:t>voice</w:t>
            </w:r>
            <w:r w:rsidRPr="00B5460C">
              <w:rPr>
                <w:sz w:val="22"/>
                <w:szCs w:val="22"/>
              </w:rPr>
              <w:t xml:space="preserve"> - 4 шт., Проектор </w:t>
            </w:r>
            <w:r w:rsidRPr="00B5460C">
              <w:rPr>
                <w:sz w:val="22"/>
                <w:szCs w:val="22"/>
                <w:lang w:val="en-US"/>
              </w:rPr>
              <w:t>NEC</w:t>
            </w:r>
            <w:r w:rsidRPr="00B5460C">
              <w:rPr>
                <w:sz w:val="22"/>
                <w:szCs w:val="22"/>
              </w:rPr>
              <w:t xml:space="preserve"> </w:t>
            </w:r>
            <w:r w:rsidRPr="00B5460C">
              <w:rPr>
                <w:sz w:val="22"/>
                <w:szCs w:val="22"/>
                <w:lang w:val="en-US"/>
              </w:rPr>
              <w:t>NP</w:t>
            </w:r>
            <w:r w:rsidRPr="00B5460C">
              <w:rPr>
                <w:sz w:val="22"/>
                <w:szCs w:val="22"/>
              </w:rPr>
              <w:t>-</w:t>
            </w:r>
            <w:r w:rsidRPr="00B5460C">
              <w:rPr>
                <w:sz w:val="22"/>
                <w:szCs w:val="22"/>
                <w:lang w:val="en-US"/>
              </w:rPr>
              <w:t>P</w:t>
            </w:r>
            <w:r w:rsidRPr="00B5460C">
              <w:rPr>
                <w:sz w:val="22"/>
                <w:szCs w:val="22"/>
              </w:rPr>
              <w:t>501</w:t>
            </w:r>
            <w:r w:rsidRPr="00B5460C">
              <w:rPr>
                <w:sz w:val="22"/>
                <w:szCs w:val="22"/>
                <w:lang w:val="en-US"/>
              </w:rPr>
              <w:t>X</w:t>
            </w:r>
            <w:r w:rsidRPr="00B5460C">
              <w:rPr>
                <w:sz w:val="22"/>
                <w:szCs w:val="22"/>
              </w:rPr>
              <w:t xml:space="preserve"> в комплекте: кабель </w:t>
            </w:r>
            <w:r w:rsidRPr="00B5460C">
              <w:rPr>
                <w:sz w:val="22"/>
                <w:szCs w:val="22"/>
                <w:lang w:val="en-US"/>
              </w:rPr>
              <w:t>VGA</w:t>
            </w:r>
            <w:r w:rsidRPr="00B5460C">
              <w:rPr>
                <w:sz w:val="22"/>
                <w:szCs w:val="22"/>
              </w:rPr>
              <w:t>-</w:t>
            </w:r>
            <w:r w:rsidRPr="00B5460C">
              <w:rPr>
                <w:sz w:val="22"/>
                <w:szCs w:val="22"/>
                <w:lang w:val="en-US"/>
              </w:rPr>
              <w:t>VGA</w:t>
            </w:r>
            <w:r w:rsidRPr="00B5460C">
              <w:rPr>
                <w:sz w:val="22"/>
                <w:szCs w:val="22"/>
              </w:rPr>
              <w:t xml:space="preserve"> </w:t>
            </w:r>
            <w:r w:rsidRPr="00B5460C">
              <w:rPr>
                <w:sz w:val="22"/>
                <w:szCs w:val="22"/>
                <w:lang w:val="en-US"/>
              </w:rPr>
              <w:t>Kramer</w:t>
            </w:r>
            <w:r w:rsidRPr="00B5460C">
              <w:rPr>
                <w:sz w:val="22"/>
                <w:szCs w:val="22"/>
              </w:rPr>
              <w:t xml:space="preserve"> 15</w:t>
            </w:r>
            <w:r w:rsidRPr="00B5460C">
              <w:rPr>
                <w:sz w:val="22"/>
                <w:szCs w:val="22"/>
                <w:lang w:val="en-US"/>
              </w:rPr>
              <w:t>m</w:t>
            </w:r>
            <w:r w:rsidRPr="00B5460C">
              <w:rPr>
                <w:sz w:val="22"/>
                <w:szCs w:val="22"/>
              </w:rPr>
              <w:t>15</w:t>
            </w:r>
            <w:r w:rsidRPr="00B5460C">
              <w:rPr>
                <w:sz w:val="22"/>
                <w:szCs w:val="22"/>
                <w:lang w:val="en-US"/>
              </w:rPr>
              <w:t>m</w:t>
            </w:r>
            <w:r w:rsidRPr="00B5460C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B5460C">
              <w:rPr>
                <w:sz w:val="22"/>
                <w:szCs w:val="22"/>
                <w:lang w:val="en-US"/>
              </w:rPr>
              <w:t>VGA</w:t>
            </w:r>
            <w:r w:rsidRPr="00B5460C">
              <w:rPr>
                <w:sz w:val="22"/>
                <w:szCs w:val="22"/>
              </w:rPr>
              <w:t xml:space="preserve"> сигнала </w:t>
            </w:r>
            <w:r w:rsidRPr="00B5460C">
              <w:rPr>
                <w:sz w:val="22"/>
                <w:szCs w:val="22"/>
                <w:lang w:val="en-US"/>
              </w:rPr>
              <w:t>Kramer</w:t>
            </w:r>
            <w:r w:rsidRPr="00B5460C">
              <w:rPr>
                <w:sz w:val="22"/>
                <w:szCs w:val="22"/>
              </w:rPr>
              <w:t xml:space="preserve"> </w:t>
            </w:r>
            <w:r w:rsidRPr="00B5460C">
              <w:rPr>
                <w:sz w:val="22"/>
                <w:szCs w:val="22"/>
                <w:lang w:val="en-US"/>
              </w:rPr>
              <w:t>VP</w:t>
            </w:r>
            <w:r w:rsidRPr="00B5460C">
              <w:rPr>
                <w:sz w:val="22"/>
                <w:szCs w:val="22"/>
              </w:rPr>
              <w:t>-222</w:t>
            </w:r>
            <w:r w:rsidRPr="00B5460C">
              <w:rPr>
                <w:sz w:val="22"/>
                <w:szCs w:val="22"/>
                <w:lang w:val="en-US"/>
              </w:rPr>
              <w:t>K</w:t>
            </w:r>
            <w:r w:rsidRPr="00B5460C">
              <w:rPr>
                <w:sz w:val="22"/>
                <w:szCs w:val="22"/>
              </w:rPr>
              <w:t xml:space="preserve"> кабель </w:t>
            </w:r>
            <w:proofErr w:type="spellStart"/>
            <w:r w:rsidRPr="00B5460C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B5460C">
              <w:rPr>
                <w:sz w:val="22"/>
                <w:szCs w:val="22"/>
              </w:rPr>
              <w:t xml:space="preserve"> </w:t>
            </w:r>
            <w:r w:rsidRPr="00B5460C">
              <w:rPr>
                <w:sz w:val="22"/>
                <w:szCs w:val="22"/>
                <w:lang w:val="en-US"/>
              </w:rPr>
              <w:t>Jack</w:t>
            </w:r>
            <w:r w:rsidRPr="00B5460C">
              <w:rPr>
                <w:sz w:val="22"/>
                <w:szCs w:val="22"/>
              </w:rPr>
              <w:t xml:space="preserve"> 3.5 </w:t>
            </w:r>
            <w:r w:rsidRPr="00B5460C">
              <w:rPr>
                <w:sz w:val="22"/>
                <w:szCs w:val="22"/>
                <w:lang w:val="en-US"/>
              </w:rPr>
              <w:t>mm</w:t>
            </w:r>
            <w:r w:rsidRPr="00B5460C">
              <w:rPr>
                <w:sz w:val="22"/>
                <w:szCs w:val="22"/>
              </w:rPr>
              <w:t>/</w:t>
            </w:r>
            <w:r w:rsidRPr="00B5460C">
              <w:rPr>
                <w:sz w:val="22"/>
                <w:szCs w:val="22"/>
                <w:lang w:val="en-US"/>
              </w:rPr>
              <w:t>RCA</w:t>
            </w:r>
            <w:r w:rsidRPr="00B5460C">
              <w:rPr>
                <w:sz w:val="22"/>
                <w:szCs w:val="22"/>
              </w:rPr>
              <w:t xml:space="preserve"> 2 длина 3 м - 1 шт.,  ЭКРАН </w:t>
            </w:r>
            <w:r w:rsidRPr="00B5460C">
              <w:rPr>
                <w:sz w:val="22"/>
                <w:szCs w:val="22"/>
                <w:lang w:val="en-US"/>
              </w:rPr>
              <w:t>TARGA</w:t>
            </w:r>
            <w:r w:rsidRPr="00B5460C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B5460C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B5460C">
              <w:rPr>
                <w:sz w:val="22"/>
                <w:szCs w:val="22"/>
              </w:rPr>
              <w:t xml:space="preserve"> </w:t>
            </w:r>
            <w:r w:rsidRPr="00B5460C">
              <w:rPr>
                <w:sz w:val="22"/>
                <w:szCs w:val="22"/>
                <w:lang w:val="en-US"/>
              </w:rPr>
              <w:t>MV</w:t>
            </w:r>
            <w:r w:rsidRPr="00B5460C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05F5A9" w14:textId="77777777" w:rsidR="002C735C" w:rsidRPr="00B546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460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5460C" w14:paraId="05F00B90" w14:textId="77777777" w:rsidTr="008416EB">
        <w:tc>
          <w:tcPr>
            <w:tcW w:w="7797" w:type="dxa"/>
            <w:shd w:val="clear" w:color="auto" w:fill="auto"/>
          </w:tcPr>
          <w:p w14:paraId="3971C905" w14:textId="77777777" w:rsidR="002C735C" w:rsidRPr="00B546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460C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5460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5460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B5460C">
              <w:rPr>
                <w:sz w:val="22"/>
                <w:szCs w:val="22"/>
                <w:lang w:val="en-US"/>
              </w:rPr>
              <w:t>Intel</w:t>
            </w:r>
            <w:r w:rsidRPr="00B5460C">
              <w:rPr>
                <w:sz w:val="22"/>
                <w:szCs w:val="22"/>
              </w:rPr>
              <w:t xml:space="preserve"> </w:t>
            </w:r>
            <w:r w:rsidRPr="00B5460C">
              <w:rPr>
                <w:sz w:val="22"/>
                <w:szCs w:val="22"/>
                <w:lang w:val="en-US"/>
              </w:rPr>
              <w:t>I</w:t>
            </w:r>
            <w:r w:rsidRPr="00B5460C">
              <w:rPr>
                <w:sz w:val="22"/>
                <w:szCs w:val="22"/>
              </w:rPr>
              <w:t>5-7400/16</w:t>
            </w:r>
            <w:r w:rsidRPr="00B5460C">
              <w:rPr>
                <w:sz w:val="22"/>
                <w:szCs w:val="22"/>
                <w:lang w:val="en-US"/>
              </w:rPr>
              <w:t>Gb</w:t>
            </w:r>
            <w:r w:rsidRPr="00B5460C">
              <w:rPr>
                <w:sz w:val="22"/>
                <w:szCs w:val="22"/>
              </w:rPr>
              <w:t>/1</w:t>
            </w:r>
            <w:r w:rsidRPr="00B5460C">
              <w:rPr>
                <w:sz w:val="22"/>
                <w:szCs w:val="22"/>
                <w:lang w:val="en-US"/>
              </w:rPr>
              <w:t>Tb</w:t>
            </w:r>
            <w:r w:rsidRPr="00B5460C">
              <w:rPr>
                <w:sz w:val="22"/>
                <w:szCs w:val="22"/>
              </w:rPr>
              <w:t xml:space="preserve">/ видеокарта </w:t>
            </w:r>
            <w:r w:rsidRPr="00B5460C">
              <w:rPr>
                <w:sz w:val="22"/>
                <w:szCs w:val="22"/>
                <w:lang w:val="en-US"/>
              </w:rPr>
              <w:t>NVIDIA</w:t>
            </w:r>
            <w:r w:rsidRPr="00B5460C">
              <w:rPr>
                <w:sz w:val="22"/>
                <w:szCs w:val="22"/>
              </w:rPr>
              <w:t xml:space="preserve"> </w:t>
            </w:r>
            <w:r w:rsidRPr="00B5460C">
              <w:rPr>
                <w:sz w:val="22"/>
                <w:szCs w:val="22"/>
                <w:lang w:val="en-US"/>
              </w:rPr>
              <w:t>GeForce</w:t>
            </w:r>
            <w:r w:rsidRPr="00B5460C">
              <w:rPr>
                <w:sz w:val="22"/>
                <w:szCs w:val="22"/>
              </w:rPr>
              <w:t xml:space="preserve"> </w:t>
            </w:r>
            <w:r w:rsidRPr="00B5460C">
              <w:rPr>
                <w:sz w:val="22"/>
                <w:szCs w:val="22"/>
                <w:lang w:val="en-US"/>
              </w:rPr>
              <w:t>GT</w:t>
            </w:r>
            <w:r w:rsidRPr="00B5460C">
              <w:rPr>
                <w:sz w:val="22"/>
                <w:szCs w:val="22"/>
              </w:rPr>
              <w:t xml:space="preserve"> 710/Монитор </w:t>
            </w:r>
            <w:r w:rsidRPr="00B5460C">
              <w:rPr>
                <w:sz w:val="22"/>
                <w:szCs w:val="22"/>
                <w:lang w:val="en-US"/>
              </w:rPr>
              <w:t>DELL</w:t>
            </w:r>
            <w:r w:rsidRPr="00B5460C">
              <w:rPr>
                <w:sz w:val="22"/>
                <w:szCs w:val="22"/>
              </w:rPr>
              <w:t xml:space="preserve"> </w:t>
            </w:r>
            <w:r w:rsidRPr="00B5460C">
              <w:rPr>
                <w:sz w:val="22"/>
                <w:szCs w:val="22"/>
                <w:lang w:val="en-US"/>
              </w:rPr>
              <w:t>S</w:t>
            </w:r>
            <w:r w:rsidRPr="00B5460C">
              <w:rPr>
                <w:sz w:val="22"/>
                <w:szCs w:val="22"/>
              </w:rPr>
              <w:t>2218</w:t>
            </w:r>
            <w:r w:rsidRPr="00B5460C">
              <w:rPr>
                <w:sz w:val="22"/>
                <w:szCs w:val="22"/>
                <w:lang w:val="en-US"/>
              </w:rPr>
              <w:t>H</w:t>
            </w:r>
            <w:r w:rsidRPr="00B5460C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B5460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5460C">
              <w:rPr>
                <w:sz w:val="22"/>
                <w:szCs w:val="22"/>
              </w:rPr>
              <w:t xml:space="preserve"> </w:t>
            </w:r>
            <w:r w:rsidRPr="00B5460C">
              <w:rPr>
                <w:sz w:val="22"/>
                <w:szCs w:val="22"/>
                <w:lang w:val="en-US"/>
              </w:rPr>
              <w:t>Switch</w:t>
            </w:r>
            <w:r w:rsidRPr="00B5460C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B5460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5460C">
              <w:rPr>
                <w:sz w:val="22"/>
                <w:szCs w:val="22"/>
              </w:rPr>
              <w:t xml:space="preserve"> </w:t>
            </w:r>
            <w:r w:rsidRPr="00B5460C">
              <w:rPr>
                <w:sz w:val="22"/>
                <w:szCs w:val="22"/>
                <w:lang w:val="en-US"/>
              </w:rPr>
              <w:t>x</w:t>
            </w:r>
            <w:r w:rsidRPr="00B5460C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B5460C">
              <w:rPr>
                <w:sz w:val="22"/>
                <w:szCs w:val="22"/>
              </w:rPr>
              <w:t>подпружинен.ручной</w:t>
            </w:r>
            <w:proofErr w:type="spellEnd"/>
            <w:r w:rsidRPr="00B5460C">
              <w:rPr>
                <w:sz w:val="22"/>
                <w:szCs w:val="22"/>
              </w:rPr>
              <w:t xml:space="preserve"> </w:t>
            </w:r>
            <w:r w:rsidRPr="00B5460C">
              <w:rPr>
                <w:sz w:val="22"/>
                <w:szCs w:val="22"/>
                <w:lang w:val="en-US"/>
              </w:rPr>
              <w:t>MW</w:t>
            </w:r>
            <w:r w:rsidRPr="00B5460C">
              <w:rPr>
                <w:sz w:val="22"/>
                <w:szCs w:val="22"/>
              </w:rPr>
              <w:t xml:space="preserve"> </w:t>
            </w:r>
            <w:proofErr w:type="spellStart"/>
            <w:r w:rsidRPr="00B5460C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B5460C">
              <w:rPr>
                <w:sz w:val="22"/>
                <w:szCs w:val="22"/>
              </w:rPr>
              <w:t xml:space="preserve"> 200х200см (</w:t>
            </w:r>
            <w:r w:rsidRPr="00B5460C">
              <w:rPr>
                <w:sz w:val="22"/>
                <w:szCs w:val="22"/>
                <w:lang w:val="en-US"/>
              </w:rPr>
              <w:t>S</w:t>
            </w:r>
            <w:r w:rsidRPr="00B5460C">
              <w:rPr>
                <w:sz w:val="22"/>
                <w:szCs w:val="22"/>
              </w:rPr>
              <w:t>/</w:t>
            </w:r>
            <w:r w:rsidRPr="00B5460C">
              <w:rPr>
                <w:sz w:val="22"/>
                <w:szCs w:val="22"/>
                <w:lang w:val="en-US"/>
              </w:rPr>
              <w:t>N</w:t>
            </w:r>
            <w:r w:rsidRPr="00B5460C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399AAF" w14:textId="77777777" w:rsidR="002C735C" w:rsidRPr="00B546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460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5460C" w14:paraId="7725801D" w14:textId="77777777" w:rsidTr="00B5460C">
        <w:tc>
          <w:tcPr>
            <w:tcW w:w="562" w:type="dxa"/>
          </w:tcPr>
          <w:p w14:paraId="3EE8DE1E" w14:textId="77777777" w:rsidR="00B5460C" w:rsidRPr="000E2A0A" w:rsidRDefault="00B5460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69E04A9" w14:textId="77777777" w:rsidR="00B5460C" w:rsidRDefault="00B5460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5460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60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5460C" w14:paraId="5A1C9382" w14:textId="77777777" w:rsidTr="00801458">
        <w:tc>
          <w:tcPr>
            <w:tcW w:w="2336" w:type="dxa"/>
          </w:tcPr>
          <w:p w14:paraId="4C518DAB" w14:textId="77777777" w:rsidR="005D65A5" w:rsidRPr="00B5460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60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5460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60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5460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60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5460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60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5460C" w14:paraId="07658034" w14:textId="77777777" w:rsidTr="00801458">
        <w:tc>
          <w:tcPr>
            <w:tcW w:w="2336" w:type="dxa"/>
          </w:tcPr>
          <w:p w14:paraId="1553D698" w14:textId="78F29BFB" w:rsidR="005D65A5" w:rsidRPr="00B5460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460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5460C" w:rsidRDefault="007478E0" w:rsidP="00801458">
            <w:pPr>
              <w:rPr>
                <w:rFonts w:ascii="Times New Roman" w:hAnsi="Times New Roman" w:cs="Times New Roman"/>
              </w:rPr>
            </w:pPr>
            <w:r w:rsidRPr="00B5460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B5460C" w:rsidRDefault="007478E0" w:rsidP="00801458">
            <w:pPr>
              <w:rPr>
                <w:rFonts w:ascii="Times New Roman" w:hAnsi="Times New Roman" w:cs="Times New Roman"/>
              </w:rPr>
            </w:pPr>
            <w:r w:rsidRPr="00B5460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B5460C" w:rsidRDefault="007478E0" w:rsidP="00801458">
            <w:pPr>
              <w:rPr>
                <w:rFonts w:ascii="Times New Roman" w:hAnsi="Times New Roman" w:cs="Times New Roman"/>
              </w:rPr>
            </w:pPr>
            <w:r w:rsidRPr="00B5460C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B5460C" w14:paraId="69583E8A" w14:textId="77777777" w:rsidTr="00801458">
        <w:tc>
          <w:tcPr>
            <w:tcW w:w="2336" w:type="dxa"/>
          </w:tcPr>
          <w:p w14:paraId="64F83A93" w14:textId="77777777" w:rsidR="005D65A5" w:rsidRPr="00B5460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460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1EBFA23" w14:textId="77777777" w:rsidR="005D65A5" w:rsidRPr="00B5460C" w:rsidRDefault="007478E0" w:rsidP="00801458">
            <w:pPr>
              <w:rPr>
                <w:rFonts w:ascii="Times New Roman" w:hAnsi="Times New Roman" w:cs="Times New Roman"/>
              </w:rPr>
            </w:pPr>
            <w:r w:rsidRPr="00B5460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4E7D74B" w14:textId="77777777" w:rsidR="005D65A5" w:rsidRPr="00B5460C" w:rsidRDefault="007478E0" w:rsidP="00801458">
            <w:pPr>
              <w:rPr>
                <w:rFonts w:ascii="Times New Roman" w:hAnsi="Times New Roman" w:cs="Times New Roman"/>
              </w:rPr>
            </w:pPr>
            <w:r w:rsidRPr="00B5460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D3B5C7E" w14:textId="77777777" w:rsidR="005D65A5" w:rsidRPr="00B5460C" w:rsidRDefault="007478E0" w:rsidP="00801458">
            <w:pPr>
              <w:rPr>
                <w:rFonts w:ascii="Times New Roman" w:hAnsi="Times New Roman" w:cs="Times New Roman"/>
              </w:rPr>
            </w:pPr>
            <w:r w:rsidRPr="00B5460C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B5460C" w14:paraId="7BA2BE17" w14:textId="77777777" w:rsidTr="00801458">
        <w:tc>
          <w:tcPr>
            <w:tcW w:w="2336" w:type="dxa"/>
          </w:tcPr>
          <w:p w14:paraId="79641C34" w14:textId="77777777" w:rsidR="005D65A5" w:rsidRPr="00B5460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460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09B028F" w14:textId="77777777" w:rsidR="005D65A5" w:rsidRPr="00B5460C" w:rsidRDefault="007478E0" w:rsidP="00801458">
            <w:pPr>
              <w:rPr>
                <w:rFonts w:ascii="Times New Roman" w:hAnsi="Times New Roman" w:cs="Times New Roman"/>
              </w:rPr>
            </w:pPr>
            <w:r w:rsidRPr="00B5460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5BDF19B" w14:textId="77777777" w:rsidR="005D65A5" w:rsidRPr="00B5460C" w:rsidRDefault="007478E0" w:rsidP="00801458">
            <w:pPr>
              <w:rPr>
                <w:rFonts w:ascii="Times New Roman" w:hAnsi="Times New Roman" w:cs="Times New Roman"/>
              </w:rPr>
            </w:pPr>
            <w:r w:rsidRPr="00B5460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2EA8FFE" w14:textId="77777777" w:rsidR="005D65A5" w:rsidRPr="00B5460C" w:rsidRDefault="007478E0" w:rsidP="00801458">
            <w:pPr>
              <w:rPr>
                <w:rFonts w:ascii="Times New Roman" w:hAnsi="Times New Roman" w:cs="Times New Roman"/>
              </w:rPr>
            </w:pPr>
            <w:r w:rsidRPr="00B5460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5460C" w14:paraId="36BD1792" w14:textId="77777777" w:rsidTr="00B5460C">
        <w:tc>
          <w:tcPr>
            <w:tcW w:w="562" w:type="dxa"/>
          </w:tcPr>
          <w:p w14:paraId="7EAFB532" w14:textId="77777777" w:rsidR="00B5460C" w:rsidRDefault="00B5460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5C73806" w14:textId="77777777" w:rsidR="00B5460C" w:rsidRDefault="00B5460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5460C" w14:paraId="0267C479" w14:textId="77777777" w:rsidTr="00801458">
        <w:tc>
          <w:tcPr>
            <w:tcW w:w="2500" w:type="pct"/>
          </w:tcPr>
          <w:p w14:paraId="37F699C9" w14:textId="77777777" w:rsidR="00B8237E" w:rsidRPr="00B5460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60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5460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60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5460C" w14:paraId="3F240151" w14:textId="77777777" w:rsidTr="00801458">
        <w:tc>
          <w:tcPr>
            <w:tcW w:w="2500" w:type="pct"/>
          </w:tcPr>
          <w:p w14:paraId="61E91592" w14:textId="61A0874C" w:rsidR="00B8237E" w:rsidRPr="00B5460C" w:rsidRDefault="00B8237E" w:rsidP="00801458">
            <w:pPr>
              <w:rPr>
                <w:rFonts w:ascii="Times New Roman" w:hAnsi="Times New Roman" w:cs="Times New Roman"/>
              </w:rPr>
            </w:pPr>
            <w:r w:rsidRPr="00B5460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B5460C" w:rsidRDefault="005C548A" w:rsidP="00801458">
            <w:pPr>
              <w:rPr>
                <w:rFonts w:ascii="Times New Roman" w:hAnsi="Times New Roman" w:cs="Times New Roman"/>
              </w:rPr>
            </w:pPr>
            <w:r w:rsidRPr="00B5460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417E22" w14:textId="77777777" w:rsidR="00FD7C07" w:rsidRDefault="00FD7C07" w:rsidP="00315CA6">
      <w:pPr>
        <w:spacing w:after="0" w:line="240" w:lineRule="auto"/>
      </w:pPr>
      <w:r>
        <w:separator/>
      </w:r>
    </w:p>
  </w:endnote>
  <w:endnote w:type="continuationSeparator" w:id="0">
    <w:p w14:paraId="438126C6" w14:textId="77777777" w:rsidR="00FD7C07" w:rsidRDefault="00FD7C0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1601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D43125" w14:textId="77777777" w:rsidR="00FD7C07" w:rsidRDefault="00FD7C07" w:rsidP="00315CA6">
      <w:pPr>
        <w:spacing w:after="0" w:line="240" w:lineRule="auto"/>
      </w:pPr>
      <w:r>
        <w:separator/>
      </w:r>
    </w:p>
  </w:footnote>
  <w:footnote w:type="continuationSeparator" w:id="0">
    <w:p w14:paraId="20EFDED9" w14:textId="77777777" w:rsidR="00FD7C07" w:rsidRDefault="00FD7C0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2A0A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5460C"/>
    <w:rsid w:val="00B81601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D7C07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0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310298%20" TargetMode="External"/><Relationship Id="rId18" Type="http://schemas.openxmlformats.org/officeDocument/2006/relationships/hyperlink" Target="https://e.lanbook.com/book/253766%20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310292" TargetMode="External"/><Relationship Id="rId17" Type="http://schemas.openxmlformats.org/officeDocument/2006/relationships/hyperlink" Target="https://e.lanbook.com/book/136169%2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291179%20" TargetMode="External"/><Relationship Id="rId20" Type="http://schemas.openxmlformats.org/officeDocument/2006/relationships/hyperlink" Target="https://e.lanbook.com/book/279629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75196%20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128746%2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310295%20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E5C740C-71DE-4D2C-A5B0-46BAA60F2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11</Pages>
  <Words>3206</Words>
  <Characters>18275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