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440500" w:rsidR="00A77598" w:rsidRPr="00BE1232" w:rsidRDefault="00BE12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52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559B810B" w14:textId="77777777" w:rsidTr="00ED54AA">
        <w:tc>
          <w:tcPr>
            <w:tcW w:w="9345" w:type="dxa"/>
          </w:tcPr>
          <w:p w14:paraId="09F9F793" w14:textId="77777777" w:rsidR="007A7979" w:rsidRPr="000452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>Брылева</w:t>
            </w:r>
            <w:proofErr w:type="spellEnd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Дмитриевна</w:t>
            </w:r>
          </w:p>
        </w:tc>
      </w:tr>
      <w:tr w:rsidR="007A7979" w:rsidRPr="007A7979" w14:paraId="59C5D93E" w14:textId="77777777" w:rsidTr="00ED54AA">
        <w:tc>
          <w:tcPr>
            <w:tcW w:w="9345" w:type="dxa"/>
          </w:tcPr>
          <w:p w14:paraId="49B25724" w14:textId="77777777" w:rsidR="007A7979" w:rsidRPr="000452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0452D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E0DF1D" w:rsidR="004475DA" w:rsidRPr="00BE1232" w:rsidRDefault="00BE12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8E610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147579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93B1E5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328E5D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71EC8D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840709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1060DD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E96CFA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E69410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AC786E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1606D8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E6D5D4" w:rsidR="00D75436" w:rsidRDefault="006E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4AA389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8195E6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7196D9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D24154D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AA61E0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6D926E" w:rsidR="00D75436" w:rsidRDefault="006E2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45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575"/>
        <w:gridCol w:w="4943"/>
      </w:tblGrid>
      <w:tr w:rsidR="00751095" w:rsidRPr="000452DE" w14:paraId="456F168A" w14:textId="77777777" w:rsidTr="007F4514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52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52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52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2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52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52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52DE" w14:paraId="15D0A9B4" w14:textId="77777777" w:rsidTr="007F4514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52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52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52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52DE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0452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0DBC5E" w:rsidR="00751095" w:rsidRPr="000452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52DE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</w:p>
          <w:p w14:paraId="253C4FDD" w14:textId="597ACE7D" w:rsidR="00751095" w:rsidRPr="000452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52DE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  <w:r w:rsidRPr="000452D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452DE" w14:paraId="58907ECE" w14:textId="77777777" w:rsidTr="007F4514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FF36" w14:textId="77777777" w:rsidR="00751095" w:rsidRPr="000452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6C5F" w14:textId="77777777" w:rsidR="00751095" w:rsidRPr="000452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435E" w14:textId="77777777" w:rsidR="00751095" w:rsidRPr="000452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52DE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0452DE">
              <w:rPr>
                <w:rFonts w:ascii="Times New Roman" w:hAnsi="Times New Roman" w:cs="Times New Roman"/>
              </w:rPr>
              <w:t xml:space="preserve"> </w:t>
            </w:r>
          </w:p>
          <w:p w14:paraId="04C1323C" w14:textId="150062A7" w:rsidR="00751095" w:rsidRPr="000452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52DE">
              <w:rPr>
                <w:rFonts w:ascii="Times New Roman" w:hAnsi="Times New Roman" w:cs="Times New Roman"/>
              </w:rPr>
              <w:t>рассматривать и анализировать информацию, необходимую для принятия 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0452DE">
              <w:rPr>
                <w:rFonts w:ascii="Times New Roman" w:hAnsi="Times New Roman" w:cs="Times New Roman"/>
              </w:rPr>
              <w:t xml:space="preserve"> </w:t>
            </w:r>
          </w:p>
          <w:p w14:paraId="02B0ED69" w14:textId="4AD567D9" w:rsidR="00751095" w:rsidRPr="000452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52DE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0452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0452DE" w14:paraId="3C8BF9B1" w14:textId="77777777" w:rsidTr="007F4514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52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52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52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52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(ак</w:t>
            </w:r>
            <w:r w:rsidR="00AE2B1A" w:rsidRPr="000452DE">
              <w:rPr>
                <w:rFonts w:ascii="Times New Roman" w:hAnsi="Times New Roman" w:cs="Times New Roman"/>
                <w:b/>
              </w:rPr>
              <w:t>адемические</w:t>
            </w:r>
            <w:r w:rsidRPr="000452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52DE" w14:paraId="568F56F7" w14:textId="77777777" w:rsidTr="007F4514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52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452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52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52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52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52DE" w14:paraId="48EF2691" w14:textId="77777777" w:rsidTr="007F4514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52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452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52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52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52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52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52DE" w14:paraId="748498C4" w14:textId="77777777" w:rsidTr="007F451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452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452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2DE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52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52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52DE" w14:paraId="681132CC" w14:textId="77777777" w:rsidTr="007F451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5D7E61" w14:textId="77777777" w:rsidR="004475DA" w:rsidRPr="000452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</w:t>
            </w:r>
            <w:proofErr w:type="gramStart"/>
            <w:r w:rsidRPr="000452DE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0452DE">
              <w:rPr>
                <w:rFonts w:ascii="Times New Roman" w:hAnsi="Times New Roman" w:cs="Times New Roman"/>
                <w:lang w:bidi="ru-RU"/>
              </w:rPr>
              <w:t xml:space="preserve"> деятельности и использования  ресурсов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FC61C0B" w14:textId="77777777" w:rsidR="004475DA" w:rsidRPr="000452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2DE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E8C70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E989A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125B6" w14:textId="77777777" w:rsidR="004475DA" w:rsidRPr="000452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D081D2" w14:textId="77777777" w:rsidR="004475DA" w:rsidRPr="000452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452DE" w14:paraId="75A60214" w14:textId="77777777" w:rsidTr="007F451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6D6B052" w14:textId="77777777" w:rsidR="004475DA" w:rsidRPr="000452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372F6E" w14:textId="77777777" w:rsidR="004475DA" w:rsidRPr="000452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2DE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34954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10876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E74C0" w14:textId="77777777" w:rsidR="004475DA" w:rsidRPr="000452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81DA72" w14:textId="77777777" w:rsidR="004475DA" w:rsidRPr="000452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452DE" w14:paraId="6C4B33C7" w14:textId="77777777" w:rsidTr="007F451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CAAC215" w14:textId="77777777" w:rsidR="004475DA" w:rsidRPr="000452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DE4938B" w14:textId="77777777" w:rsidR="004475DA" w:rsidRPr="000452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2DE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D1557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855E9" w14:textId="77777777" w:rsidR="004475DA" w:rsidRPr="000452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4CB66" w14:textId="77777777" w:rsidR="004475DA" w:rsidRPr="000452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BD65B" w14:textId="77777777" w:rsidR="004475DA" w:rsidRPr="000452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0452D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52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52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452D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52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52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52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52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52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52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52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52DE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0452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52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2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52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2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52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52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,  А.П.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0452DE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0452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452DE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0452DE" w14:paraId="53EC2E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E4784" w14:textId="77777777" w:rsidR="00262CF0" w:rsidRPr="000452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2DE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0452DE">
              <w:rPr>
                <w:rFonts w:ascii="Times New Roman" w:hAnsi="Times New Roman" w:cs="Times New Roman"/>
              </w:rPr>
              <w:t>, А. Д. Анализ и диагностика финансово-хозяйственной деятельности предприятия</w:t>
            </w:r>
            <w:proofErr w:type="gramStart"/>
            <w:r w:rsidRPr="000452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52DE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0452DE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0452DE">
              <w:rPr>
                <w:rFonts w:ascii="Times New Roman" w:hAnsi="Times New Roman" w:cs="Times New Roman"/>
              </w:rPr>
              <w:t>. — 2-е изд., доп. — Москва :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DA4DEB" w14:textId="77777777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452DE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0452DE" w14:paraId="76FF05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C86C76" w14:textId="77777777" w:rsidR="00262CF0" w:rsidRPr="000452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52DE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0452DE">
              <w:rPr>
                <w:rFonts w:ascii="Times New Roman" w:hAnsi="Times New Roman" w:cs="Times New Roman"/>
                <w:lang w:val="en-US"/>
              </w:rPr>
              <w:t xml:space="preserve">И.И. Мазуровой.– </w:t>
            </w:r>
            <w:proofErr w:type="gramStart"/>
            <w:r w:rsidRPr="000452DE">
              <w:rPr>
                <w:rFonts w:ascii="Times New Roman" w:hAnsi="Times New Roman" w:cs="Times New Roman"/>
                <w:lang w:val="en-US"/>
              </w:rPr>
              <w:t>СПб.:</w:t>
            </w:r>
            <w:proofErr w:type="gramEnd"/>
            <w:r w:rsidRPr="000452DE">
              <w:rPr>
                <w:rFonts w:ascii="Times New Roman" w:hAnsi="Times New Roman" w:cs="Times New Roman"/>
                <w:lang w:val="en-US"/>
              </w:rPr>
              <w:t xml:space="preserve">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F59FC4" w14:textId="77777777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452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452DE">
                <w:rPr>
                  <w:color w:val="00008B"/>
                  <w:u w:val="single"/>
                </w:rPr>
                <w:t>ЅР°Р»РёР·_РњР°Р·СѓСЂРѕРІР°.pdf</w:t>
              </w:r>
            </w:hyperlink>
          </w:p>
        </w:tc>
      </w:tr>
      <w:tr w:rsidR="00262CF0" w:rsidRPr="000452DE" w14:paraId="1FC942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76B3F7" w14:textId="77777777" w:rsidR="00262CF0" w:rsidRPr="000452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52DE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0452DE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E2E71E" w14:textId="77777777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452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452DE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BE1232" w14:paraId="242442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01DDCB" w14:textId="77777777" w:rsidR="00262CF0" w:rsidRPr="000452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</w:rPr>
              <w:t>Комплексный анализ хозяйственной деятельности</w:t>
            </w:r>
            <w:proofErr w:type="gramStart"/>
            <w:r w:rsidRPr="000452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52DE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0452D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52D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452D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52DE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A66958" w14:textId="77777777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452DE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0452DE" w14:paraId="66715C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5AB11" w14:textId="77777777" w:rsidR="00262CF0" w:rsidRPr="000452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2DE">
              <w:rPr>
                <w:rFonts w:ascii="Times New Roman" w:hAnsi="Times New Roman" w:cs="Times New Roman"/>
              </w:rPr>
              <w:t>Финансовый анализ</w:t>
            </w:r>
            <w:proofErr w:type="gramStart"/>
            <w:r w:rsidRPr="000452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52DE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Москва</w:t>
            </w:r>
            <w:proofErr w:type="gramStart"/>
            <w:r w:rsidRPr="000452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52D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52D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52DE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505FA0" w14:textId="77777777" w:rsidR="00262CF0" w:rsidRPr="000452DE" w:rsidRDefault="006E2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452DE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2F0ED25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A81C82" w14:textId="77777777" w:rsidR="007F4514" w:rsidRPr="007E6725" w:rsidRDefault="007F4514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369F7F" w14:textId="77777777" w:rsidTr="007B550D">
        <w:tc>
          <w:tcPr>
            <w:tcW w:w="9345" w:type="dxa"/>
          </w:tcPr>
          <w:p w14:paraId="25FC89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F99F65" w14:textId="77777777" w:rsidTr="007B550D">
        <w:tc>
          <w:tcPr>
            <w:tcW w:w="9345" w:type="dxa"/>
          </w:tcPr>
          <w:p w14:paraId="1E91B5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09421B" w14:textId="77777777" w:rsidTr="007B550D">
        <w:tc>
          <w:tcPr>
            <w:tcW w:w="9345" w:type="dxa"/>
          </w:tcPr>
          <w:p w14:paraId="4164B8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261666" w14:textId="77777777" w:rsidTr="007B550D">
        <w:tc>
          <w:tcPr>
            <w:tcW w:w="9345" w:type="dxa"/>
          </w:tcPr>
          <w:p w14:paraId="0E39DE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2D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52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2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52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2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2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2DE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0452DE">
              <w:rPr>
                <w:sz w:val="22"/>
                <w:szCs w:val="22"/>
                <w:lang w:val="en-US"/>
              </w:rPr>
              <w:t>Intel</w:t>
            </w:r>
            <w:r w:rsidRPr="000452DE">
              <w:rPr>
                <w:sz w:val="22"/>
                <w:szCs w:val="22"/>
              </w:rPr>
              <w:t xml:space="preserve">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2DE">
              <w:rPr>
                <w:sz w:val="22"/>
                <w:szCs w:val="22"/>
              </w:rPr>
              <w:t xml:space="preserve">3-2100 2.4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52DE">
              <w:rPr>
                <w:sz w:val="22"/>
                <w:szCs w:val="22"/>
              </w:rPr>
              <w:t>/4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/500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</w:t>
            </w:r>
            <w:r w:rsidRPr="000452DE">
              <w:rPr>
                <w:sz w:val="22"/>
                <w:szCs w:val="22"/>
                <w:lang w:val="en-US"/>
              </w:rPr>
              <w:t>Acer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V</w:t>
            </w:r>
            <w:r w:rsidRPr="000452D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0452DE">
              <w:rPr>
                <w:sz w:val="22"/>
                <w:szCs w:val="22"/>
                <w:lang w:val="en-US"/>
              </w:rPr>
              <w:t>Panasonic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PT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VX</w:t>
            </w:r>
            <w:r w:rsidRPr="000452D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Champion</w:t>
            </w:r>
            <w:r w:rsidRPr="000452DE">
              <w:rPr>
                <w:sz w:val="22"/>
                <w:szCs w:val="22"/>
              </w:rPr>
              <w:t xml:space="preserve"> 244х183см (</w:t>
            </w:r>
            <w:r w:rsidRPr="000452DE">
              <w:rPr>
                <w:sz w:val="22"/>
                <w:szCs w:val="22"/>
                <w:lang w:val="en-US"/>
              </w:rPr>
              <w:t>SCM</w:t>
            </w:r>
            <w:r w:rsidRPr="000452DE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5666E2A" w14:textId="77777777" w:rsidTr="008416EB">
        <w:tc>
          <w:tcPr>
            <w:tcW w:w="7797" w:type="dxa"/>
            <w:shd w:val="clear" w:color="auto" w:fill="auto"/>
          </w:tcPr>
          <w:p w14:paraId="1936276A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2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2D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0452DE">
              <w:rPr>
                <w:sz w:val="22"/>
                <w:szCs w:val="22"/>
                <w:lang w:val="en-US"/>
              </w:rPr>
              <w:t>Intel</w:t>
            </w:r>
            <w:r w:rsidRPr="000452DE">
              <w:rPr>
                <w:sz w:val="22"/>
                <w:szCs w:val="22"/>
              </w:rPr>
              <w:t xml:space="preserve">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2DE">
              <w:rPr>
                <w:sz w:val="22"/>
                <w:szCs w:val="22"/>
              </w:rPr>
              <w:t xml:space="preserve">3-2100 2.4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52DE">
              <w:rPr>
                <w:sz w:val="22"/>
                <w:szCs w:val="22"/>
              </w:rPr>
              <w:t xml:space="preserve"> /4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/500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</w:t>
            </w:r>
            <w:r w:rsidRPr="000452DE">
              <w:rPr>
                <w:sz w:val="22"/>
                <w:szCs w:val="22"/>
                <w:lang w:val="en-US"/>
              </w:rPr>
              <w:t>Acer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V</w:t>
            </w:r>
            <w:r w:rsidRPr="000452DE">
              <w:rPr>
                <w:sz w:val="22"/>
                <w:szCs w:val="22"/>
              </w:rPr>
              <w:t xml:space="preserve">193 19" - 1 шт., Звуковой проектор </w:t>
            </w:r>
            <w:r w:rsidRPr="000452DE">
              <w:rPr>
                <w:sz w:val="22"/>
                <w:szCs w:val="22"/>
                <w:lang w:val="en-US"/>
              </w:rPr>
              <w:t>Yamaha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YSP</w:t>
            </w:r>
            <w:r w:rsidRPr="000452D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0452DE">
              <w:rPr>
                <w:sz w:val="22"/>
                <w:szCs w:val="22"/>
              </w:rPr>
              <w:t>площ.д</w:t>
            </w:r>
            <w:proofErr w:type="spellEnd"/>
            <w:r w:rsidRPr="000452DE">
              <w:rPr>
                <w:sz w:val="22"/>
                <w:szCs w:val="22"/>
              </w:rPr>
              <w:t xml:space="preserve">/камеры - 1 шт., Экран проекционный </w:t>
            </w:r>
            <w:r w:rsidRPr="000452DE">
              <w:rPr>
                <w:sz w:val="22"/>
                <w:szCs w:val="22"/>
                <w:lang w:val="en-US"/>
              </w:rPr>
              <w:t>draper</w:t>
            </w:r>
            <w:r w:rsidRPr="000452D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452DE">
              <w:rPr>
                <w:sz w:val="22"/>
                <w:szCs w:val="22"/>
                <w:lang w:val="en-US"/>
              </w:rPr>
              <w:t>Panasonic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PT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VX</w:t>
            </w:r>
            <w:r w:rsidRPr="000452DE">
              <w:rPr>
                <w:sz w:val="22"/>
                <w:szCs w:val="22"/>
              </w:rPr>
              <w:t xml:space="preserve">610Е - 1 шт., Кронштейн потолочный </w:t>
            </w:r>
            <w:r w:rsidRPr="000452DE">
              <w:rPr>
                <w:sz w:val="22"/>
                <w:szCs w:val="22"/>
                <w:lang w:val="en-US"/>
              </w:rPr>
              <w:t>Screen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Media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D</w:t>
            </w:r>
            <w:r w:rsidRPr="000452D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92D79D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00751DF" w14:textId="77777777" w:rsidTr="008416EB">
        <w:tc>
          <w:tcPr>
            <w:tcW w:w="7797" w:type="dxa"/>
            <w:shd w:val="clear" w:color="auto" w:fill="auto"/>
          </w:tcPr>
          <w:p w14:paraId="159D09B7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2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2D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452DE">
              <w:rPr>
                <w:sz w:val="22"/>
                <w:szCs w:val="22"/>
                <w:lang w:val="en-US"/>
              </w:rPr>
              <w:t>Intel</w:t>
            </w:r>
            <w:r w:rsidRPr="000452DE">
              <w:rPr>
                <w:sz w:val="22"/>
                <w:szCs w:val="22"/>
              </w:rPr>
              <w:t xml:space="preserve">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2DE">
              <w:rPr>
                <w:sz w:val="22"/>
                <w:szCs w:val="22"/>
              </w:rPr>
              <w:t xml:space="preserve">3-2100 2.4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52DE">
              <w:rPr>
                <w:sz w:val="22"/>
                <w:szCs w:val="22"/>
              </w:rPr>
              <w:t xml:space="preserve"> /4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/500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</w:t>
            </w:r>
            <w:r w:rsidRPr="000452DE">
              <w:rPr>
                <w:sz w:val="22"/>
                <w:szCs w:val="22"/>
                <w:lang w:val="en-US"/>
              </w:rPr>
              <w:t>Acer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V</w:t>
            </w:r>
            <w:r w:rsidRPr="000452D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x</w:t>
            </w:r>
            <w:r w:rsidRPr="000452DE">
              <w:rPr>
                <w:sz w:val="22"/>
                <w:szCs w:val="22"/>
              </w:rPr>
              <w:t xml:space="preserve"> 400 - 1 шт., Экран с электропривод,</w:t>
            </w:r>
            <w:r w:rsidRPr="000452DE">
              <w:rPr>
                <w:sz w:val="22"/>
                <w:szCs w:val="22"/>
                <w:lang w:val="en-US"/>
              </w:rPr>
              <w:t>DRAPER</w:t>
            </w:r>
            <w:r w:rsidRPr="000452D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8A7DC2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05C4DA" w14:textId="77777777" w:rsidTr="008416EB">
        <w:tc>
          <w:tcPr>
            <w:tcW w:w="7797" w:type="dxa"/>
            <w:shd w:val="clear" w:color="auto" w:fill="auto"/>
          </w:tcPr>
          <w:p w14:paraId="03DC9C0D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2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2D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0452DE">
              <w:rPr>
                <w:sz w:val="22"/>
                <w:szCs w:val="22"/>
                <w:lang w:val="en-US"/>
              </w:rPr>
              <w:t>Intel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core</w:t>
            </w:r>
            <w:r w:rsidRPr="000452DE">
              <w:rPr>
                <w:sz w:val="22"/>
                <w:szCs w:val="22"/>
              </w:rPr>
              <w:t xml:space="preserve">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2DE">
              <w:rPr>
                <w:sz w:val="22"/>
                <w:szCs w:val="22"/>
              </w:rPr>
              <w:t>5-</w:t>
            </w:r>
            <w:r w:rsidRPr="000452DE">
              <w:rPr>
                <w:sz w:val="22"/>
                <w:szCs w:val="22"/>
                <w:lang w:val="en-US"/>
              </w:rPr>
              <w:t>x</w:t>
            </w:r>
            <w:r w:rsidRPr="000452DE">
              <w:rPr>
                <w:sz w:val="22"/>
                <w:szCs w:val="22"/>
              </w:rPr>
              <w:t>4-4460/8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/1Тб/</w:t>
            </w:r>
            <w:r w:rsidRPr="000452DE">
              <w:rPr>
                <w:sz w:val="22"/>
                <w:szCs w:val="22"/>
                <w:lang w:val="en-US"/>
              </w:rPr>
              <w:t>Samsung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s</w:t>
            </w:r>
            <w:r w:rsidRPr="000452DE">
              <w:rPr>
                <w:sz w:val="22"/>
                <w:szCs w:val="22"/>
              </w:rPr>
              <w:t>23</w:t>
            </w:r>
            <w:r w:rsidRPr="000452DE">
              <w:rPr>
                <w:sz w:val="22"/>
                <w:szCs w:val="22"/>
                <w:lang w:val="en-US"/>
              </w:rPr>
              <w:t>e</w:t>
            </w:r>
            <w:r w:rsidRPr="000452D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0452DE">
              <w:rPr>
                <w:sz w:val="22"/>
                <w:szCs w:val="22"/>
                <w:lang w:val="en-US"/>
              </w:rPr>
              <w:t>Panasonic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PT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VX</w:t>
            </w:r>
            <w:r w:rsidRPr="000452D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Champion</w:t>
            </w:r>
            <w:r w:rsidRPr="000452DE">
              <w:rPr>
                <w:sz w:val="22"/>
                <w:szCs w:val="22"/>
              </w:rPr>
              <w:t xml:space="preserve"> 244х183см </w:t>
            </w:r>
            <w:r w:rsidRPr="000452DE">
              <w:rPr>
                <w:sz w:val="22"/>
                <w:szCs w:val="22"/>
                <w:lang w:val="en-US"/>
              </w:rPr>
              <w:t>SCM</w:t>
            </w:r>
            <w:r w:rsidRPr="000452D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5B4F80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36A60C" w14:textId="77777777" w:rsidTr="008416EB">
        <w:tc>
          <w:tcPr>
            <w:tcW w:w="7797" w:type="dxa"/>
            <w:shd w:val="clear" w:color="auto" w:fill="auto"/>
          </w:tcPr>
          <w:p w14:paraId="635DD9DA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52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2D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2DE">
              <w:rPr>
                <w:sz w:val="22"/>
                <w:szCs w:val="22"/>
              </w:rPr>
              <w:t>5-8400/8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/500</w:t>
            </w:r>
            <w:r w:rsidRPr="000452DE">
              <w:rPr>
                <w:sz w:val="22"/>
                <w:szCs w:val="22"/>
                <w:lang w:val="en-US"/>
              </w:rPr>
              <w:t>GB</w:t>
            </w:r>
            <w:r w:rsidRPr="000452DE">
              <w:rPr>
                <w:sz w:val="22"/>
                <w:szCs w:val="22"/>
              </w:rPr>
              <w:t>_</w:t>
            </w:r>
            <w:r w:rsidRPr="000452DE">
              <w:rPr>
                <w:sz w:val="22"/>
                <w:szCs w:val="22"/>
                <w:lang w:val="en-US"/>
              </w:rPr>
              <w:t>SSD</w:t>
            </w:r>
            <w:r w:rsidRPr="000452DE">
              <w:rPr>
                <w:sz w:val="22"/>
                <w:szCs w:val="22"/>
              </w:rPr>
              <w:t>/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VA</w:t>
            </w:r>
            <w:r w:rsidRPr="000452DE">
              <w:rPr>
                <w:sz w:val="22"/>
                <w:szCs w:val="22"/>
              </w:rPr>
              <w:t>2410-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452DE">
              <w:rPr>
                <w:sz w:val="22"/>
                <w:szCs w:val="22"/>
              </w:rPr>
              <w:t xml:space="preserve"> -34 шт., Коммутатор </w:t>
            </w:r>
            <w:r w:rsidRPr="000452DE">
              <w:rPr>
                <w:sz w:val="22"/>
                <w:szCs w:val="22"/>
                <w:lang w:val="en-US"/>
              </w:rPr>
              <w:t>Cisco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Catalyst</w:t>
            </w:r>
            <w:r w:rsidRPr="000452DE">
              <w:rPr>
                <w:sz w:val="22"/>
                <w:szCs w:val="22"/>
              </w:rPr>
              <w:t xml:space="preserve"> 2960-48</w:t>
            </w:r>
            <w:r w:rsidRPr="000452DE">
              <w:rPr>
                <w:sz w:val="22"/>
                <w:szCs w:val="22"/>
                <w:lang w:val="en-US"/>
              </w:rPr>
              <w:t>PST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L</w:t>
            </w:r>
            <w:r w:rsidRPr="000452DE">
              <w:rPr>
                <w:sz w:val="22"/>
                <w:szCs w:val="22"/>
              </w:rPr>
              <w:t xml:space="preserve"> (в т.ч. Сервисный контракт </w:t>
            </w:r>
            <w:r w:rsidRPr="000452DE">
              <w:rPr>
                <w:sz w:val="22"/>
                <w:szCs w:val="22"/>
                <w:lang w:val="en-US"/>
              </w:rPr>
              <w:t>SmartNet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CON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SNT</w:t>
            </w:r>
            <w:r w:rsidRPr="000452DE">
              <w:rPr>
                <w:sz w:val="22"/>
                <w:szCs w:val="22"/>
              </w:rPr>
              <w:t>-2964</w:t>
            </w:r>
            <w:r w:rsidRPr="000452DE">
              <w:rPr>
                <w:sz w:val="22"/>
                <w:szCs w:val="22"/>
                <w:lang w:val="en-US"/>
              </w:rPr>
              <w:t>STL</w:t>
            </w:r>
            <w:r w:rsidRPr="000452D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452DE">
              <w:rPr>
                <w:sz w:val="22"/>
                <w:szCs w:val="22"/>
                <w:lang w:val="en-US"/>
              </w:rPr>
              <w:t>Wi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Fi</w:t>
            </w:r>
            <w:r w:rsidRPr="000452DE">
              <w:rPr>
                <w:sz w:val="22"/>
                <w:szCs w:val="22"/>
              </w:rPr>
              <w:t xml:space="preserve"> Тип1 </w:t>
            </w:r>
            <w:r w:rsidRPr="000452DE">
              <w:rPr>
                <w:sz w:val="22"/>
                <w:szCs w:val="22"/>
                <w:lang w:val="en-US"/>
              </w:rPr>
              <w:t>UBIQUITI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UAP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AC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PRO</w:t>
            </w:r>
            <w:r w:rsidRPr="000452DE">
              <w:rPr>
                <w:sz w:val="22"/>
                <w:szCs w:val="22"/>
              </w:rPr>
              <w:t xml:space="preserve"> - 1 шт., Проектор </w:t>
            </w:r>
            <w:r w:rsidRPr="000452DE">
              <w:rPr>
                <w:sz w:val="22"/>
                <w:szCs w:val="22"/>
                <w:lang w:val="en-US"/>
              </w:rPr>
              <w:t>NEC</w:t>
            </w:r>
            <w:r w:rsidRPr="000452D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452DE">
              <w:rPr>
                <w:sz w:val="22"/>
                <w:szCs w:val="22"/>
                <w:lang w:val="en-US"/>
              </w:rPr>
              <w:t>Cisco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WS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C</w:t>
            </w:r>
            <w:r w:rsidRPr="000452DE">
              <w:rPr>
                <w:sz w:val="22"/>
                <w:szCs w:val="22"/>
              </w:rPr>
              <w:t>2960+48</w:t>
            </w:r>
            <w:r w:rsidRPr="000452DE">
              <w:rPr>
                <w:sz w:val="22"/>
                <w:szCs w:val="22"/>
                <w:lang w:val="en-US"/>
              </w:rPr>
              <w:t>PST</w:t>
            </w:r>
            <w:r w:rsidRPr="000452DE">
              <w:rPr>
                <w:sz w:val="22"/>
                <w:szCs w:val="22"/>
              </w:rPr>
              <w:t>-</w:t>
            </w:r>
            <w:r w:rsidRPr="000452DE">
              <w:rPr>
                <w:sz w:val="22"/>
                <w:szCs w:val="22"/>
                <w:lang w:val="en-US"/>
              </w:rPr>
              <w:t>L</w:t>
            </w:r>
            <w:r w:rsidRPr="000452D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Switch</w:t>
            </w:r>
            <w:r w:rsidRPr="000452DE">
              <w:rPr>
                <w:sz w:val="22"/>
                <w:szCs w:val="22"/>
              </w:rPr>
              <w:t xml:space="preserve"> 2626 - 1 шт., Компьютер </w:t>
            </w:r>
            <w:r w:rsidRPr="000452DE">
              <w:rPr>
                <w:sz w:val="22"/>
                <w:szCs w:val="22"/>
                <w:lang w:val="en-US"/>
              </w:rPr>
              <w:t>Intel</w:t>
            </w:r>
            <w:r w:rsidRPr="000452DE">
              <w:rPr>
                <w:sz w:val="22"/>
                <w:szCs w:val="22"/>
              </w:rPr>
              <w:t xml:space="preserve">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x</w:t>
            </w:r>
            <w:r w:rsidRPr="000452DE">
              <w:rPr>
                <w:sz w:val="22"/>
                <w:szCs w:val="22"/>
              </w:rPr>
              <w:t xml:space="preserve">2 </w:t>
            </w:r>
            <w:r w:rsidRPr="000452DE">
              <w:rPr>
                <w:sz w:val="22"/>
                <w:szCs w:val="22"/>
                <w:lang w:val="en-US"/>
              </w:rPr>
              <w:t>g</w:t>
            </w:r>
            <w:r w:rsidRPr="000452DE">
              <w:rPr>
                <w:sz w:val="22"/>
                <w:szCs w:val="22"/>
              </w:rPr>
              <w:t>3250 /500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52DE">
              <w:rPr>
                <w:sz w:val="22"/>
                <w:szCs w:val="22"/>
              </w:rPr>
              <w:t xml:space="preserve">/монитор </w:t>
            </w:r>
            <w:proofErr w:type="spellStart"/>
            <w:r w:rsidRPr="000452D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52DE">
              <w:rPr>
                <w:sz w:val="22"/>
                <w:szCs w:val="22"/>
              </w:rPr>
              <w:t xml:space="preserve"> 21.5' - 1 шт., </w:t>
            </w:r>
            <w:r w:rsidRPr="000452DE">
              <w:rPr>
                <w:sz w:val="22"/>
                <w:szCs w:val="22"/>
                <w:lang w:val="en-US"/>
              </w:rPr>
              <w:t>IP</w:t>
            </w:r>
            <w:r w:rsidRPr="000452DE">
              <w:rPr>
                <w:sz w:val="22"/>
                <w:szCs w:val="22"/>
              </w:rPr>
              <w:t xml:space="preserve"> видеокамера </w:t>
            </w:r>
            <w:r w:rsidRPr="000452DE">
              <w:rPr>
                <w:sz w:val="22"/>
                <w:szCs w:val="22"/>
                <w:lang w:val="en-US"/>
              </w:rPr>
              <w:t>Ubiquiti</w:t>
            </w:r>
            <w:r w:rsidRPr="000452D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452DE">
              <w:rPr>
                <w:sz w:val="22"/>
                <w:szCs w:val="22"/>
                <w:lang w:val="en-US"/>
              </w:rPr>
              <w:t>UNI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FI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AP</w:t>
            </w:r>
            <w:r w:rsidRPr="000452DE">
              <w:rPr>
                <w:sz w:val="22"/>
                <w:szCs w:val="22"/>
              </w:rPr>
              <w:t xml:space="preserve"> </w:t>
            </w:r>
            <w:r w:rsidRPr="000452DE">
              <w:rPr>
                <w:sz w:val="22"/>
                <w:szCs w:val="22"/>
                <w:lang w:val="en-US"/>
              </w:rPr>
              <w:t>PRO</w:t>
            </w:r>
            <w:r w:rsidRPr="000452DE">
              <w:rPr>
                <w:sz w:val="22"/>
                <w:szCs w:val="22"/>
              </w:rPr>
              <w:t>/</w:t>
            </w:r>
            <w:r w:rsidRPr="000452DE">
              <w:rPr>
                <w:sz w:val="22"/>
                <w:szCs w:val="22"/>
                <w:lang w:val="en-US"/>
              </w:rPr>
              <w:t>Ubiquiti</w:t>
            </w:r>
            <w:r w:rsidRPr="000452D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7B674C" w14:textId="77777777" w:rsidR="002C735C" w:rsidRPr="000452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2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1B1D171A" w14:textId="77777777" w:rsidTr="00F00293">
        <w:tc>
          <w:tcPr>
            <w:tcW w:w="562" w:type="dxa"/>
          </w:tcPr>
          <w:p w14:paraId="128D1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1B79D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276F9546" w14:textId="77777777" w:rsidTr="00F00293">
        <w:tc>
          <w:tcPr>
            <w:tcW w:w="562" w:type="dxa"/>
          </w:tcPr>
          <w:p w14:paraId="460C0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A49EDE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2CA9A78A" w14:textId="77777777" w:rsidTr="00F00293">
        <w:tc>
          <w:tcPr>
            <w:tcW w:w="562" w:type="dxa"/>
          </w:tcPr>
          <w:p w14:paraId="7EBE6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138386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47C1FB41" w14:textId="77777777" w:rsidTr="00F00293">
        <w:tc>
          <w:tcPr>
            <w:tcW w:w="562" w:type="dxa"/>
          </w:tcPr>
          <w:p w14:paraId="038D16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9C5DA9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65C2E85B" w14:textId="77777777" w:rsidTr="00F00293">
        <w:tc>
          <w:tcPr>
            <w:tcW w:w="562" w:type="dxa"/>
          </w:tcPr>
          <w:p w14:paraId="77D0C4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F1AE4A9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396F1E75" w14:textId="77777777" w:rsidTr="00F00293">
        <w:tc>
          <w:tcPr>
            <w:tcW w:w="562" w:type="dxa"/>
          </w:tcPr>
          <w:p w14:paraId="0158D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4C7D48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0452DE">
              <w:rPr>
                <w:sz w:val="23"/>
                <w:szCs w:val="23"/>
              </w:rPr>
              <w:t>затратоемкости</w:t>
            </w:r>
            <w:proofErr w:type="spellEnd"/>
            <w:r w:rsidRPr="000452DE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4A36FD2C" w14:textId="77777777" w:rsidTr="00F00293">
        <w:tc>
          <w:tcPr>
            <w:tcW w:w="562" w:type="dxa"/>
          </w:tcPr>
          <w:p w14:paraId="76F03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7AD30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334917EB" w14:textId="77777777" w:rsidTr="00F00293">
        <w:tc>
          <w:tcPr>
            <w:tcW w:w="562" w:type="dxa"/>
          </w:tcPr>
          <w:p w14:paraId="3A9B5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85277F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2297F3FB" w14:textId="77777777" w:rsidTr="00F00293">
        <w:tc>
          <w:tcPr>
            <w:tcW w:w="562" w:type="dxa"/>
          </w:tcPr>
          <w:p w14:paraId="162751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75931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66E4B001" w14:textId="77777777" w:rsidTr="00F00293">
        <w:tc>
          <w:tcPr>
            <w:tcW w:w="562" w:type="dxa"/>
          </w:tcPr>
          <w:p w14:paraId="3A77A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667008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60D9E0EF" w14:textId="77777777" w:rsidTr="00F00293">
        <w:tc>
          <w:tcPr>
            <w:tcW w:w="562" w:type="dxa"/>
          </w:tcPr>
          <w:p w14:paraId="6E4113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184706D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1C445CD8" w14:textId="77777777" w:rsidTr="00F00293">
        <w:tc>
          <w:tcPr>
            <w:tcW w:w="562" w:type="dxa"/>
          </w:tcPr>
          <w:p w14:paraId="21971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CEAF1A0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1973DD46" w14:textId="77777777" w:rsidTr="00F00293">
        <w:tc>
          <w:tcPr>
            <w:tcW w:w="562" w:type="dxa"/>
          </w:tcPr>
          <w:p w14:paraId="05AA9C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D4349D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2E6D51C3" w14:textId="77777777" w:rsidTr="00F00293">
        <w:tc>
          <w:tcPr>
            <w:tcW w:w="562" w:type="dxa"/>
          </w:tcPr>
          <w:p w14:paraId="0CFC9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CB9DB0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0C1EAA0B" w14:textId="77777777" w:rsidTr="00F00293">
        <w:tc>
          <w:tcPr>
            <w:tcW w:w="562" w:type="dxa"/>
          </w:tcPr>
          <w:p w14:paraId="32E68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66A040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68595C92" w14:textId="77777777" w:rsidTr="00F00293">
        <w:tc>
          <w:tcPr>
            <w:tcW w:w="562" w:type="dxa"/>
          </w:tcPr>
          <w:p w14:paraId="0F6E2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FB33087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7FA2D6EC" w14:textId="77777777" w:rsidTr="00F00293">
        <w:tc>
          <w:tcPr>
            <w:tcW w:w="562" w:type="dxa"/>
          </w:tcPr>
          <w:p w14:paraId="47412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DC3325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1059AF18" w14:textId="77777777" w:rsidTr="00F00293">
        <w:tc>
          <w:tcPr>
            <w:tcW w:w="562" w:type="dxa"/>
          </w:tcPr>
          <w:p w14:paraId="251C1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8556A4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24A586A1" w14:textId="77777777" w:rsidTr="00F00293">
        <w:tc>
          <w:tcPr>
            <w:tcW w:w="562" w:type="dxa"/>
          </w:tcPr>
          <w:p w14:paraId="5B9ED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196786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6FB1E727" w14:textId="77777777" w:rsidTr="00F00293">
        <w:tc>
          <w:tcPr>
            <w:tcW w:w="562" w:type="dxa"/>
          </w:tcPr>
          <w:p w14:paraId="7D2A8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91E959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4E05B5DD" w14:textId="77777777" w:rsidTr="00F00293">
        <w:tc>
          <w:tcPr>
            <w:tcW w:w="562" w:type="dxa"/>
          </w:tcPr>
          <w:p w14:paraId="16FDA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CADAE55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51F66D59" w14:textId="77777777" w:rsidTr="00F00293">
        <w:tc>
          <w:tcPr>
            <w:tcW w:w="562" w:type="dxa"/>
          </w:tcPr>
          <w:p w14:paraId="4C1EC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3E9F8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5898972E" w14:textId="77777777" w:rsidTr="00F00293">
        <w:tc>
          <w:tcPr>
            <w:tcW w:w="562" w:type="dxa"/>
          </w:tcPr>
          <w:p w14:paraId="75CDE1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4BE4E2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3F1CA79D" w14:textId="77777777" w:rsidTr="00F00293">
        <w:tc>
          <w:tcPr>
            <w:tcW w:w="562" w:type="dxa"/>
          </w:tcPr>
          <w:p w14:paraId="70EC9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FF459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6B305CDA" w14:textId="77777777" w:rsidTr="00F00293">
        <w:tc>
          <w:tcPr>
            <w:tcW w:w="562" w:type="dxa"/>
          </w:tcPr>
          <w:p w14:paraId="49570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AB48A74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3FF65655" w14:textId="77777777" w:rsidTr="00F00293">
        <w:tc>
          <w:tcPr>
            <w:tcW w:w="562" w:type="dxa"/>
          </w:tcPr>
          <w:p w14:paraId="39671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35571AA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17B8BAD0" w14:textId="77777777" w:rsidTr="00F00293">
        <w:tc>
          <w:tcPr>
            <w:tcW w:w="562" w:type="dxa"/>
          </w:tcPr>
          <w:p w14:paraId="685AD0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0FAE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45075BEB" w14:textId="77777777" w:rsidTr="00F00293">
        <w:tc>
          <w:tcPr>
            <w:tcW w:w="562" w:type="dxa"/>
          </w:tcPr>
          <w:p w14:paraId="24E37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AAD0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2DE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74DF2D28" w14:textId="77777777" w:rsidTr="00F00293">
        <w:tc>
          <w:tcPr>
            <w:tcW w:w="562" w:type="dxa"/>
          </w:tcPr>
          <w:p w14:paraId="465E1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9979B7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52231DC0" w14:textId="77777777" w:rsidTr="00F00293">
        <w:tc>
          <w:tcPr>
            <w:tcW w:w="562" w:type="dxa"/>
          </w:tcPr>
          <w:p w14:paraId="30D44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A177CFF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0452DE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0452DE">
              <w:rPr>
                <w:sz w:val="23"/>
                <w:szCs w:val="23"/>
              </w:rPr>
              <w:t>.</w:t>
            </w:r>
          </w:p>
        </w:tc>
      </w:tr>
      <w:tr w:rsidR="009E6058" w14:paraId="47BB6D6E" w14:textId="77777777" w:rsidTr="00F00293">
        <w:tc>
          <w:tcPr>
            <w:tcW w:w="562" w:type="dxa"/>
          </w:tcPr>
          <w:p w14:paraId="28392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31F02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6826B2DC" w14:textId="77777777" w:rsidTr="00F00293">
        <w:tc>
          <w:tcPr>
            <w:tcW w:w="562" w:type="dxa"/>
          </w:tcPr>
          <w:p w14:paraId="7C61F1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47D5B5C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45CE9088" w14:textId="77777777" w:rsidTr="00F00293">
        <w:tc>
          <w:tcPr>
            <w:tcW w:w="562" w:type="dxa"/>
          </w:tcPr>
          <w:p w14:paraId="2FA88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F02499A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1E5E207" w14:textId="77777777" w:rsidTr="00F00293">
        <w:tc>
          <w:tcPr>
            <w:tcW w:w="562" w:type="dxa"/>
          </w:tcPr>
          <w:p w14:paraId="208B8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3D44849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Перечислите факторы, влияющие на величину прибыли на 1 рубль материальных затрат.</w:t>
            </w:r>
          </w:p>
        </w:tc>
      </w:tr>
      <w:tr w:rsidR="009E6058" w14:paraId="67DA8B31" w14:textId="77777777" w:rsidTr="00F00293">
        <w:tc>
          <w:tcPr>
            <w:tcW w:w="562" w:type="dxa"/>
          </w:tcPr>
          <w:p w14:paraId="0B1CE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FB96F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16DFA558" w14:textId="77777777" w:rsidTr="00F00293">
        <w:tc>
          <w:tcPr>
            <w:tcW w:w="562" w:type="dxa"/>
          </w:tcPr>
          <w:p w14:paraId="461AC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CB1AA51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75E0B1C5" w14:textId="77777777" w:rsidTr="00F00293">
        <w:tc>
          <w:tcPr>
            <w:tcW w:w="562" w:type="dxa"/>
          </w:tcPr>
          <w:p w14:paraId="1CD6D2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847CF18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43EBF419" w14:textId="77777777" w:rsidTr="00F00293">
        <w:tc>
          <w:tcPr>
            <w:tcW w:w="562" w:type="dxa"/>
          </w:tcPr>
          <w:p w14:paraId="4810B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FD4925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22361992" w14:textId="77777777" w:rsidTr="00F00293">
        <w:tc>
          <w:tcPr>
            <w:tcW w:w="562" w:type="dxa"/>
          </w:tcPr>
          <w:p w14:paraId="4E002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C6D714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7D842766" w14:textId="77777777" w:rsidTr="00F00293">
        <w:tc>
          <w:tcPr>
            <w:tcW w:w="562" w:type="dxa"/>
          </w:tcPr>
          <w:p w14:paraId="107FC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17D647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5C625F04" w14:textId="77777777" w:rsidTr="00F00293">
        <w:tc>
          <w:tcPr>
            <w:tcW w:w="562" w:type="dxa"/>
          </w:tcPr>
          <w:p w14:paraId="51E86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C484A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2177D15D" w14:textId="77777777" w:rsidTr="00F00293">
        <w:tc>
          <w:tcPr>
            <w:tcW w:w="562" w:type="dxa"/>
          </w:tcPr>
          <w:p w14:paraId="44E40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D391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7302644E" w14:textId="77777777" w:rsidTr="00F00293">
        <w:tc>
          <w:tcPr>
            <w:tcW w:w="562" w:type="dxa"/>
          </w:tcPr>
          <w:p w14:paraId="0CA7AE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7DF77C4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74594D3B" w14:textId="77777777" w:rsidTr="00F00293">
        <w:tc>
          <w:tcPr>
            <w:tcW w:w="562" w:type="dxa"/>
          </w:tcPr>
          <w:p w14:paraId="3DCEF6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7DFEB79" w14:textId="77777777" w:rsidR="009E6058" w:rsidRPr="000452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7C0D8CC0" w14:textId="77777777" w:rsidTr="00F00293">
        <w:tc>
          <w:tcPr>
            <w:tcW w:w="562" w:type="dxa"/>
          </w:tcPr>
          <w:p w14:paraId="20F4C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A7094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5F468173" w14:textId="77777777" w:rsidTr="00F00293">
        <w:tc>
          <w:tcPr>
            <w:tcW w:w="562" w:type="dxa"/>
          </w:tcPr>
          <w:p w14:paraId="2EDDA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869D6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6EB5BC87" w14:textId="77777777" w:rsidTr="00F00293">
        <w:tc>
          <w:tcPr>
            <w:tcW w:w="562" w:type="dxa"/>
          </w:tcPr>
          <w:p w14:paraId="2EE0F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87795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52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2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2DE" w14:paraId="5A1C9382" w14:textId="77777777" w:rsidTr="00801458">
        <w:tc>
          <w:tcPr>
            <w:tcW w:w="2336" w:type="dxa"/>
          </w:tcPr>
          <w:p w14:paraId="4C518DAB" w14:textId="77777777" w:rsidR="005D65A5" w:rsidRPr="000452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2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2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2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2DE" w14:paraId="07658034" w14:textId="77777777" w:rsidTr="00801458">
        <w:tc>
          <w:tcPr>
            <w:tcW w:w="2336" w:type="dxa"/>
          </w:tcPr>
          <w:p w14:paraId="1553D698" w14:textId="78F29BFB" w:rsidR="005D65A5" w:rsidRPr="000452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452DE" w14:paraId="3C0AC93D" w14:textId="77777777" w:rsidTr="00801458">
        <w:tc>
          <w:tcPr>
            <w:tcW w:w="2336" w:type="dxa"/>
          </w:tcPr>
          <w:p w14:paraId="4D0E671A" w14:textId="77777777" w:rsidR="005D65A5" w:rsidRPr="000452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962531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1D8CFC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B6849F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0452DE" w14:paraId="4DDCEA15" w14:textId="77777777" w:rsidTr="00801458">
        <w:tc>
          <w:tcPr>
            <w:tcW w:w="2336" w:type="dxa"/>
          </w:tcPr>
          <w:p w14:paraId="04D6FE35" w14:textId="77777777" w:rsidR="005D65A5" w:rsidRPr="000452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E2F0F3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426EE0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43DA0" w14:textId="77777777" w:rsidR="005D65A5" w:rsidRPr="000452DE" w:rsidRDefault="007478E0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2DE" w14:paraId="0D5851D7" w14:textId="77777777" w:rsidTr="00B70B45">
        <w:tc>
          <w:tcPr>
            <w:tcW w:w="562" w:type="dxa"/>
          </w:tcPr>
          <w:p w14:paraId="2472A0E3" w14:textId="77777777" w:rsidR="000452DE" w:rsidRPr="009E6058" w:rsidRDefault="000452DE" w:rsidP="00B70B4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92F89C" w14:textId="77777777" w:rsidR="000452DE" w:rsidRPr="00075672" w:rsidRDefault="000452DE" w:rsidP="00B70B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6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2DE" w14:paraId="0267C479" w14:textId="77777777" w:rsidTr="00801458">
        <w:tc>
          <w:tcPr>
            <w:tcW w:w="2500" w:type="pct"/>
          </w:tcPr>
          <w:p w14:paraId="37F699C9" w14:textId="77777777" w:rsidR="00B8237E" w:rsidRPr="000452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2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2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2DE" w14:paraId="3F240151" w14:textId="77777777" w:rsidTr="00801458">
        <w:tc>
          <w:tcPr>
            <w:tcW w:w="2500" w:type="pct"/>
          </w:tcPr>
          <w:p w14:paraId="61E91592" w14:textId="61A0874C" w:rsidR="00B8237E" w:rsidRPr="000452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452DE" w:rsidRDefault="005C548A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52DE" w14:paraId="55953154" w14:textId="77777777" w:rsidTr="00801458">
        <w:tc>
          <w:tcPr>
            <w:tcW w:w="2500" w:type="pct"/>
          </w:tcPr>
          <w:p w14:paraId="2F0D01FE" w14:textId="77777777" w:rsidR="00B8237E" w:rsidRPr="000452DE" w:rsidRDefault="00B8237E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112495D" w14:textId="77777777" w:rsidR="00B8237E" w:rsidRPr="000452DE" w:rsidRDefault="005C548A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52DE" w14:paraId="6BD64571" w14:textId="77777777" w:rsidTr="00801458">
        <w:tc>
          <w:tcPr>
            <w:tcW w:w="2500" w:type="pct"/>
          </w:tcPr>
          <w:p w14:paraId="5792345D" w14:textId="77777777" w:rsidR="00B8237E" w:rsidRPr="000452DE" w:rsidRDefault="00B8237E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EFAD40" w14:textId="77777777" w:rsidR="00B8237E" w:rsidRPr="000452DE" w:rsidRDefault="005C548A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52DE" w14:paraId="33B8397B" w14:textId="77777777" w:rsidTr="00801458">
        <w:tc>
          <w:tcPr>
            <w:tcW w:w="2500" w:type="pct"/>
          </w:tcPr>
          <w:p w14:paraId="1632EE0C" w14:textId="77777777" w:rsidR="00B8237E" w:rsidRPr="000452DE" w:rsidRDefault="00B8237E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AE30EB6" w14:textId="77777777" w:rsidR="00B8237E" w:rsidRPr="000452DE" w:rsidRDefault="005C548A" w:rsidP="00801458">
            <w:pPr>
              <w:rPr>
                <w:rFonts w:ascii="Times New Roman" w:hAnsi="Times New Roman" w:cs="Times New Roman"/>
              </w:rPr>
            </w:pPr>
            <w:r w:rsidRPr="000452D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F7B91" w14:textId="77777777" w:rsidR="006E2D2D" w:rsidRDefault="006E2D2D" w:rsidP="00315CA6">
      <w:pPr>
        <w:spacing w:after="0" w:line="240" w:lineRule="auto"/>
      </w:pPr>
      <w:r>
        <w:separator/>
      </w:r>
    </w:p>
  </w:endnote>
  <w:endnote w:type="continuationSeparator" w:id="0">
    <w:p w14:paraId="1E492ABC" w14:textId="77777777" w:rsidR="006E2D2D" w:rsidRDefault="006E2D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23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3CC68" w14:textId="77777777" w:rsidR="006E2D2D" w:rsidRDefault="006E2D2D" w:rsidP="00315CA6">
      <w:pPr>
        <w:spacing w:after="0" w:line="240" w:lineRule="auto"/>
      </w:pPr>
      <w:r>
        <w:separator/>
      </w:r>
    </w:p>
  </w:footnote>
  <w:footnote w:type="continuationSeparator" w:id="0">
    <w:p w14:paraId="6F4D9BA3" w14:textId="77777777" w:rsidR="006E2D2D" w:rsidRDefault="006E2D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2DE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D2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4514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23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cheskiy-analiz-544760" TargetMode="External"/><Relationship Id="rId17" Type="http://schemas.openxmlformats.org/officeDocument/2006/relationships/hyperlink" Target="https://urait.ru/book/finansovyy-analiz-53646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kompleksnyy-analiz-hozyaystvennoy-deyatelnosti-55575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BA9B2-38A9-46AE-97C1-938947BE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