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4F718C26" w:rsidR="004C4B89" w:rsidRPr="007E6725" w:rsidRDefault="004C4B89" w:rsidP="004C4B89">
            <w:pPr>
              <w:contextualSpacing/>
              <w:jc w:val="right"/>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Проректор по </w:t>
            </w:r>
            <w:r w:rsidR="00000291">
              <w:rPr>
                <w:rFonts w:ascii="Times New Roman" w:hAnsi="Times New Roman" w:cs="Times New Roman"/>
                <w:sz w:val="24"/>
                <w:szCs w:val="24"/>
                <w:lang w:bidi="ru-RU"/>
              </w:rPr>
              <w:t>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Искусственный интеллект в экономике и управлении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23D6B6D" w:rsidR="00A77598" w:rsidRPr="00000291"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874E31">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65739" w:rsidRDefault="007A7979" w:rsidP="00511619">
            <w:pPr>
              <w:rPr>
                <w:rFonts w:ascii="Times New Roman" w:hAnsi="Times New Roman" w:cs="Times New Roman"/>
                <w:sz w:val="20"/>
                <w:szCs w:val="20"/>
              </w:rPr>
            </w:pPr>
            <w:proofErr w:type="spellStart"/>
            <w:r w:rsidRPr="00465739">
              <w:rPr>
                <w:rFonts w:ascii="Times New Roman" w:hAnsi="Times New Roman" w:cs="Times New Roman"/>
                <w:sz w:val="20"/>
                <w:szCs w:val="20"/>
              </w:rPr>
              <w:t>д.э.н</w:t>
            </w:r>
            <w:proofErr w:type="spellEnd"/>
            <w:r w:rsidRPr="00465739">
              <w:rPr>
                <w:rFonts w:ascii="Times New Roman" w:hAnsi="Times New Roman" w:cs="Times New Roman"/>
                <w:sz w:val="20"/>
                <w:szCs w:val="20"/>
              </w:rPr>
              <w:t>, Яковлева Елена Анатольевна</w:t>
            </w:r>
          </w:p>
        </w:tc>
      </w:tr>
      <w:tr w:rsidR="007A7979" w:rsidRPr="007A7979" w14:paraId="4AB68E56" w14:textId="77777777" w:rsidTr="00ED54AA">
        <w:tc>
          <w:tcPr>
            <w:tcW w:w="9345" w:type="dxa"/>
          </w:tcPr>
          <w:p w14:paraId="321AD6FE" w14:textId="77777777" w:rsidR="007A7979" w:rsidRPr="00465739" w:rsidRDefault="007A7979" w:rsidP="00511619">
            <w:pPr>
              <w:rPr>
                <w:rFonts w:ascii="Times New Roman" w:hAnsi="Times New Roman" w:cs="Times New Roman"/>
                <w:sz w:val="20"/>
                <w:szCs w:val="20"/>
              </w:rPr>
            </w:pPr>
            <w:r w:rsidRPr="00465739">
              <w:rPr>
                <w:rFonts w:ascii="Times New Roman" w:hAnsi="Times New Roman" w:cs="Times New Roman"/>
                <w:sz w:val="20"/>
                <w:szCs w:val="20"/>
              </w:rPr>
              <w:t xml:space="preserve">к.э.н, </w:t>
            </w:r>
            <w:proofErr w:type="spellStart"/>
            <w:r w:rsidRPr="00465739">
              <w:rPr>
                <w:rFonts w:ascii="Times New Roman" w:hAnsi="Times New Roman" w:cs="Times New Roman"/>
                <w:sz w:val="20"/>
                <w:szCs w:val="20"/>
              </w:rPr>
              <w:t>Макеенко</w:t>
            </w:r>
            <w:proofErr w:type="spellEnd"/>
            <w:r w:rsidRPr="00465739">
              <w:rPr>
                <w:rFonts w:ascii="Times New Roman" w:hAnsi="Times New Roman" w:cs="Times New Roman"/>
                <w:sz w:val="20"/>
                <w:szCs w:val="20"/>
              </w:rPr>
              <w:t xml:space="preserve"> Мария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F9632F"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F9632F"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4BC6077" w:rsidR="004475DA" w:rsidRPr="00000291"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874E31">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F66D6F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B0C9F">
              <w:rPr>
                <w:noProof/>
                <w:webHidden/>
              </w:rPr>
              <w:t>3</w:t>
            </w:r>
            <w:r w:rsidR="00D75436">
              <w:rPr>
                <w:noProof/>
                <w:webHidden/>
              </w:rPr>
              <w:fldChar w:fldCharType="end"/>
            </w:r>
          </w:hyperlink>
        </w:p>
        <w:p w14:paraId="48630344" w14:textId="6F19F2F4" w:rsidR="00D75436" w:rsidRDefault="004E481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B0C9F">
              <w:rPr>
                <w:noProof/>
                <w:webHidden/>
              </w:rPr>
              <w:t>3</w:t>
            </w:r>
            <w:r w:rsidR="00D75436">
              <w:rPr>
                <w:noProof/>
                <w:webHidden/>
              </w:rPr>
              <w:fldChar w:fldCharType="end"/>
            </w:r>
          </w:hyperlink>
        </w:p>
        <w:p w14:paraId="19812FA2" w14:textId="627F8BA2" w:rsidR="00D75436" w:rsidRDefault="004E481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B0C9F">
              <w:rPr>
                <w:noProof/>
                <w:webHidden/>
              </w:rPr>
              <w:t>3</w:t>
            </w:r>
            <w:r w:rsidR="00D75436">
              <w:rPr>
                <w:noProof/>
                <w:webHidden/>
              </w:rPr>
              <w:fldChar w:fldCharType="end"/>
            </w:r>
          </w:hyperlink>
        </w:p>
        <w:p w14:paraId="0C0D0ADC" w14:textId="6C07A764" w:rsidR="00D75436" w:rsidRDefault="004E481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B0C9F">
              <w:rPr>
                <w:noProof/>
                <w:webHidden/>
              </w:rPr>
              <w:t>3</w:t>
            </w:r>
            <w:r w:rsidR="00D75436">
              <w:rPr>
                <w:noProof/>
                <w:webHidden/>
              </w:rPr>
              <w:fldChar w:fldCharType="end"/>
            </w:r>
          </w:hyperlink>
        </w:p>
        <w:p w14:paraId="6B664574" w14:textId="06423B12" w:rsidR="00D75436" w:rsidRDefault="004E481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B0C9F">
              <w:rPr>
                <w:noProof/>
                <w:webHidden/>
              </w:rPr>
              <w:t>5</w:t>
            </w:r>
            <w:r w:rsidR="00D75436">
              <w:rPr>
                <w:noProof/>
                <w:webHidden/>
              </w:rPr>
              <w:fldChar w:fldCharType="end"/>
            </w:r>
          </w:hyperlink>
        </w:p>
        <w:p w14:paraId="4D83616F" w14:textId="7323AAE0" w:rsidR="00D75436" w:rsidRDefault="004E481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B0C9F">
              <w:rPr>
                <w:noProof/>
                <w:webHidden/>
              </w:rPr>
              <w:t>5</w:t>
            </w:r>
            <w:r w:rsidR="00D75436">
              <w:rPr>
                <w:noProof/>
                <w:webHidden/>
              </w:rPr>
              <w:fldChar w:fldCharType="end"/>
            </w:r>
          </w:hyperlink>
        </w:p>
        <w:p w14:paraId="443DC78D" w14:textId="0C01FC32" w:rsidR="00D75436" w:rsidRDefault="004E481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B0C9F">
              <w:rPr>
                <w:noProof/>
                <w:webHidden/>
              </w:rPr>
              <w:t>6</w:t>
            </w:r>
            <w:r w:rsidR="00D75436">
              <w:rPr>
                <w:noProof/>
                <w:webHidden/>
              </w:rPr>
              <w:fldChar w:fldCharType="end"/>
            </w:r>
          </w:hyperlink>
        </w:p>
        <w:p w14:paraId="111D391A" w14:textId="02056AA7" w:rsidR="00D75436" w:rsidRDefault="004E481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B0C9F">
              <w:rPr>
                <w:noProof/>
                <w:webHidden/>
              </w:rPr>
              <w:t>6</w:t>
            </w:r>
            <w:r w:rsidR="00D75436">
              <w:rPr>
                <w:noProof/>
                <w:webHidden/>
              </w:rPr>
              <w:fldChar w:fldCharType="end"/>
            </w:r>
          </w:hyperlink>
        </w:p>
        <w:p w14:paraId="29245BDC" w14:textId="402EF4E3" w:rsidR="00D75436" w:rsidRDefault="004E481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B0C9F">
              <w:rPr>
                <w:noProof/>
                <w:webHidden/>
              </w:rPr>
              <w:t>6</w:t>
            </w:r>
            <w:r w:rsidR="00D75436">
              <w:rPr>
                <w:noProof/>
                <w:webHidden/>
              </w:rPr>
              <w:fldChar w:fldCharType="end"/>
            </w:r>
          </w:hyperlink>
        </w:p>
        <w:p w14:paraId="72E4D059" w14:textId="4DA6630F" w:rsidR="00D75436" w:rsidRDefault="004E481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B0C9F">
              <w:rPr>
                <w:noProof/>
                <w:webHidden/>
              </w:rPr>
              <w:t>7</w:t>
            </w:r>
            <w:r w:rsidR="00D75436">
              <w:rPr>
                <w:noProof/>
                <w:webHidden/>
              </w:rPr>
              <w:fldChar w:fldCharType="end"/>
            </w:r>
          </w:hyperlink>
        </w:p>
        <w:p w14:paraId="4F19E6D5" w14:textId="7FCEE8B1" w:rsidR="00D75436" w:rsidRDefault="004E481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B0C9F">
              <w:rPr>
                <w:noProof/>
                <w:webHidden/>
              </w:rPr>
              <w:t>8</w:t>
            </w:r>
            <w:r w:rsidR="00D75436">
              <w:rPr>
                <w:noProof/>
                <w:webHidden/>
              </w:rPr>
              <w:fldChar w:fldCharType="end"/>
            </w:r>
          </w:hyperlink>
        </w:p>
        <w:p w14:paraId="2FB96700" w14:textId="50C35AFF" w:rsidR="00D75436" w:rsidRDefault="004E481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B0C9F">
              <w:rPr>
                <w:noProof/>
                <w:webHidden/>
              </w:rPr>
              <w:t>9</w:t>
            </w:r>
            <w:r w:rsidR="00D75436">
              <w:rPr>
                <w:noProof/>
                <w:webHidden/>
              </w:rPr>
              <w:fldChar w:fldCharType="end"/>
            </w:r>
          </w:hyperlink>
        </w:p>
        <w:p w14:paraId="76B13ADF" w14:textId="438D01A2" w:rsidR="00D75436" w:rsidRDefault="004E481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B0C9F">
              <w:rPr>
                <w:noProof/>
                <w:webHidden/>
              </w:rPr>
              <w:t>9</w:t>
            </w:r>
            <w:r w:rsidR="00D75436">
              <w:rPr>
                <w:noProof/>
                <w:webHidden/>
              </w:rPr>
              <w:fldChar w:fldCharType="end"/>
            </w:r>
          </w:hyperlink>
        </w:p>
        <w:p w14:paraId="082C6EFB" w14:textId="1223A086" w:rsidR="00D75436" w:rsidRDefault="004E481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B0C9F">
              <w:rPr>
                <w:noProof/>
                <w:webHidden/>
              </w:rPr>
              <w:t>9</w:t>
            </w:r>
            <w:r w:rsidR="00D75436">
              <w:rPr>
                <w:noProof/>
                <w:webHidden/>
              </w:rPr>
              <w:fldChar w:fldCharType="end"/>
            </w:r>
          </w:hyperlink>
        </w:p>
        <w:p w14:paraId="2BAA514D" w14:textId="0D63D0C1" w:rsidR="00D75436" w:rsidRDefault="004E481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B0C9F">
              <w:rPr>
                <w:noProof/>
                <w:webHidden/>
              </w:rPr>
              <w:t>9</w:t>
            </w:r>
            <w:r w:rsidR="00D75436">
              <w:rPr>
                <w:noProof/>
                <w:webHidden/>
              </w:rPr>
              <w:fldChar w:fldCharType="end"/>
            </w:r>
          </w:hyperlink>
        </w:p>
        <w:p w14:paraId="3FFDC0B4" w14:textId="06DCED9B" w:rsidR="00D75436" w:rsidRDefault="004E481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B0C9F">
              <w:rPr>
                <w:noProof/>
                <w:webHidden/>
              </w:rPr>
              <w:t>10</w:t>
            </w:r>
            <w:r w:rsidR="00D75436">
              <w:rPr>
                <w:noProof/>
                <w:webHidden/>
              </w:rPr>
              <w:fldChar w:fldCharType="end"/>
            </w:r>
          </w:hyperlink>
        </w:p>
        <w:p w14:paraId="04D6890B" w14:textId="0E529981" w:rsidR="00D75436" w:rsidRDefault="004E481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B0C9F">
              <w:rPr>
                <w:noProof/>
                <w:webHidden/>
              </w:rPr>
              <w:t>10</w:t>
            </w:r>
            <w:r w:rsidR="00D75436">
              <w:rPr>
                <w:noProof/>
                <w:webHidden/>
              </w:rPr>
              <w:fldChar w:fldCharType="end"/>
            </w:r>
          </w:hyperlink>
        </w:p>
        <w:p w14:paraId="355421B2" w14:textId="49DB9F31" w:rsidR="00D75436" w:rsidRDefault="004E481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B0C9F">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63E9496F" w14:textId="5EA5B269" w:rsidR="0075109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p w14:paraId="15BA5DA8" w14:textId="77777777" w:rsidR="00E85936" w:rsidRPr="00E85936" w:rsidRDefault="00E85936" w:rsidP="00E85936"/>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000291">
            <w:pPr>
              <w:jc w:val="both"/>
              <w:rPr>
                <w:rFonts w:ascii="Times New Roman" w:hAnsi="Times New Roman" w:cs="Times New Roman"/>
                <w:sz w:val="28"/>
                <w:szCs w:val="28"/>
              </w:rPr>
            </w:pPr>
            <w:r w:rsidRPr="00352B6F">
              <w:rPr>
                <w:rFonts w:ascii="Times New Roman" w:hAnsi="Times New Roman" w:cs="Times New Roman"/>
                <w:sz w:val="24"/>
                <w:szCs w:val="28"/>
              </w:rPr>
              <w:t>Cформировать у студентов знаний в области применения искусственного интеллекта, интеллектуальных информационных технологий (ИТ) и систем в экономике и управлении; формирование практических навыков получения и формализации знаний, навыков применения методов и технологий ИИ для моделирования сложных социально-экономические систем и процессов.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Искусственный интеллект в экономике и управлении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E672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E672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E672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E672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E6725" w:rsidRDefault="00751095" w:rsidP="009207A4">
            <w:pPr>
              <w:tabs>
                <w:tab w:val="left" w:pos="0"/>
              </w:tabs>
              <w:jc w:val="center"/>
              <w:rPr>
                <w:rFonts w:ascii="Times New Roman" w:hAnsi="Times New Roman" w:cs="Times New Roman"/>
                <w:lang w:bidi="ru-RU"/>
              </w:rPr>
            </w:pPr>
            <w:r w:rsidRPr="007E6725">
              <w:rPr>
                <w:rFonts w:ascii="Times New Roman" w:hAnsi="Times New Roman" w:cs="Times New Roman"/>
                <w:b/>
              </w:rPr>
              <w:t>Планируемые результаты обучения по дисциплине</w:t>
            </w:r>
          </w:p>
          <w:p w14:paraId="4A80ACB9" w14:textId="77777777" w:rsidR="00751095" w:rsidRPr="007E672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9632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65739" w:rsidRDefault="00FD518F" w:rsidP="009207A4">
            <w:pPr>
              <w:widowControl w:val="0"/>
              <w:tabs>
                <w:tab w:val="left" w:pos="0"/>
              </w:tabs>
              <w:autoSpaceDE w:val="0"/>
              <w:autoSpaceDN w:val="0"/>
              <w:rPr>
                <w:rFonts w:ascii="Times New Roman" w:hAnsi="Times New Roman" w:cs="Times New Roman"/>
              </w:rPr>
            </w:pPr>
            <w:r w:rsidRPr="00465739">
              <w:rPr>
                <w:rFonts w:ascii="Times New Roman" w:hAnsi="Times New Roman" w:cs="Times New Roman"/>
              </w:rPr>
              <w:t>ПК-8 - Владеет навыками расчета показателей и оценки эффективности проектов развития предприятия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85936" w:rsidRDefault="00FD518F" w:rsidP="009207A4">
            <w:pPr>
              <w:widowControl w:val="0"/>
              <w:tabs>
                <w:tab w:val="left" w:pos="0"/>
              </w:tabs>
              <w:autoSpaceDE w:val="0"/>
              <w:autoSpaceDN w:val="0"/>
              <w:rPr>
                <w:rFonts w:ascii="Times New Roman" w:hAnsi="Times New Roman" w:cs="Times New Roman"/>
                <w:lang w:bidi="ru-RU"/>
              </w:rPr>
            </w:pPr>
            <w:r w:rsidRPr="00465739">
              <w:rPr>
                <w:rFonts w:ascii="Times New Roman" w:hAnsi="Times New Roman" w:cs="Times New Roman"/>
                <w:lang w:bidi="ru-RU"/>
              </w:rPr>
              <w:t>ПК-8.2 - Способен обосновывать основные показатели инновационных проектов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B18F56D" w:rsidR="00751095" w:rsidRPr="00465739" w:rsidRDefault="00751095" w:rsidP="009207A4">
            <w:pPr>
              <w:autoSpaceDE w:val="0"/>
              <w:autoSpaceDN w:val="0"/>
              <w:adjustRightInd w:val="0"/>
              <w:jc w:val="both"/>
              <w:rPr>
                <w:rFonts w:ascii="Times New Roman" w:hAnsi="Times New Roman" w:cs="Times New Roman"/>
              </w:rPr>
            </w:pPr>
            <w:r w:rsidRPr="00E85936">
              <w:rPr>
                <w:rFonts w:ascii="Times New Roman" w:hAnsi="Times New Roman" w:cs="Times New Roman"/>
              </w:rPr>
              <w:t>Знать</w:t>
            </w:r>
            <w:r w:rsidRPr="00465739">
              <w:rPr>
                <w:rFonts w:ascii="Times New Roman" w:hAnsi="Times New Roman" w:cs="Times New Roman"/>
              </w:rPr>
              <w:t xml:space="preserve">: </w:t>
            </w:r>
            <w:r w:rsidR="00316402" w:rsidRPr="00465739">
              <w:rPr>
                <w:rFonts w:ascii="Times New Roman" w:hAnsi="Times New Roman" w:cs="Times New Roman"/>
              </w:rPr>
              <w:t>теорию искусственного интеллекта, методы искусственного интеллекта, принципы организации и использования интеллектуальных ИТ и систем интеллектуальных информационных технологий (ИТ) и систем в экономике и управлении</w:t>
            </w:r>
            <w:r w:rsidR="00000291">
              <w:rPr>
                <w:rFonts w:ascii="Times New Roman" w:hAnsi="Times New Roman" w:cs="Times New Roman"/>
              </w:rPr>
              <w:t>.</w:t>
            </w:r>
            <w:r w:rsidRPr="00465739">
              <w:rPr>
                <w:rFonts w:ascii="Times New Roman" w:hAnsi="Times New Roman" w:cs="Times New Roman"/>
              </w:rPr>
              <w:t xml:space="preserve"> </w:t>
            </w:r>
          </w:p>
          <w:p w14:paraId="1D618C66" w14:textId="00124F5A" w:rsidR="00751095" w:rsidRPr="00465739" w:rsidRDefault="00751095" w:rsidP="009207A4">
            <w:pPr>
              <w:autoSpaceDE w:val="0"/>
              <w:autoSpaceDN w:val="0"/>
              <w:adjustRightInd w:val="0"/>
              <w:jc w:val="both"/>
              <w:rPr>
                <w:rFonts w:ascii="Times New Roman" w:hAnsi="Times New Roman" w:cs="Times New Roman"/>
              </w:rPr>
            </w:pPr>
            <w:r w:rsidRPr="00E85936">
              <w:rPr>
                <w:rFonts w:ascii="Times New Roman" w:hAnsi="Times New Roman" w:cs="Times New Roman"/>
              </w:rPr>
              <w:t>Уметь</w:t>
            </w:r>
            <w:r w:rsidRPr="00465739">
              <w:rPr>
                <w:rFonts w:ascii="Times New Roman" w:hAnsi="Times New Roman" w:cs="Times New Roman"/>
              </w:rPr>
              <w:t xml:space="preserve">: </w:t>
            </w:r>
            <w:r w:rsidR="00FD518F" w:rsidRPr="00465739">
              <w:rPr>
                <w:rFonts w:ascii="Times New Roman" w:hAnsi="Times New Roman" w:cs="Times New Roman"/>
              </w:rPr>
              <w:t>обрабатывать и систематизировать информацию с использованием средств информационных технологий</w:t>
            </w:r>
            <w:r w:rsidRPr="00465739">
              <w:rPr>
                <w:rFonts w:ascii="Times New Roman" w:hAnsi="Times New Roman" w:cs="Times New Roman"/>
              </w:rPr>
              <w:t xml:space="preserve">. </w:t>
            </w:r>
          </w:p>
          <w:p w14:paraId="253C4FDD" w14:textId="597ACE7D" w:rsidR="00751095" w:rsidRPr="00465739" w:rsidRDefault="00751095" w:rsidP="00FD518F">
            <w:pPr>
              <w:autoSpaceDE w:val="0"/>
              <w:autoSpaceDN w:val="0"/>
              <w:adjustRightInd w:val="0"/>
              <w:jc w:val="both"/>
              <w:rPr>
                <w:rFonts w:ascii="Times New Roman" w:hAnsi="Times New Roman" w:cs="Times New Roman"/>
                <w:lang w:bidi="ru-RU"/>
              </w:rPr>
            </w:pPr>
            <w:r w:rsidRPr="00E85936">
              <w:rPr>
                <w:rFonts w:ascii="Times New Roman" w:hAnsi="Times New Roman" w:cs="Times New Roman"/>
              </w:rPr>
              <w:t>Владеть</w:t>
            </w:r>
            <w:r w:rsidRPr="00465739">
              <w:rPr>
                <w:rFonts w:ascii="Times New Roman" w:hAnsi="Times New Roman" w:cs="Times New Roman"/>
              </w:rPr>
              <w:t xml:space="preserve">: </w:t>
            </w:r>
            <w:r w:rsidR="00FD518F" w:rsidRPr="00465739">
              <w:rPr>
                <w:rFonts w:ascii="Times New Roman" w:hAnsi="Times New Roman" w:cs="Times New Roman"/>
              </w:rPr>
              <w:t>навыками получения и формализации знаний, навыками применения методов и технологий ИИ для моделирования сложных социально-экономические систем и процессов</w:t>
            </w:r>
            <w:r w:rsidRPr="00465739">
              <w:rPr>
                <w:rFonts w:ascii="Times New Roman" w:hAnsi="Times New Roman" w:cs="Times New Roman"/>
              </w:rPr>
              <w:t>.</w:t>
            </w:r>
          </w:p>
        </w:tc>
      </w:tr>
    </w:tbl>
    <w:p w14:paraId="010B1EC2" w14:textId="77777777" w:rsidR="00E1429F" w:rsidRPr="00465739" w:rsidRDefault="00E1429F" w:rsidP="002718E2">
      <w:pPr>
        <w:jc w:val="center"/>
        <w:rPr>
          <w:rFonts w:ascii="Times New Roman" w:hAnsi="Times New Roman" w:cs="Times New Roman"/>
          <w:b/>
          <w:sz w:val="28"/>
          <w:szCs w:val="28"/>
        </w:rPr>
      </w:pPr>
    </w:p>
    <w:p w14:paraId="49A60998" w14:textId="1CFB657B" w:rsidR="00546A9C"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p w14:paraId="7370D7A7" w14:textId="77777777" w:rsidR="00E85936" w:rsidRPr="00E85936" w:rsidRDefault="00E85936" w:rsidP="00E85936"/>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B0C9F" w:rsidRDefault="004535A3" w:rsidP="007F544A">
            <w:pPr>
              <w:widowControl w:val="0"/>
              <w:tabs>
                <w:tab w:val="left" w:pos="0"/>
              </w:tabs>
              <w:autoSpaceDE w:val="0"/>
              <w:autoSpaceDN w:val="0"/>
              <w:jc w:val="center"/>
              <w:rPr>
                <w:rFonts w:ascii="Times New Roman" w:hAnsi="Times New Roman" w:cs="Times New Roman"/>
                <w:b/>
              </w:rPr>
            </w:pPr>
            <w:r w:rsidRPr="000B0C9F">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B0C9F" w:rsidRDefault="004535A3" w:rsidP="00546A9C">
            <w:pPr>
              <w:tabs>
                <w:tab w:val="left" w:pos="0"/>
              </w:tabs>
              <w:jc w:val="center"/>
              <w:rPr>
                <w:rFonts w:ascii="Times New Roman" w:hAnsi="Times New Roman" w:cs="Times New Roman"/>
                <w:b/>
              </w:rPr>
            </w:pPr>
            <w:r w:rsidRPr="000B0C9F">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B0C9F" w:rsidRDefault="004535A3" w:rsidP="007F544A">
            <w:pPr>
              <w:tabs>
                <w:tab w:val="left" w:pos="0"/>
              </w:tabs>
              <w:jc w:val="center"/>
              <w:rPr>
                <w:rFonts w:ascii="Times New Roman" w:hAnsi="Times New Roman" w:cs="Times New Roman"/>
                <w:b/>
              </w:rPr>
            </w:pPr>
            <w:r w:rsidRPr="000B0C9F">
              <w:rPr>
                <w:rFonts w:ascii="Times New Roman" w:hAnsi="Times New Roman" w:cs="Times New Roman"/>
                <w:b/>
              </w:rPr>
              <w:t xml:space="preserve">Объем дисциплины </w:t>
            </w:r>
          </w:p>
          <w:p w14:paraId="5F18268E" w14:textId="58058D90" w:rsidR="004535A3" w:rsidRPr="000B0C9F" w:rsidRDefault="004535A3" w:rsidP="007F544A">
            <w:pPr>
              <w:widowControl w:val="0"/>
              <w:tabs>
                <w:tab w:val="left" w:pos="0"/>
              </w:tabs>
              <w:autoSpaceDE w:val="0"/>
              <w:autoSpaceDN w:val="0"/>
              <w:jc w:val="center"/>
              <w:rPr>
                <w:rFonts w:ascii="Times New Roman" w:hAnsi="Times New Roman" w:cs="Times New Roman"/>
                <w:b/>
              </w:rPr>
            </w:pPr>
            <w:r w:rsidRPr="000B0C9F">
              <w:rPr>
                <w:rFonts w:ascii="Times New Roman" w:hAnsi="Times New Roman" w:cs="Times New Roman"/>
                <w:b/>
              </w:rPr>
              <w:t>(ак</w:t>
            </w:r>
            <w:r w:rsidR="00AE2B1A" w:rsidRPr="000B0C9F">
              <w:rPr>
                <w:rFonts w:ascii="Times New Roman" w:hAnsi="Times New Roman" w:cs="Times New Roman"/>
                <w:b/>
              </w:rPr>
              <w:t>адемические</w:t>
            </w:r>
            <w:r w:rsidRPr="000B0C9F">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0B0C9F"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B0C9F"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B0C9F" w:rsidRDefault="000B317E" w:rsidP="007F544A">
            <w:pPr>
              <w:widowControl w:val="0"/>
              <w:tabs>
                <w:tab w:val="left" w:pos="0"/>
              </w:tabs>
              <w:autoSpaceDE w:val="0"/>
              <w:autoSpaceDN w:val="0"/>
              <w:jc w:val="center"/>
              <w:rPr>
                <w:rFonts w:ascii="Times New Roman" w:hAnsi="Times New Roman" w:cs="Times New Roman"/>
                <w:b/>
              </w:rPr>
            </w:pPr>
            <w:r w:rsidRPr="000B0C9F">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B0C9F"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B0C9F" w:rsidRDefault="000B317E" w:rsidP="007F544A">
            <w:pPr>
              <w:widowControl w:val="0"/>
              <w:tabs>
                <w:tab w:val="left" w:pos="0"/>
              </w:tabs>
              <w:autoSpaceDE w:val="0"/>
              <w:autoSpaceDN w:val="0"/>
              <w:jc w:val="center"/>
              <w:rPr>
                <w:rFonts w:ascii="Times New Roman" w:hAnsi="Times New Roman" w:cs="Times New Roman"/>
                <w:b/>
              </w:rPr>
            </w:pPr>
            <w:r w:rsidRPr="000B0C9F">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0B0C9F"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B0C9F"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B0C9F" w:rsidRDefault="004475DA" w:rsidP="007F544A">
            <w:pPr>
              <w:widowControl w:val="0"/>
              <w:tabs>
                <w:tab w:val="left" w:pos="0"/>
              </w:tabs>
              <w:autoSpaceDE w:val="0"/>
              <w:autoSpaceDN w:val="0"/>
              <w:jc w:val="center"/>
              <w:rPr>
                <w:rFonts w:ascii="Times New Roman" w:hAnsi="Times New Roman" w:cs="Times New Roman"/>
                <w:b/>
              </w:rPr>
            </w:pPr>
            <w:r w:rsidRPr="000B0C9F">
              <w:rPr>
                <w:rFonts w:ascii="Times New Roman" w:hAnsi="Times New Roman" w:cs="Times New Roman"/>
                <w:b/>
              </w:rPr>
              <w:t>ЗЛТ</w:t>
            </w:r>
          </w:p>
        </w:tc>
        <w:tc>
          <w:tcPr>
            <w:tcW w:w="360" w:type="pct"/>
            <w:shd w:val="clear" w:color="auto" w:fill="auto"/>
            <w:vAlign w:val="center"/>
            <w:hideMark/>
          </w:tcPr>
          <w:p w14:paraId="144D21A6" w14:textId="77777777" w:rsidR="004475DA" w:rsidRPr="000B0C9F" w:rsidRDefault="004475DA" w:rsidP="007F544A">
            <w:pPr>
              <w:widowControl w:val="0"/>
              <w:tabs>
                <w:tab w:val="left" w:pos="0"/>
              </w:tabs>
              <w:autoSpaceDE w:val="0"/>
              <w:autoSpaceDN w:val="0"/>
              <w:jc w:val="center"/>
              <w:rPr>
                <w:rFonts w:ascii="Times New Roman" w:hAnsi="Times New Roman" w:cs="Times New Roman"/>
                <w:b/>
              </w:rPr>
            </w:pPr>
            <w:r w:rsidRPr="000B0C9F">
              <w:rPr>
                <w:rFonts w:ascii="Times New Roman" w:hAnsi="Times New Roman" w:cs="Times New Roman"/>
                <w:b/>
              </w:rPr>
              <w:t>ПЗ</w:t>
            </w:r>
          </w:p>
        </w:tc>
        <w:tc>
          <w:tcPr>
            <w:tcW w:w="358" w:type="pct"/>
            <w:shd w:val="clear" w:color="auto" w:fill="auto"/>
            <w:vAlign w:val="center"/>
            <w:hideMark/>
          </w:tcPr>
          <w:p w14:paraId="19AF07D1" w14:textId="452663C9" w:rsidR="004475DA" w:rsidRPr="000B0C9F" w:rsidRDefault="000A0ED4" w:rsidP="004535A3">
            <w:pPr>
              <w:widowControl w:val="0"/>
              <w:tabs>
                <w:tab w:val="left" w:pos="0"/>
              </w:tabs>
              <w:autoSpaceDE w:val="0"/>
              <w:autoSpaceDN w:val="0"/>
              <w:jc w:val="center"/>
              <w:rPr>
                <w:rFonts w:ascii="Times New Roman" w:hAnsi="Times New Roman" w:cs="Times New Roman"/>
                <w:b/>
              </w:rPr>
            </w:pPr>
            <w:r w:rsidRPr="000B0C9F">
              <w:rPr>
                <w:rFonts w:ascii="Times New Roman" w:hAnsi="Times New Roman" w:cs="Times New Roman"/>
                <w:b/>
              </w:rPr>
              <w:t>ЛР</w:t>
            </w:r>
          </w:p>
        </w:tc>
        <w:tc>
          <w:tcPr>
            <w:tcW w:w="358" w:type="pct"/>
            <w:vMerge/>
            <w:shd w:val="clear" w:color="auto" w:fill="auto"/>
            <w:vAlign w:val="center"/>
            <w:hideMark/>
          </w:tcPr>
          <w:p w14:paraId="0F94578B" w14:textId="1775B50A" w:rsidR="004475DA" w:rsidRPr="000B0C9F"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0B0C9F" w:rsidRDefault="00E948C3" w:rsidP="001116DF">
            <w:pPr>
              <w:widowControl w:val="0"/>
              <w:tabs>
                <w:tab w:val="left" w:pos="0"/>
              </w:tabs>
              <w:autoSpaceDE w:val="0"/>
              <w:autoSpaceDN w:val="0"/>
              <w:rPr>
                <w:rFonts w:ascii="Times New Roman" w:hAnsi="Times New Roman" w:cs="Times New Roman"/>
                <w:lang w:bidi="ru-RU"/>
              </w:rPr>
            </w:pPr>
            <w:r w:rsidRPr="000B0C9F">
              <w:rPr>
                <w:rFonts w:ascii="Times New Roman" w:hAnsi="Times New Roman" w:cs="Times New Roman"/>
                <w:lang w:bidi="ru-RU"/>
              </w:rPr>
              <w:t>Тема 1. Понятие искусственного интеллекта</w:t>
            </w:r>
          </w:p>
        </w:tc>
        <w:tc>
          <w:tcPr>
            <w:tcW w:w="2543" w:type="pct"/>
            <w:gridSpan w:val="2"/>
            <w:shd w:val="clear" w:color="auto" w:fill="auto"/>
          </w:tcPr>
          <w:p w14:paraId="39EE40A9" w14:textId="6A1029DB" w:rsidR="004475DA" w:rsidRPr="000B0C9F" w:rsidRDefault="0011347D" w:rsidP="001116DF">
            <w:pPr>
              <w:pStyle w:val="Style5"/>
              <w:widowControl/>
              <w:tabs>
                <w:tab w:val="left" w:pos="0"/>
                <w:tab w:val="left" w:leader="underscore" w:pos="7027"/>
              </w:tabs>
              <w:rPr>
                <w:rFonts w:eastAsiaTheme="minorHAnsi"/>
                <w:sz w:val="22"/>
                <w:szCs w:val="22"/>
                <w:lang w:eastAsia="en-US"/>
              </w:rPr>
            </w:pPr>
            <w:r w:rsidRPr="000B0C9F">
              <w:rPr>
                <w:sz w:val="22"/>
                <w:szCs w:val="22"/>
                <w:lang w:bidi="ru-RU"/>
              </w:rPr>
              <w:t>Искусственный интеллект, машинное обучение и большие данные. Цифровая экономика и современные технологические тренды.</w:t>
            </w:r>
          </w:p>
        </w:tc>
        <w:tc>
          <w:tcPr>
            <w:tcW w:w="357" w:type="pct"/>
            <w:gridSpan w:val="2"/>
            <w:shd w:val="clear" w:color="auto" w:fill="auto"/>
            <w:vAlign w:val="center"/>
          </w:tcPr>
          <w:p w14:paraId="615145B2" w14:textId="0922B7BD"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60" w:type="pct"/>
            <w:shd w:val="clear" w:color="auto" w:fill="auto"/>
            <w:vAlign w:val="center"/>
          </w:tcPr>
          <w:p w14:paraId="05EBA91D" w14:textId="13EF86D5"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58" w:type="pct"/>
            <w:shd w:val="clear" w:color="auto" w:fill="auto"/>
            <w:vAlign w:val="center"/>
          </w:tcPr>
          <w:p w14:paraId="6922C76B" w14:textId="6714638E" w:rsidR="004475DA" w:rsidRPr="000B0C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B0C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B0C9F">
              <w:rPr>
                <w:rFonts w:ascii="Times New Roman" w:hAnsi="Times New Roman" w:cs="Times New Roman"/>
                <w:lang w:bidi="ru-RU"/>
              </w:rPr>
              <w:t>10</w:t>
            </w:r>
          </w:p>
        </w:tc>
      </w:tr>
      <w:tr w:rsidR="005B37A7" w:rsidRPr="005B37A7" w14:paraId="1D85D701" w14:textId="77777777" w:rsidTr="005B37A7">
        <w:trPr>
          <w:trHeight w:val="283"/>
        </w:trPr>
        <w:tc>
          <w:tcPr>
            <w:tcW w:w="1024" w:type="pct"/>
            <w:shd w:val="clear" w:color="auto" w:fill="auto"/>
            <w:vAlign w:val="center"/>
          </w:tcPr>
          <w:p w14:paraId="587F5EB2" w14:textId="77777777" w:rsidR="004475DA" w:rsidRPr="000B0C9F" w:rsidRDefault="00E948C3" w:rsidP="001116DF">
            <w:pPr>
              <w:widowControl w:val="0"/>
              <w:tabs>
                <w:tab w:val="left" w:pos="0"/>
              </w:tabs>
              <w:autoSpaceDE w:val="0"/>
              <w:autoSpaceDN w:val="0"/>
              <w:rPr>
                <w:rFonts w:ascii="Times New Roman" w:hAnsi="Times New Roman" w:cs="Times New Roman"/>
                <w:lang w:bidi="ru-RU"/>
              </w:rPr>
            </w:pPr>
            <w:r w:rsidRPr="000B0C9F">
              <w:rPr>
                <w:rFonts w:ascii="Times New Roman" w:hAnsi="Times New Roman" w:cs="Times New Roman"/>
                <w:lang w:bidi="ru-RU"/>
              </w:rPr>
              <w:t>Тема 2. Технология проектирования и эксплуатации интеллектуальных систем</w:t>
            </w:r>
          </w:p>
        </w:tc>
        <w:tc>
          <w:tcPr>
            <w:tcW w:w="2543" w:type="pct"/>
            <w:gridSpan w:val="2"/>
            <w:shd w:val="clear" w:color="auto" w:fill="auto"/>
          </w:tcPr>
          <w:p w14:paraId="2960AA42" w14:textId="77777777" w:rsidR="004475DA" w:rsidRPr="000B0C9F" w:rsidRDefault="0011347D" w:rsidP="001116DF">
            <w:pPr>
              <w:pStyle w:val="Style5"/>
              <w:widowControl/>
              <w:tabs>
                <w:tab w:val="left" w:pos="0"/>
                <w:tab w:val="left" w:leader="underscore" w:pos="7027"/>
              </w:tabs>
              <w:rPr>
                <w:rFonts w:eastAsiaTheme="minorHAnsi"/>
                <w:sz w:val="22"/>
                <w:szCs w:val="22"/>
                <w:lang w:eastAsia="en-US"/>
              </w:rPr>
            </w:pPr>
            <w:r w:rsidRPr="000B0C9F">
              <w:rPr>
                <w:sz w:val="22"/>
                <w:szCs w:val="22"/>
                <w:lang w:bidi="ru-RU"/>
              </w:rPr>
              <w:t>Ключевые термины ИИ. Основные постановки задач: регрессия, классификация, кластеризация, визуализация. Обучение на прецедентах и обучающая выборка. Метрики качества. Типы данных. Терминология: объект, целевая переменная, признак, метрика качества, модель, метод обучения. Примеры постановок задач из психологии, экономики, социологии, маркетинга, юриспруденции. Разбор конкретных постановок, признаков, метрик качества на этих задачах. Машинное обучение как инструмент автоматического поиска закономерностей. Обзор основных типов моделей и принципов их обучения (на простых примерах). Линейные модели и анализ текстов, примеры анализа отзывов на банки и текстов вакансий. Решающие деревья, решающие леса и интернет-поисковики. Принципы работы поисковиков.</w:t>
            </w:r>
          </w:p>
        </w:tc>
        <w:tc>
          <w:tcPr>
            <w:tcW w:w="357" w:type="pct"/>
            <w:gridSpan w:val="2"/>
            <w:shd w:val="clear" w:color="auto" w:fill="auto"/>
            <w:vAlign w:val="center"/>
          </w:tcPr>
          <w:p w14:paraId="7C706669"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60" w:type="pct"/>
            <w:shd w:val="clear" w:color="auto" w:fill="auto"/>
            <w:vAlign w:val="center"/>
          </w:tcPr>
          <w:p w14:paraId="7F15D270"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4</w:t>
            </w:r>
          </w:p>
        </w:tc>
        <w:tc>
          <w:tcPr>
            <w:tcW w:w="358" w:type="pct"/>
            <w:shd w:val="clear" w:color="auto" w:fill="auto"/>
            <w:vAlign w:val="center"/>
          </w:tcPr>
          <w:p w14:paraId="0336FC1E" w14:textId="77777777" w:rsidR="004475DA" w:rsidRPr="000B0C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72ADE3" w14:textId="77777777" w:rsidR="004475DA" w:rsidRPr="000B0C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B0C9F">
              <w:rPr>
                <w:rFonts w:ascii="Times New Roman" w:hAnsi="Times New Roman" w:cs="Times New Roman"/>
                <w:lang w:bidi="ru-RU"/>
              </w:rPr>
              <w:t>10</w:t>
            </w:r>
          </w:p>
        </w:tc>
      </w:tr>
      <w:tr w:rsidR="005B37A7" w:rsidRPr="005B37A7" w14:paraId="4A5732D9" w14:textId="77777777" w:rsidTr="005B37A7">
        <w:trPr>
          <w:trHeight w:val="283"/>
        </w:trPr>
        <w:tc>
          <w:tcPr>
            <w:tcW w:w="1024" w:type="pct"/>
            <w:shd w:val="clear" w:color="auto" w:fill="auto"/>
            <w:vAlign w:val="center"/>
          </w:tcPr>
          <w:p w14:paraId="3295FD62" w14:textId="77777777" w:rsidR="004475DA" w:rsidRPr="000B0C9F" w:rsidRDefault="00E948C3" w:rsidP="001116DF">
            <w:pPr>
              <w:widowControl w:val="0"/>
              <w:tabs>
                <w:tab w:val="left" w:pos="0"/>
              </w:tabs>
              <w:autoSpaceDE w:val="0"/>
              <w:autoSpaceDN w:val="0"/>
              <w:rPr>
                <w:rFonts w:ascii="Times New Roman" w:hAnsi="Times New Roman" w:cs="Times New Roman"/>
                <w:lang w:bidi="ru-RU"/>
              </w:rPr>
            </w:pPr>
            <w:r w:rsidRPr="000B0C9F">
              <w:rPr>
                <w:rFonts w:ascii="Times New Roman" w:hAnsi="Times New Roman" w:cs="Times New Roman"/>
                <w:lang w:bidi="ru-RU"/>
              </w:rPr>
              <w:t>Тема 3.  Экспертные системы</w:t>
            </w:r>
          </w:p>
        </w:tc>
        <w:tc>
          <w:tcPr>
            <w:tcW w:w="2543" w:type="pct"/>
            <w:gridSpan w:val="2"/>
            <w:shd w:val="clear" w:color="auto" w:fill="auto"/>
          </w:tcPr>
          <w:p w14:paraId="3F265F09" w14:textId="77777777" w:rsidR="004475DA" w:rsidRPr="000B0C9F" w:rsidRDefault="0011347D" w:rsidP="001116DF">
            <w:pPr>
              <w:pStyle w:val="Style5"/>
              <w:widowControl/>
              <w:tabs>
                <w:tab w:val="left" w:pos="0"/>
                <w:tab w:val="left" w:leader="underscore" w:pos="7027"/>
              </w:tabs>
              <w:rPr>
                <w:rFonts w:eastAsiaTheme="minorHAnsi"/>
                <w:sz w:val="22"/>
                <w:szCs w:val="22"/>
                <w:lang w:eastAsia="en-US"/>
              </w:rPr>
            </w:pPr>
            <w:r w:rsidRPr="000B0C9F">
              <w:rPr>
                <w:sz w:val="22"/>
                <w:szCs w:val="22"/>
                <w:lang w:bidi="ru-RU"/>
              </w:rPr>
              <w:t>Понятие о экспертной системе (ЭС). Общая характеристика ЭС. Виды ЭС и типы решаемых задач. Структура и режимы использования ЭС. Классификация инструментальных средств ЭС и организация знаний в ЭС. Инженерия знаний. Основные задачи инженера знаний. Интеллектуальные информационные ЭС. Основы анализа числовых данных и терминология - выборка, генеральная совокупность, среднее, медиана, вероятность. Кейсы по анализу данных (квартет Энскомба, Титаник, ирисы Фишера) и вероятностные задачи (парадокс Монти-Холла). Особенности интерпретации статистических показателей и закономерностей,  лже-корреляции и бимодальные распределения.</w:t>
            </w:r>
          </w:p>
        </w:tc>
        <w:tc>
          <w:tcPr>
            <w:tcW w:w="357" w:type="pct"/>
            <w:gridSpan w:val="2"/>
            <w:shd w:val="clear" w:color="auto" w:fill="auto"/>
            <w:vAlign w:val="center"/>
          </w:tcPr>
          <w:p w14:paraId="3E18AC38"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60" w:type="pct"/>
            <w:shd w:val="clear" w:color="auto" w:fill="auto"/>
            <w:vAlign w:val="center"/>
          </w:tcPr>
          <w:p w14:paraId="5393B2EA"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58" w:type="pct"/>
            <w:shd w:val="clear" w:color="auto" w:fill="auto"/>
            <w:vAlign w:val="center"/>
          </w:tcPr>
          <w:p w14:paraId="64439B4A" w14:textId="77777777" w:rsidR="004475DA" w:rsidRPr="000B0C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A94F63" w14:textId="77777777" w:rsidR="004475DA" w:rsidRPr="000B0C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B0C9F">
              <w:rPr>
                <w:rFonts w:ascii="Times New Roman" w:hAnsi="Times New Roman" w:cs="Times New Roman"/>
                <w:lang w:bidi="ru-RU"/>
              </w:rPr>
              <w:t>10</w:t>
            </w:r>
          </w:p>
        </w:tc>
      </w:tr>
      <w:tr w:rsidR="005B37A7" w:rsidRPr="005B37A7" w14:paraId="286E4B43" w14:textId="77777777" w:rsidTr="005B37A7">
        <w:trPr>
          <w:trHeight w:val="283"/>
        </w:trPr>
        <w:tc>
          <w:tcPr>
            <w:tcW w:w="1024" w:type="pct"/>
            <w:shd w:val="clear" w:color="auto" w:fill="auto"/>
            <w:vAlign w:val="center"/>
          </w:tcPr>
          <w:p w14:paraId="0E469D48" w14:textId="77777777" w:rsidR="004475DA" w:rsidRPr="000B0C9F" w:rsidRDefault="00E948C3" w:rsidP="001116DF">
            <w:pPr>
              <w:widowControl w:val="0"/>
              <w:tabs>
                <w:tab w:val="left" w:pos="0"/>
              </w:tabs>
              <w:autoSpaceDE w:val="0"/>
              <w:autoSpaceDN w:val="0"/>
              <w:rPr>
                <w:rFonts w:ascii="Times New Roman" w:hAnsi="Times New Roman" w:cs="Times New Roman"/>
                <w:lang w:bidi="ru-RU"/>
              </w:rPr>
            </w:pPr>
            <w:r w:rsidRPr="000B0C9F">
              <w:rPr>
                <w:rFonts w:ascii="Times New Roman" w:hAnsi="Times New Roman" w:cs="Times New Roman"/>
                <w:lang w:bidi="ru-RU"/>
              </w:rPr>
              <w:t>Тема 4. Искусственные нейронные сети. Системы на основе нечеткой логики</w:t>
            </w:r>
          </w:p>
        </w:tc>
        <w:tc>
          <w:tcPr>
            <w:tcW w:w="2543" w:type="pct"/>
            <w:gridSpan w:val="2"/>
            <w:shd w:val="clear" w:color="auto" w:fill="auto"/>
          </w:tcPr>
          <w:p w14:paraId="460C7C97" w14:textId="77777777" w:rsidR="004475DA" w:rsidRPr="000B0C9F" w:rsidRDefault="0011347D" w:rsidP="001116DF">
            <w:pPr>
              <w:pStyle w:val="Style5"/>
              <w:widowControl/>
              <w:tabs>
                <w:tab w:val="left" w:pos="0"/>
                <w:tab w:val="left" w:leader="underscore" w:pos="7027"/>
              </w:tabs>
              <w:rPr>
                <w:rFonts w:eastAsiaTheme="minorHAnsi"/>
                <w:sz w:val="22"/>
                <w:szCs w:val="22"/>
                <w:lang w:eastAsia="en-US"/>
              </w:rPr>
            </w:pPr>
            <w:r w:rsidRPr="000B0C9F">
              <w:rPr>
                <w:sz w:val="22"/>
                <w:szCs w:val="22"/>
                <w:lang w:bidi="ru-RU"/>
              </w:rPr>
              <w:t>Терминология и архитектура нейронных сетей и графов вычислений. История развития метода, отличия и схожесть с биологическими нейронными сетями, примеры решаемых задач и архитектур. Обозримое будущее развития ИИ - управляемые автомобили, умные голосовые помощники. Связь нейронауки ИИ, идеи нейромаркетинга. Концепция сильного ИИ и необходимые шаги для достижения такого уровня развития ИИ. Применение нейронных сетей. Обучение нейросети.</w:t>
            </w:r>
          </w:p>
        </w:tc>
        <w:tc>
          <w:tcPr>
            <w:tcW w:w="357" w:type="pct"/>
            <w:gridSpan w:val="2"/>
            <w:shd w:val="clear" w:color="auto" w:fill="auto"/>
            <w:vAlign w:val="center"/>
          </w:tcPr>
          <w:p w14:paraId="681497DA"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60" w:type="pct"/>
            <w:shd w:val="clear" w:color="auto" w:fill="auto"/>
            <w:vAlign w:val="center"/>
          </w:tcPr>
          <w:p w14:paraId="79126EB8"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58" w:type="pct"/>
            <w:shd w:val="clear" w:color="auto" w:fill="auto"/>
            <w:vAlign w:val="center"/>
          </w:tcPr>
          <w:p w14:paraId="532E7198" w14:textId="77777777" w:rsidR="004475DA" w:rsidRPr="000B0C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C8ABA9" w14:textId="77777777" w:rsidR="004475DA" w:rsidRPr="000B0C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B0C9F">
              <w:rPr>
                <w:rFonts w:ascii="Times New Roman" w:hAnsi="Times New Roman" w:cs="Times New Roman"/>
                <w:lang w:bidi="ru-RU"/>
              </w:rPr>
              <w:t>10</w:t>
            </w:r>
          </w:p>
        </w:tc>
      </w:tr>
      <w:tr w:rsidR="005B37A7" w:rsidRPr="005B37A7" w14:paraId="22093A46" w14:textId="77777777" w:rsidTr="005B37A7">
        <w:trPr>
          <w:trHeight w:val="283"/>
        </w:trPr>
        <w:tc>
          <w:tcPr>
            <w:tcW w:w="1024" w:type="pct"/>
            <w:shd w:val="clear" w:color="auto" w:fill="auto"/>
            <w:vAlign w:val="center"/>
          </w:tcPr>
          <w:p w14:paraId="2A4A0D27" w14:textId="77777777" w:rsidR="004475DA" w:rsidRPr="000B0C9F" w:rsidRDefault="00E948C3" w:rsidP="001116DF">
            <w:pPr>
              <w:widowControl w:val="0"/>
              <w:tabs>
                <w:tab w:val="left" w:pos="0"/>
              </w:tabs>
              <w:autoSpaceDE w:val="0"/>
              <w:autoSpaceDN w:val="0"/>
              <w:rPr>
                <w:rFonts w:ascii="Times New Roman" w:hAnsi="Times New Roman" w:cs="Times New Roman"/>
                <w:lang w:bidi="ru-RU"/>
              </w:rPr>
            </w:pPr>
            <w:r w:rsidRPr="000B0C9F">
              <w:rPr>
                <w:rFonts w:ascii="Times New Roman" w:hAnsi="Times New Roman" w:cs="Times New Roman"/>
                <w:lang w:bidi="ru-RU"/>
              </w:rPr>
              <w:t>Тема 5. Технология проектирования экспертных систем</w:t>
            </w:r>
          </w:p>
        </w:tc>
        <w:tc>
          <w:tcPr>
            <w:tcW w:w="2543" w:type="pct"/>
            <w:gridSpan w:val="2"/>
            <w:shd w:val="clear" w:color="auto" w:fill="auto"/>
          </w:tcPr>
          <w:p w14:paraId="75E75367" w14:textId="77777777" w:rsidR="004475DA" w:rsidRPr="000B0C9F" w:rsidRDefault="0011347D" w:rsidP="001116DF">
            <w:pPr>
              <w:pStyle w:val="Style5"/>
              <w:widowControl/>
              <w:tabs>
                <w:tab w:val="left" w:pos="0"/>
                <w:tab w:val="left" w:leader="underscore" w:pos="7027"/>
              </w:tabs>
              <w:rPr>
                <w:rFonts w:eastAsiaTheme="minorHAnsi"/>
                <w:sz w:val="22"/>
                <w:szCs w:val="22"/>
                <w:lang w:eastAsia="en-US"/>
              </w:rPr>
            </w:pPr>
            <w:r w:rsidRPr="000B0C9F">
              <w:rPr>
                <w:sz w:val="22"/>
                <w:szCs w:val="22"/>
                <w:lang w:bidi="ru-RU"/>
              </w:rPr>
              <w:t>Использование технологий искусственного интеллекта в научных исследованиях экономической среды: диагностика, анализ, интерпретация и визуализация результатов исследования.</w:t>
            </w:r>
          </w:p>
        </w:tc>
        <w:tc>
          <w:tcPr>
            <w:tcW w:w="357" w:type="pct"/>
            <w:gridSpan w:val="2"/>
            <w:shd w:val="clear" w:color="auto" w:fill="auto"/>
            <w:vAlign w:val="center"/>
          </w:tcPr>
          <w:p w14:paraId="46778623"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60" w:type="pct"/>
            <w:shd w:val="clear" w:color="auto" w:fill="auto"/>
            <w:vAlign w:val="center"/>
          </w:tcPr>
          <w:p w14:paraId="7261BFF5"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58" w:type="pct"/>
            <w:shd w:val="clear" w:color="auto" w:fill="auto"/>
            <w:vAlign w:val="center"/>
          </w:tcPr>
          <w:p w14:paraId="2B0E12A4" w14:textId="77777777" w:rsidR="004475DA" w:rsidRPr="000B0C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EDE223" w14:textId="77777777" w:rsidR="004475DA" w:rsidRPr="000B0C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B0C9F">
              <w:rPr>
                <w:rFonts w:ascii="Times New Roman" w:hAnsi="Times New Roman" w:cs="Times New Roman"/>
                <w:lang w:bidi="ru-RU"/>
              </w:rPr>
              <w:t>8</w:t>
            </w:r>
          </w:p>
        </w:tc>
      </w:tr>
      <w:tr w:rsidR="005B37A7" w:rsidRPr="005B37A7" w14:paraId="3399B823" w14:textId="77777777" w:rsidTr="005B37A7">
        <w:trPr>
          <w:trHeight w:val="283"/>
        </w:trPr>
        <w:tc>
          <w:tcPr>
            <w:tcW w:w="1024" w:type="pct"/>
            <w:shd w:val="clear" w:color="auto" w:fill="auto"/>
            <w:vAlign w:val="center"/>
          </w:tcPr>
          <w:p w14:paraId="570D55F0" w14:textId="77777777" w:rsidR="004475DA" w:rsidRPr="000B0C9F" w:rsidRDefault="00E948C3" w:rsidP="001116DF">
            <w:pPr>
              <w:widowControl w:val="0"/>
              <w:tabs>
                <w:tab w:val="left" w:pos="0"/>
              </w:tabs>
              <w:autoSpaceDE w:val="0"/>
              <w:autoSpaceDN w:val="0"/>
              <w:rPr>
                <w:rFonts w:ascii="Times New Roman" w:hAnsi="Times New Roman" w:cs="Times New Roman"/>
                <w:lang w:bidi="ru-RU"/>
              </w:rPr>
            </w:pPr>
            <w:r w:rsidRPr="000B0C9F">
              <w:rPr>
                <w:rFonts w:ascii="Times New Roman" w:hAnsi="Times New Roman" w:cs="Times New Roman"/>
                <w:lang w:bidi="ru-RU"/>
              </w:rPr>
              <w:t>Тема 6. Технология создания искусственных нейронных сетей и многоагентных систем</w:t>
            </w:r>
          </w:p>
        </w:tc>
        <w:tc>
          <w:tcPr>
            <w:tcW w:w="2543" w:type="pct"/>
            <w:gridSpan w:val="2"/>
            <w:shd w:val="clear" w:color="auto" w:fill="auto"/>
          </w:tcPr>
          <w:p w14:paraId="35A6AF1B" w14:textId="77777777" w:rsidR="004475DA" w:rsidRPr="000B0C9F" w:rsidRDefault="0011347D" w:rsidP="001116DF">
            <w:pPr>
              <w:pStyle w:val="Style5"/>
              <w:widowControl/>
              <w:tabs>
                <w:tab w:val="left" w:pos="0"/>
                <w:tab w:val="left" w:leader="underscore" w:pos="7027"/>
              </w:tabs>
              <w:rPr>
                <w:rFonts w:eastAsiaTheme="minorHAnsi"/>
                <w:sz w:val="22"/>
                <w:szCs w:val="22"/>
                <w:lang w:eastAsia="en-US"/>
              </w:rPr>
            </w:pPr>
            <w:r w:rsidRPr="000B0C9F">
              <w:rPr>
                <w:sz w:val="22"/>
                <w:szCs w:val="22"/>
                <w:lang w:bidi="ru-RU"/>
              </w:rPr>
              <w:t>Технология создания искусственных нейронных сетей. Линейное разделение образов. Нелинейное разделение образов. Пример многослойной ИНС. Сеть Хопфилда. Обучение однослойной ИНС. Обучение многослойной ИНС. Технология построения многоагентных систем. Свойства 7 моделей ИА в МАС. Делиберативные архитектуры и модели. Гибридные архитектуры и модели.</w:t>
            </w:r>
          </w:p>
        </w:tc>
        <w:tc>
          <w:tcPr>
            <w:tcW w:w="357" w:type="pct"/>
            <w:gridSpan w:val="2"/>
            <w:shd w:val="clear" w:color="auto" w:fill="auto"/>
            <w:vAlign w:val="center"/>
          </w:tcPr>
          <w:p w14:paraId="56986D42"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60" w:type="pct"/>
            <w:shd w:val="clear" w:color="auto" w:fill="auto"/>
            <w:vAlign w:val="center"/>
          </w:tcPr>
          <w:p w14:paraId="30A45DA3"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58" w:type="pct"/>
            <w:shd w:val="clear" w:color="auto" w:fill="auto"/>
            <w:vAlign w:val="center"/>
          </w:tcPr>
          <w:p w14:paraId="2CA8F5D5" w14:textId="77777777" w:rsidR="004475DA" w:rsidRPr="000B0C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EBA805" w14:textId="77777777" w:rsidR="004475DA" w:rsidRPr="000B0C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B0C9F">
              <w:rPr>
                <w:rFonts w:ascii="Times New Roman" w:hAnsi="Times New Roman" w:cs="Times New Roman"/>
                <w:lang w:bidi="ru-RU"/>
              </w:rPr>
              <w:t>8</w:t>
            </w:r>
          </w:p>
        </w:tc>
      </w:tr>
      <w:tr w:rsidR="005B37A7" w:rsidRPr="005B37A7" w14:paraId="30CBED1F" w14:textId="77777777" w:rsidTr="005B37A7">
        <w:trPr>
          <w:trHeight w:val="283"/>
        </w:trPr>
        <w:tc>
          <w:tcPr>
            <w:tcW w:w="1024" w:type="pct"/>
            <w:shd w:val="clear" w:color="auto" w:fill="auto"/>
            <w:vAlign w:val="center"/>
          </w:tcPr>
          <w:p w14:paraId="2B39D4E8" w14:textId="77777777" w:rsidR="004475DA" w:rsidRPr="000B0C9F" w:rsidRDefault="00E948C3" w:rsidP="001116DF">
            <w:pPr>
              <w:widowControl w:val="0"/>
              <w:tabs>
                <w:tab w:val="left" w:pos="0"/>
              </w:tabs>
              <w:autoSpaceDE w:val="0"/>
              <w:autoSpaceDN w:val="0"/>
              <w:rPr>
                <w:rFonts w:ascii="Times New Roman" w:hAnsi="Times New Roman" w:cs="Times New Roman"/>
                <w:lang w:bidi="ru-RU"/>
              </w:rPr>
            </w:pPr>
            <w:r w:rsidRPr="000B0C9F">
              <w:rPr>
                <w:rFonts w:ascii="Times New Roman" w:hAnsi="Times New Roman" w:cs="Times New Roman"/>
                <w:lang w:bidi="ru-RU"/>
              </w:rPr>
              <w:t>Тема 7. Технология интеллектуальных систем управления</w:t>
            </w:r>
          </w:p>
        </w:tc>
        <w:tc>
          <w:tcPr>
            <w:tcW w:w="2543" w:type="pct"/>
            <w:gridSpan w:val="2"/>
            <w:shd w:val="clear" w:color="auto" w:fill="auto"/>
          </w:tcPr>
          <w:p w14:paraId="64A998FA" w14:textId="77777777" w:rsidR="004475DA" w:rsidRPr="000B0C9F" w:rsidRDefault="0011347D" w:rsidP="001116DF">
            <w:pPr>
              <w:pStyle w:val="Style5"/>
              <w:widowControl/>
              <w:tabs>
                <w:tab w:val="left" w:pos="0"/>
                <w:tab w:val="left" w:leader="underscore" w:pos="7027"/>
              </w:tabs>
              <w:rPr>
                <w:rFonts w:eastAsiaTheme="minorHAnsi"/>
                <w:sz w:val="22"/>
                <w:szCs w:val="22"/>
                <w:lang w:eastAsia="en-US"/>
              </w:rPr>
            </w:pPr>
            <w:r w:rsidRPr="000B0C9F">
              <w:rPr>
                <w:sz w:val="22"/>
                <w:szCs w:val="22"/>
                <w:lang w:bidi="ru-RU"/>
              </w:rPr>
              <w:t xml:space="preserve">Технология интеллектуальных систем управления. Процедура адаптации при переходе на выпуск новой продукции. Описание процессов планирования и управления с учетом специфики уровней. Компьютерная реализация </w:t>
            </w:r>
            <w:proofErr w:type="gramStart"/>
            <w:r w:rsidRPr="000B0C9F">
              <w:rPr>
                <w:sz w:val="22"/>
                <w:szCs w:val="22"/>
                <w:lang w:bidi="ru-RU"/>
              </w:rPr>
              <w:t>интеллектуальных</w:t>
            </w:r>
            <w:proofErr w:type="gramEnd"/>
            <w:r w:rsidRPr="000B0C9F">
              <w:rPr>
                <w:sz w:val="22"/>
                <w:szCs w:val="22"/>
                <w:lang w:bidi="ru-RU"/>
              </w:rPr>
              <w:t xml:space="preserve"> систем  управления. Технология интеллектуального анализа данных. Характеристика технологий интеллектуального анализа данных. Последовательность реализации процесса интеллектуального анализа данных. Реализация интеллектуального анализа данных в форме автоматизированных информационных систем. Состояние и перспективы применения интеллектуального анализа данных в научных исследованиях. Структура системы интеллектуального анализа данных в научных исследованиях</w:t>
            </w:r>
          </w:p>
        </w:tc>
        <w:tc>
          <w:tcPr>
            <w:tcW w:w="357" w:type="pct"/>
            <w:gridSpan w:val="2"/>
            <w:shd w:val="clear" w:color="auto" w:fill="auto"/>
            <w:vAlign w:val="center"/>
          </w:tcPr>
          <w:p w14:paraId="595EA0B6"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60" w:type="pct"/>
            <w:shd w:val="clear" w:color="auto" w:fill="auto"/>
            <w:vAlign w:val="center"/>
          </w:tcPr>
          <w:p w14:paraId="1E48438E"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58" w:type="pct"/>
            <w:shd w:val="clear" w:color="auto" w:fill="auto"/>
            <w:vAlign w:val="center"/>
          </w:tcPr>
          <w:p w14:paraId="55546578" w14:textId="77777777" w:rsidR="004475DA" w:rsidRPr="000B0C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C57FFE" w14:textId="77777777" w:rsidR="004475DA" w:rsidRPr="000B0C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B0C9F">
              <w:rPr>
                <w:rFonts w:ascii="Times New Roman" w:hAnsi="Times New Roman" w:cs="Times New Roman"/>
                <w:lang w:bidi="ru-RU"/>
              </w:rPr>
              <w:t>8</w:t>
            </w:r>
          </w:p>
        </w:tc>
      </w:tr>
      <w:tr w:rsidR="005B37A7" w:rsidRPr="005B37A7" w14:paraId="5316A57D" w14:textId="77777777" w:rsidTr="005B37A7">
        <w:trPr>
          <w:trHeight w:val="283"/>
        </w:trPr>
        <w:tc>
          <w:tcPr>
            <w:tcW w:w="1024" w:type="pct"/>
            <w:shd w:val="clear" w:color="auto" w:fill="auto"/>
            <w:vAlign w:val="center"/>
          </w:tcPr>
          <w:p w14:paraId="1A547A6F" w14:textId="77777777" w:rsidR="004475DA" w:rsidRPr="000B0C9F" w:rsidRDefault="00E948C3" w:rsidP="001116DF">
            <w:pPr>
              <w:widowControl w:val="0"/>
              <w:tabs>
                <w:tab w:val="left" w:pos="0"/>
              </w:tabs>
              <w:autoSpaceDE w:val="0"/>
              <w:autoSpaceDN w:val="0"/>
              <w:rPr>
                <w:rFonts w:ascii="Times New Roman" w:hAnsi="Times New Roman" w:cs="Times New Roman"/>
                <w:lang w:bidi="ru-RU"/>
              </w:rPr>
            </w:pPr>
            <w:r w:rsidRPr="000B0C9F">
              <w:rPr>
                <w:rFonts w:ascii="Times New Roman" w:hAnsi="Times New Roman" w:cs="Times New Roman"/>
                <w:lang w:bidi="ru-RU"/>
              </w:rPr>
              <w:t>Тема 8. Технология реализации систем поддержки принятия решений</w:t>
            </w:r>
          </w:p>
        </w:tc>
        <w:tc>
          <w:tcPr>
            <w:tcW w:w="2543" w:type="pct"/>
            <w:gridSpan w:val="2"/>
            <w:shd w:val="clear" w:color="auto" w:fill="auto"/>
          </w:tcPr>
          <w:p w14:paraId="35E9A255" w14:textId="77777777" w:rsidR="004475DA" w:rsidRPr="000B0C9F" w:rsidRDefault="0011347D" w:rsidP="001116DF">
            <w:pPr>
              <w:pStyle w:val="Style5"/>
              <w:widowControl/>
              <w:tabs>
                <w:tab w:val="left" w:pos="0"/>
                <w:tab w:val="left" w:leader="underscore" w:pos="7027"/>
              </w:tabs>
              <w:rPr>
                <w:rFonts w:eastAsiaTheme="minorHAnsi"/>
                <w:sz w:val="22"/>
                <w:szCs w:val="22"/>
                <w:lang w:eastAsia="en-US"/>
              </w:rPr>
            </w:pPr>
            <w:r w:rsidRPr="000B0C9F">
              <w:rPr>
                <w:sz w:val="22"/>
                <w:szCs w:val="22"/>
                <w:lang w:bidi="ru-RU"/>
              </w:rPr>
              <w:t>Базовые технологии реализации СППР. Методы и средства обеспечения работоспособности систем. Оболочки и техническая реализация СППР. Построение СППР на основе мультиагентного подхода.</w:t>
            </w:r>
          </w:p>
        </w:tc>
        <w:tc>
          <w:tcPr>
            <w:tcW w:w="357" w:type="pct"/>
            <w:gridSpan w:val="2"/>
            <w:shd w:val="clear" w:color="auto" w:fill="auto"/>
            <w:vAlign w:val="center"/>
          </w:tcPr>
          <w:p w14:paraId="5F055E95"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2</w:t>
            </w:r>
          </w:p>
        </w:tc>
        <w:tc>
          <w:tcPr>
            <w:tcW w:w="360" w:type="pct"/>
            <w:shd w:val="clear" w:color="auto" w:fill="auto"/>
            <w:vAlign w:val="center"/>
          </w:tcPr>
          <w:p w14:paraId="6C0A73CF" w14:textId="77777777" w:rsidR="004475DA" w:rsidRPr="000B0C9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B0C9F">
              <w:rPr>
                <w:rFonts w:ascii="Times New Roman" w:hAnsi="Times New Roman" w:cs="Times New Roman"/>
                <w:lang w:bidi="ru-RU"/>
              </w:rPr>
              <w:t>4</w:t>
            </w:r>
          </w:p>
        </w:tc>
        <w:tc>
          <w:tcPr>
            <w:tcW w:w="358" w:type="pct"/>
            <w:shd w:val="clear" w:color="auto" w:fill="auto"/>
            <w:vAlign w:val="center"/>
          </w:tcPr>
          <w:p w14:paraId="6809CBCD" w14:textId="77777777" w:rsidR="004475DA" w:rsidRPr="000B0C9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DC5E33" w14:textId="77777777" w:rsidR="004475DA" w:rsidRPr="000B0C9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B0C9F">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B0C9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B0C9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B0C9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B0C9F">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B0C9F" w:rsidRDefault="00CA7DE7" w:rsidP="00CA7DE7">
            <w:pPr>
              <w:widowControl w:val="0"/>
              <w:tabs>
                <w:tab w:val="left" w:pos="0"/>
              </w:tabs>
              <w:autoSpaceDE w:val="0"/>
              <w:autoSpaceDN w:val="0"/>
              <w:spacing w:line="240" w:lineRule="auto"/>
              <w:rPr>
                <w:b/>
              </w:rPr>
            </w:pPr>
            <w:r w:rsidRPr="000B0C9F">
              <w:rPr>
                <w:rFonts w:ascii="Times New Roman" w:hAnsi="Times New Roman" w:cs="Times New Roman"/>
                <w:b/>
                <w:lang w:bidi="ru-RU"/>
              </w:rPr>
              <w:t>Всего по дисциплине:</w:t>
            </w:r>
            <w:r w:rsidR="00963445" w:rsidRPr="000B0C9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B0C9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B0C9F">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B0C9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B0C9F">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B0C9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B0C9F">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B0C9F" w:rsidRDefault="00CA7DE7">
            <w:pPr>
              <w:pStyle w:val="Style5"/>
              <w:widowControl/>
              <w:tabs>
                <w:tab w:val="left" w:pos="0"/>
                <w:tab w:val="left" w:leader="underscore" w:pos="7027"/>
              </w:tabs>
              <w:spacing w:line="256" w:lineRule="auto"/>
              <w:jc w:val="center"/>
              <w:rPr>
                <w:b/>
                <w:sz w:val="22"/>
                <w:szCs w:val="22"/>
                <w:lang w:eastAsia="en-US"/>
              </w:rPr>
            </w:pPr>
            <w:r w:rsidRPr="000B0C9F">
              <w:rPr>
                <w:rFonts w:eastAsiaTheme="minorHAnsi"/>
                <w:b/>
                <w:sz w:val="22"/>
                <w:szCs w:val="22"/>
                <w:lang w:eastAsia="en-US"/>
              </w:rPr>
              <w:t>72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8C23B2" w:rsidR="006A6696"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04"/>
        <w:gridCol w:w="2803"/>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08D815D2" w:rsidR="00262CF0" w:rsidRPr="00465739" w:rsidRDefault="00465739" w:rsidP="00AA7A6A">
            <w:pPr>
              <w:rPr>
                <w:rFonts w:ascii="Times New Roman" w:hAnsi="Times New Roman" w:cs="Times New Roman"/>
                <w:lang w:bidi="ru-RU"/>
              </w:rPr>
            </w:pPr>
            <w:r w:rsidRPr="00465739">
              <w:rPr>
                <w:rFonts w:ascii="Times New Roman" w:hAnsi="Times New Roman" w:cs="Times New Roman"/>
                <w:sz w:val="24"/>
                <w:szCs w:val="24"/>
              </w:rPr>
              <w:t>Воронов, М.</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В.</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 xml:space="preserve"> Системы искусственного интеллекта</w:t>
            </w:r>
            <w:proofErr w:type="gramStart"/>
            <w:r w:rsidRPr="00465739">
              <w:rPr>
                <w:rFonts w:ascii="Times New Roman" w:hAnsi="Times New Roman" w:cs="Times New Roman"/>
                <w:sz w:val="24"/>
                <w:szCs w:val="24"/>
                <w:lang w:val="en-US"/>
              </w:rPr>
              <w:t> </w:t>
            </w:r>
            <w:r w:rsidRPr="00465739">
              <w:rPr>
                <w:rFonts w:ascii="Times New Roman" w:hAnsi="Times New Roman" w:cs="Times New Roman"/>
                <w:sz w:val="24"/>
                <w:szCs w:val="24"/>
              </w:rPr>
              <w:t>:</w:t>
            </w:r>
            <w:proofErr w:type="gramEnd"/>
            <w:r w:rsidRPr="00465739">
              <w:rPr>
                <w:rFonts w:ascii="Times New Roman" w:hAnsi="Times New Roman" w:cs="Times New Roman"/>
                <w:sz w:val="24"/>
                <w:szCs w:val="24"/>
              </w:rPr>
              <w:t xml:space="preserve"> учебник и практикум для вузов</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 М.</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В.</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Воронов, В.</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И.</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Пименов, И.</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А.</w:t>
            </w:r>
            <w:r w:rsidRPr="00465739">
              <w:rPr>
                <w:rFonts w:ascii="Times New Roman" w:hAnsi="Times New Roman" w:cs="Times New Roman"/>
                <w:sz w:val="24"/>
                <w:szCs w:val="24"/>
                <w:lang w:val="en-US"/>
              </w:rPr>
              <w:t> </w:t>
            </w:r>
            <w:proofErr w:type="spellStart"/>
            <w:r w:rsidRPr="00465739">
              <w:rPr>
                <w:rFonts w:ascii="Times New Roman" w:hAnsi="Times New Roman" w:cs="Times New Roman"/>
                <w:sz w:val="24"/>
                <w:szCs w:val="24"/>
              </w:rPr>
              <w:t>Небаев</w:t>
            </w:r>
            <w:proofErr w:type="spellEnd"/>
            <w:r w:rsidRPr="00465739">
              <w:rPr>
                <w:rFonts w:ascii="Times New Roman" w:hAnsi="Times New Roman" w:cs="Times New Roman"/>
                <w:sz w:val="24"/>
                <w:szCs w:val="24"/>
              </w:rPr>
              <w:t>.</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 Москва</w:t>
            </w:r>
            <w:proofErr w:type="gramStart"/>
            <w:r w:rsidRPr="00465739">
              <w:rPr>
                <w:rFonts w:ascii="Times New Roman" w:hAnsi="Times New Roman" w:cs="Times New Roman"/>
                <w:sz w:val="24"/>
                <w:szCs w:val="24"/>
                <w:lang w:val="en-US"/>
              </w:rPr>
              <w:t> </w:t>
            </w:r>
            <w:r w:rsidRPr="00465739">
              <w:rPr>
                <w:rFonts w:ascii="Times New Roman" w:hAnsi="Times New Roman" w:cs="Times New Roman"/>
                <w:sz w:val="24"/>
                <w:szCs w:val="24"/>
              </w:rPr>
              <w:t>:</w:t>
            </w:r>
            <w:proofErr w:type="gramEnd"/>
            <w:r w:rsidRPr="00465739">
              <w:rPr>
                <w:rFonts w:ascii="Times New Roman" w:hAnsi="Times New Roman" w:cs="Times New Roman"/>
                <w:sz w:val="24"/>
                <w:szCs w:val="24"/>
              </w:rPr>
              <w:t xml:space="preserve"> Издательство </w:t>
            </w:r>
            <w:proofErr w:type="spellStart"/>
            <w:r w:rsidRPr="00465739">
              <w:rPr>
                <w:rFonts w:ascii="Times New Roman" w:hAnsi="Times New Roman" w:cs="Times New Roman"/>
                <w:sz w:val="24"/>
                <w:szCs w:val="24"/>
              </w:rPr>
              <w:t>Юрайт</w:t>
            </w:r>
            <w:proofErr w:type="spellEnd"/>
            <w:r w:rsidRPr="00465739">
              <w:rPr>
                <w:rFonts w:ascii="Times New Roman" w:hAnsi="Times New Roman" w:cs="Times New Roman"/>
                <w:sz w:val="24"/>
                <w:szCs w:val="24"/>
              </w:rPr>
              <w:t>, 2023.</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 256</w:t>
            </w:r>
            <w:r w:rsidRPr="00465739">
              <w:rPr>
                <w:rFonts w:ascii="Times New Roman" w:hAnsi="Times New Roman" w:cs="Times New Roman"/>
                <w:sz w:val="24"/>
                <w:szCs w:val="24"/>
                <w:lang w:val="en-US"/>
              </w:rPr>
              <w:t> </w:t>
            </w:r>
            <w:r w:rsidRPr="00465739">
              <w:rPr>
                <w:rFonts w:ascii="Times New Roman" w:hAnsi="Times New Roman" w:cs="Times New Roman"/>
                <w:sz w:val="24"/>
                <w:szCs w:val="24"/>
              </w:rPr>
              <w:t>с.</w:t>
            </w:r>
          </w:p>
        </w:tc>
        <w:tc>
          <w:tcPr>
            <w:tcW w:w="920" w:type="pct"/>
            <w:shd w:val="clear" w:color="auto" w:fill="auto"/>
            <w:vAlign w:val="center"/>
            <w:hideMark/>
          </w:tcPr>
          <w:p w14:paraId="25965B29" w14:textId="349BBB8D" w:rsidR="00465739" w:rsidRPr="00465739" w:rsidRDefault="004E4819" w:rsidP="00AA7A6A">
            <w:pPr>
              <w:autoSpaceDE w:val="0"/>
              <w:autoSpaceDN w:val="0"/>
              <w:adjustRightInd w:val="0"/>
              <w:spacing w:after="0" w:line="240" w:lineRule="auto"/>
              <w:rPr>
                <w:color w:val="00008B"/>
                <w:u w:val="single"/>
              </w:rPr>
            </w:pPr>
            <w:hyperlink r:id="rId12" w:history="1">
              <w:r w:rsidR="00000291" w:rsidRPr="00D16638">
                <w:rPr>
                  <w:rStyle w:val="a8"/>
                  <w:rFonts w:ascii="Times New Roman" w:hAnsi="Times New Roman" w:cs="Times New Roman"/>
                  <w:sz w:val="24"/>
                  <w:szCs w:val="24"/>
                  <w:lang w:val="en-US"/>
                </w:rPr>
                <w:t>https://urait.ru/bcode/519916</w:t>
              </w:r>
            </w:hyperlink>
            <w:r w:rsidR="00000291">
              <w:rPr>
                <w:rStyle w:val="a8"/>
                <w:rFonts w:ascii="Times New Roman" w:hAnsi="Times New Roman" w:cs="Times New Roman"/>
                <w:sz w:val="24"/>
                <w:szCs w:val="24"/>
              </w:rPr>
              <w:t xml:space="preserve">  </w:t>
            </w:r>
            <w:r w:rsidR="00465739" w:rsidRPr="00465739">
              <w:rPr>
                <w:color w:val="00008B"/>
                <w:u w:val="single"/>
              </w:rPr>
              <w:t xml:space="preserve"> </w:t>
            </w:r>
          </w:p>
        </w:tc>
      </w:tr>
      <w:tr w:rsidR="00262CF0" w:rsidRPr="00465739" w14:paraId="38FA947A" w14:textId="77777777" w:rsidTr="00465739">
        <w:trPr>
          <w:trHeight w:val="354"/>
        </w:trPr>
        <w:tc>
          <w:tcPr>
            <w:tcW w:w="4080" w:type="pct"/>
            <w:shd w:val="clear" w:color="auto" w:fill="auto"/>
            <w:vAlign w:val="center"/>
          </w:tcPr>
          <w:p w14:paraId="26D799E2" w14:textId="3C2E540A" w:rsidR="00262CF0" w:rsidRPr="00465739" w:rsidRDefault="00465739" w:rsidP="00AA7A6A">
            <w:pPr>
              <w:rPr>
                <w:rFonts w:ascii="Times New Roman" w:hAnsi="Times New Roman" w:cs="Times New Roman"/>
                <w:lang w:bidi="ru-RU"/>
              </w:rPr>
            </w:pPr>
            <w:r w:rsidRPr="00465739">
              <w:rPr>
                <w:rFonts w:ascii="Times New Roman" w:hAnsi="Times New Roman" w:cs="Times New Roman"/>
                <w:sz w:val="24"/>
                <w:szCs w:val="24"/>
              </w:rPr>
              <w:t>Станкевич, Л. А.  Интеллектуальные системы и технологии</w:t>
            </w:r>
            <w:proofErr w:type="gramStart"/>
            <w:r w:rsidRPr="00465739">
              <w:rPr>
                <w:rFonts w:ascii="Times New Roman" w:hAnsi="Times New Roman" w:cs="Times New Roman"/>
                <w:sz w:val="24"/>
                <w:szCs w:val="24"/>
              </w:rPr>
              <w:t> :</w:t>
            </w:r>
            <w:proofErr w:type="gramEnd"/>
            <w:r w:rsidRPr="00465739">
              <w:rPr>
                <w:rFonts w:ascii="Times New Roman" w:hAnsi="Times New Roman" w:cs="Times New Roman"/>
                <w:sz w:val="24"/>
                <w:szCs w:val="24"/>
              </w:rPr>
              <w:t xml:space="preserve"> учебник и практикум для среднего профессионального образования / Л. А. Станкевич. — Москва</w:t>
            </w:r>
            <w:proofErr w:type="gramStart"/>
            <w:r w:rsidRPr="00465739">
              <w:rPr>
                <w:rFonts w:ascii="Times New Roman" w:hAnsi="Times New Roman" w:cs="Times New Roman"/>
                <w:sz w:val="24"/>
                <w:szCs w:val="24"/>
              </w:rPr>
              <w:t> :</w:t>
            </w:r>
            <w:proofErr w:type="gramEnd"/>
            <w:r w:rsidRPr="00465739">
              <w:rPr>
                <w:rFonts w:ascii="Times New Roman" w:hAnsi="Times New Roman" w:cs="Times New Roman"/>
                <w:sz w:val="24"/>
                <w:szCs w:val="24"/>
              </w:rPr>
              <w:t xml:space="preserve"> Издательство </w:t>
            </w:r>
            <w:proofErr w:type="spellStart"/>
            <w:r w:rsidRPr="00465739">
              <w:rPr>
                <w:rFonts w:ascii="Times New Roman" w:hAnsi="Times New Roman" w:cs="Times New Roman"/>
                <w:sz w:val="24"/>
                <w:szCs w:val="24"/>
              </w:rPr>
              <w:t>Юрайт</w:t>
            </w:r>
            <w:proofErr w:type="spellEnd"/>
            <w:r w:rsidRPr="00465739">
              <w:rPr>
                <w:rFonts w:ascii="Times New Roman" w:hAnsi="Times New Roman" w:cs="Times New Roman"/>
                <w:sz w:val="24"/>
                <w:szCs w:val="24"/>
              </w:rPr>
              <w:t>, 2023. — 397 с.</w:t>
            </w:r>
          </w:p>
        </w:tc>
        <w:tc>
          <w:tcPr>
            <w:tcW w:w="920" w:type="pct"/>
            <w:shd w:val="clear" w:color="auto" w:fill="auto"/>
            <w:vAlign w:val="center"/>
          </w:tcPr>
          <w:p w14:paraId="6F207DCA" w14:textId="5B769846" w:rsidR="00262CF0" w:rsidRDefault="004E481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465739" w:rsidRPr="00F37900">
                <w:rPr>
                  <w:rStyle w:val="a8"/>
                  <w:rFonts w:ascii="Times New Roman" w:hAnsi="Times New Roman" w:cs="Times New Roman"/>
                  <w:sz w:val="24"/>
                  <w:szCs w:val="24"/>
                  <w:lang w:val="en-US"/>
                </w:rPr>
                <w:t>https://urait.ru/bcode/518515</w:t>
              </w:r>
            </w:hyperlink>
          </w:p>
          <w:p w14:paraId="3837350A" w14:textId="6B45C842" w:rsidR="00465739" w:rsidRPr="007E6725" w:rsidRDefault="00465739" w:rsidP="00AA7A6A">
            <w:pPr>
              <w:autoSpaceDE w:val="0"/>
              <w:autoSpaceDN w:val="0"/>
              <w:adjustRightInd w:val="0"/>
              <w:spacing w:after="0" w:line="240" w:lineRule="auto"/>
              <w:rPr>
                <w:rFonts w:ascii="Times New Roman" w:hAnsi="Times New Roman" w:cs="Times New Roman"/>
                <w:color w:val="0000FF"/>
                <w:sz w:val="24"/>
                <w:szCs w:val="24"/>
                <w:lang w:val="en-US"/>
              </w:rPr>
            </w:pPr>
          </w:p>
        </w:tc>
      </w:tr>
      <w:tr w:rsidR="00262CF0" w:rsidRPr="007E6725" w14:paraId="31A2B7BF" w14:textId="77777777" w:rsidTr="00465739">
        <w:trPr>
          <w:trHeight w:val="354"/>
        </w:trPr>
        <w:tc>
          <w:tcPr>
            <w:tcW w:w="4080" w:type="pct"/>
            <w:shd w:val="clear" w:color="auto" w:fill="auto"/>
            <w:vAlign w:val="center"/>
          </w:tcPr>
          <w:p w14:paraId="001EEFFB" w14:textId="573A8AD7" w:rsidR="00262CF0" w:rsidRPr="00465739" w:rsidRDefault="00465739" w:rsidP="00AA7A6A">
            <w:pPr>
              <w:rPr>
                <w:rFonts w:ascii="Times New Roman" w:hAnsi="Times New Roman" w:cs="Times New Roman"/>
                <w:lang w:bidi="ru-RU"/>
              </w:rPr>
            </w:pPr>
            <w:r w:rsidRPr="00465739">
              <w:rPr>
                <w:rFonts w:ascii="Times New Roman" w:hAnsi="Times New Roman" w:cs="Times New Roman"/>
                <w:sz w:val="24"/>
                <w:szCs w:val="24"/>
              </w:rPr>
              <w:t>Моделирование систем и процессов. Практикум</w:t>
            </w:r>
            <w:proofErr w:type="gramStart"/>
            <w:r w:rsidRPr="00465739">
              <w:rPr>
                <w:rFonts w:ascii="Times New Roman" w:hAnsi="Times New Roman" w:cs="Times New Roman"/>
                <w:sz w:val="24"/>
                <w:szCs w:val="24"/>
              </w:rPr>
              <w:t> :</w:t>
            </w:r>
            <w:proofErr w:type="gramEnd"/>
            <w:r w:rsidRPr="00465739">
              <w:rPr>
                <w:rFonts w:ascii="Times New Roman" w:hAnsi="Times New Roman" w:cs="Times New Roman"/>
                <w:sz w:val="24"/>
                <w:szCs w:val="24"/>
              </w:rPr>
              <w:t xml:space="preserve"> учебное пособие для вузов / В. Н. Волкова [и др.] ; под редакцией В. Н. Волковой. — Москва</w:t>
            </w:r>
            <w:proofErr w:type="gramStart"/>
            <w:r w:rsidRPr="00465739">
              <w:rPr>
                <w:rFonts w:ascii="Times New Roman" w:hAnsi="Times New Roman" w:cs="Times New Roman"/>
                <w:sz w:val="24"/>
                <w:szCs w:val="24"/>
              </w:rPr>
              <w:t> :</w:t>
            </w:r>
            <w:proofErr w:type="gramEnd"/>
            <w:r w:rsidRPr="00465739">
              <w:rPr>
                <w:rFonts w:ascii="Times New Roman" w:hAnsi="Times New Roman" w:cs="Times New Roman"/>
                <w:sz w:val="24"/>
                <w:szCs w:val="24"/>
              </w:rPr>
              <w:t xml:space="preserve"> Издательство </w:t>
            </w:r>
            <w:proofErr w:type="spellStart"/>
            <w:r w:rsidRPr="00465739">
              <w:rPr>
                <w:rFonts w:ascii="Times New Roman" w:hAnsi="Times New Roman" w:cs="Times New Roman"/>
                <w:sz w:val="24"/>
                <w:szCs w:val="24"/>
              </w:rPr>
              <w:t>Юрайт</w:t>
            </w:r>
            <w:proofErr w:type="spellEnd"/>
            <w:r w:rsidRPr="00465739">
              <w:rPr>
                <w:rFonts w:ascii="Times New Roman" w:hAnsi="Times New Roman" w:cs="Times New Roman"/>
                <w:sz w:val="24"/>
                <w:szCs w:val="24"/>
              </w:rPr>
              <w:t>, 2023. — 295 с.</w:t>
            </w:r>
            <w:r w:rsidRPr="00465739">
              <w:rPr>
                <w:rFonts w:ascii="Times New Roman" w:hAnsi="Times New Roman" w:cs="Times New Roman"/>
                <w:lang w:bidi="ru-RU"/>
              </w:rPr>
              <w:t> </w:t>
            </w:r>
          </w:p>
        </w:tc>
        <w:tc>
          <w:tcPr>
            <w:tcW w:w="920" w:type="pct"/>
            <w:shd w:val="clear" w:color="auto" w:fill="auto"/>
            <w:vAlign w:val="center"/>
          </w:tcPr>
          <w:p w14:paraId="3A5CA312" w14:textId="4396E4E8" w:rsidR="00262CF0" w:rsidRDefault="004E4819"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465739" w:rsidRPr="00F37900">
                <w:rPr>
                  <w:rStyle w:val="a8"/>
                  <w:rFonts w:ascii="Times New Roman" w:hAnsi="Times New Roman" w:cs="Times New Roman"/>
                  <w:sz w:val="24"/>
                  <w:szCs w:val="24"/>
                </w:rPr>
                <w:t>https://urait.ru/bcode/512216</w:t>
              </w:r>
            </w:hyperlink>
          </w:p>
          <w:p w14:paraId="3DE913A0" w14:textId="3876A31F" w:rsidR="00465739" w:rsidRPr="00465739" w:rsidRDefault="00465739" w:rsidP="00AA7A6A">
            <w:pPr>
              <w:autoSpaceDE w:val="0"/>
              <w:autoSpaceDN w:val="0"/>
              <w:adjustRightInd w:val="0"/>
              <w:spacing w:after="0" w:line="240" w:lineRule="auto"/>
              <w:rPr>
                <w:rFonts w:ascii="Times New Roman" w:hAnsi="Times New Roman" w:cs="Times New Roman"/>
                <w:color w:val="0000FF"/>
                <w:sz w:val="24"/>
                <w:szCs w:val="24"/>
              </w:rPr>
            </w:pPr>
          </w:p>
        </w:tc>
      </w:tr>
      <w:tr w:rsidR="00262CF0" w:rsidRPr="007E6725" w14:paraId="44FECCB6" w14:textId="77777777" w:rsidTr="00E4641F">
        <w:trPr>
          <w:trHeight w:val="354"/>
        </w:trPr>
        <w:tc>
          <w:tcPr>
            <w:tcW w:w="4080" w:type="pct"/>
            <w:shd w:val="clear" w:color="auto" w:fill="auto"/>
            <w:vAlign w:val="center"/>
          </w:tcPr>
          <w:p w14:paraId="4A6FDB59" w14:textId="5DEC9792" w:rsidR="00262CF0" w:rsidRPr="00465739" w:rsidRDefault="00465739" w:rsidP="00AA7A6A">
            <w:pPr>
              <w:rPr>
                <w:rFonts w:ascii="Times New Roman" w:hAnsi="Times New Roman" w:cs="Times New Roman"/>
                <w:lang w:bidi="ru-RU"/>
              </w:rPr>
            </w:pPr>
            <w:proofErr w:type="spellStart"/>
            <w:r w:rsidRPr="00465739">
              <w:rPr>
                <w:rFonts w:ascii="Times New Roman" w:hAnsi="Times New Roman" w:cs="Times New Roman"/>
                <w:sz w:val="24"/>
                <w:szCs w:val="24"/>
              </w:rPr>
              <w:t>Лукасевич</w:t>
            </w:r>
            <w:proofErr w:type="spellEnd"/>
            <w:r w:rsidRPr="00465739">
              <w:rPr>
                <w:rFonts w:ascii="Times New Roman" w:hAnsi="Times New Roman" w:cs="Times New Roman"/>
                <w:sz w:val="24"/>
                <w:szCs w:val="24"/>
              </w:rPr>
              <w:t>, И. Я.  Финансовое моделирование в фирме</w:t>
            </w:r>
            <w:proofErr w:type="gramStart"/>
            <w:r w:rsidRPr="00465739">
              <w:rPr>
                <w:rFonts w:ascii="Times New Roman" w:hAnsi="Times New Roman" w:cs="Times New Roman"/>
                <w:sz w:val="24"/>
                <w:szCs w:val="24"/>
              </w:rPr>
              <w:t> :</w:t>
            </w:r>
            <w:proofErr w:type="gramEnd"/>
            <w:r w:rsidRPr="00465739">
              <w:rPr>
                <w:rFonts w:ascii="Times New Roman" w:hAnsi="Times New Roman" w:cs="Times New Roman"/>
                <w:sz w:val="24"/>
                <w:szCs w:val="24"/>
              </w:rPr>
              <w:t xml:space="preserve"> учебник для вузов / И. Я. </w:t>
            </w:r>
            <w:proofErr w:type="spellStart"/>
            <w:r w:rsidRPr="00465739">
              <w:rPr>
                <w:rFonts w:ascii="Times New Roman" w:hAnsi="Times New Roman" w:cs="Times New Roman"/>
                <w:sz w:val="24"/>
                <w:szCs w:val="24"/>
              </w:rPr>
              <w:t>Лукасевич</w:t>
            </w:r>
            <w:proofErr w:type="spellEnd"/>
            <w:r w:rsidRPr="00465739">
              <w:rPr>
                <w:rFonts w:ascii="Times New Roman" w:hAnsi="Times New Roman" w:cs="Times New Roman"/>
                <w:sz w:val="24"/>
                <w:szCs w:val="24"/>
              </w:rPr>
              <w:t>. — Москва</w:t>
            </w:r>
            <w:proofErr w:type="gramStart"/>
            <w:r w:rsidRPr="00465739">
              <w:rPr>
                <w:rFonts w:ascii="Times New Roman" w:hAnsi="Times New Roman" w:cs="Times New Roman"/>
                <w:sz w:val="24"/>
                <w:szCs w:val="24"/>
              </w:rPr>
              <w:t> :</w:t>
            </w:r>
            <w:proofErr w:type="gramEnd"/>
            <w:r w:rsidRPr="00465739">
              <w:rPr>
                <w:rFonts w:ascii="Times New Roman" w:hAnsi="Times New Roman" w:cs="Times New Roman"/>
                <w:sz w:val="24"/>
                <w:szCs w:val="24"/>
              </w:rPr>
              <w:t xml:space="preserve"> Издательство </w:t>
            </w:r>
            <w:proofErr w:type="spellStart"/>
            <w:r w:rsidRPr="00465739">
              <w:rPr>
                <w:rFonts w:ascii="Times New Roman" w:hAnsi="Times New Roman" w:cs="Times New Roman"/>
                <w:sz w:val="24"/>
                <w:szCs w:val="24"/>
              </w:rPr>
              <w:t>Юрайт</w:t>
            </w:r>
            <w:proofErr w:type="spellEnd"/>
            <w:r w:rsidRPr="00465739">
              <w:rPr>
                <w:rFonts w:ascii="Times New Roman" w:hAnsi="Times New Roman" w:cs="Times New Roman"/>
                <w:sz w:val="24"/>
                <w:szCs w:val="24"/>
              </w:rPr>
              <w:t>, 2023. — 356 с.</w:t>
            </w:r>
            <w:r w:rsidRPr="00465739">
              <w:rPr>
                <w:rFonts w:ascii="Times New Roman" w:hAnsi="Times New Roman" w:cs="Times New Roman"/>
                <w:lang w:bidi="ru-RU"/>
              </w:rPr>
              <w:t> </w:t>
            </w:r>
          </w:p>
        </w:tc>
        <w:tc>
          <w:tcPr>
            <w:tcW w:w="920" w:type="pct"/>
            <w:shd w:val="clear" w:color="auto" w:fill="auto"/>
            <w:vAlign w:val="center"/>
            <w:hideMark/>
          </w:tcPr>
          <w:p w14:paraId="331DD450" w14:textId="091B2913" w:rsidR="00262CF0" w:rsidRDefault="004E4819"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465739" w:rsidRPr="00F37900">
                <w:rPr>
                  <w:rStyle w:val="a8"/>
                  <w:rFonts w:ascii="Times New Roman" w:hAnsi="Times New Roman" w:cs="Times New Roman"/>
                  <w:sz w:val="24"/>
                  <w:szCs w:val="24"/>
                </w:rPr>
                <w:t>https://urait.ru/bcode/517878</w:t>
              </w:r>
            </w:hyperlink>
          </w:p>
          <w:p w14:paraId="403ED1AE" w14:textId="3B93E0A4" w:rsidR="00465739" w:rsidRPr="00465739" w:rsidRDefault="00465739" w:rsidP="00AA7A6A">
            <w:pPr>
              <w:autoSpaceDE w:val="0"/>
              <w:autoSpaceDN w:val="0"/>
              <w:adjustRightInd w:val="0"/>
              <w:spacing w:after="0" w:line="240" w:lineRule="auto"/>
              <w:rPr>
                <w:rFonts w:ascii="Times New Roman" w:hAnsi="Times New Roman" w:cs="Times New Roman"/>
                <w:color w:val="0000FF"/>
                <w:sz w:val="24"/>
                <w:szCs w:val="24"/>
              </w:rPr>
            </w:pPr>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0B0C9F" w14:paraId="7F157989" w14:textId="77777777" w:rsidTr="000B0C9F">
        <w:tc>
          <w:tcPr>
            <w:tcW w:w="9345" w:type="dxa"/>
            <w:hideMark/>
          </w:tcPr>
          <w:p w14:paraId="528979E0" w14:textId="77777777" w:rsidR="000B0C9F" w:rsidRDefault="000B0C9F">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0B0C9F" w14:paraId="5AA6821A" w14:textId="77777777" w:rsidTr="000B0C9F">
        <w:tc>
          <w:tcPr>
            <w:tcW w:w="9345" w:type="dxa"/>
            <w:hideMark/>
          </w:tcPr>
          <w:p w14:paraId="75E483F0" w14:textId="77777777" w:rsidR="000B0C9F" w:rsidRDefault="000B0C9F">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r w:rsidR="000B0C9F" w14:paraId="053D3732" w14:textId="77777777" w:rsidTr="000B0C9F">
        <w:tc>
          <w:tcPr>
            <w:tcW w:w="9345" w:type="dxa"/>
            <w:hideMark/>
          </w:tcPr>
          <w:p w14:paraId="40D9F949" w14:textId="77777777" w:rsidR="000B0C9F" w:rsidRDefault="000B0C9F">
            <w:pPr>
              <w:rPr>
                <w:rFonts w:ascii="Times New Roman" w:hAnsi="Times New Roman" w:cs="Times New Roman"/>
                <w:sz w:val="26"/>
                <w:szCs w:val="26"/>
                <w:lang w:val="en-US"/>
              </w:rPr>
            </w:pPr>
            <w:r>
              <w:rPr>
                <w:rFonts w:ascii="Times New Roman" w:hAnsi="Times New Roman" w:cs="Times New Roman"/>
                <w:sz w:val="26"/>
                <w:szCs w:val="26"/>
                <w:lang w:val="en-US"/>
              </w:rPr>
              <w:t>-  LibreOffice Base</w:t>
            </w:r>
          </w:p>
        </w:tc>
      </w:tr>
      <w:tr w:rsidR="000B0C9F" w14:paraId="485B2207" w14:textId="77777777" w:rsidTr="000B0C9F">
        <w:tc>
          <w:tcPr>
            <w:tcW w:w="9345" w:type="dxa"/>
            <w:hideMark/>
          </w:tcPr>
          <w:p w14:paraId="187B2C31" w14:textId="77777777" w:rsidR="000B0C9F" w:rsidRDefault="000B0C9F">
            <w:pPr>
              <w:rPr>
                <w:rFonts w:ascii="Times New Roman" w:hAnsi="Times New Roman" w:cs="Times New Roman"/>
                <w:sz w:val="26"/>
                <w:szCs w:val="26"/>
                <w:lang w:val="en-US"/>
              </w:rPr>
            </w:pPr>
            <w:r>
              <w:rPr>
                <w:rFonts w:ascii="Times New Roman" w:hAnsi="Times New Roman" w:cs="Times New Roman"/>
                <w:sz w:val="26"/>
                <w:szCs w:val="26"/>
                <w:lang w:val="en-US"/>
              </w:rPr>
              <w:t>-  LibreOffice Calc</w:t>
            </w:r>
          </w:p>
        </w:tc>
      </w:tr>
      <w:tr w:rsidR="000B0C9F" w14:paraId="72D75995" w14:textId="77777777" w:rsidTr="000B0C9F">
        <w:tc>
          <w:tcPr>
            <w:tcW w:w="9345" w:type="dxa"/>
            <w:hideMark/>
          </w:tcPr>
          <w:p w14:paraId="6B35324B" w14:textId="77777777" w:rsidR="000B0C9F" w:rsidRDefault="000B0C9F">
            <w:pPr>
              <w:rPr>
                <w:rFonts w:ascii="Times New Roman" w:hAnsi="Times New Roman" w:cs="Times New Roman"/>
                <w:sz w:val="26"/>
                <w:szCs w:val="26"/>
                <w:lang w:val="en-US"/>
              </w:rPr>
            </w:pPr>
            <w:r>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E4819"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0045803F" w:rsidR="00315CA6"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05559C93" w14:textId="77777777" w:rsidR="00E85936" w:rsidRPr="00E85936" w:rsidRDefault="00E85936" w:rsidP="00E85936"/>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85936" w14:paraId="53424330" w14:textId="77777777" w:rsidTr="008416EB">
        <w:tc>
          <w:tcPr>
            <w:tcW w:w="7797" w:type="dxa"/>
            <w:shd w:val="clear" w:color="auto" w:fill="auto"/>
          </w:tcPr>
          <w:p w14:paraId="2986F8BC" w14:textId="77777777" w:rsidR="002C735C" w:rsidRPr="00E85936" w:rsidRDefault="002C735C" w:rsidP="002C735C">
            <w:pPr>
              <w:pStyle w:val="Style214"/>
              <w:ind w:firstLine="0"/>
              <w:jc w:val="center"/>
              <w:rPr>
                <w:b/>
                <w:sz w:val="24"/>
                <w:szCs w:val="24"/>
              </w:rPr>
            </w:pPr>
            <w:r w:rsidRPr="00E85936">
              <w:rPr>
                <w:b/>
                <w:sz w:val="24"/>
                <w:szCs w:val="24"/>
              </w:rPr>
              <w:t>Наименование учебных аудиторий, перечень</w:t>
            </w:r>
          </w:p>
        </w:tc>
        <w:tc>
          <w:tcPr>
            <w:tcW w:w="2262" w:type="dxa"/>
            <w:shd w:val="clear" w:color="auto" w:fill="auto"/>
          </w:tcPr>
          <w:p w14:paraId="3A00FEF8" w14:textId="77777777" w:rsidR="002C735C" w:rsidRPr="00E85936" w:rsidRDefault="002C735C" w:rsidP="002C735C">
            <w:pPr>
              <w:pStyle w:val="Style214"/>
              <w:ind w:firstLine="0"/>
              <w:jc w:val="center"/>
              <w:rPr>
                <w:b/>
                <w:sz w:val="24"/>
                <w:szCs w:val="24"/>
              </w:rPr>
            </w:pPr>
            <w:r w:rsidRPr="00E85936">
              <w:rPr>
                <w:b/>
                <w:sz w:val="24"/>
                <w:szCs w:val="24"/>
              </w:rPr>
              <w:t>Адрес (местоположение) учебных аудиторий</w:t>
            </w:r>
          </w:p>
        </w:tc>
      </w:tr>
      <w:tr w:rsidR="002C735C" w:rsidRPr="00E85936" w14:paraId="3B643305" w14:textId="77777777" w:rsidTr="008416EB">
        <w:tc>
          <w:tcPr>
            <w:tcW w:w="7797" w:type="dxa"/>
            <w:shd w:val="clear" w:color="auto" w:fill="auto"/>
          </w:tcPr>
          <w:p w14:paraId="30187323" w14:textId="51649087" w:rsidR="002C735C" w:rsidRPr="00465739" w:rsidRDefault="00B43524" w:rsidP="002718E2">
            <w:pPr>
              <w:pStyle w:val="Style214"/>
              <w:ind w:firstLine="0"/>
              <w:rPr>
                <w:sz w:val="24"/>
                <w:szCs w:val="24"/>
              </w:rPr>
            </w:pPr>
            <w:r w:rsidRPr="00465739">
              <w:rPr>
                <w:sz w:val="24"/>
                <w:szCs w:val="24"/>
              </w:rPr>
              <w:t xml:space="preserve">Ауд. 2018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465739">
              <w:rPr>
                <w:sz w:val="24"/>
                <w:szCs w:val="24"/>
              </w:rPr>
              <w:t>комплексом</w:t>
            </w:r>
            <w:proofErr w:type="gramStart"/>
            <w:r w:rsidRPr="00465739">
              <w:rPr>
                <w:sz w:val="24"/>
                <w:szCs w:val="24"/>
              </w:rPr>
              <w:t>.С</w:t>
            </w:r>
            <w:proofErr w:type="gramEnd"/>
            <w:r w:rsidRPr="00465739">
              <w:rPr>
                <w:sz w:val="24"/>
                <w:szCs w:val="24"/>
              </w:rPr>
              <w:t>пециализированная</w:t>
            </w:r>
            <w:proofErr w:type="spellEnd"/>
            <w:r w:rsidRPr="00465739">
              <w:rPr>
                <w:sz w:val="24"/>
                <w:szCs w:val="24"/>
              </w:rPr>
              <w:t xml:space="preserve">  мебель и оборудование: Учебная мебель на 16 посадочных мест (16 компьютерных столов, 16 черных кресел), рабочее место преподавателя 2стола+1кресло, доска меловая 1 шт., доска маркерная на колесиках 1шт., вешалка стойка 1шт., стул изо10шт</w:t>
            </w:r>
            <w:proofErr w:type="gramStart"/>
            <w:r w:rsidRPr="00465739">
              <w:rPr>
                <w:sz w:val="24"/>
                <w:szCs w:val="24"/>
              </w:rPr>
              <w:t>.К</w:t>
            </w:r>
            <w:proofErr w:type="gramEnd"/>
            <w:r w:rsidRPr="00465739">
              <w:rPr>
                <w:sz w:val="24"/>
                <w:szCs w:val="24"/>
              </w:rPr>
              <w:t xml:space="preserve">омпьютер </w:t>
            </w:r>
            <w:r w:rsidRPr="00E85936">
              <w:rPr>
                <w:sz w:val="24"/>
                <w:szCs w:val="24"/>
                <w:lang w:val="en-US"/>
              </w:rPr>
              <w:t>Intel</w:t>
            </w:r>
            <w:r w:rsidRPr="00465739">
              <w:rPr>
                <w:sz w:val="24"/>
                <w:szCs w:val="24"/>
              </w:rPr>
              <w:t xml:space="preserve"> </w:t>
            </w:r>
            <w:r w:rsidRPr="00E85936">
              <w:rPr>
                <w:sz w:val="24"/>
                <w:szCs w:val="24"/>
                <w:lang w:val="en-US"/>
              </w:rPr>
              <w:t>I</w:t>
            </w:r>
            <w:r w:rsidRPr="00465739">
              <w:rPr>
                <w:sz w:val="24"/>
                <w:szCs w:val="24"/>
              </w:rPr>
              <w:t>5-7400/16</w:t>
            </w:r>
            <w:r w:rsidRPr="00E85936">
              <w:rPr>
                <w:sz w:val="24"/>
                <w:szCs w:val="24"/>
                <w:lang w:val="en-US"/>
              </w:rPr>
              <w:t>Gb</w:t>
            </w:r>
            <w:r w:rsidRPr="00465739">
              <w:rPr>
                <w:sz w:val="24"/>
                <w:szCs w:val="24"/>
              </w:rPr>
              <w:t>/1</w:t>
            </w:r>
            <w:r w:rsidRPr="00E85936">
              <w:rPr>
                <w:sz w:val="24"/>
                <w:szCs w:val="24"/>
                <w:lang w:val="en-US"/>
              </w:rPr>
              <w:t>Tb</w:t>
            </w:r>
            <w:r w:rsidRPr="00465739">
              <w:rPr>
                <w:sz w:val="24"/>
                <w:szCs w:val="24"/>
              </w:rPr>
              <w:t xml:space="preserve">/ видеокарта </w:t>
            </w:r>
            <w:r w:rsidRPr="00E85936">
              <w:rPr>
                <w:sz w:val="24"/>
                <w:szCs w:val="24"/>
                <w:lang w:val="en-US"/>
              </w:rPr>
              <w:t>NVIDIA</w:t>
            </w:r>
            <w:r w:rsidRPr="00465739">
              <w:rPr>
                <w:sz w:val="24"/>
                <w:szCs w:val="24"/>
              </w:rPr>
              <w:t xml:space="preserve"> </w:t>
            </w:r>
            <w:r w:rsidRPr="00E85936">
              <w:rPr>
                <w:sz w:val="24"/>
                <w:szCs w:val="24"/>
                <w:lang w:val="en-US"/>
              </w:rPr>
              <w:t>GeForce</w:t>
            </w:r>
            <w:r w:rsidRPr="00465739">
              <w:rPr>
                <w:sz w:val="24"/>
                <w:szCs w:val="24"/>
              </w:rPr>
              <w:t xml:space="preserve"> </w:t>
            </w:r>
            <w:r w:rsidRPr="00E85936">
              <w:rPr>
                <w:sz w:val="24"/>
                <w:szCs w:val="24"/>
                <w:lang w:val="en-US"/>
              </w:rPr>
              <w:t>GT</w:t>
            </w:r>
            <w:r w:rsidRPr="00465739">
              <w:rPr>
                <w:sz w:val="24"/>
                <w:szCs w:val="24"/>
              </w:rPr>
              <w:t xml:space="preserve"> 710/Монитор. </w:t>
            </w:r>
            <w:r w:rsidRPr="00E85936">
              <w:rPr>
                <w:sz w:val="24"/>
                <w:szCs w:val="24"/>
                <w:lang w:val="en-US"/>
              </w:rPr>
              <w:t>DELL</w:t>
            </w:r>
            <w:r w:rsidRPr="00465739">
              <w:rPr>
                <w:sz w:val="24"/>
                <w:szCs w:val="24"/>
              </w:rPr>
              <w:t xml:space="preserve"> </w:t>
            </w:r>
            <w:r w:rsidRPr="00E85936">
              <w:rPr>
                <w:sz w:val="24"/>
                <w:szCs w:val="24"/>
                <w:lang w:val="en-US"/>
              </w:rPr>
              <w:t>S</w:t>
            </w:r>
            <w:r w:rsidRPr="00465739">
              <w:rPr>
                <w:sz w:val="24"/>
                <w:szCs w:val="24"/>
              </w:rPr>
              <w:t>2218</w:t>
            </w:r>
            <w:r w:rsidRPr="00E85936">
              <w:rPr>
                <w:sz w:val="24"/>
                <w:szCs w:val="24"/>
                <w:lang w:val="en-US"/>
              </w:rPr>
              <w:t>H</w:t>
            </w:r>
            <w:r w:rsidRPr="00465739">
              <w:rPr>
                <w:sz w:val="24"/>
                <w:szCs w:val="24"/>
              </w:rPr>
              <w:t xml:space="preserve"> - 17 шт., Точка беспроводного доступа </w:t>
            </w:r>
            <w:r w:rsidRPr="00E85936">
              <w:rPr>
                <w:sz w:val="24"/>
                <w:szCs w:val="24"/>
                <w:lang w:val="en-US"/>
              </w:rPr>
              <w:t>Wi</w:t>
            </w:r>
            <w:r w:rsidRPr="00465739">
              <w:rPr>
                <w:sz w:val="24"/>
                <w:szCs w:val="24"/>
              </w:rPr>
              <w:t>-</w:t>
            </w:r>
            <w:r w:rsidRPr="00E85936">
              <w:rPr>
                <w:sz w:val="24"/>
                <w:szCs w:val="24"/>
                <w:lang w:val="en-US"/>
              </w:rPr>
              <w:t>Fi</w:t>
            </w:r>
            <w:r w:rsidRPr="00465739">
              <w:rPr>
                <w:sz w:val="24"/>
                <w:szCs w:val="24"/>
              </w:rPr>
              <w:t xml:space="preserve"> Тип1 </w:t>
            </w:r>
            <w:r w:rsidRPr="00E85936">
              <w:rPr>
                <w:sz w:val="24"/>
                <w:szCs w:val="24"/>
                <w:lang w:val="en-US"/>
              </w:rPr>
              <w:t>UBIQUITI</w:t>
            </w:r>
            <w:r w:rsidRPr="00465739">
              <w:rPr>
                <w:sz w:val="24"/>
                <w:szCs w:val="24"/>
              </w:rPr>
              <w:t xml:space="preserve"> </w:t>
            </w:r>
            <w:r w:rsidRPr="00E85936">
              <w:rPr>
                <w:sz w:val="24"/>
                <w:szCs w:val="24"/>
                <w:lang w:val="en-US"/>
              </w:rPr>
              <w:t>UAP</w:t>
            </w:r>
            <w:r w:rsidRPr="00465739">
              <w:rPr>
                <w:sz w:val="24"/>
                <w:szCs w:val="24"/>
              </w:rPr>
              <w:t>-</w:t>
            </w:r>
            <w:r w:rsidRPr="00E85936">
              <w:rPr>
                <w:sz w:val="24"/>
                <w:szCs w:val="24"/>
                <w:lang w:val="en-US"/>
              </w:rPr>
              <w:t>AC</w:t>
            </w:r>
            <w:r w:rsidRPr="00465739">
              <w:rPr>
                <w:sz w:val="24"/>
                <w:szCs w:val="24"/>
              </w:rPr>
              <w:t>-</w:t>
            </w:r>
            <w:r w:rsidRPr="00E85936">
              <w:rPr>
                <w:sz w:val="24"/>
                <w:szCs w:val="24"/>
                <w:lang w:val="en-US"/>
              </w:rPr>
              <w:t>PRO</w:t>
            </w:r>
            <w:r w:rsidRPr="00465739">
              <w:rPr>
                <w:sz w:val="24"/>
                <w:szCs w:val="24"/>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85936" w:rsidRDefault="00B43524" w:rsidP="002718E2">
            <w:pPr>
              <w:pStyle w:val="Style214"/>
              <w:ind w:firstLine="0"/>
              <w:rPr>
                <w:sz w:val="24"/>
                <w:szCs w:val="24"/>
              </w:rPr>
            </w:pPr>
            <w:r w:rsidRPr="00465739">
              <w:rPr>
                <w:sz w:val="24"/>
                <w:szCs w:val="24"/>
              </w:rPr>
              <w:t>191023, г. Санкт-Петербург, ул. Канал Грибоедова, 30/32, литер «А», «Б», «Р»</w:t>
            </w:r>
          </w:p>
        </w:tc>
      </w:tr>
      <w:tr w:rsidR="002C735C" w:rsidRPr="00E85936" w14:paraId="4045A539" w14:textId="77777777" w:rsidTr="008416EB">
        <w:tc>
          <w:tcPr>
            <w:tcW w:w="7797" w:type="dxa"/>
            <w:shd w:val="clear" w:color="auto" w:fill="auto"/>
          </w:tcPr>
          <w:p w14:paraId="1CA8FECF" w14:textId="77777777" w:rsidR="002C735C" w:rsidRPr="00465739" w:rsidRDefault="00B43524" w:rsidP="002718E2">
            <w:pPr>
              <w:pStyle w:val="Style214"/>
              <w:ind w:firstLine="0"/>
              <w:rPr>
                <w:sz w:val="24"/>
                <w:szCs w:val="24"/>
              </w:rPr>
            </w:pPr>
            <w:r w:rsidRPr="00465739">
              <w:rPr>
                <w:sz w:val="24"/>
                <w:szCs w:val="24"/>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465739">
              <w:rPr>
                <w:sz w:val="24"/>
                <w:szCs w:val="24"/>
              </w:rPr>
              <w:t>комплексом.Специализированная</w:t>
            </w:r>
            <w:proofErr w:type="spellEnd"/>
            <w:r w:rsidRPr="00465739">
              <w:rPr>
                <w:sz w:val="24"/>
                <w:szCs w:val="24"/>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E85936">
              <w:rPr>
                <w:sz w:val="24"/>
                <w:szCs w:val="24"/>
                <w:lang w:val="en-US"/>
              </w:rPr>
              <w:t>pentium</w:t>
            </w:r>
            <w:proofErr w:type="spellEnd"/>
            <w:r w:rsidRPr="00465739">
              <w:rPr>
                <w:sz w:val="24"/>
                <w:szCs w:val="24"/>
              </w:rPr>
              <w:t xml:space="preserve"> </w:t>
            </w:r>
            <w:r w:rsidRPr="00E85936">
              <w:rPr>
                <w:sz w:val="24"/>
                <w:szCs w:val="24"/>
                <w:lang w:val="en-US"/>
              </w:rPr>
              <w:t>x</w:t>
            </w:r>
            <w:r w:rsidRPr="00465739">
              <w:rPr>
                <w:sz w:val="24"/>
                <w:szCs w:val="24"/>
              </w:rPr>
              <w:t xml:space="preserve">2 </w:t>
            </w:r>
            <w:r w:rsidRPr="00E85936">
              <w:rPr>
                <w:sz w:val="24"/>
                <w:szCs w:val="24"/>
                <w:lang w:val="en-US"/>
              </w:rPr>
              <w:t>g</w:t>
            </w:r>
            <w:r w:rsidRPr="00465739">
              <w:rPr>
                <w:sz w:val="24"/>
                <w:szCs w:val="24"/>
              </w:rPr>
              <w:t>3250 /8</w:t>
            </w:r>
            <w:r w:rsidRPr="00E85936">
              <w:rPr>
                <w:sz w:val="24"/>
                <w:szCs w:val="24"/>
                <w:lang w:val="en-US"/>
              </w:rPr>
              <w:t>Gb</w:t>
            </w:r>
            <w:r w:rsidRPr="00465739">
              <w:rPr>
                <w:sz w:val="24"/>
                <w:szCs w:val="24"/>
              </w:rPr>
              <w:t>/500</w:t>
            </w:r>
            <w:proofErr w:type="spellStart"/>
            <w:r w:rsidRPr="00E85936">
              <w:rPr>
                <w:sz w:val="24"/>
                <w:szCs w:val="24"/>
                <w:lang w:val="en-US"/>
              </w:rPr>
              <w:t>gb</w:t>
            </w:r>
            <w:proofErr w:type="spellEnd"/>
            <w:r w:rsidRPr="00465739">
              <w:rPr>
                <w:sz w:val="24"/>
                <w:szCs w:val="24"/>
              </w:rPr>
              <w:t xml:space="preserve">/ </w:t>
            </w:r>
            <w:proofErr w:type="spellStart"/>
            <w:r w:rsidRPr="00E85936">
              <w:rPr>
                <w:sz w:val="24"/>
                <w:szCs w:val="24"/>
                <w:lang w:val="en-US"/>
              </w:rPr>
              <w:t>philips</w:t>
            </w:r>
            <w:proofErr w:type="spellEnd"/>
            <w:r w:rsidRPr="00465739">
              <w:rPr>
                <w:sz w:val="24"/>
                <w:szCs w:val="24"/>
              </w:rPr>
              <w:t xml:space="preserve"> 21.5') - 1 шт., Компьютер </w:t>
            </w:r>
            <w:r w:rsidRPr="00E85936">
              <w:rPr>
                <w:sz w:val="24"/>
                <w:szCs w:val="24"/>
                <w:lang w:val="en-US"/>
              </w:rPr>
              <w:t>Intel</w:t>
            </w:r>
            <w:r w:rsidRPr="00465739">
              <w:rPr>
                <w:sz w:val="24"/>
                <w:szCs w:val="24"/>
              </w:rPr>
              <w:t xml:space="preserve"> </w:t>
            </w:r>
            <w:r w:rsidRPr="00E85936">
              <w:rPr>
                <w:sz w:val="24"/>
                <w:szCs w:val="24"/>
                <w:lang w:val="en-US"/>
              </w:rPr>
              <w:t>X</w:t>
            </w:r>
            <w:r w:rsidRPr="00465739">
              <w:rPr>
                <w:sz w:val="24"/>
                <w:szCs w:val="24"/>
              </w:rPr>
              <w:t xml:space="preserve">2 </w:t>
            </w:r>
            <w:r w:rsidRPr="00E85936">
              <w:rPr>
                <w:sz w:val="24"/>
                <w:szCs w:val="24"/>
                <w:lang w:val="en-US"/>
              </w:rPr>
              <w:t>G</w:t>
            </w:r>
            <w:r w:rsidRPr="00465739">
              <w:rPr>
                <w:sz w:val="24"/>
                <w:szCs w:val="24"/>
              </w:rPr>
              <w:t xml:space="preserve">3420/8 </w:t>
            </w:r>
            <w:r w:rsidRPr="00E85936">
              <w:rPr>
                <w:sz w:val="24"/>
                <w:szCs w:val="24"/>
                <w:lang w:val="en-US"/>
              </w:rPr>
              <w:t>Gb</w:t>
            </w:r>
            <w:r w:rsidRPr="00465739">
              <w:rPr>
                <w:sz w:val="24"/>
                <w:szCs w:val="24"/>
              </w:rPr>
              <w:t xml:space="preserve">/500 </w:t>
            </w:r>
            <w:r w:rsidRPr="00E85936">
              <w:rPr>
                <w:sz w:val="24"/>
                <w:szCs w:val="24"/>
                <w:lang w:val="en-US"/>
              </w:rPr>
              <w:t>HDD</w:t>
            </w:r>
            <w:r w:rsidRPr="00465739">
              <w:rPr>
                <w:sz w:val="24"/>
                <w:szCs w:val="24"/>
              </w:rPr>
              <w:t>/</w:t>
            </w:r>
            <w:r w:rsidRPr="00E85936">
              <w:rPr>
                <w:sz w:val="24"/>
                <w:szCs w:val="24"/>
                <w:lang w:val="en-US"/>
              </w:rPr>
              <w:t>PHILIPS</w:t>
            </w:r>
            <w:r w:rsidRPr="00465739">
              <w:rPr>
                <w:sz w:val="24"/>
                <w:szCs w:val="24"/>
              </w:rPr>
              <w:t xml:space="preserve"> 200</w:t>
            </w:r>
            <w:r w:rsidRPr="00E85936">
              <w:rPr>
                <w:sz w:val="24"/>
                <w:szCs w:val="24"/>
                <w:lang w:val="en-US"/>
              </w:rPr>
              <w:t>V</w:t>
            </w:r>
            <w:r w:rsidRPr="00465739">
              <w:rPr>
                <w:sz w:val="24"/>
                <w:szCs w:val="24"/>
              </w:rPr>
              <w:t xml:space="preserve">4- 23 шт., Ноутбук </w:t>
            </w:r>
            <w:r w:rsidRPr="00E85936">
              <w:rPr>
                <w:sz w:val="24"/>
                <w:szCs w:val="24"/>
                <w:lang w:val="en-US"/>
              </w:rPr>
              <w:t>HP</w:t>
            </w:r>
            <w:r w:rsidRPr="00465739">
              <w:rPr>
                <w:sz w:val="24"/>
                <w:szCs w:val="24"/>
              </w:rPr>
              <w:t xml:space="preserve"> 250 </w:t>
            </w:r>
            <w:r w:rsidRPr="00E85936">
              <w:rPr>
                <w:sz w:val="24"/>
                <w:szCs w:val="24"/>
                <w:lang w:val="en-US"/>
              </w:rPr>
              <w:t>G</w:t>
            </w:r>
            <w:r w:rsidRPr="00465739">
              <w:rPr>
                <w:sz w:val="24"/>
                <w:szCs w:val="24"/>
              </w:rPr>
              <w:t>6 1</w:t>
            </w:r>
            <w:r w:rsidRPr="00E85936">
              <w:rPr>
                <w:sz w:val="24"/>
                <w:szCs w:val="24"/>
                <w:lang w:val="en-US"/>
              </w:rPr>
              <w:t>WY</w:t>
            </w:r>
            <w:r w:rsidRPr="00465739">
              <w:rPr>
                <w:sz w:val="24"/>
                <w:szCs w:val="24"/>
              </w:rPr>
              <w:t>58</w:t>
            </w:r>
            <w:r w:rsidRPr="00E85936">
              <w:rPr>
                <w:sz w:val="24"/>
                <w:szCs w:val="24"/>
                <w:lang w:val="en-US"/>
              </w:rPr>
              <w:t>EA</w:t>
            </w:r>
            <w:r w:rsidRPr="00465739">
              <w:rPr>
                <w:sz w:val="24"/>
                <w:szCs w:val="24"/>
              </w:rPr>
              <w:t xml:space="preserve"> -2 шт., Мультимедийный проектор </w:t>
            </w:r>
            <w:proofErr w:type="spellStart"/>
            <w:r w:rsidRPr="00E85936">
              <w:rPr>
                <w:sz w:val="24"/>
                <w:szCs w:val="24"/>
                <w:lang w:val="en-US"/>
              </w:rPr>
              <w:t>Optoma</w:t>
            </w:r>
            <w:proofErr w:type="spellEnd"/>
            <w:r w:rsidRPr="00465739">
              <w:rPr>
                <w:sz w:val="24"/>
                <w:szCs w:val="24"/>
              </w:rPr>
              <w:t xml:space="preserve"> </w:t>
            </w:r>
            <w:r w:rsidRPr="00E85936">
              <w:rPr>
                <w:sz w:val="24"/>
                <w:szCs w:val="24"/>
                <w:lang w:val="en-US"/>
              </w:rPr>
              <w:t>x</w:t>
            </w:r>
            <w:r w:rsidRPr="00465739">
              <w:rPr>
                <w:sz w:val="24"/>
                <w:szCs w:val="24"/>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A4410CF" w14:textId="77777777" w:rsidR="002C735C" w:rsidRPr="00E85936" w:rsidRDefault="00B43524" w:rsidP="002718E2">
            <w:pPr>
              <w:pStyle w:val="Style214"/>
              <w:ind w:firstLine="0"/>
              <w:rPr>
                <w:sz w:val="24"/>
                <w:szCs w:val="24"/>
              </w:rPr>
            </w:pPr>
            <w:r w:rsidRPr="00465739">
              <w:rPr>
                <w:sz w:val="24"/>
                <w:szCs w:val="24"/>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85936" w14:paraId="355636D6" w14:textId="77777777" w:rsidTr="00636632">
        <w:tc>
          <w:tcPr>
            <w:tcW w:w="562" w:type="dxa"/>
          </w:tcPr>
          <w:p w14:paraId="077356D2" w14:textId="77777777" w:rsidR="00E85936" w:rsidRPr="00465739" w:rsidRDefault="00E85936" w:rsidP="00636632">
            <w:pPr>
              <w:pStyle w:val="Default"/>
              <w:spacing w:after="30"/>
              <w:jc w:val="both"/>
              <w:rPr>
                <w:sz w:val="23"/>
                <w:szCs w:val="23"/>
              </w:rPr>
            </w:pPr>
          </w:p>
        </w:tc>
        <w:tc>
          <w:tcPr>
            <w:tcW w:w="8783" w:type="dxa"/>
          </w:tcPr>
          <w:p w14:paraId="6ED67BBF" w14:textId="77777777" w:rsidR="00E85936" w:rsidRPr="00465739" w:rsidRDefault="00E85936" w:rsidP="00636632">
            <w:pPr>
              <w:pStyle w:val="Default"/>
              <w:spacing w:after="30"/>
              <w:jc w:val="both"/>
              <w:rPr>
                <w:sz w:val="23"/>
                <w:szCs w:val="23"/>
              </w:rPr>
            </w:pPr>
            <w:r w:rsidRPr="0046573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65739" w:rsidRDefault="00AD3A54" w:rsidP="00801458">
            <w:pPr>
              <w:pStyle w:val="Default"/>
              <w:spacing w:after="30"/>
              <w:jc w:val="both"/>
              <w:rPr>
                <w:sz w:val="23"/>
                <w:szCs w:val="23"/>
              </w:rPr>
            </w:pPr>
            <w:r w:rsidRPr="0046573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478E0" w14:paraId="5A1C9382" w14:textId="77777777" w:rsidTr="00801458">
        <w:tc>
          <w:tcPr>
            <w:tcW w:w="2336" w:type="dxa"/>
          </w:tcPr>
          <w:p w14:paraId="4C518DAB"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 контрольной точки</w:t>
            </w:r>
          </w:p>
        </w:tc>
        <w:tc>
          <w:tcPr>
            <w:tcW w:w="2336" w:type="dxa"/>
          </w:tcPr>
          <w:p w14:paraId="6FB4C23E"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Тип контрольной точки</w:t>
            </w:r>
          </w:p>
        </w:tc>
        <w:tc>
          <w:tcPr>
            <w:tcW w:w="2336" w:type="dxa"/>
          </w:tcPr>
          <w:p w14:paraId="048CBEA9"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Способ проведения</w:t>
            </w:r>
          </w:p>
        </w:tc>
        <w:tc>
          <w:tcPr>
            <w:tcW w:w="2337" w:type="dxa"/>
          </w:tcPr>
          <w:p w14:paraId="267B0FDF" w14:textId="77777777" w:rsidR="005D65A5" w:rsidRPr="007478E0" w:rsidRDefault="005D65A5" w:rsidP="00801458">
            <w:pPr>
              <w:jc w:val="center"/>
              <w:rPr>
                <w:rFonts w:ascii="Times New Roman" w:hAnsi="Times New Roman" w:cs="Times New Roman"/>
                <w:b/>
              </w:rPr>
            </w:pPr>
            <w:r w:rsidRPr="007478E0">
              <w:rPr>
                <w:rFonts w:ascii="Times New Roman" w:hAnsi="Times New Roman" w:cs="Times New Roman"/>
                <w:b/>
              </w:rPr>
              <w:t>Номера тем</w:t>
            </w:r>
          </w:p>
        </w:tc>
      </w:tr>
      <w:tr w:rsidR="005D65A5" w:rsidRPr="00E85936" w14:paraId="07658034" w14:textId="77777777" w:rsidTr="00801458">
        <w:tc>
          <w:tcPr>
            <w:tcW w:w="2336" w:type="dxa"/>
          </w:tcPr>
          <w:p w14:paraId="1553D698" w14:textId="78F29BFB" w:rsidR="005D65A5" w:rsidRPr="00E85936" w:rsidRDefault="007478E0" w:rsidP="00801458">
            <w:pPr>
              <w:jc w:val="center"/>
              <w:rPr>
                <w:rFonts w:ascii="Times New Roman" w:hAnsi="Times New Roman" w:cs="Times New Roman"/>
              </w:rPr>
            </w:pPr>
            <w:r w:rsidRPr="00E85936">
              <w:rPr>
                <w:rFonts w:ascii="Times New Roman" w:hAnsi="Times New Roman" w:cs="Times New Roman"/>
                <w:lang w:val="en-US"/>
              </w:rPr>
              <w:t>1</w:t>
            </w:r>
          </w:p>
        </w:tc>
        <w:tc>
          <w:tcPr>
            <w:tcW w:w="2336" w:type="dxa"/>
          </w:tcPr>
          <w:p w14:paraId="4C5C3C11" w14:textId="5E14221A" w:rsidR="005D65A5" w:rsidRPr="00E85936" w:rsidRDefault="007478E0" w:rsidP="00801458">
            <w:pPr>
              <w:rPr>
                <w:rFonts w:ascii="Times New Roman" w:hAnsi="Times New Roman" w:cs="Times New Roman"/>
              </w:rPr>
            </w:pPr>
            <w:r w:rsidRPr="00E85936">
              <w:rPr>
                <w:rFonts w:ascii="Times New Roman" w:hAnsi="Times New Roman" w:cs="Times New Roman"/>
                <w:lang w:val="en-US"/>
              </w:rPr>
              <w:t>Контрольная работа</w:t>
            </w:r>
          </w:p>
        </w:tc>
        <w:tc>
          <w:tcPr>
            <w:tcW w:w="2336" w:type="dxa"/>
          </w:tcPr>
          <w:p w14:paraId="09793085" w14:textId="37E3864C" w:rsidR="005D65A5" w:rsidRPr="00E85936" w:rsidRDefault="007478E0" w:rsidP="00801458">
            <w:pPr>
              <w:rPr>
                <w:rFonts w:ascii="Times New Roman" w:hAnsi="Times New Roman" w:cs="Times New Roman"/>
              </w:rPr>
            </w:pPr>
            <w:r w:rsidRPr="0046573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85936" w:rsidRDefault="007478E0" w:rsidP="00801458">
            <w:pPr>
              <w:rPr>
                <w:rFonts w:ascii="Times New Roman" w:hAnsi="Times New Roman" w:cs="Times New Roman"/>
              </w:rPr>
            </w:pPr>
            <w:r w:rsidRPr="00E85936">
              <w:rPr>
                <w:rFonts w:ascii="Times New Roman" w:hAnsi="Times New Roman" w:cs="Times New Roman"/>
                <w:lang w:val="en-US"/>
              </w:rPr>
              <w:t>1-4</w:t>
            </w:r>
          </w:p>
        </w:tc>
      </w:tr>
      <w:tr w:rsidR="005D65A5" w:rsidRPr="00E85936" w14:paraId="00E21C86" w14:textId="77777777" w:rsidTr="00801458">
        <w:tc>
          <w:tcPr>
            <w:tcW w:w="2336" w:type="dxa"/>
          </w:tcPr>
          <w:p w14:paraId="4AE0553F" w14:textId="77777777" w:rsidR="005D65A5" w:rsidRPr="00E85936" w:rsidRDefault="007478E0" w:rsidP="00801458">
            <w:pPr>
              <w:jc w:val="center"/>
              <w:rPr>
                <w:rFonts w:ascii="Times New Roman" w:hAnsi="Times New Roman" w:cs="Times New Roman"/>
              </w:rPr>
            </w:pPr>
            <w:r w:rsidRPr="00E85936">
              <w:rPr>
                <w:rFonts w:ascii="Times New Roman" w:hAnsi="Times New Roman" w:cs="Times New Roman"/>
                <w:lang w:val="en-US"/>
              </w:rPr>
              <w:t>2</w:t>
            </w:r>
          </w:p>
        </w:tc>
        <w:tc>
          <w:tcPr>
            <w:tcW w:w="2336" w:type="dxa"/>
          </w:tcPr>
          <w:p w14:paraId="1B332E0D" w14:textId="77777777" w:rsidR="005D65A5" w:rsidRPr="00E85936" w:rsidRDefault="007478E0" w:rsidP="00801458">
            <w:pPr>
              <w:rPr>
                <w:rFonts w:ascii="Times New Roman" w:hAnsi="Times New Roman" w:cs="Times New Roman"/>
              </w:rPr>
            </w:pPr>
            <w:r w:rsidRPr="00E85936">
              <w:rPr>
                <w:rFonts w:ascii="Times New Roman" w:hAnsi="Times New Roman" w:cs="Times New Roman"/>
                <w:lang w:val="en-US"/>
              </w:rPr>
              <w:t>Контрольная работа</w:t>
            </w:r>
          </w:p>
        </w:tc>
        <w:tc>
          <w:tcPr>
            <w:tcW w:w="2336" w:type="dxa"/>
          </w:tcPr>
          <w:p w14:paraId="157A6C3C" w14:textId="77777777" w:rsidR="005D65A5" w:rsidRPr="00E85936" w:rsidRDefault="007478E0" w:rsidP="00801458">
            <w:pPr>
              <w:rPr>
                <w:rFonts w:ascii="Times New Roman" w:hAnsi="Times New Roman" w:cs="Times New Roman"/>
              </w:rPr>
            </w:pPr>
            <w:r w:rsidRPr="00465739">
              <w:rPr>
                <w:rFonts w:ascii="Times New Roman" w:hAnsi="Times New Roman" w:cs="Times New Roman"/>
              </w:rPr>
              <w:t>с помощью технических средств и информационных систем</w:t>
            </w:r>
          </w:p>
        </w:tc>
        <w:tc>
          <w:tcPr>
            <w:tcW w:w="2337" w:type="dxa"/>
          </w:tcPr>
          <w:p w14:paraId="14970687" w14:textId="77777777" w:rsidR="005D65A5" w:rsidRPr="00E85936" w:rsidRDefault="007478E0" w:rsidP="00801458">
            <w:pPr>
              <w:rPr>
                <w:rFonts w:ascii="Times New Roman" w:hAnsi="Times New Roman" w:cs="Times New Roman"/>
              </w:rPr>
            </w:pPr>
            <w:r w:rsidRPr="00E85936">
              <w:rPr>
                <w:rFonts w:ascii="Times New Roman" w:hAnsi="Times New Roman" w:cs="Times New Roman"/>
                <w:lang w:val="en-US"/>
              </w:rPr>
              <w:t>5-8</w:t>
            </w:r>
          </w:p>
        </w:tc>
      </w:tr>
      <w:tr w:rsidR="005D65A5" w:rsidRPr="00E85936" w14:paraId="27AA2530" w14:textId="77777777" w:rsidTr="00801458">
        <w:tc>
          <w:tcPr>
            <w:tcW w:w="2336" w:type="dxa"/>
          </w:tcPr>
          <w:p w14:paraId="7D6CEBFC" w14:textId="77777777" w:rsidR="005D65A5" w:rsidRPr="00E85936" w:rsidRDefault="007478E0" w:rsidP="00801458">
            <w:pPr>
              <w:jc w:val="center"/>
              <w:rPr>
                <w:rFonts w:ascii="Times New Roman" w:hAnsi="Times New Roman" w:cs="Times New Roman"/>
              </w:rPr>
            </w:pPr>
            <w:r w:rsidRPr="00E85936">
              <w:rPr>
                <w:rFonts w:ascii="Times New Roman" w:hAnsi="Times New Roman" w:cs="Times New Roman"/>
                <w:lang w:val="en-US"/>
              </w:rPr>
              <w:t>3</w:t>
            </w:r>
          </w:p>
        </w:tc>
        <w:tc>
          <w:tcPr>
            <w:tcW w:w="2336" w:type="dxa"/>
          </w:tcPr>
          <w:p w14:paraId="56A6224D" w14:textId="77777777" w:rsidR="005D65A5" w:rsidRPr="00E85936" w:rsidRDefault="007478E0" w:rsidP="00801458">
            <w:pPr>
              <w:rPr>
                <w:rFonts w:ascii="Times New Roman" w:hAnsi="Times New Roman" w:cs="Times New Roman"/>
              </w:rPr>
            </w:pPr>
            <w:r w:rsidRPr="00E85936">
              <w:rPr>
                <w:rFonts w:ascii="Times New Roman" w:hAnsi="Times New Roman" w:cs="Times New Roman"/>
                <w:lang w:val="en-US"/>
              </w:rPr>
              <w:t>Текущий контроль</w:t>
            </w:r>
          </w:p>
        </w:tc>
        <w:tc>
          <w:tcPr>
            <w:tcW w:w="2336" w:type="dxa"/>
          </w:tcPr>
          <w:p w14:paraId="3E7EBDD0" w14:textId="77777777" w:rsidR="005D65A5" w:rsidRPr="00E85936" w:rsidRDefault="007478E0" w:rsidP="00801458">
            <w:pPr>
              <w:rPr>
                <w:rFonts w:ascii="Times New Roman" w:hAnsi="Times New Roman" w:cs="Times New Roman"/>
              </w:rPr>
            </w:pPr>
            <w:r w:rsidRPr="00465739">
              <w:rPr>
                <w:rFonts w:ascii="Times New Roman" w:hAnsi="Times New Roman" w:cs="Times New Roman"/>
              </w:rPr>
              <w:t>с помощью технических средств и информационных систем</w:t>
            </w:r>
          </w:p>
        </w:tc>
        <w:tc>
          <w:tcPr>
            <w:tcW w:w="2337" w:type="dxa"/>
          </w:tcPr>
          <w:p w14:paraId="1F44A63D" w14:textId="77777777" w:rsidR="005D65A5" w:rsidRPr="00E85936" w:rsidRDefault="007478E0" w:rsidP="00801458">
            <w:pPr>
              <w:rPr>
                <w:rFonts w:ascii="Times New Roman" w:hAnsi="Times New Roman" w:cs="Times New Roman"/>
              </w:rPr>
            </w:pPr>
            <w:r w:rsidRPr="00E85936">
              <w:rPr>
                <w:rFonts w:ascii="Times New Roman" w:hAnsi="Times New Roman" w:cs="Times New Roman"/>
                <w:lang w:val="en-US"/>
              </w:rPr>
              <w:t>1-8</w:t>
            </w:r>
          </w:p>
        </w:tc>
      </w:tr>
    </w:tbl>
    <w:p w14:paraId="6D01A11C" w14:textId="61720847" w:rsidR="00F56264" w:rsidRPr="00E85936" w:rsidRDefault="00F56264" w:rsidP="00090AC1">
      <w:pPr>
        <w:jc w:val="both"/>
        <w:rPr>
          <w:rFonts w:ascii="Times New Roman" w:hAnsi="Times New Roman" w:cs="Times New Roman"/>
          <w:b/>
          <w:sz w:val="28"/>
          <w:szCs w:val="28"/>
        </w:rPr>
      </w:pPr>
    </w:p>
    <w:p w14:paraId="1E7CF20C" w14:textId="77777777" w:rsidR="00C23E7F" w:rsidRPr="00E8593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85936">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E85936"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85936" w:rsidRPr="00E85936" w14:paraId="6FC5400D" w14:textId="77777777" w:rsidTr="00636632">
        <w:tc>
          <w:tcPr>
            <w:tcW w:w="562" w:type="dxa"/>
          </w:tcPr>
          <w:p w14:paraId="478291AC" w14:textId="77777777" w:rsidR="00E85936" w:rsidRPr="00E85936" w:rsidRDefault="00E85936" w:rsidP="00636632">
            <w:pPr>
              <w:pStyle w:val="Default"/>
              <w:spacing w:after="30"/>
              <w:jc w:val="both"/>
              <w:rPr>
                <w:sz w:val="23"/>
                <w:szCs w:val="23"/>
                <w:lang w:val="en-US"/>
              </w:rPr>
            </w:pPr>
          </w:p>
        </w:tc>
        <w:tc>
          <w:tcPr>
            <w:tcW w:w="8783" w:type="dxa"/>
          </w:tcPr>
          <w:p w14:paraId="771B5CD5" w14:textId="77777777" w:rsidR="00E85936" w:rsidRPr="00465739" w:rsidRDefault="00E85936" w:rsidP="00636632">
            <w:pPr>
              <w:pStyle w:val="Default"/>
              <w:spacing w:after="30"/>
              <w:jc w:val="both"/>
              <w:rPr>
                <w:sz w:val="23"/>
                <w:szCs w:val="23"/>
              </w:rPr>
            </w:pPr>
            <w:r w:rsidRPr="00465739">
              <w:rPr>
                <w:sz w:val="23"/>
                <w:szCs w:val="23"/>
              </w:rPr>
              <w:t>Рабочей программой дисциплины не предусмотрено.</w:t>
            </w:r>
          </w:p>
        </w:tc>
      </w:tr>
    </w:tbl>
    <w:p w14:paraId="79C7E7E3" w14:textId="77777777" w:rsidR="00C23E7F" w:rsidRPr="00E85936" w:rsidRDefault="00C23E7F" w:rsidP="00C23E7F">
      <w:pPr>
        <w:spacing w:after="0" w:line="240" w:lineRule="auto"/>
        <w:jc w:val="center"/>
        <w:rPr>
          <w:rFonts w:ascii="Times New Roman" w:hAnsi="Times New Roman"/>
          <w:b/>
          <w:sz w:val="28"/>
          <w:szCs w:val="28"/>
        </w:rPr>
      </w:pPr>
    </w:p>
    <w:p w14:paraId="11DE9780" w14:textId="77777777" w:rsidR="00B8237E" w:rsidRPr="00E8593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8593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E85936" w:rsidRDefault="00B8237E" w:rsidP="00B8237E"/>
    <w:tbl>
      <w:tblPr>
        <w:tblStyle w:val="a4"/>
        <w:tblW w:w="5000" w:type="pct"/>
        <w:tblLook w:val="04A0" w:firstRow="1" w:lastRow="0" w:firstColumn="1" w:lastColumn="0" w:noHBand="0" w:noVBand="1"/>
      </w:tblPr>
      <w:tblGrid>
        <w:gridCol w:w="4785"/>
        <w:gridCol w:w="4786"/>
      </w:tblGrid>
      <w:tr w:rsidR="00B8237E" w:rsidRPr="00E85936" w14:paraId="0267C479" w14:textId="77777777" w:rsidTr="00801458">
        <w:tc>
          <w:tcPr>
            <w:tcW w:w="2500" w:type="pct"/>
          </w:tcPr>
          <w:p w14:paraId="37F699C9" w14:textId="77777777" w:rsidR="00B8237E" w:rsidRPr="00E85936" w:rsidRDefault="00B8237E" w:rsidP="00801458">
            <w:pPr>
              <w:jc w:val="center"/>
              <w:rPr>
                <w:rFonts w:ascii="Times New Roman" w:hAnsi="Times New Roman" w:cs="Times New Roman"/>
                <w:b/>
              </w:rPr>
            </w:pPr>
            <w:r w:rsidRPr="00E85936">
              <w:rPr>
                <w:rFonts w:ascii="Times New Roman" w:hAnsi="Times New Roman" w:cs="Times New Roman"/>
                <w:b/>
              </w:rPr>
              <w:t>Наименования самостоятельной работы</w:t>
            </w:r>
          </w:p>
        </w:tc>
        <w:tc>
          <w:tcPr>
            <w:tcW w:w="2500" w:type="pct"/>
          </w:tcPr>
          <w:p w14:paraId="0A769611" w14:textId="77777777" w:rsidR="00B8237E" w:rsidRPr="00E85936" w:rsidRDefault="00B8237E" w:rsidP="00801458">
            <w:pPr>
              <w:jc w:val="center"/>
              <w:rPr>
                <w:rFonts w:ascii="Times New Roman" w:hAnsi="Times New Roman" w:cs="Times New Roman"/>
                <w:b/>
              </w:rPr>
            </w:pPr>
            <w:r w:rsidRPr="00E85936">
              <w:rPr>
                <w:rFonts w:ascii="Times New Roman" w:hAnsi="Times New Roman" w:cs="Times New Roman"/>
                <w:b/>
              </w:rPr>
              <w:t>Номера тем</w:t>
            </w:r>
          </w:p>
        </w:tc>
      </w:tr>
      <w:tr w:rsidR="00B8237E" w:rsidRPr="00E85936" w14:paraId="3F240151" w14:textId="77777777" w:rsidTr="00801458">
        <w:tc>
          <w:tcPr>
            <w:tcW w:w="2500" w:type="pct"/>
          </w:tcPr>
          <w:p w14:paraId="61E91592" w14:textId="61A0874C" w:rsidR="00B8237E" w:rsidRPr="00465739" w:rsidRDefault="00B8237E" w:rsidP="00801458">
            <w:pPr>
              <w:rPr>
                <w:rFonts w:ascii="Times New Roman" w:hAnsi="Times New Roman" w:cs="Times New Roman"/>
              </w:rPr>
            </w:pPr>
            <w:r w:rsidRPr="00465739">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E85936" w:rsidRDefault="005C548A" w:rsidP="00801458">
            <w:pPr>
              <w:rPr>
                <w:rFonts w:ascii="Times New Roman" w:hAnsi="Times New Roman" w:cs="Times New Roman"/>
              </w:rPr>
            </w:pPr>
            <w:r w:rsidRPr="00E85936">
              <w:rPr>
                <w:rFonts w:ascii="Times New Roman" w:hAnsi="Times New Roman" w:cs="Times New Roman"/>
                <w:lang w:val="en-US"/>
              </w:rPr>
              <w:t>1-8</w:t>
            </w:r>
          </w:p>
        </w:tc>
      </w:tr>
      <w:tr w:rsidR="00B8237E" w:rsidRPr="00E85936" w14:paraId="1F766E92" w14:textId="77777777" w:rsidTr="00801458">
        <w:tc>
          <w:tcPr>
            <w:tcW w:w="2500" w:type="pct"/>
          </w:tcPr>
          <w:p w14:paraId="456170AA" w14:textId="77777777" w:rsidR="00B8237E" w:rsidRPr="00E85936" w:rsidRDefault="00B8237E" w:rsidP="00801458">
            <w:pPr>
              <w:rPr>
                <w:rFonts w:ascii="Times New Roman" w:hAnsi="Times New Roman" w:cs="Times New Roman"/>
                <w:lang w:val="en-US"/>
              </w:rPr>
            </w:pPr>
            <w:r w:rsidRPr="00E85936">
              <w:rPr>
                <w:rFonts w:ascii="Times New Roman" w:hAnsi="Times New Roman" w:cs="Times New Roman"/>
                <w:lang w:val="en-US"/>
              </w:rPr>
              <w:t>Решение профессиональных задач</w:t>
            </w:r>
          </w:p>
        </w:tc>
        <w:tc>
          <w:tcPr>
            <w:tcW w:w="2500" w:type="pct"/>
          </w:tcPr>
          <w:p w14:paraId="462BF583" w14:textId="77777777" w:rsidR="00B8237E" w:rsidRPr="00E85936" w:rsidRDefault="005C548A" w:rsidP="00801458">
            <w:pPr>
              <w:rPr>
                <w:rFonts w:ascii="Times New Roman" w:hAnsi="Times New Roman" w:cs="Times New Roman"/>
              </w:rPr>
            </w:pPr>
            <w:r w:rsidRPr="00E85936">
              <w:rPr>
                <w:rFonts w:ascii="Times New Roman" w:hAnsi="Times New Roman" w:cs="Times New Roman"/>
                <w:lang w:val="en-US"/>
              </w:rPr>
              <w:t>1-8</w:t>
            </w:r>
          </w:p>
        </w:tc>
      </w:tr>
    </w:tbl>
    <w:p w14:paraId="6EB485C6" w14:textId="6A0F7BEC" w:rsidR="00C23E7F" w:rsidRPr="00E85936"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C0834" w14:textId="77777777" w:rsidR="004E4819" w:rsidRDefault="004E4819" w:rsidP="00315CA6">
      <w:pPr>
        <w:spacing w:after="0" w:line="240" w:lineRule="auto"/>
      </w:pPr>
      <w:r>
        <w:separator/>
      </w:r>
    </w:p>
  </w:endnote>
  <w:endnote w:type="continuationSeparator" w:id="0">
    <w:p w14:paraId="32CA41A1" w14:textId="77777777" w:rsidR="004E4819" w:rsidRDefault="004E481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74E31">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36C12" w14:textId="77777777" w:rsidR="004E4819" w:rsidRDefault="004E4819" w:rsidP="00315CA6">
      <w:pPr>
        <w:spacing w:after="0" w:line="240" w:lineRule="auto"/>
      </w:pPr>
      <w:r>
        <w:separator/>
      </w:r>
    </w:p>
  </w:footnote>
  <w:footnote w:type="continuationSeparator" w:id="0">
    <w:p w14:paraId="54A7307D" w14:textId="77777777" w:rsidR="004E4819" w:rsidRDefault="004E481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0291"/>
    <w:rsid w:val="000022CD"/>
    <w:rsid w:val="00013684"/>
    <w:rsid w:val="00025EE1"/>
    <w:rsid w:val="00041FD1"/>
    <w:rsid w:val="00055263"/>
    <w:rsid w:val="000642C9"/>
    <w:rsid w:val="00090AC1"/>
    <w:rsid w:val="000922F5"/>
    <w:rsid w:val="000A0ED4"/>
    <w:rsid w:val="000A6348"/>
    <w:rsid w:val="000B0C9F"/>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5739"/>
    <w:rsid w:val="00466076"/>
    <w:rsid w:val="0049412D"/>
    <w:rsid w:val="004A1B2D"/>
    <w:rsid w:val="004C3083"/>
    <w:rsid w:val="004C4B89"/>
    <w:rsid w:val="004E481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74E31"/>
    <w:rsid w:val="00884B86"/>
    <w:rsid w:val="008900DF"/>
    <w:rsid w:val="008A191A"/>
    <w:rsid w:val="008A2742"/>
    <w:rsid w:val="008B7149"/>
    <w:rsid w:val="008C0FFC"/>
    <w:rsid w:val="008D1454"/>
    <w:rsid w:val="008D1AA2"/>
    <w:rsid w:val="008D3268"/>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C4D9A"/>
    <w:rsid w:val="00DC5B3C"/>
    <w:rsid w:val="00DD69D0"/>
    <w:rsid w:val="00DE029E"/>
    <w:rsid w:val="00DE6C90"/>
    <w:rsid w:val="00DF2144"/>
    <w:rsid w:val="00E00C94"/>
    <w:rsid w:val="00E1429F"/>
    <w:rsid w:val="00E23467"/>
    <w:rsid w:val="00E35A52"/>
    <w:rsid w:val="00E4641F"/>
    <w:rsid w:val="00E525E4"/>
    <w:rsid w:val="00E85936"/>
    <w:rsid w:val="00E948C3"/>
    <w:rsid w:val="00ED01B2"/>
    <w:rsid w:val="00ED39ED"/>
    <w:rsid w:val="00ED54AA"/>
    <w:rsid w:val="00ED577F"/>
    <w:rsid w:val="00ED6AF6"/>
    <w:rsid w:val="00EE1C3E"/>
    <w:rsid w:val="00EE24E1"/>
    <w:rsid w:val="00F00293"/>
    <w:rsid w:val="00F01BE3"/>
    <w:rsid w:val="00F050D6"/>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12">
    <w:name w:val="Неразрешенное упоминание1"/>
    <w:basedOn w:val="a0"/>
    <w:uiPriority w:val="99"/>
    <w:semiHidden/>
    <w:unhideWhenUsed/>
    <w:rsid w:val="00465739"/>
    <w:rPr>
      <w:color w:val="605E5C"/>
      <w:shd w:val="clear" w:color="auto" w:fill="E1DFDD"/>
    </w:rPr>
  </w:style>
  <w:style w:type="character" w:styleId="af6">
    <w:name w:val="FollowedHyperlink"/>
    <w:basedOn w:val="a0"/>
    <w:uiPriority w:val="99"/>
    <w:semiHidden/>
    <w:unhideWhenUsed/>
    <w:rsid w:val="00000291"/>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character" w:customStyle="1" w:styleId="12">
    <w:name w:val="Неразрешенное упоминание1"/>
    <w:basedOn w:val="a0"/>
    <w:uiPriority w:val="99"/>
    <w:semiHidden/>
    <w:unhideWhenUsed/>
    <w:rsid w:val="00465739"/>
    <w:rPr>
      <w:color w:val="605E5C"/>
      <w:shd w:val="clear" w:color="auto" w:fill="E1DFDD"/>
    </w:rPr>
  </w:style>
  <w:style w:type="character" w:styleId="af6">
    <w:name w:val="FollowedHyperlink"/>
    <w:basedOn w:val="a0"/>
    <w:uiPriority w:val="99"/>
    <w:semiHidden/>
    <w:unhideWhenUsed/>
    <w:rsid w:val="000002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163516030">
      <w:bodyDiv w:val="1"/>
      <w:marLeft w:val="0"/>
      <w:marRight w:val="0"/>
      <w:marTop w:val="0"/>
      <w:marBottom w:val="0"/>
      <w:divBdr>
        <w:top w:val="none" w:sz="0" w:space="0" w:color="auto"/>
        <w:left w:val="none" w:sz="0" w:space="0" w:color="auto"/>
        <w:bottom w:val="none" w:sz="0" w:space="0" w:color="auto"/>
        <w:right w:val="none" w:sz="0" w:space="0" w:color="auto"/>
      </w:divBdr>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8515"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519916"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7878"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221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7C424D-B1F0-4AAC-B7F5-79403EB19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4310</TotalTime>
  <Pages>11</Pages>
  <Words>3034</Words>
  <Characters>17297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