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Стратегический анализ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46F10C" w:rsidR="00A77598" w:rsidRPr="00157F63" w:rsidRDefault="00157F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31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18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43189">
              <w:rPr>
                <w:rFonts w:ascii="Times New Roman" w:hAnsi="Times New Roman" w:cs="Times New Roman"/>
                <w:sz w:val="20"/>
                <w:szCs w:val="20"/>
              </w:rPr>
              <w:t>, Платонов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65CC49" w:rsidR="004475DA" w:rsidRPr="00157F63" w:rsidRDefault="00157F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049419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8FF5D0C" w:rsidR="00D75436" w:rsidRDefault="00A251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3114C29" w:rsidR="00D75436" w:rsidRDefault="00A251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432179D" w:rsidR="00D75436" w:rsidRDefault="00A251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8FD067" w:rsidR="00D75436" w:rsidRDefault="00A251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C80195F" w:rsidR="00D75436" w:rsidRDefault="00A251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E7257D4" w:rsidR="00D75436" w:rsidRDefault="00A251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8AC3238" w:rsidR="00D75436" w:rsidRDefault="00A251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86AF6C0" w:rsidR="00D75436" w:rsidRDefault="00A251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A7F073" w:rsidR="00D75436" w:rsidRDefault="00A251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775A8F1" w:rsidR="00D75436" w:rsidRDefault="00A251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4A7B47" w:rsidR="00D75436" w:rsidRDefault="00A251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64A562" w:rsidR="00D75436" w:rsidRDefault="00A251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888602E" w:rsidR="00D75436" w:rsidRDefault="00A251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1E0AF7D" w:rsidR="00D75436" w:rsidRDefault="00A251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5C2AAE" w:rsidR="00D75436" w:rsidRDefault="00A251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02B5BD6" w:rsidR="00D75436" w:rsidRDefault="00A251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40EDFE" w:rsidR="00D75436" w:rsidRDefault="00A251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4318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знаний о теории и практике стратегического анализа и достижениях в изучении проблематики стратегического управления и развитие навыков использования этих знаний в деятельности предприятий.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Стратегический анализ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4318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31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31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31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31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31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431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318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3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3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3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3189">
              <w:rPr>
                <w:rFonts w:ascii="Times New Roman" w:hAnsi="Times New Roman" w:cs="Times New Roman"/>
              </w:rPr>
              <w:t>формы проявления экстремизма, терроризма, коррупционного поведения и как противодействовать им в профессиональной деятельности;</w:t>
            </w:r>
            <w:r w:rsidR="00316402" w:rsidRPr="00043189">
              <w:rPr>
                <w:rFonts w:ascii="Times New Roman" w:hAnsi="Times New Roman" w:cs="Times New Roman"/>
              </w:rPr>
              <w:br/>
              <w:t>базовые этические ценности,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деятельности.</w:t>
            </w:r>
            <w:r w:rsidRPr="0004318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22FB67A" w:rsidR="00751095" w:rsidRPr="00043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3189">
              <w:rPr>
                <w:rFonts w:ascii="Times New Roman" w:hAnsi="Times New Roman" w:cs="Times New Roman"/>
              </w:rPr>
              <w:t>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деятельности;</w:t>
            </w:r>
            <w:r w:rsidR="00FD518F" w:rsidRPr="00043189">
              <w:rPr>
                <w:rFonts w:ascii="Times New Roman" w:hAnsi="Times New Roman" w:cs="Times New Roman"/>
              </w:rPr>
              <w:br/>
              <w:t>следовать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деятельности.</w:t>
            </w:r>
          </w:p>
          <w:p w14:paraId="253C4FDD" w14:textId="3B782D94" w:rsidR="00751095" w:rsidRPr="000431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3189">
              <w:rPr>
                <w:rFonts w:ascii="Times New Roman" w:hAnsi="Times New Roman" w:cs="Times New Roman"/>
              </w:rPr>
              <w:t>методами формирования нетерпимого отношения к проявлениям экстремизма, терроризма, коррупционному поведению и противодействовать им в профессиональной деятельности;</w:t>
            </w:r>
            <w:r w:rsidR="00FD518F" w:rsidRPr="00043189">
              <w:rPr>
                <w:rFonts w:ascii="Times New Roman" w:hAnsi="Times New Roman" w:cs="Times New Roman"/>
              </w:rPr>
              <w:br/>
              <w:t>этическими ценностями,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деятельности.</w:t>
            </w:r>
          </w:p>
        </w:tc>
      </w:tr>
      <w:tr w:rsidR="00751095" w:rsidRPr="00043189" w14:paraId="01DD80B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0552E" w14:textId="77777777" w:rsidR="00751095" w:rsidRPr="00043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>ПК-1 - Способен собрать исходные данные, выполнить анализ экономических и социально-экономических показателей на основе типовых методик с учетом действующей нормативной правовой базы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093C9" w14:textId="77777777" w:rsidR="00751095" w:rsidRPr="00043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ПК-1.2 - Способен собрать необходимые данные и выполнить анализ экономических и социально-экономических показателей для обоснования направлений и параметров с учетом действующей нормативной правовой базы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26A32" w14:textId="77777777" w:rsidR="00751095" w:rsidRPr="00043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3189">
              <w:rPr>
                <w:rFonts w:ascii="Times New Roman" w:hAnsi="Times New Roman" w:cs="Times New Roman"/>
              </w:rPr>
              <w:t>методы сбора исходных данных, анализа экономических и социально-экономических показателей на основе типовых методик с учетом действующей нормативной правовой базы;</w:t>
            </w:r>
            <w:r w:rsidR="00316402" w:rsidRPr="00043189">
              <w:rPr>
                <w:rFonts w:ascii="Times New Roman" w:hAnsi="Times New Roman" w:cs="Times New Roman"/>
              </w:rPr>
              <w:br/>
              <w:t>методы сбора необходимых данных и анализа экономических и социально-экономических показателей для обоснования направлений и параметров с учетом действующей нормативной правовой базы.</w:t>
            </w:r>
            <w:r w:rsidRPr="00043189">
              <w:rPr>
                <w:rFonts w:ascii="Times New Roman" w:hAnsi="Times New Roman" w:cs="Times New Roman"/>
              </w:rPr>
              <w:t xml:space="preserve"> </w:t>
            </w:r>
          </w:p>
          <w:p w14:paraId="78B0FAD2" w14:textId="0C7956A5" w:rsidR="00751095" w:rsidRPr="00043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3189">
              <w:rPr>
                <w:rFonts w:ascii="Times New Roman" w:hAnsi="Times New Roman" w:cs="Times New Roman"/>
              </w:rPr>
              <w:t>собрать исходные данные, выполнить анализ экономических и социально-экономических показателей на основе типовых методик с учетом действующей нормативной правовой базы;</w:t>
            </w:r>
            <w:r w:rsidR="00FD518F" w:rsidRPr="00043189">
              <w:rPr>
                <w:rFonts w:ascii="Times New Roman" w:hAnsi="Times New Roman" w:cs="Times New Roman"/>
              </w:rPr>
              <w:br/>
              <w:t>собрать необходимые данные и выполнить анализ экономических и социально-экономических показателей для обоснования направлений и параметров с учетом действующей нормативной правовой базы.</w:t>
            </w:r>
            <w:r w:rsidRPr="00043189">
              <w:rPr>
                <w:rFonts w:ascii="Times New Roman" w:hAnsi="Times New Roman" w:cs="Times New Roman"/>
              </w:rPr>
              <w:t xml:space="preserve"> </w:t>
            </w:r>
          </w:p>
          <w:p w14:paraId="38933177" w14:textId="25FD9D2F" w:rsidR="00751095" w:rsidRPr="000431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3189">
              <w:rPr>
                <w:rFonts w:ascii="Times New Roman" w:hAnsi="Times New Roman" w:cs="Times New Roman"/>
              </w:rPr>
              <w:t>способами сбора исходных данных, методами анализа экономических и социально-экономических показателей на основе типовых методик с учетом действующей нормативной правовой базы;</w:t>
            </w:r>
            <w:r w:rsidR="00FD518F" w:rsidRPr="00043189">
              <w:rPr>
                <w:rFonts w:ascii="Times New Roman" w:hAnsi="Times New Roman" w:cs="Times New Roman"/>
              </w:rPr>
              <w:br/>
              <w:t>способами сбора необходимые данных и анализа экономических и социально-экономических показателей для обоснования направлений и параметров с учетом действующей нормативной правовой базы.</w:t>
            </w:r>
          </w:p>
        </w:tc>
      </w:tr>
      <w:tr w:rsidR="00751095" w:rsidRPr="00043189" w14:paraId="4E6DE7B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FC832" w14:textId="77777777" w:rsidR="00751095" w:rsidRPr="00043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>ПК-2 - Способен подготавливать исходные данные для составления проектов хозяйственно-финансовой, производственной и коммерческой деятельности (бизнес-планов)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FE63A" w14:textId="77777777" w:rsidR="00751095" w:rsidRPr="00043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ПК-2.2 - Способен анализировать и проводить мониторинг угроз экономической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03B87" w14:textId="77777777" w:rsidR="00751095" w:rsidRPr="00043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3189">
              <w:rPr>
                <w:rFonts w:ascii="Times New Roman" w:hAnsi="Times New Roman" w:cs="Times New Roman"/>
              </w:rPr>
              <w:t>методы подготовки исходных данных для составления проектов хозяйственно-финансовой, производственной и коммерческой деятельности (бизнес-планов);</w:t>
            </w:r>
            <w:r w:rsidR="00316402" w:rsidRPr="00043189">
              <w:rPr>
                <w:rFonts w:ascii="Times New Roman" w:hAnsi="Times New Roman" w:cs="Times New Roman"/>
              </w:rPr>
              <w:br/>
              <w:t>методы анализа и мониторинга угроз экономической безопасности.</w:t>
            </w:r>
            <w:r w:rsidRPr="00043189">
              <w:rPr>
                <w:rFonts w:ascii="Times New Roman" w:hAnsi="Times New Roman" w:cs="Times New Roman"/>
              </w:rPr>
              <w:t xml:space="preserve"> </w:t>
            </w:r>
          </w:p>
          <w:p w14:paraId="1CB878A5" w14:textId="0D83D21E" w:rsidR="00751095" w:rsidRPr="00043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3189">
              <w:rPr>
                <w:rFonts w:ascii="Times New Roman" w:hAnsi="Times New Roman" w:cs="Times New Roman"/>
              </w:rPr>
              <w:t>подготавливать исходные данные для составления проектов хозяйственно-финансовой, производственной и коммерческой деятельности (бизнес-планов);</w:t>
            </w:r>
            <w:r w:rsidR="00FD518F" w:rsidRPr="00043189">
              <w:rPr>
                <w:rFonts w:ascii="Times New Roman" w:hAnsi="Times New Roman" w:cs="Times New Roman"/>
              </w:rPr>
              <w:br/>
              <w:t>анализировать и проводить мониторинг угроз экономической безопасности.</w:t>
            </w:r>
            <w:r w:rsidRPr="00043189">
              <w:rPr>
                <w:rFonts w:ascii="Times New Roman" w:hAnsi="Times New Roman" w:cs="Times New Roman"/>
              </w:rPr>
              <w:t xml:space="preserve"> </w:t>
            </w:r>
          </w:p>
          <w:p w14:paraId="6BF91A2C" w14:textId="15208BAA" w:rsidR="00751095" w:rsidRPr="000431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3189">
              <w:rPr>
                <w:rFonts w:ascii="Times New Roman" w:hAnsi="Times New Roman" w:cs="Times New Roman"/>
              </w:rPr>
              <w:t>методами подготовки исходных данных для составления проектов хозяйственно-финансовой, производственной и коммерческой деятельности (бизнес-планов);</w:t>
            </w:r>
            <w:r w:rsidR="00FD518F" w:rsidRPr="00043189">
              <w:rPr>
                <w:rFonts w:ascii="Times New Roman" w:hAnsi="Times New Roman" w:cs="Times New Roman"/>
              </w:rPr>
              <w:br/>
              <w:t>методами анализа и мониторинга угроз экономической безопасности.</w:t>
            </w:r>
          </w:p>
        </w:tc>
      </w:tr>
      <w:tr w:rsidR="00751095" w:rsidRPr="00043189" w14:paraId="66E602C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F60AC" w14:textId="77777777" w:rsidR="00751095" w:rsidRPr="00043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>ПК-5 - Способен обосновывать организационные решения в условиях трансформации методов управления в промышленности с применением информационных и коммуникационных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C96BB" w14:textId="77777777" w:rsidR="00751095" w:rsidRPr="000431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ПК-5.2 - Способен к выработке решений по организации мониторинга и анализа угроз экономической безопасности, разработке и реализации программ комплексной системы обеспечения экономической безопасности на предприятии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F3B27" w14:textId="77777777" w:rsidR="00751095" w:rsidRPr="00043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3189">
              <w:rPr>
                <w:rFonts w:ascii="Times New Roman" w:hAnsi="Times New Roman" w:cs="Times New Roman"/>
              </w:rPr>
              <w:t>методы обоснования организационных решений в условиях трансформации методов управления в промышленности с применением информационных и коммуникационных технологий;</w:t>
            </w:r>
            <w:r w:rsidR="00316402" w:rsidRPr="00043189">
              <w:rPr>
                <w:rFonts w:ascii="Times New Roman" w:hAnsi="Times New Roman" w:cs="Times New Roman"/>
              </w:rPr>
              <w:br/>
              <w:t>методы разработки решений по организации мониторинга и анализа угроз экономической безопасности, разработке и реализации программ комплексной системы обеспечения экономической безопасности на предприятии.</w:t>
            </w:r>
            <w:r w:rsidRPr="00043189">
              <w:rPr>
                <w:rFonts w:ascii="Times New Roman" w:hAnsi="Times New Roman" w:cs="Times New Roman"/>
              </w:rPr>
              <w:t xml:space="preserve"> </w:t>
            </w:r>
          </w:p>
          <w:p w14:paraId="668D4259" w14:textId="1C9AA62B" w:rsidR="00751095" w:rsidRPr="000431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3189">
              <w:rPr>
                <w:rFonts w:ascii="Times New Roman" w:hAnsi="Times New Roman" w:cs="Times New Roman"/>
              </w:rPr>
              <w:t>обосновывать организационные решения в условиях трансформации методов управления в промышленности с применением информационных и коммуникационных технологий;</w:t>
            </w:r>
            <w:r w:rsidR="00FD518F" w:rsidRPr="00043189">
              <w:rPr>
                <w:rFonts w:ascii="Times New Roman" w:hAnsi="Times New Roman" w:cs="Times New Roman"/>
              </w:rPr>
              <w:br/>
              <w:t>разрабатывать решения по организации мониторинга и анализа угроз экономической безопасности, разработке и реализации программ комплексной системы обеспечения экономической безопасности на предприятии.</w:t>
            </w:r>
            <w:r w:rsidRPr="00043189">
              <w:rPr>
                <w:rFonts w:ascii="Times New Roman" w:hAnsi="Times New Roman" w:cs="Times New Roman"/>
              </w:rPr>
              <w:t xml:space="preserve"> </w:t>
            </w:r>
          </w:p>
          <w:p w14:paraId="543741D9" w14:textId="73E575F1" w:rsidR="00751095" w:rsidRPr="000431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3189">
              <w:rPr>
                <w:rFonts w:ascii="Times New Roman" w:hAnsi="Times New Roman" w:cs="Times New Roman"/>
              </w:rPr>
              <w:t>методами обоснования организационных решений в условиях трансформации методов управления в промышленности с применением информационных и коммуникационных технологий;</w:t>
            </w:r>
            <w:r w:rsidR="00FD518F" w:rsidRPr="00043189">
              <w:rPr>
                <w:rFonts w:ascii="Times New Roman" w:hAnsi="Times New Roman" w:cs="Times New Roman"/>
              </w:rPr>
              <w:br/>
              <w:t>методами разработки решений по организации мониторинга и анализа угроз экономической безопасности, разработке и реализации программ комплексной системы обеспечения экономической безопасности на предприятии.</w:t>
            </w:r>
          </w:p>
        </w:tc>
      </w:tr>
    </w:tbl>
    <w:p w14:paraId="010B1EC2" w14:textId="77777777" w:rsidR="00E1429F" w:rsidRPr="0004318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4318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431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4318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4318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431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(ак</w:t>
            </w:r>
            <w:r w:rsidR="00AE2B1A" w:rsidRPr="00043189">
              <w:rPr>
                <w:rFonts w:ascii="Times New Roman" w:hAnsi="Times New Roman" w:cs="Times New Roman"/>
                <w:b/>
              </w:rPr>
              <w:t>адемические</w:t>
            </w:r>
            <w:r w:rsidRPr="0004318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4318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431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431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431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431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431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4318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431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431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431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431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4318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431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4318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431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Тема 1. Анализ внутрифирменных факторов.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431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89">
              <w:rPr>
                <w:sz w:val="22"/>
                <w:szCs w:val="22"/>
                <w:lang w:bidi="ru-RU"/>
              </w:rPr>
              <w:t>Роль ресурсов и возможностей фирмы в формулировании ее стратеги. Базирование стратегии на ресурсах и возможностях. Ресурсы и возможности как источники прибыли. Определение и идентификация своих ресурсов и возможностей. Определение имеющихся в распоряжении ресурсов. Организационные возможности. Оценка ресурсов и возможностей. Оценка стратегической важности ресурсов и возможностей. Оценка относительного потенциала («силы») ресурсов и возможностей фирмы. Стратегические последствия и их использование. Использование ключевых преимуществ. Основные слабости — что с ними делать и как? А что насчет преимуществ, являющихся излишними? Анализ ресурсов и отраслевой контекст. Аналитическая система ресурсно-ориентированного подхода Карлика и Платонова.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431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431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431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431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43189" w14:paraId="039562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05DADF" w14:textId="77777777" w:rsidR="004475DA" w:rsidRPr="000431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Тема 2. Анализ отраслевых факторов.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AA6E88" w14:textId="77777777" w:rsidR="004475DA" w:rsidRPr="000431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89">
              <w:rPr>
                <w:sz w:val="22"/>
                <w:szCs w:val="22"/>
                <w:lang w:bidi="ru-RU"/>
              </w:rPr>
              <w:t>Анализ отраслевой структуры: основные принципы. От анализа бизнес-окружения компании к анализу состояния дел в отрасли. Анализ привлекательности отрасли. Модель пяти сил конкуренции Портера. Конкуренция со стороны продуктов-заменителей.</w:t>
            </w:r>
            <w:r w:rsidRPr="00043189">
              <w:rPr>
                <w:sz w:val="22"/>
                <w:szCs w:val="22"/>
                <w:lang w:bidi="ru-RU"/>
              </w:rPr>
              <w:br/>
              <w:t>Угроза со стороны новых игроков на рынке. Внутриотраслевая конкуренция. Влияние покупателей. Влияние на поставщиков</w:t>
            </w:r>
            <w:r w:rsidRPr="00043189">
              <w:rPr>
                <w:sz w:val="22"/>
                <w:szCs w:val="22"/>
                <w:lang w:bidi="ru-RU"/>
              </w:rPr>
              <w:br/>
              <w:t>Применение анализа отраслевой структуры для прогнозирования. Общий уровень прибыльности отрасли. Описание структуры отрасли. Прогнозирование прибыльности отрасли. Применение отраслевого анализа при разработке стратегии. Стратегии изменения отраслевой структуры. Позиционирование компании. Отрасли и рынки. Определение отраслей и рынков: вопросы заменяемости на сторонах спроса и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5F4939" w14:textId="77777777" w:rsidR="004475DA" w:rsidRPr="000431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88E641" w14:textId="77777777" w:rsidR="004475DA" w:rsidRPr="000431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F5F739" w14:textId="77777777" w:rsidR="004475DA" w:rsidRPr="000431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1A149C" w14:textId="77777777" w:rsidR="004475DA" w:rsidRPr="000431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43189" w14:paraId="7022C9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ED49C3" w14:textId="77777777" w:rsidR="004475DA" w:rsidRPr="000431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Тема 3. Экономический стратегический анализ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338A1A" w14:textId="77777777" w:rsidR="004475DA" w:rsidRPr="000431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89">
              <w:rPr>
                <w:sz w:val="22"/>
                <w:szCs w:val="22"/>
                <w:lang w:bidi="ru-RU"/>
              </w:rPr>
              <w:t>Транзакционные издержки и сфера деятельности предприятия. Издержки и выгоды вертикальной интеграции. Выгоды вертикальной интеграции. Экономия в результате технологической интеграции бизнес-процессов. Устранение транзакционных издержек при вертикальном обмене. Издержки вертикальной интеграции. Различия в оптимальных масштабах между разными стадиями производства. Необходимость в развитии особых внутренних возможностей. Проблемы управления стратегически отличающимися</w:t>
            </w:r>
            <w:r w:rsidRPr="00043189">
              <w:rPr>
                <w:sz w:val="22"/>
                <w:szCs w:val="22"/>
                <w:lang w:bidi="ru-RU"/>
              </w:rPr>
              <w:br/>
              <w:t>видами бизнеса. Проблемы мотивирования. Эффекты конкуренции. Организационная гибкость. Вложения в непривлекательные виды бизнеса. «Накапливающиеся» риски. Критерии: покупать или производить. Разработка системы вертикальных взаимосвязей. Разные типы вертикальных взаимосвязей. Цифровая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45ED4F" w14:textId="77777777" w:rsidR="004475DA" w:rsidRPr="000431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DDA78" w14:textId="77777777" w:rsidR="004475DA" w:rsidRPr="000431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A32793" w14:textId="77777777" w:rsidR="004475DA" w:rsidRPr="000431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322785" w14:textId="77777777" w:rsidR="004475DA" w:rsidRPr="000431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43189" w14:paraId="157FB7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8A7FC2" w14:textId="77777777" w:rsidR="004475DA" w:rsidRPr="000431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Тема 4. Анализ инноваций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53F2B2" w14:textId="77777777" w:rsidR="004475DA" w:rsidRPr="000431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89">
              <w:rPr>
                <w:sz w:val="22"/>
                <w:szCs w:val="22"/>
                <w:lang w:bidi="ru-RU"/>
              </w:rPr>
              <w:t>Конкурентное преимущество в технологически емких отраслях. Инновационный процесс. Прибыльность инновации. Какие механизмы эффективны для защиты инновации? Стратегии эффективного использования инноваций. Альтернативные стратегии по использованию инноваций. Выбор времени для инновации: опережать или преследовать? Управление рисками. Стандарты, платформы и сетевые эффекты. Типы стандарта. Роль сетевых эффектов. Рынки, на которых доминируют платформы. Конкуренция за стандарты. Реализация стратегий, связанных с внедрением новых технологий: создание условий для инноваций. Поощрение креативности. Внешние источники инноваций и доступ к ним. Клиенты как источники инноваций. Открытость инновациям.</w:t>
            </w:r>
            <w:r w:rsidRPr="00043189">
              <w:rPr>
                <w:sz w:val="22"/>
                <w:szCs w:val="22"/>
                <w:lang w:bidi="ru-RU"/>
              </w:rPr>
              <w:br/>
              <w:t>Покупка инноваций. Организационные основы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25980" w14:textId="77777777" w:rsidR="004475DA" w:rsidRPr="000431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8069B3" w14:textId="77777777" w:rsidR="004475DA" w:rsidRPr="000431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63EEF1" w14:textId="77777777" w:rsidR="004475DA" w:rsidRPr="000431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D25124" w14:textId="77777777" w:rsidR="004475DA" w:rsidRPr="000431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43189" w14:paraId="6AB846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B953AF" w14:textId="77777777" w:rsidR="004475DA" w:rsidRPr="000431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Тема 5. Осуществление стратегии на практике.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C41FB" w14:textId="77777777" w:rsidR="004475DA" w:rsidRPr="000431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89">
              <w:rPr>
                <w:sz w:val="22"/>
                <w:szCs w:val="22"/>
                <w:lang w:bidi="ru-RU"/>
              </w:rPr>
              <w:t>Проблема реализации стратегии. Система стратегического планирования: связь между стратегией и конкретными действиями. Выстраивание организационной структуры: фундаментальные принципы. Специализация и разделение труда. Проблема кооперации.</w:t>
            </w:r>
            <w:r w:rsidRPr="00043189">
              <w:rPr>
                <w:sz w:val="22"/>
                <w:szCs w:val="22"/>
                <w:lang w:bidi="ru-RU"/>
              </w:rPr>
              <w:br/>
              <w:t>Проблема координации. Иерархия в структуре организации. Ситуационные подходы к схеме организационной структуры. Выстраивание организационной структуры: выбор правильной структуры. Определение организационных единиц. Альтернативные формы организационной структуры: функциональная, многодивизиональная, матричная. Тенденции в дальнейшем развитии организационных структур. Сбалансированная система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C191F" w14:textId="77777777" w:rsidR="004475DA" w:rsidRPr="000431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C730F" w14:textId="77777777" w:rsidR="004475DA" w:rsidRPr="000431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46D426" w14:textId="77777777" w:rsidR="004475DA" w:rsidRPr="000431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59D81" w14:textId="77777777" w:rsidR="004475DA" w:rsidRPr="000431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4318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4318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8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4318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4318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4318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8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4318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431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8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431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8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431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431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4318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04318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4318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318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4318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318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4318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31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</w:rPr>
              <w:t xml:space="preserve">Теоретические основы современного стратегического анализа : учебное пособие / </w:t>
            </w:r>
            <w:proofErr w:type="spellStart"/>
            <w:r w:rsidRPr="00043189">
              <w:rPr>
                <w:rFonts w:ascii="Times New Roman" w:hAnsi="Times New Roman" w:cs="Times New Roman"/>
              </w:rPr>
              <w:t>Т.А.Лаврова</w:t>
            </w:r>
            <w:proofErr w:type="spellEnd"/>
            <w:r w:rsidRPr="00043189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04318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4318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4318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4318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43189">
              <w:rPr>
                <w:rFonts w:ascii="Times New Roman" w:hAnsi="Times New Roman" w:cs="Times New Roman"/>
              </w:rPr>
              <w:t>экон</w:t>
            </w:r>
            <w:proofErr w:type="spellEnd"/>
            <w:r w:rsidRPr="000431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43189">
              <w:rPr>
                <w:rFonts w:ascii="Times New Roman" w:hAnsi="Times New Roman" w:cs="Times New Roman"/>
              </w:rPr>
              <w:t>ун</w:t>
            </w:r>
            <w:proofErr w:type="spellEnd"/>
            <w:r w:rsidRPr="00043189">
              <w:rPr>
                <w:rFonts w:ascii="Times New Roman" w:hAnsi="Times New Roman" w:cs="Times New Roman"/>
              </w:rPr>
              <w:t>-</w:t>
            </w:r>
            <w:proofErr w:type="spellStart"/>
            <w:r w:rsidRPr="00043189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043189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0431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3189">
              <w:rPr>
                <w:rFonts w:ascii="Times New Roman" w:hAnsi="Times New Roman" w:cs="Times New Roman"/>
              </w:rPr>
              <w:t xml:space="preserve">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43189" w:rsidRDefault="00A251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43189">
                <w:rPr>
                  <w:color w:val="00008B"/>
                  <w:u w:val="single"/>
                </w:rPr>
                <w:t>https://opac.unecon.ru/elibrar ... BD%D0%BD%D0%BE%D0%B3%D0%BE.pdf</w:t>
              </w:r>
            </w:hyperlink>
          </w:p>
        </w:tc>
      </w:tr>
      <w:tr w:rsidR="00262CF0" w:rsidRPr="00157F63" w14:paraId="44459A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7CAC33" w14:textId="77777777" w:rsidR="00262CF0" w:rsidRPr="0004318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3189">
              <w:rPr>
                <w:rFonts w:ascii="Times New Roman" w:hAnsi="Times New Roman" w:cs="Times New Roman"/>
              </w:rPr>
              <w:t xml:space="preserve">Краткий конспект лекций по учебной дисциплине «Стратегический и конкурентный анализ». </w:t>
            </w:r>
            <w:proofErr w:type="spellStart"/>
            <w:r w:rsidRPr="00043189">
              <w:rPr>
                <w:rFonts w:ascii="Times New Roman" w:hAnsi="Times New Roman" w:cs="Times New Roman"/>
                <w:lang w:val="en-US"/>
              </w:rPr>
              <w:t>Часть</w:t>
            </w:r>
            <w:proofErr w:type="spellEnd"/>
            <w:r w:rsidRPr="00043189">
              <w:rPr>
                <w:rFonts w:ascii="Times New Roman" w:hAnsi="Times New Roman" w:cs="Times New Roman"/>
                <w:lang w:val="en-US"/>
              </w:rPr>
              <w:t xml:space="preserve"> 1 / </w:t>
            </w:r>
            <w:proofErr w:type="spellStart"/>
            <w:r w:rsidRPr="00043189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043189">
              <w:rPr>
                <w:rFonts w:ascii="Times New Roman" w:hAnsi="Times New Roman" w:cs="Times New Roman"/>
                <w:lang w:val="en-US"/>
              </w:rPr>
              <w:t>. О.П. Савичев. –</w:t>
            </w:r>
            <w:r w:rsidRPr="00043189">
              <w:rPr>
                <w:rFonts w:ascii="Times New Roman" w:hAnsi="Times New Roman" w:cs="Times New Roman"/>
                <w:lang w:val="en-US"/>
              </w:rPr>
              <w:br/>
              <w:t>СПб. : Изд-во СПбГУЭФ, 2012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E6E755" w14:textId="77777777" w:rsidR="00262CF0" w:rsidRPr="00043189" w:rsidRDefault="00A251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43189">
                <w:rPr>
                  <w:color w:val="00008B"/>
                  <w:u w:val="single"/>
                  <w:lang w:val="en-US"/>
                </w:rPr>
                <w:t>https://opac.unecon.ru/elibrary/elib/407341591.pdf</w:t>
              </w:r>
            </w:hyperlink>
          </w:p>
        </w:tc>
      </w:tr>
      <w:tr w:rsidR="00262CF0" w:rsidRPr="00157F63" w14:paraId="4DCCD7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4B7673" w14:textId="77777777" w:rsidR="00262CF0" w:rsidRPr="0004318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3189">
              <w:rPr>
                <w:rFonts w:ascii="Times New Roman" w:hAnsi="Times New Roman" w:cs="Times New Roman"/>
              </w:rPr>
              <w:t xml:space="preserve">Краткий конспект лекций по учебной дисциплине «Стратегический и конкурентный анализ». </w:t>
            </w:r>
            <w:proofErr w:type="spellStart"/>
            <w:r w:rsidRPr="00043189">
              <w:rPr>
                <w:rFonts w:ascii="Times New Roman" w:hAnsi="Times New Roman" w:cs="Times New Roman"/>
                <w:lang w:val="en-US"/>
              </w:rPr>
              <w:t>Часть</w:t>
            </w:r>
            <w:proofErr w:type="spellEnd"/>
            <w:r w:rsidRPr="00043189">
              <w:rPr>
                <w:rFonts w:ascii="Times New Roman" w:hAnsi="Times New Roman" w:cs="Times New Roman"/>
                <w:lang w:val="en-US"/>
              </w:rPr>
              <w:t xml:space="preserve"> 2 / </w:t>
            </w:r>
            <w:proofErr w:type="spellStart"/>
            <w:r w:rsidRPr="00043189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043189">
              <w:rPr>
                <w:rFonts w:ascii="Times New Roman" w:hAnsi="Times New Roman" w:cs="Times New Roman"/>
                <w:lang w:val="en-US"/>
              </w:rPr>
              <w:t>. О.П. Савичев. –</w:t>
            </w:r>
            <w:r w:rsidRPr="00043189">
              <w:rPr>
                <w:rFonts w:ascii="Times New Roman" w:hAnsi="Times New Roman" w:cs="Times New Roman"/>
                <w:lang w:val="en-US"/>
              </w:rPr>
              <w:br/>
              <w:t>СПб</w:t>
            </w:r>
            <w:proofErr w:type="gramStart"/>
            <w:r w:rsidRPr="00043189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043189">
              <w:rPr>
                <w:rFonts w:ascii="Times New Roman" w:hAnsi="Times New Roman" w:cs="Times New Roman"/>
                <w:lang w:val="en-US"/>
              </w:rPr>
              <w:t xml:space="preserve"> Изд-во СПбГУЭФ, 2012.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0BFBF0" w14:textId="77777777" w:rsidR="00262CF0" w:rsidRPr="00043189" w:rsidRDefault="00A251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43189">
                <w:rPr>
                  <w:color w:val="00008B"/>
                  <w:u w:val="single"/>
                  <w:lang w:val="en-US"/>
                </w:rPr>
                <w:t>https://opac.unecon.ru/elibrary/elib/407345197.pdf</w:t>
              </w:r>
            </w:hyperlink>
          </w:p>
        </w:tc>
      </w:tr>
      <w:tr w:rsidR="00262CF0" w:rsidRPr="00043189" w14:paraId="6E9826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7C63CB" w14:textId="77777777" w:rsidR="00262CF0" w:rsidRPr="000431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</w:rPr>
              <w:t xml:space="preserve">Стратегический менеджмент: в поисках новой парадигмы / </w:t>
            </w:r>
            <w:proofErr w:type="spellStart"/>
            <w:r w:rsidRPr="00043189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04318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4318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4318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4318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4318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43189">
              <w:rPr>
                <w:rFonts w:ascii="Times New Roman" w:hAnsi="Times New Roman" w:cs="Times New Roman"/>
              </w:rPr>
              <w:t>экон</w:t>
            </w:r>
            <w:proofErr w:type="spellEnd"/>
            <w:r w:rsidRPr="000431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43189">
              <w:rPr>
                <w:rFonts w:ascii="Times New Roman" w:hAnsi="Times New Roman" w:cs="Times New Roman"/>
              </w:rPr>
              <w:t>ун</w:t>
            </w:r>
            <w:proofErr w:type="spellEnd"/>
            <w:r w:rsidRPr="00043189">
              <w:rPr>
                <w:rFonts w:ascii="Times New Roman" w:hAnsi="Times New Roman" w:cs="Times New Roman"/>
              </w:rPr>
              <w:t>-</w:t>
            </w:r>
            <w:proofErr w:type="spellStart"/>
            <w:r w:rsidRPr="00043189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043189">
              <w:rPr>
                <w:rFonts w:ascii="Times New Roman" w:hAnsi="Times New Roman" w:cs="Times New Roman"/>
              </w:rPr>
              <w:t>-Петербург</w:t>
            </w:r>
            <w:proofErr w:type="gramStart"/>
            <w:r w:rsidRPr="000431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3189">
              <w:rPr>
                <w:rFonts w:ascii="Times New Roman" w:hAnsi="Times New Roman" w:cs="Times New Roman"/>
              </w:rPr>
              <w:t xml:space="preserve">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0D3432" w14:textId="77777777" w:rsidR="00262CF0" w:rsidRPr="00043189" w:rsidRDefault="00A251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43189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043189" w14:paraId="42E7C5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0F88E4" w14:textId="77777777" w:rsidR="00262CF0" w:rsidRPr="000431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3189">
              <w:rPr>
                <w:rFonts w:ascii="Times New Roman" w:hAnsi="Times New Roman" w:cs="Times New Roman"/>
              </w:rPr>
              <w:t>Исследование организационного и динамического потенциала</w:t>
            </w:r>
            <w:r w:rsidRPr="00043189">
              <w:rPr>
                <w:rFonts w:ascii="Times New Roman" w:hAnsi="Times New Roman" w:cs="Times New Roman"/>
              </w:rPr>
              <w:br/>
              <w:t>предприятий: учеб. пособие / А. Е. Карлик, В. В. Платонов. – СПб. :</w:t>
            </w:r>
            <w:r w:rsidRPr="00043189">
              <w:rPr>
                <w:rFonts w:ascii="Times New Roman" w:hAnsi="Times New Roman" w:cs="Times New Roman"/>
              </w:rPr>
              <w:br/>
              <w:t>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0383E6" w14:textId="77777777" w:rsidR="00262CF0" w:rsidRPr="00043189" w:rsidRDefault="00A251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43189">
                <w:rPr>
                  <w:color w:val="00008B"/>
                  <w:u w:val="single"/>
                </w:rPr>
                <w:t>https://opac.unecon.ru/elibrar ... BD%D0%BD%D0%BE%D0%B3%D0%BE.pdf</w:t>
              </w:r>
            </w:hyperlink>
          </w:p>
        </w:tc>
      </w:tr>
      <w:tr w:rsidR="00262CF0" w:rsidRPr="00043189" w14:paraId="227D9F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98583E" w14:textId="77777777" w:rsidR="00262CF0" w:rsidRPr="0004318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3189">
              <w:rPr>
                <w:rFonts w:ascii="Times New Roman" w:hAnsi="Times New Roman" w:cs="Times New Roman"/>
              </w:rPr>
              <w:t xml:space="preserve">Сборник тестов, задач и деловых ситуаций по учебной дисциплине "Стратегический менеджмент" : практикум / </w:t>
            </w:r>
            <w:proofErr w:type="spellStart"/>
            <w:r w:rsidRPr="00043189">
              <w:rPr>
                <w:rFonts w:ascii="Times New Roman" w:hAnsi="Times New Roman" w:cs="Times New Roman"/>
              </w:rPr>
              <w:t>О.П.Савичев</w:t>
            </w:r>
            <w:proofErr w:type="spellEnd"/>
            <w:r w:rsidRPr="000431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3189">
              <w:rPr>
                <w:rFonts w:ascii="Times New Roman" w:hAnsi="Times New Roman" w:cs="Times New Roman"/>
              </w:rPr>
              <w:t>Е.Н.Ветрова</w:t>
            </w:r>
            <w:proofErr w:type="spellEnd"/>
            <w:r w:rsidRPr="000431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3189">
              <w:rPr>
                <w:rFonts w:ascii="Times New Roman" w:hAnsi="Times New Roman" w:cs="Times New Roman"/>
              </w:rPr>
              <w:t>Л.О.Какава</w:t>
            </w:r>
            <w:proofErr w:type="spellEnd"/>
            <w:r w:rsidRPr="00043189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04318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43189">
              <w:rPr>
                <w:rFonts w:ascii="Times New Roman" w:hAnsi="Times New Roman" w:cs="Times New Roman"/>
              </w:rPr>
              <w:t xml:space="preserve">ос. </w:t>
            </w:r>
            <w:proofErr w:type="spellStart"/>
            <w:r w:rsidRPr="00043189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04318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4318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043189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04318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43189">
              <w:rPr>
                <w:rFonts w:ascii="Times New Roman" w:hAnsi="Times New Roman" w:cs="Times New Roman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7E11CB" w14:textId="77777777" w:rsidR="00262CF0" w:rsidRPr="00043189" w:rsidRDefault="00A251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4318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043189">
                <w:rPr>
                  <w:color w:val="00008B"/>
                  <w:u w:val="single"/>
                </w:rPr>
                <w:t>B7%D0%B0%D0%B4%D0%B0%D1%87.pdf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6E24B2" w14:textId="77777777" w:rsidTr="007B550D">
        <w:tc>
          <w:tcPr>
            <w:tcW w:w="9345" w:type="dxa"/>
          </w:tcPr>
          <w:p w14:paraId="486428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1FF980" w14:textId="77777777" w:rsidTr="007B550D">
        <w:tc>
          <w:tcPr>
            <w:tcW w:w="9345" w:type="dxa"/>
          </w:tcPr>
          <w:p w14:paraId="2D82AC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4D38C9" w14:textId="77777777" w:rsidTr="007B550D">
        <w:tc>
          <w:tcPr>
            <w:tcW w:w="9345" w:type="dxa"/>
          </w:tcPr>
          <w:p w14:paraId="2AB35E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4873FB" w14:textId="77777777" w:rsidTr="007B550D">
        <w:tc>
          <w:tcPr>
            <w:tcW w:w="9345" w:type="dxa"/>
          </w:tcPr>
          <w:p w14:paraId="338841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251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4318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431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31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431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31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4318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43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8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431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318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43189">
              <w:rPr>
                <w:sz w:val="22"/>
                <w:szCs w:val="22"/>
                <w:lang w:val="en-US"/>
              </w:rPr>
              <w:t>Intel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I</w:t>
            </w:r>
            <w:r w:rsidRPr="00043189">
              <w:rPr>
                <w:sz w:val="22"/>
                <w:szCs w:val="22"/>
              </w:rPr>
              <w:t>5-7400/16</w:t>
            </w:r>
            <w:r w:rsidRPr="00043189">
              <w:rPr>
                <w:sz w:val="22"/>
                <w:szCs w:val="22"/>
                <w:lang w:val="en-US"/>
              </w:rPr>
              <w:t>Gb</w:t>
            </w:r>
            <w:r w:rsidRPr="00043189">
              <w:rPr>
                <w:sz w:val="22"/>
                <w:szCs w:val="22"/>
              </w:rPr>
              <w:t>/1</w:t>
            </w:r>
            <w:r w:rsidRPr="00043189">
              <w:rPr>
                <w:sz w:val="22"/>
                <w:szCs w:val="22"/>
                <w:lang w:val="en-US"/>
              </w:rPr>
              <w:t>Tb</w:t>
            </w:r>
            <w:r w:rsidRPr="00043189">
              <w:rPr>
                <w:sz w:val="22"/>
                <w:szCs w:val="22"/>
              </w:rPr>
              <w:t xml:space="preserve">/ видеокарта </w:t>
            </w:r>
            <w:r w:rsidRPr="00043189">
              <w:rPr>
                <w:sz w:val="22"/>
                <w:szCs w:val="22"/>
                <w:lang w:val="en-US"/>
              </w:rPr>
              <w:t>NVIDIA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GeForce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GT</w:t>
            </w:r>
            <w:r w:rsidRPr="00043189">
              <w:rPr>
                <w:sz w:val="22"/>
                <w:szCs w:val="22"/>
              </w:rPr>
              <w:t xml:space="preserve"> 710/Монитор </w:t>
            </w:r>
            <w:r w:rsidRPr="00043189">
              <w:rPr>
                <w:sz w:val="22"/>
                <w:szCs w:val="22"/>
                <w:lang w:val="en-US"/>
              </w:rPr>
              <w:t>DELL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S</w:t>
            </w:r>
            <w:r w:rsidRPr="00043189">
              <w:rPr>
                <w:sz w:val="22"/>
                <w:szCs w:val="22"/>
              </w:rPr>
              <w:t>2218</w:t>
            </w:r>
            <w:r w:rsidRPr="00043189">
              <w:rPr>
                <w:sz w:val="22"/>
                <w:szCs w:val="22"/>
                <w:lang w:val="en-US"/>
              </w:rPr>
              <w:t>H</w:t>
            </w:r>
            <w:r w:rsidRPr="0004318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4318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Switch</w:t>
            </w:r>
            <w:r w:rsidRPr="0004318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431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x</w:t>
            </w:r>
            <w:r w:rsidRPr="0004318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43189">
              <w:rPr>
                <w:sz w:val="22"/>
                <w:szCs w:val="22"/>
              </w:rPr>
              <w:t>подпружинен.ручной</w:t>
            </w:r>
            <w:proofErr w:type="spellEnd"/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MW</w:t>
            </w:r>
            <w:r w:rsidRPr="00043189">
              <w:rPr>
                <w:sz w:val="22"/>
                <w:szCs w:val="22"/>
              </w:rPr>
              <w:t xml:space="preserve"> </w:t>
            </w:r>
            <w:proofErr w:type="spellStart"/>
            <w:r w:rsidRPr="0004318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43189">
              <w:rPr>
                <w:sz w:val="22"/>
                <w:szCs w:val="22"/>
              </w:rPr>
              <w:t xml:space="preserve"> 200х200см (</w:t>
            </w:r>
            <w:r w:rsidRPr="00043189">
              <w:rPr>
                <w:sz w:val="22"/>
                <w:szCs w:val="22"/>
                <w:lang w:val="en-US"/>
              </w:rPr>
              <w:t>S</w:t>
            </w:r>
            <w:r w:rsidRPr="00043189">
              <w:rPr>
                <w:sz w:val="22"/>
                <w:szCs w:val="22"/>
              </w:rPr>
              <w:t>/</w:t>
            </w:r>
            <w:r w:rsidRPr="00043189">
              <w:rPr>
                <w:sz w:val="22"/>
                <w:szCs w:val="22"/>
                <w:lang w:val="en-US"/>
              </w:rPr>
              <w:t>N</w:t>
            </w:r>
            <w:r w:rsidRPr="0004318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43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43189" w14:paraId="6C7B3708" w14:textId="77777777" w:rsidTr="008416EB">
        <w:tc>
          <w:tcPr>
            <w:tcW w:w="7797" w:type="dxa"/>
            <w:shd w:val="clear" w:color="auto" w:fill="auto"/>
          </w:tcPr>
          <w:p w14:paraId="2F9613EA" w14:textId="77777777" w:rsidR="002C735C" w:rsidRPr="00043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89">
              <w:rPr>
                <w:sz w:val="22"/>
                <w:szCs w:val="22"/>
              </w:rPr>
              <w:t xml:space="preserve"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31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3189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 Ноутбук </w:t>
            </w:r>
            <w:r w:rsidRPr="00043189">
              <w:rPr>
                <w:sz w:val="22"/>
                <w:szCs w:val="22"/>
                <w:lang w:val="en-US"/>
              </w:rPr>
              <w:t>HP</w:t>
            </w:r>
            <w:r w:rsidRPr="00043189">
              <w:rPr>
                <w:sz w:val="22"/>
                <w:szCs w:val="22"/>
              </w:rPr>
              <w:t xml:space="preserve"> 250 </w:t>
            </w:r>
            <w:r w:rsidRPr="00043189">
              <w:rPr>
                <w:sz w:val="22"/>
                <w:szCs w:val="22"/>
                <w:lang w:val="en-US"/>
              </w:rPr>
              <w:t>G</w:t>
            </w:r>
            <w:r w:rsidRPr="00043189">
              <w:rPr>
                <w:sz w:val="22"/>
                <w:szCs w:val="22"/>
              </w:rPr>
              <w:t>6 1</w:t>
            </w:r>
            <w:r w:rsidRPr="00043189">
              <w:rPr>
                <w:sz w:val="22"/>
                <w:szCs w:val="22"/>
                <w:lang w:val="en-US"/>
              </w:rPr>
              <w:t>WY</w:t>
            </w:r>
            <w:r w:rsidRPr="00043189">
              <w:rPr>
                <w:sz w:val="22"/>
                <w:szCs w:val="22"/>
              </w:rPr>
              <w:t>58</w:t>
            </w:r>
            <w:r w:rsidRPr="00043189">
              <w:rPr>
                <w:sz w:val="22"/>
                <w:szCs w:val="22"/>
                <w:lang w:val="en-US"/>
              </w:rPr>
              <w:t>EA</w:t>
            </w:r>
            <w:r w:rsidRPr="00043189">
              <w:rPr>
                <w:sz w:val="22"/>
                <w:szCs w:val="22"/>
              </w:rPr>
              <w:t xml:space="preserve">, Мультимедийный проектор </w:t>
            </w:r>
            <w:r w:rsidRPr="00043189">
              <w:rPr>
                <w:sz w:val="22"/>
                <w:szCs w:val="22"/>
                <w:lang w:val="en-US"/>
              </w:rPr>
              <w:t>LG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PF</w:t>
            </w:r>
            <w:r w:rsidRPr="00043189">
              <w:rPr>
                <w:sz w:val="22"/>
                <w:szCs w:val="22"/>
              </w:rPr>
              <w:t>1500</w:t>
            </w:r>
            <w:r w:rsidRPr="00043189">
              <w:rPr>
                <w:sz w:val="22"/>
                <w:szCs w:val="22"/>
                <w:lang w:val="en-US"/>
              </w:rPr>
              <w:t>G</w:t>
            </w:r>
            <w:r w:rsidRPr="0004318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86C689" w14:textId="77777777" w:rsidR="002C735C" w:rsidRPr="00043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43189" w14:paraId="7E9AA6E1" w14:textId="77777777" w:rsidTr="008416EB">
        <w:tc>
          <w:tcPr>
            <w:tcW w:w="7797" w:type="dxa"/>
            <w:shd w:val="clear" w:color="auto" w:fill="auto"/>
          </w:tcPr>
          <w:p w14:paraId="4DFB0FC3" w14:textId="77777777" w:rsidR="002C735C" w:rsidRPr="00043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89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043189">
              <w:rPr>
                <w:sz w:val="22"/>
                <w:szCs w:val="22"/>
                <w:lang w:val="en-US"/>
              </w:rPr>
              <w:t>Intel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Core</w:t>
            </w:r>
            <w:r w:rsidRPr="00043189">
              <w:rPr>
                <w:sz w:val="22"/>
                <w:szCs w:val="22"/>
              </w:rPr>
              <w:t xml:space="preserve"> </w:t>
            </w:r>
            <w:proofErr w:type="spellStart"/>
            <w:r w:rsidRPr="000431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3189">
              <w:rPr>
                <w:sz w:val="22"/>
                <w:szCs w:val="22"/>
              </w:rPr>
              <w:t xml:space="preserve">3 6100/ </w:t>
            </w:r>
            <w:r w:rsidRPr="00043189">
              <w:rPr>
                <w:sz w:val="22"/>
                <w:szCs w:val="22"/>
                <w:lang w:val="en-US"/>
              </w:rPr>
              <w:t>MSI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H</w:t>
            </w:r>
            <w:r w:rsidRPr="00043189">
              <w:rPr>
                <w:sz w:val="22"/>
                <w:szCs w:val="22"/>
              </w:rPr>
              <w:t>110</w:t>
            </w:r>
            <w:r w:rsidRPr="00043189">
              <w:rPr>
                <w:sz w:val="22"/>
                <w:szCs w:val="22"/>
                <w:lang w:val="en-US"/>
              </w:rPr>
              <w:t>M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PRO</w:t>
            </w:r>
            <w:r w:rsidRPr="00043189">
              <w:rPr>
                <w:sz w:val="22"/>
                <w:szCs w:val="22"/>
              </w:rPr>
              <w:t>-</w:t>
            </w:r>
            <w:r w:rsidRPr="00043189">
              <w:rPr>
                <w:sz w:val="22"/>
                <w:szCs w:val="22"/>
                <w:lang w:val="en-US"/>
              </w:rPr>
              <w:t>D</w:t>
            </w:r>
            <w:r w:rsidRPr="00043189">
              <w:rPr>
                <w:sz w:val="22"/>
                <w:szCs w:val="22"/>
              </w:rPr>
              <w:t xml:space="preserve">/ ОЗУ </w:t>
            </w:r>
            <w:r w:rsidRPr="00043189">
              <w:rPr>
                <w:sz w:val="22"/>
                <w:szCs w:val="22"/>
                <w:lang w:val="en-US"/>
              </w:rPr>
              <w:t>DDR</w:t>
            </w:r>
            <w:r w:rsidRPr="00043189">
              <w:rPr>
                <w:sz w:val="22"/>
                <w:szCs w:val="22"/>
              </w:rPr>
              <w:t>4 8</w:t>
            </w:r>
            <w:r w:rsidRPr="00043189">
              <w:rPr>
                <w:sz w:val="22"/>
                <w:szCs w:val="22"/>
                <w:lang w:val="en-US"/>
              </w:rPr>
              <w:t>GB</w:t>
            </w:r>
            <w:r w:rsidRPr="00043189">
              <w:rPr>
                <w:sz w:val="22"/>
                <w:szCs w:val="22"/>
              </w:rPr>
              <w:t xml:space="preserve"> 2400</w:t>
            </w:r>
            <w:r w:rsidRPr="00043189">
              <w:rPr>
                <w:sz w:val="22"/>
                <w:szCs w:val="22"/>
                <w:lang w:val="en-US"/>
              </w:rPr>
              <w:t>MHz</w:t>
            </w:r>
            <w:r w:rsidRPr="00043189">
              <w:rPr>
                <w:sz w:val="22"/>
                <w:szCs w:val="22"/>
              </w:rPr>
              <w:t>/</w:t>
            </w:r>
            <w:r w:rsidRPr="00043189">
              <w:rPr>
                <w:sz w:val="22"/>
                <w:szCs w:val="22"/>
                <w:lang w:val="en-US"/>
              </w:rPr>
              <w:t>SSD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SATA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III</w:t>
            </w:r>
            <w:r w:rsidRPr="00043189">
              <w:rPr>
                <w:sz w:val="22"/>
                <w:szCs w:val="22"/>
              </w:rPr>
              <w:t xml:space="preserve"> 240</w:t>
            </w:r>
            <w:r w:rsidRPr="00043189">
              <w:rPr>
                <w:sz w:val="22"/>
                <w:szCs w:val="22"/>
                <w:lang w:val="en-US"/>
              </w:rPr>
              <w:t>Gb</w:t>
            </w:r>
            <w:r w:rsidRPr="00043189">
              <w:rPr>
                <w:sz w:val="22"/>
                <w:szCs w:val="22"/>
              </w:rPr>
              <w:t>/</w:t>
            </w:r>
            <w:proofErr w:type="spellStart"/>
            <w:r w:rsidRPr="00043189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Qs</w:t>
            </w:r>
            <w:r w:rsidRPr="00043189">
              <w:rPr>
                <w:sz w:val="22"/>
                <w:szCs w:val="22"/>
              </w:rPr>
              <w:t>-180 400</w:t>
            </w:r>
            <w:r w:rsidRPr="00043189">
              <w:rPr>
                <w:sz w:val="22"/>
                <w:szCs w:val="22"/>
                <w:lang w:val="en-US"/>
              </w:rPr>
              <w:t>W</w:t>
            </w:r>
            <w:r w:rsidRPr="00043189">
              <w:rPr>
                <w:sz w:val="22"/>
                <w:szCs w:val="22"/>
              </w:rPr>
              <w:t xml:space="preserve">/Клавиатура + мышь </w:t>
            </w:r>
            <w:r w:rsidRPr="00043189">
              <w:rPr>
                <w:sz w:val="22"/>
                <w:szCs w:val="22"/>
                <w:lang w:val="en-US"/>
              </w:rPr>
              <w:t>Microsoft</w:t>
            </w:r>
            <w:r w:rsidRPr="00043189">
              <w:rPr>
                <w:sz w:val="22"/>
                <w:szCs w:val="22"/>
              </w:rPr>
              <w:t xml:space="preserve">400 </w:t>
            </w:r>
            <w:r w:rsidRPr="00043189">
              <w:rPr>
                <w:sz w:val="22"/>
                <w:szCs w:val="22"/>
                <w:lang w:val="en-US"/>
              </w:rPr>
              <w:t>for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Business</w:t>
            </w:r>
            <w:r w:rsidRPr="00043189">
              <w:rPr>
                <w:sz w:val="22"/>
                <w:szCs w:val="22"/>
              </w:rPr>
              <w:t xml:space="preserve">/монитор </w:t>
            </w:r>
            <w:r w:rsidRPr="00043189">
              <w:rPr>
                <w:sz w:val="22"/>
                <w:szCs w:val="22"/>
                <w:lang w:val="en-US"/>
              </w:rPr>
              <w:t>Asus</w:t>
            </w:r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VS</w:t>
            </w:r>
            <w:r w:rsidRPr="00043189">
              <w:rPr>
                <w:sz w:val="22"/>
                <w:szCs w:val="22"/>
              </w:rPr>
              <w:t>228</w:t>
            </w:r>
            <w:r w:rsidRPr="00043189">
              <w:rPr>
                <w:sz w:val="22"/>
                <w:szCs w:val="22"/>
                <w:lang w:val="en-US"/>
              </w:rPr>
              <w:t>DE</w:t>
            </w:r>
            <w:r w:rsidRPr="00043189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0431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3189">
              <w:rPr>
                <w:sz w:val="22"/>
                <w:szCs w:val="22"/>
              </w:rPr>
              <w:t xml:space="preserve"> </w:t>
            </w:r>
            <w:r w:rsidRPr="00043189">
              <w:rPr>
                <w:sz w:val="22"/>
                <w:szCs w:val="22"/>
                <w:lang w:val="en-US"/>
              </w:rPr>
              <w:t>x</w:t>
            </w:r>
            <w:r w:rsidRPr="00043189">
              <w:rPr>
                <w:sz w:val="22"/>
                <w:szCs w:val="22"/>
              </w:rPr>
              <w:t xml:space="preserve"> 400 - 1 шт., Ноутбук </w:t>
            </w:r>
            <w:r w:rsidRPr="00043189">
              <w:rPr>
                <w:sz w:val="22"/>
                <w:szCs w:val="22"/>
                <w:lang w:val="en-US"/>
              </w:rPr>
              <w:t>HP</w:t>
            </w:r>
            <w:r w:rsidRPr="00043189">
              <w:rPr>
                <w:sz w:val="22"/>
                <w:szCs w:val="22"/>
              </w:rPr>
              <w:t xml:space="preserve"> 250 </w:t>
            </w:r>
            <w:r w:rsidRPr="00043189">
              <w:rPr>
                <w:sz w:val="22"/>
                <w:szCs w:val="22"/>
                <w:lang w:val="en-US"/>
              </w:rPr>
              <w:t>G</w:t>
            </w:r>
            <w:r w:rsidRPr="00043189">
              <w:rPr>
                <w:sz w:val="22"/>
                <w:szCs w:val="22"/>
              </w:rPr>
              <w:t>6 1</w:t>
            </w:r>
            <w:r w:rsidRPr="00043189">
              <w:rPr>
                <w:sz w:val="22"/>
                <w:szCs w:val="22"/>
                <w:lang w:val="en-US"/>
              </w:rPr>
              <w:t>WY</w:t>
            </w:r>
            <w:r w:rsidRPr="00043189">
              <w:rPr>
                <w:sz w:val="22"/>
                <w:szCs w:val="22"/>
              </w:rPr>
              <w:t>58</w:t>
            </w:r>
            <w:r w:rsidRPr="00043189">
              <w:rPr>
                <w:sz w:val="22"/>
                <w:szCs w:val="22"/>
                <w:lang w:val="en-US"/>
              </w:rPr>
              <w:t>EA</w:t>
            </w:r>
            <w:r w:rsidRPr="0004318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988E5F" w14:textId="77777777" w:rsidR="002C735C" w:rsidRPr="000431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8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3189" w14:paraId="2ED4AFF1" w14:textId="77777777" w:rsidTr="009C3288">
        <w:tc>
          <w:tcPr>
            <w:tcW w:w="562" w:type="dxa"/>
          </w:tcPr>
          <w:p w14:paraId="1B1ED597" w14:textId="77777777" w:rsidR="00043189" w:rsidRPr="00157F63" w:rsidRDefault="00043189" w:rsidP="009C32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8F4B51C" w14:textId="77777777" w:rsidR="00043189" w:rsidRPr="00043189" w:rsidRDefault="00043189" w:rsidP="009C32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1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31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1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3189" w14:paraId="5A1C9382" w14:textId="77777777" w:rsidTr="00801458">
        <w:tc>
          <w:tcPr>
            <w:tcW w:w="2336" w:type="dxa"/>
          </w:tcPr>
          <w:p w14:paraId="4C518DAB" w14:textId="77777777" w:rsidR="005D65A5" w:rsidRPr="00043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3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3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31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3189" w14:paraId="07658034" w14:textId="77777777" w:rsidTr="00801458">
        <w:tc>
          <w:tcPr>
            <w:tcW w:w="2336" w:type="dxa"/>
          </w:tcPr>
          <w:p w14:paraId="1553D698" w14:textId="78F29BFB" w:rsidR="005D65A5" w:rsidRPr="000431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3189" w:rsidRDefault="007478E0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43189" w:rsidRDefault="007478E0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3189" w:rsidRDefault="007478E0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43189" w14:paraId="066ED870" w14:textId="77777777" w:rsidTr="00801458">
        <w:tc>
          <w:tcPr>
            <w:tcW w:w="2336" w:type="dxa"/>
          </w:tcPr>
          <w:p w14:paraId="0E00F3D0" w14:textId="77777777" w:rsidR="005D65A5" w:rsidRPr="000431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5961F98" w14:textId="77777777" w:rsidR="005D65A5" w:rsidRPr="00043189" w:rsidRDefault="007478E0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B46EA6C" w14:textId="77777777" w:rsidR="005D65A5" w:rsidRPr="00043189" w:rsidRDefault="007478E0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9C3A20" w14:textId="77777777" w:rsidR="005D65A5" w:rsidRPr="00043189" w:rsidRDefault="007478E0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043189" w14:paraId="7A3C3114" w14:textId="77777777" w:rsidTr="00801458">
        <w:tc>
          <w:tcPr>
            <w:tcW w:w="2336" w:type="dxa"/>
          </w:tcPr>
          <w:p w14:paraId="6571E8FF" w14:textId="77777777" w:rsidR="005D65A5" w:rsidRPr="000431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047433" w14:textId="77777777" w:rsidR="005D65A5" w:rsidRPr="00043189" w:rsidRDefault="007478E0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EAA224" w14:textId="77777777" w:rsidR="005D65A5" w:rsidRPr="00043189" w:rsidRDefault="007478E0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5B2236" w14:textId="77777777" w:rsidR="005D65A5" w:rsidRPr="00043189" w:rsidRDefault="007478E0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3189" w14:paraId="1E4F05FD" w14:textId="77777777" w:rsidTr="009C3288">
        <w:tc>
          <w:tcPr>
            <w:tcW w:w="562" w:type="dxa"/>
          </w:tcPr>
          <w:p w14:paraId="306E6FF1" w14:textId="77777777" w:rsidR="00043189" w:rsidRPr="009E6058" w:rsidRDefault="00043189" w:rsidP="009C32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7C93DA8" w14:textId="77777777" w:rsidR="00043189" w:rsidRPr="00043189" w:rsidRDefault="00043189" w:rsidP="009C32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1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3189" w14:paraId="0267C479" w14:textId="77777777" w:rsidTr="00801458">
        <w:tc>
          <w:tcPr>
            <w:tcW w:w="2500" w:type="pct"/>
          </w:tcPr>
          <w:p w14:paraId="37F699C9" w14:textId="77777777" w:rsidR="00B8237E" w:rsidRPr="000431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31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3189" w14:paraId="3F240151" w14:textId="77777777" w:rsidTr="00801458">
        <w:tc>
          <w:tcPr>
            <w:tcW w:w="2500" w:type="pct"/>
          </w:tcPr>
          <w:p w14:paraId="61E91592" w14:textId="61A0874C" w:rsidR="00B8237E" w:rsidRPr="00043189" w:rsidRDefault="00B8237E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43189" w:rsidRDefault="005C548A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43189" w14:paraId="78D49553" w14:textId="77777777" w:rsidTr="00801458">
        <w:tc>
          <w:tcPr>
            <w:tcW w:w="2500" w:type="pct"/>
          </w:tcPr>
          <w:p w14:paraId="7233C6B2" w14:textId="77777777" w:rsidR="00B8237E" w:rsidRPr="00043189" w:rsidRDefault="00B8237E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75A9360" w14:textId="77777777" w:rsidR="00B8237E" w:rsidRPr="00043189" w:rsidRDefault="005C548A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043189" w14:paraId="5CD9FEFC" w14:textId="77777777" w:rsidTr="00801458">
        <w:tc>
          <w:tcPr>
            <w:tcW w:w="2500" w:type="pct"/>
          </w:tcPr>
          <w:p w14:paraId="0E718DFC" w14:textId="77777777" w:rsidR="00B8237E" w:rsidRPr="000431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560C7B3" w14:textId="77777777" w:rsidR="00B8237E" w:rsidRPr="00043189" w:rsidRDefault="005C548A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1,3,4-5</w:t>
            </w:r>
          </w:p>
        </w:tc>
      </w:tr>
      <w:tr w:rsidR="00B8237E" w:rsidRPr="00043189" w14:paraId="5D604633" w14:textId="77777777" w:rsidTr="00801458">
        <w:tc>
          <w:tcPr>
            <w:tcW w:w="2500" w:type="pct"/>
          </w:tcPr>
          <w:p w14:paraId="3217E509" w14:textId="77777777" w:rsidR="00B8237E" w:rsidRPr="00043189" w:rsidRDefault="00B8237E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9BA5BCA" w14:textId="77777777" w:rsidR="00B8237E" w:rsidRPr="00043189" w:rsidRDefault="005C548A" w:rsidP="00801458">
            <w:pPr>
              <w:rPr>
                <w:rFonts w:ascii="Times New Roman" w:hAnsi="Times New Roman" w:cs="Times New Roman"/>
              </w:rPr>
            </w:pPr>
            <w:r w:rsidRPr="0004318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F98B8" w14:textId="77777777" w:rsidR="00A251E6" w:rsidRDefault="00A251E6" w:rsidP="00315CA6">
      <w:pPr>
        <w:spacing w:after="0" w:line="240" w:lineRule="auto"/>
      </w:pPr>
      <w:r>
        <w:separator/>
      </w:r>
    </w:p>
  </w:endnote>
  <w:endnote w:type="continuationSeparator" w:id="0">
    <w:p w14:paraId="47B9ACB2" w14:textId="77777777" w:rsidR="00A251E6" w:rsidRDefault="00A251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F63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CC64D" w14:textId="77777777" w:rsidR="00A251E6" w:rsidRDefault="00A251E6" w:rsidP="00315CA6">
      <w:pPr>
        <w:spacing w:after="0" w:line="240" w:lineRule="auto"/>
      </w:pPr>
      <w:r>
        <w:separator/>
      </w:r>
    </w:p>
  </w:footnote>
  <w:footnote w:type="continuationSeparator" w:id="0">
    <w:p w14:paraId="6028E7A5" w14:textId="77777777" w:rsidR="00A251E6" w:rsidRDefault="00A251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3189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7F63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1E6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07341591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2%D0%B5%D0%BE%D1%80%D0%B5%D1%82%D0%B8%D1%87%D0%B5%D1%81%D0%BA%D0%B8%D0%B5%20%D0%BE%D1%81%D0%BD%D0%BE%D0%B2%D1%8B%20%D1%81%D0%BE%D0%B2%D1%80%D0%B5%D0%BC%D0%B5%D0%BD%D0%BD%D0%BE%D0%B3%D0%BE.pdf" TargetMode="External"/><Relationship Id="rId17" Type="http://schemas.openxmlformats.org/officeDocument/2006/relationships/hyperlink" Target="https://opac.unecon.ru/elibrary/2015/ucheb/%D0%A1%D0%B1%D0%BE%D1%80%D0%BD%D0%B8%D0%BA%20%D1%82%D0%B5%D1%81%D1%82%D0%BE%D0%B2,%20%D0%B7%D0%B0%D0%B4%D0%B0%D1%87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1%81%D1%81%D0%BB%D0%B5%D0%B4%D0%BE%D0%B2%D0%B0%D0%BD%D0%B8%D0%B5%20%D0%BE%D1%80%D0%B3%D0%B0%D0%BD%D0%B8%D0%B7%D0%B0%D1%86%D0%B8%D0%BE%D0%BD%D0%BD%D0%BE%D0%B3%D0%BE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elib/407345197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BE5865-160E-48C5-834C-C47CE0F15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4095</Words>
  <Characters>23345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