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Оценка стоимости и управление нематериальными активами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0E07C9" w:rsidR="00A77598" w:rsidRPr="00366DA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66DA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9247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47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9247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92472">
              <w:rPr>
                <w:rFonts w:ascii="Times New Roman" w:hAnsi="Times New Roman" w:cs="Times New Roman"/>
                <w:sz w:val="20"/>
                <w:szCs w:val="20"/>
              </w:rPr>
              <w:t>Пузыня</w:t>
            </w:r>
            <w:proofErr w:type="spellEnd"/>
            <w:r w:rsidRPr="00A92472">
              <w:rPr>
                <w:rFonts w:ascii="Times New Roman" w:hAnsi="Times New Roman" w:cs="Times New Roman"/>
                <w:sz w:val="20"/>
                <w:szCs w:val="20"/>
              </w:rPr>
              <w:t xml:space="preserve"> Наталия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75DDE5" w:rsidR="004475DA" w:rsidRPr="00366DA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66DA0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03C532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F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D3C848C" w:rsidR="00D75436" w:rsidRDefault="00366D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F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98799E2" w:rsidR="00D75436" w:rsidRDefault="00366D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F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EBB2565" w:rsidR="00D75436" w:rsidRDefault="00366D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F4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7CB231C" w:rsidR="00D75436" w:rsidRDefault="00366D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F4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F4A8C5C" w:rsidR="00D75436" w:rsidRDefault="00366D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F4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B3D8222" w:rsidR="00D75436" w:rsidRDefault="00366D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F4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5F4F493" w:rsidR="00D75436" w:rsidRDefault="00366D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F4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2761ACB" w:rsidR="00D75436" w:rsidRDefault="00366D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F4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9C4271A" w:rsidR="00D75436" w:rsidRDefault="00366D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F4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7F0D9AB" w:rsidR="00D75436" w:rsidRDefault="00366D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F4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A556D64" w:rsidR="00D75436" w:rsidRDefault="00366D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F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F801849" w:rsidR="00D75436" w:rsidRDefault="00366D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F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915F869" w:rsidR="00D75436" w:rsidRDefault="00366D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F4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57A2954" w:rsidR="00D75436" w:rsidRDefault="00366D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F4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2921EAB" w:rsidR="00D75436" w:rsidRDefault="00366D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F4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71D5DC7" w:rsidR="00D75436" w:rsidRDefault="00366D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F4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E90FF42" w:rsidR="00D75436" w:rsidRDefault="00366D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F4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основами оценочной деятельности в области оценки стоимости и управления нематериальными активами,  освоение понятийного аппарата, основ прав интеллектуальной собственности как основного нематериального актива организации, обучение методологическим основам оценки нематериальных активов, формирование умения анализировать информацию, используемую для проведения оценки.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Оценка стоимости и управление нематериальными активами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6"/>
        <w:gridCol w:w="1958"/>
        <w:gridCol w:w="5466"/>
      </w:tblGrid>
      <w:tr w:rsidR="00751095" w:rsidRPr="00A9247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924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9247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9247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247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9247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247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924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9247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924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2472">
              <w:rPr>
                <w:rFonts w:ascii="Times New Roman" w:hAnsi="Times New Roman" w:cs="Times New Roman"/>
              </w:rPr>
              <w:t>ПК-8 - Способен критически оценивать варианты управленческих решений экономических субъектов в конкретных отраслях и регионах с учетом правовых, административных и других ограничений, разрабатывать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последствий, обеспечивать контроль за выполнением требований регулирующих органов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924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2472">
              <w:rPr>
                <w:rFonts w:ascii="Times New Roman" w:hAnsi="Times New Roman" w:cs="Times New Roman"/>
                <w:lang w:bidi="ru-RU"/>
              </w:rPr>
              <w:t>ПК-8.2 - Критически оценивает альтернативные варианты управленческих решений с учетом экономической целесообразности, возможных рисков, аргументирует выбор управленческого решения из альтернативных вариантов, контролирует его выполнение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D9A4342" w:rsidR="00751095" w:rsidRPr="00A924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247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2472">
              <w:rPr>
                <w:rFonts w:ascii="Times New Roman" w:hAnsi="Times New Roman" w:cs="Times New Roman"/>
              </w:rPr>
              <w:t>существующие источники необходимой информации для проведения стоимостной оценки и для подготовки информационных и аналитических обзоров; анализ финансово-хозяйственной деятельности организации; основные цели, задачи и информационное обеспечение анализа финансово-хозяйственной деятельности организации применительно к этапам стоимостной оценки нематериальных активов; методологию доходного, затратного и сравнительного подходов при проведения стоимостной оценки нематериальных активов; основные риски, влияющие на результат стоимостной оценки</w:t>
            </w:r>
            <w:r w:rsidR="00141F43">
              <w:rPr>
                <w:rFonts w:ascii="Times New Roman" w:hAnsi="Times New Roman" w:cs="Times New Roman"/>
              </w:rPr>
              <w:t>.</w:t>
            </w:r>
            <w:r w:rsidRPr="00A9247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924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247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2472">
              <w:rPr>
                <w:rFonts w:ascii="Times New Roman" w:hAnsi="Times New Roman" w:cs="Times New Roman"/>
              </w:rPr>
              <w:t>собирать, классифицировать  и обобщать информационные данные, необходимые при подготовке отчета об оценке; находить необходимую информацию, проверять ее достоверность и использовать ее в процессе оценки; выявлять основные ценообразующие факторы, влияющие на величину стоимости нематериальных активов с учетом специфики отдельных их видов; оценивать риски; анализировать информацию об объекте оценки для установления параметров его конкурентоспособности, влияющих на его стоимость; оценивать альтернативные варианты и аргументировать выбор из альтернативных вариантов</w:t>
            </w:r>
            <w:r w:rsidRPr="00A9247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9247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2472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A92472">
              <w:rPr>
                <w:rFonts w:ascii="Times New Roman" w:hAnsi="Times New Roman" w:cs="Times New Roman"/>
              </w:rPr>
              <w:t>навыками  анализа данных, навыками сбора, обобщения и анализа инвестиционных показателей, оценки альтернативных вариантов управленческих решений; навыками организации сбора информации для подготовки отчета об оценке нематериальных активов</w:t>
            </w:r>
            <w:r w:rsidRPr="00A9247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9247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41F4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41F4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F4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41F4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1F4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41F4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1F4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41F4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F43">
              <w:rPr>
                <w:rFonts w:ascii="Times New Roman" w:hAnsi="Times New Roman" w:cs="Times New Roman"/>
                <w:b/>
              </w:rPr>
              <w:t>(ак</w:t>
            </w:r>
            <w:r w:rsidR="00AE2B1A" w:rsidRPr="00141F43">
              <w:rPr>
                <w:rFonts w:ascii="Times New Roman" w:hAnsi="Times New Roman" w:cs="Times New Roman"/>
                <w:b/>
              </w:rPr>
              <w:t>адемические</w:t>
            </w:r>
            <w:r w:rsidRPr="00141F4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41F4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41F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41F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41F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F4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41F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41F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F4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41F4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41F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41F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41F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F4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41F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F4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41F4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F4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41F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41F4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0AA51A26" w:rsidR="004475DA" w:rsidRPr="00141F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1F43">
              <w:rPr>
                <w:rFonts w:ascii="Times New Roman" w:hAnsi="Times New Roman" w:cs="Times New Roman"/>
                <w:lang w:bidi="ru-RU"/>
              </w:rPr>
              <w:t>Тема 1. Роль и значение оценки нематериальных активов в современной экономике.</w:t>
            </w:r>
            <w:r w:rsidR="00141F43"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141F43">
              <w:rPr>
                <w:rFonts w:ascii="Times New Roman" w:hAnsi="Times New Roman" w:cs="Times New Roman"/>
                <w:lang w:bidi="ru-RU"/>
              </w:rPr>
              <w:t>Понятие нематериальных активов и интеллектуальной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7AE8EAFC" w:rsidR="004475DA" w:rsidRPr="00141F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1F43">
              <w:rPr>
                <w:sz w:val="22"/>
                <w:szCs w:val="22"/>
                <w:lang w:bidi="ru-RU"/>
              </w:rPr>
              <w:t>Этапы развития экономики и современная инновационная экономика знаний. Неосязаемые активы и их роль в получении дохода предприятия и формирования его стоимости. Особенности рынка интеллектуальной собственности.</w:t>
            </w:r>
            <w:r w:rsidR="00141F43">
              <w:rPr>
                <w:sz w:val="22"/>
                <w:szCs w:val="22"/>
                <w:lang w:bidi="ru-RU"/>
              </w:rPr>
              <w:t xml:space="preserve"> </w:t>
            </w:r>
            <w:r w:rsidRPr="00141F43">
              <w:rPr>
                <w:sz w:val="22"/>
                <w:szCs w:val="22"/>
                <w:lang w:bidi="ru-RU"/>
              </w:rPr>
              <w:t>Определение и классификация нематериальных активов. Гудвилл как нематериальный актив предприятия. Различие понятий нематериальных активов с точки зрения бухгалтерского учета и оценочной деятельности. Интеллектуальная собственность как основной нематериальный актив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41F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F4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41F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F4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41F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41F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1F4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41F43" w14:paraId="1A85C2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E17359" w14:textId="77777777" w:rsidR="004475DA" w:rsidRPr="00141F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1F43">
              <w:rPr>
                <w:rFonts w:ascii="Times New Roman" w:hAnsi="Times New Roman" w:cs="Times New Roman"/>
                <w:lang w:bidi="ru-RU"/>
              </w:rPr>
              <w:t>Тема 2. Правовые основы оценки нематериальных активов и интеллектуальной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12DC75" w14:textId="77777777" w:rsidR="004475DA" w:rsidRPr="00141F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1F43">
              <w:rPr>
                <w:sz w:val="22"/>
                <w:szCs w:val="22"/>
                <w:lang w:bidi="ru-RU"/>
              </w:rPr>
              <w:t xml:space="preserve">Регулирование оценочной деятельности нематериальных активов. Закон об оценочной деятельности в РФ. Федеральный стандарт оценки №11 «Оценка нематериальных активов и интеллектуальной собственности». Международный стандарт оценки «Оценка нематериальных активов». Российские и международные правила учета нематериальных </w:t>
            </w:r>
            <w:proofErr w:type="gramStart"/>
            <w:r w:rsidRPr="00141F43">
              <w:rPr>
                <w:sz w:val="22"/>
                <w:szCs w:val="22"/>
                <w:lang w:bidi="ru-RU"/>
              </w:rPr>
              <w:t>активов.Классификация</w:t>
            </w:r>
            <w:proofErr w:type="gramEnd"/>
            <w:r w:rsidRPr="00141F43">
              <w:rPr>
                <w:sz w:val="22"/>
                <w:szCs w:val="22"/>
                <w:lang w:bidi="ru-RU"/>
              </w:rPr>
              <w:t xml:space="preserve"> объектов интеллектуальной собственности. 4 часть ГК РФ. Патенты на изобретения, полезные модели и промышленные образцы, ноу-хау, товарные знаки и другие средства индивидуализации предприятия, объекты авторского права, программное обеспечение.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A062CC" w14:textId="77777777" w:rsidR="004475DA" w:rsidRPr="00141F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F4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FB1456" w14:textId="77777777" w:rsidR="004475DA" w:rsidRPr="00141F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F4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47F432" w14:textId="77777777" w:rsidR="004475DA" w:rsidRPr="00141F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6FEA8D" w14:textId="77777777" w:rsidR="004475DA" w:rsidRPr="00141F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1F4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41F43" w14:paraId="54872E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76C624" w14:textId="77777777" w:rsidR="004475DA" w:rsidRPr="00141F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1F43">
              <w:rPr>
                <w:rFonts w:ascii="Times New Roman" w:hAnsi="Times New Roman" w:cs="Times New Roman"/>
                <w:lang w:bidi="ru-RU"/>
              </w:rPr>
              <w:t>Тема 3. Методология оценки нематериальных активов. Виды стоимости и принципы оценки нематериальных активов.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9C0761" w14:textId="77777777" w:rsidR="004475DA" w:rsidRPr="00141F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1F43">
              <w:rPr>
                <w:sz w:val="22"/>
                <w:szCs w:val="22"/>
                <w:lang w:bidi="ru-RU"/>
              </w:rPr>
              <w:t>Основные виды стоимости, используемые в оценке нематериальных активов. Принципы оценки: принципы, основанные на представлениях собственника /пользователя; принципы, отражающие взаимоотношение компонентов собственности; принципы, связанные с внешней рыночной средой; принцип наиболее эффективного использования. Процесс оценки нематериальных активов и его этапы.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D3E5D6" w14:textId="77777777" w:rsidR="004475DA" w:rsidRPr="00141F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F4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25152A" w14:textId="77777777" w:rsidR="004475DA" w:rsidRPr="00141F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F4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A9BE9C" w14:textId="77777777" w:rsidR="004475DA" w:rsidRPr="00141F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020BAF" w14:textId="77777777" w:rsidR="004475DA" w:rsidRPr="00141F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1F4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41F43" w14:paraId="3DE071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0D4DCF" w14:textId="77777777" w:rsidR="004475DA" w:rsidRPr="00141F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1F43">
              <w:rPr>
                <w:rFonts w:ascii="Times New Roman" w:hAnsi="Times New Roman" w:cs="Times New Roman"/>
                <w:lang w:bidi="ru-RU"/>
              </w:rPr>
              <w:t xml:space="preserve">Тема 4. Подходы и методы оценки стоимости </w:t>
            </w:r>
            <w:r w:rsidRPr="00141F43">
              <w:rPr>
                <w:rFonts w:ascii="Times New Roman" w:hAnsi="Times New Roman" w:cs="Times New Roman"/>
                <w:lang w:bidi="ru-RU"/>
              </w:rPr>
              <w:lastRenderedPageBreak/>
              <w:t>нематериальных активов.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6EF735" w14:textId="77777777" w:rsidR="004475DA" w:rsidRPr="00141F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1F43">
              <w:rPr>
                <w:sz w:val="22"/>
                <w:szCs w:val="22"/>
                <w:lang w:bidi="ru-RU"/>
              </w:rPr>
              <w:lastRenderedPageBreak/>
              <w:t xml:space="preserve">Общая характеристика затратного подхода и границы его использования при оценке стоимости нематериальных активов. Методы затратного </w:t>
            </w:r>
            <w:r w:rsidRPr="00141F43">
              <w:rPr>
                <w:sz w:val="22"/>
                <w:szCs w:val="22"/>
                <w:lang w:bidi="ru-RU"/>
              </w:rPr>
              <w:lastRenderedPageBreak/>
              <w:t xml:space="preserve">подхода: метод восстановления, замещения и метод исторических затрат. Потеря стоимости нематериальных активов во времени. Особенности применения сравнительного подхода при оценке стоимости нематериальных активов и возможности его применения. Сбор и </w:t>
            </w:r>
            <w:proofErr w:type="gramStart"/>
            <w:r w:rsidRPr="00141F43">
              <w:rPr>
                <w:sz w:val="22"/>
                <w:szCs w:val="22"/>
                <w:lang w:bidi="ru-RU"/>
              </w:rPr>
              <w:t>анализ необходимой информации</w:t>
            </w:r>
            <w:proofErr w:type="gramEnd"/>
            <w:r w:rsidRPr="00141F43">
              <w:rPr>
                <w:sz w:val="22"/>
                <w:szCs w:val="22"/>
                <w:lang w:bidi="ru-RU"/>
              </w:rPr>
              <w:t xml:space="preserve"> и проверка ее достоверности. Выбор единиц сравнения. Элементы сравнения и виды корректировок. Количественные и качественные методы проведения корректировок. Общая характеристика доходного подхода как основного при оценке стоимости нематериальных активов. Бюджет доходов и расходов. Виды денежных потоков. Методы выделения денежного потока, который приносит объект интеллектуальной собственности или другой нематериальный актив предприятия. Метод преимущества в прибыли, экономии на затратах, разделения прибыли, освобождения от роялти. Определение прогнозного и построгнозного периодов. Определение ставки капитализации и дисконтирования при определении стоимости нематериальных активов доходным подходом. Техника дисконтирования и капитализации в оценке нематериальных активов доходным подходом.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0E9380" w14:textId="77777777" w:rsidR="004475DA" w:rsidRPr="00141F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F43">
              <w:rPr>
                <w:rFonts w:ascii="Times New Roman" w:hAnsi="Times New Roman" w:cs="Times New Roman"/>
                <w:lang w:bidi="ru-RU"/>
              </w:rPr>
              <w:lastRenderedPageBreak/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3DA13E" w14:textId="77777777" w:rsidR="004475DA" w:rsidRPr="00141F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F43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5F983A" w14:textId="77777777" w:rsidR="004475DA" w:rsidRPr="00141F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5F8E3D" w14:textId="77777777" w:rsidR="004475DA" w:rsidRPr="00141F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1F4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41F43" w14:paraId="305991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64D1AD" w14:textId="77777777" w:rsidR="004475DA" w:rsidRPr="00141F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1F43">
              <w:rPr>
                <w:rFonts w:ascii="Times New Roman" w:hAnsi="Times New Roman" w:cs="Times New Roman"/>
                <w:lang w:bidi="ru-RU"/>
              </w:rPr>
              <w:t>Тема 5. Управление нематериальными активами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CCD39B" w14:textId="77777777" w:rsidR="004475DA" w:rsidRPr="00141F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1F43">
              <w:rPr>
                <w:sz w:val="22"/>
                <w:szCs w:val="22"/>
                <w:lang w:bidi="ru-RU"/>
              </w:rPr>
              <w:t>Учет нематериальных активов в организации. Амортизация, переоценка и обесценение нематериальных активов. Построение системы управления нематериальными активами и интеллектуальной собственностью в организации. Коммерциализация результатов интеллектуальной деятельности: использование в собственном производстве, внесение объектов интеллектуальной собственности в уставный капитал образуемых предприятий, заключение лицензионных договоров и договоров отчуждения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DEC185" w14:textId="77777777" w:rsidR="004475DA" w:rsidRPr="00141F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F4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B2C77B" w14:textId="77777777" w:rsidR="004475DA" w:rsidRPr="00141F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F4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9BB46A" w14:textId="77777777" w:rsidR="004475DA" w:rsidRPr="00141F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65401D" w14:textId="77777777" w:rsidR="004475DA" w:rsidRPr="00141F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1F4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41F4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41F4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1F4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41F4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1F4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41F4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41F4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41F4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41F4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41F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1F43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41F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1F43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41F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1F4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41F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1F43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141F4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41F4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1F4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41F4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1F4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41F4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41F4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41F43">
              <w:rPr>
                <w:rFonts w:ascii="Times New Roman" w:hAnsi="Times New Roman" w:cs="Times New Roman"/>
              </w:rPr>
              <w:t>Пузыня</w:t>
            </w:r>
            <w:proofErr w:type="spellEnd"/>
            <w:r w:rsidRPr="00141F43">
              <w:rPr>
                <w:rFonts w:ascii="Times New Roman" w:hAnsi="Times New Roman" w:cs="Times New Roman"/>
              </w:rPr>
              <w:t xml:space="preserve"> Н. Ю. Оценка стоимости нематериальных </w:t>
            </w:r>
            <w:proofErr w:type="gramStart"/>
            <w:r w:rsidRPr="00141F43">
              <w:rPr>
                <w:rFonts w:ascii="Times New Roman" w:hAnsi="Times New Roman" w:cs="Times New Roman"/>
              </w:rPr>
              <w:t>активов :</w:t>
            </w:r>
            <w:proofErr w:type="gramEnd"/>
            <w:r w:rsidRPr="00141F43">
              <w:rPr>
                <w:rFonts w:ascii="Times New Roman" w:hAnsi="Times New Roman" w:cs="Times New Roman"/>
              </w:rPr>
              <w:t xml:space="preserve"> учебное пособие .— </w:t>
            </w:r>
            <w:proofErr w:type="spellStart"/>
            <w:r w:rsidRPr="00141F4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141F4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141F4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141F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41F43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141F43">
              <w:rPr>
                <w:rFonts w:ascii="Times New Roman" w:hAnsi="Times New Roman" w:cs="Times New Roman"/>
                <w:lang w:val="en-US"/>
              </w:rPr>
              <w:t>, 2017 .— 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41F43" w:rsidRDefault="00366D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41F4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41F43">
                <w:rPr>
                  <w:color w:val="00008B"/>
                  <w:u w:val="single"/>
                </w:rPr>
                <w:t>BB%D1%8C%D0%BD%D1%8B%D1%85.pdf</w:t>
              </w:r>
            </w:hyperlink>
          </w:p>
        </w:tc>
      </w:tr>
      <w:tr w:rsidR="00262CF0" w:rsidRPr="00366DA0" w14:paraId="2B7EF4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25E956" w14:textId="77777777" w:rsidR="00262CF0" w:rsidRPr="00141F4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41F43">
              <w:rPr>
                <w:rFonts w:ascii="Times New Roman" w:hAnsi="Times New Roman" w:cs="Times New Roman"/>
              </w:rPr>
              <w:lastRenderedPageBreak/>
              <w:t>Пузыня</w:t>
            </w:r>
            <w:proofErr w:type="spellEnd"/>
            <w:r w:rsidRPr="00141F43">
              <w:rPr>
                <w:rFonts w:ascii="Times New Roman" w:hAnsi="Times New Roman" w:cs="Times New Roman"/>
              </w:rPr>
              <w:t xml:space="preserve">, Наталия Юрьевна. Оценка и управление нематериальными активами </w:t>
            </w:r>
            <w:proofErr w:type="gramStart"/>
            <w:r w:rsidRPr="00141F43">
              <w:rPr>
                <w:rFonts w:ascii="Times New Roman" w:hAnsi="Times New Roman" w:cs="Times New Roman"/>
              </w:rPr>
              <w:t>компании :</w:t>
            </w:r>
            <w:proofErr w:type="gramEnd"/>
            <w:r w:rsidRPr="00141F43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141F43">
              <w:rPr>
                <w:rFonts w:ascii="Times New Roman" w:hAnsi="Times New Roman" w:cs="Times New Roman"/>
              </w:rPr>
              <w:t>Н.Ю.Пузыня</w:t>
            </w:r>
            <w:proofErr w:type="spellEnd"/>
            <w:r w:rsidRPr="00141F43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141F4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1F4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1F43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1F43">
              <w:rPr>
                <w:rFonts w:ascii="Times New Roman" w:hAnsi="Times New Roman" w:cs="Times New Roman"/>
              </w:rPr>
              <w:t xml:space="preserve">. ун-т, Каф. ценообразования и </w:t>
            </w:r>
            <w:proofErr w:type="spellStart"/>
            <w:r w:rsidRPr="00141F43">
              <w:rPr>
                <w:rFonts w:ascii="Times New Roman" w:hAnsi="Times New Roman" w:cs="Times New Roman"/>
              </w:rPr>
              <w:t>оценоч</w:t>
            </w:r>
            <w:proofErr w:type="spellEnd"/>
            <w:r w:rsidRPr="00141F43">
              <w:rPr>
                <w:rFonts w:ascii="Times New Roman" w:hAnsi="Times New Roman" w:cs="Times New Roman"/>
              </w:rPr>
              <w:t xml:space="preserve">. деятельности. </w:t>
            </w:r>
            <w:proofErr w:type="spellStart"/>
            <w:r w:rsidRPr="00141F43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141F43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141F4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41F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41F4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141F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41F43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141F43">
              <w:rPr>
                <w:rFonts w:ascii="Times New Roman" w:hAnsi="Times New Roman" w:cs="Times New Roman"/>
                <w:lang w:val="en-US"/>
              </w:rPr>
              <w:t>, 2013. 179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758514" w14:textId="77777777" w:rsidR="00262CF0" w:rsidRPr="00141F43" w:rsidRDefault="00366D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41F43">
                <w:rPr>
                  <w:color w:val="00008B"/>
                  <w:u w:val="single"/>
                  <w:lang w:val="en-US"/>
                </w:rPr>
                <w:t>http://opac.unecon.ru/elibrary/elib/431113800.pdf</w:t>
              </w:r>
            </w:hyperlink>
          </w:p>
        </w:tc>
      </w:tr>
    </w:tbl>
    <w:p w14:paraId="570D085B" w14:textId="77777777" w:rsidR="0091168E" w:rsidRPr="00A9247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9DDCB3" w14:textId="77777777" w:rsidTr="007B550D">
        <w:tc>
          <w:tcPr>
            <w:tcW w:w="9345" w:type="dxa"/>
          </w:tcPr>
          <w:p w14:paraId="40863B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3E13BC1" w14:textId="77777777" w:rsidTr="007B550D">
        <w:tc>
          <w:tcPr>
            <w:tcW w:w="9345" w:type="dxa"/>
          </w:tcPr>
          <w:p w14:paraId="5B28B6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5EE2738" w14:textId="77777777" w:rsidTr="007B550D">
        <w:tc>
          <w:tcPr>
            <w:tcW w:w="9345" w:type="dxa"/>
          </w:tcPr>
          <w:p w14:paraId="32BE34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B48B2F2" w14:textId="77777777" w:rsidTr="007B550D">
        <w:tc>
          <w:tcPr>
            <w:tcW w:w="9345" w:type="dxa"/>
          </w:tcPr>
          <w:p w14:paraId="5C635F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66DA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41F4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41F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1F4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41F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1F4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41F4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41F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F43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1F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1F43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141F43">
              <w:rPr>
                <w:sz w:val="22"/>
                <w:szCs w:val="22"/>
                <w:lang w:val="en-US"/>
              </w:rPr>
              <w:t>HP</w:t>
            </w:r>
            <w:r w:rsidRPr="00141F43">
              <w:rPr>
                <w:sz w:val="22"/>
                <w:szCs w:val="22"/>
              </w:rPr>
              <w:t xml:space="preserve"> 250 </w:t>
            </w:r>
            <w:r w:rsidRPr="00141F43">
              <w:rPr>
                <w:sz w:val="22"/>
                <w:szCs w:val="22"/>
                <w:lang w:val="en-US"/>
              </w:rPr>
              <w:t>G</w:t>
            </w:r>
            <w:r w:rsidRPr="00141F43">
              <w:rPr>
                <w:sz w:val="22"/>
                <w:szCs w:val="22"/>
              </w:rPr>
              <w:t>6 1</w:t>
            </w:r>
            <w:r w:rsidRPr="00141F43">
              <w:rPr>
                <w:sz w:val="22"/>
                <w:szCs w:val="22"/>
                <w:lang w:val="en-US"/>
              </w:rPr>
              <w:t>WY</w:t>
            </w:r>
            <w:r w:rsidRPr="00141F43">
              <w:rPr>
                <w:sz w:val="22"/>
                <w:szCs w:val="22"/>
              </w:rPr>
              <w:t>58</w:t>
            </w:r>
            <w:r w:rsidRPr="00141F43">
              <w:rPr>
                <w:sz w:val="22"/>
                <w:szCs w:val="22"/>
                <w:lang w:val="en-US"/>
              </w:rPr>
              <w:t>EA</w:t>
            </w:r>
            <w:r w:rsidRPr="00141F43">
              <w:rPr>
                <w:sz w:val="22"/>
                <w:szCs w:val="22"/>
              </w:rPr>
              <w:t xml:space="preserve">, Мультимедийный проектор </w:t>
            </w:r>
            <w:r w:rsidRPr="00141F43">
              <w:rPr>
                <w:sz w:val="22"/>
                <w:szCs w:val="22"/>
                <w:lang w:val="en-US"/>
              </w:rPr>
              <w:t>LG</w:t>
            </w:r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PF</w:t>
            </w:r>
            <w:r w:rsidRPr="00141F43">
              <w:rPr>
                <w:sz w:val="22"/>
                <w:szCs w:val="22"/>
              </w:rPr>
              <w:t>1500</w:t>
            </w:r>
            <w:r w:rsidRPr="00141F43">
              <w:rPr>
                <w:sz w:val="22"/>
                <w:szCs w:val="22"/>
                <w:lang w:val="en-US"/>
              </w:rPr>
              <w:t>G</w:t>
            </w:r>
            <w:r w:rsidRPr="00141F4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41F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F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41F43" w14:paraId="409F32FE" w14:textId="77777777" w:rsidTr="008416EB">
        <w:tc>
          <w:tcPr>
            <w:tcW w:w="7797" w:type="dxa"/>
            <w:shd w:val="clear" w:color="auto" w:fill="auto"/>
          </w:tcPr>
          <w:p w14:paraId="5F05D251" w14:textId="77777777" w:rsidR="002C735C" w:rsidRPr="00141F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F43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1F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1F43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141F43">
              <w:rPr>
                <w:sz w:val="22"/>
                <w:szCs w:val="22"/>
                <w:lang w:val="en-US"/>
              </w:rPr>
              <w:t>Intel</w:t>
            </w:r>
            <w:r w:rsidRPr="00141F43">
              <w:rPr>
                <w:sz w:val="22"/>
                <w:szCs w:val="22"/>
              </w:rPr>
              <w:t xml:space="preserve"> </w:t>
            </w:r>
            <w:proofErr w:type="spellStart"/>
            <w:r w:rsidRPr="00141F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1F43">
              <w:rPr>
                <w:sz w:val="22"/>
                <w:szCs w:val="22"/>
              </w:rPr>
              <w:t xml:space="preserve">3-2100 2.4 </w:t>
            </w:r>
            <w:proofErr w:type="spellStart"/>
            <w:r w:rsidRPr="00141F4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41F43">
              <w:rPr>
                <w:sz w:val="22"/>
                <w:szCs w:val="22"/>
              </w:rPr>
              <w:t>/4/500</w:t>
            </w:r>
            <w:r w:rsidRPr="00141F43">
              <w:rPr>
                <w:sz w:val="22"/>
                <w:szCs w:val="22"/>
                <w:lang w:val="en-US"/>
              </w:rPr>
              <w:t>Gb</w:t>
            </w:r>
            <w:r w:rsidRPr="00141F43">
              <w:rPr>
                <w:sz w:val="22"/>
                <w:szCs w:val="22"/>
              </w:rPr>
              <w:t>/</w:t>
            </w:r>
            <w:r w:rsidRPr="00141F43">
              <w:rPr>
                <w:sz w:val="22"/>
                <w:szCs w:val="22"/>
                <w:lang w:val="en-US"/>
              </w:rPr>
              <w:t>Acer</w:t>
            </w:r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V</w:t>
            </w:r>
            <w:r w:rsidRPr="00141F43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141F4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x</w:t>
            </w:r>
            <w:r w:rsidRPr="00141F4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62568C" w14:textId="77777777" w:rsidR="002C735C" w:rsidRPr="00141F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F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41F43" w14:paraId="3AE8787D" w14:textId="77777777" w:rsidTr="008416EB">
        <w:tc>
          <w:tcPr>
            <w:tcW w:w="7797" w:type="dxa"/>
            <w:shd w:val="clear" w:color="auto" w:fill="auto"/>
          </w:tcPr>
          <w:p w14:paraId="367416F6" w14:textId="77777777" w:rsidR="002C735C" w:rsidRPr="00141F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F43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1F43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141F43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141F43">
              <w:rPr>
                <w:sz w:val="22"/>
                <w:szCs w:val="22"/>
                <w:lang w:val="en-US"/>
              </w:rPr>
              <w:t>Lenovo</w:t>
            </w:r>
            <w:r w:rsidRPr="00141F43">
              <w:rPr>
                <w:sz w:val="22"/>
                <w:szCs w:val="22"/>
              </w:rPr>
              <w:t xml:space="preserve"> тип 1 (</w:t>
            </w:r>
            <w:r w:rsidRPr="00141F43">
              <w:rPr>
                <w:sz w:val="22"/>
                <w:szCs w:val="22"/>
                <w:lang w:val="en-US"/>
              </w:rPr>
              <w:t>Core</w:t>
            </w:r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I</w:t>
            </w:r>
            <w:r w:rsidRPr="00141F43">
              <w:rPr>
                <w:sz w:val="22"/>
                <w:szCs w:val="22"/>
              </w:rPr>
              <w:t xml:space="preserve">3 2100+монитор </w:t>
            </w:r>
            <w:r w:rsidRPr="00141F43">
              <w:rPr>
                <w:sz w:val="22"/>
                <w:szCs w:val="22"/>
                <w:lang w:val="en-US"/>
              </w:rPr>
              <w:t>Acer</w:t>
            </w:r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V</w:t>
            </w:r>
            <w:r w:rsidRPr="00141F43">
              <w:rPr>
                <w:sz w:val="22"/>
                <w:szCs w:val="22"/>
              </w:rPr>
              <w:t xml:space="preserve">193) - 1 шт., Интерактивный проектор </w:t>
            </w:r>
            <w:r w:rsidRPr="00141F43">
              <w:rPr>
                <w:sz w:val="22"/>
                <w:szCs w:val="22"/>
                <w:lang w:val="en-US"/>
              </w:rPr>
              <w:t>Epson</w:t>
            </w:r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EB</w:t>
            </w:r>
            <w:r w:rsidRPr="00141F43">
              <w:rPr>
                <w:sz w:val="22"/>
                <w:szCs w:val="22"/>
              </w:rPr>
              <w:t>-485</w:t>
            </w:r>
            <w:r w:rsidRPr="00141F43">
              <w:rPr>
                <w:sz w:val="22"/>
                <w:szCs w:val="22"/>
                <w:lang w:val="en-US"/>
              </w:rPr>
              <w:t>Wi</w:t>
            </w:r>
            <w:r w:rsidRPr="00141F43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A1A94C" w14:textId="77777777" w:rsidR="002C735C" w:rsidRPr="00141F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F4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141F43" w14:paraId="4D7BCE4C" w14:textId="77777777" w:rsidTr="008416EB">
        <w:tc>
          <w:tcPr>
            <w:tcW w:w="7797" w:type="dxa"/>
            <w:shd w:val="clear" w:color="auto" w:fill="auto"/>
          </w:tcPr>
          <w:p w14:paraId="03632FE0" w14:textId="77777777" w:rsidR="002C735C" w:rsidRPr="00141F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F43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1F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1F43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141F43">
              <w:rPr>
                <w:sz w:val="22"/>
                <w:szCs w:val="22"/>
                <w:lang w:val="en-US"/>
              </w:rPr>
              <w:t>Intel</w:t>
            </w:r>
            <w:r w:rsidRPr="00141F43">
              <w:rPr>
                <w:sz w:val="22"/>
                <w:szCs w:val="22"/>
              </w:rPr>
              <w:t xml:space="preserve"> </w:t>
            </w:r>
            <w:proofErr w:type="spellStart"/>
            <w:r w:rsidRPr="00141F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1F43">
              <w:rPr>
                <w:sz w:val="22"/>
                <w:szCs w:val="22"/>
              </w:rPr>
              <w:t xml:space="preserve">3-2100 2.4 </w:t>
            </w:r>
            <w:proofErr w:type="spellStart"/>
            <w:r w:rsidRPr="00141F4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41F43">
              <w:rPr>
                <w:sz w:val="22"/>
                <w:szCs w:val="22"/>
              </w:rPr>
              <w:t>/500/4/</w:t>
            </w:r>
            <w:r w:rsidRPr="00141F43">
              <w:rPr>
                <w:sz w:val="22"/>
                <w:szCs w:val="22"/>
                <w:lang w:val="en-US"/>
              </w:rPr>
              <w:t>Acer</w:t>
            </w:r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V</w:t>
            </w:r>
            <w:r w:rsidRPr="00141F4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141F43">
              <w:rPr>
                <w:sz w:val="22"/>
                <w:szCs w:val="22"/>
                <w:lang w:val="en-US"/>
              </w:rPr>
              <w:t>Panasonic</w:t>
            </w:r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PT</w:t>
            </w:r>
            <w:r w:rsidRPr="00141F43">
              <w:rPr>
                <w:sz w:val="22"/>
                <w:szCs w:val="22"/>
              </w:rPr>
              <w:t>-</w:t>
            </w:r>
            <w:r w:rsidRPr="00141F43">
              <w:rPr>
                <w:sz w:val="22"/>
                <w:szCs w:val="22"/>
                <w:lang w:val="en-US"/>
              </w:rPr>
              <w:t>VX</w:t>
            </w:r>
            <w:r w:rsidRPr="00141F43">
              <w:rPr>
                <w:sz w:val="22"/>
                <w:szCs w:val="22"/>
              </w:rPr>
              <w:t>610</w:t>
            </w:r>
            <w:r w:rsidRPr="00141F43">
              <w:rPr>
                <w:sz w:val="22"/>
                <w:szCs w:val="22"/>
                <w:lang w:val="en-US"/>
              </w:rPr>
              <w:t>E</w:t>
            </w:r>
            <w:r w:rsidRPr="00141F43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141F43">
              <w:rPr>
                <w:sz w:val="22"/>
                <w:szCs w:val="22"/>
                <w:lang w:val="en-US"/>
              </w:rPr>
              <w:t>Hi</w:t>
            </w:r>
            <w:r w:rsidRPr="00141F43">
              <w:rPr>
                <w:sz w:val="22"/>
                <w:szCs w:val="22"/>
              </w:rPr>
              <w:t>-</w:t>
            </w:r>
            <w:r w:rsidRPr="00141F43">
              <w:rPr>
                <w:sz w:val="22"/>
                <w:szCs w:val="22"/>
                <w:lang w:val="en-US"/>
              </w:rPr>
              <w:t>Fi</w:t>
            </w:r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PRO</w:t>
            </w:r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MASKGT</w:t>
            </w:r>
            <w:r w:rsidRPr="00141F43">
              <w:rPr>
                <w:sz w:val="22"/>
                <w:szCs w:val="22"/>
              </w:rPr>
              <w:t>-</w:t>
            </w:r>
            <w:r w:rsidRPr="00141F43">
              <w:rPr>
                <w:sz w:val="22"/>
                <w:szCs w:val="22"/>
                <w:lang w:val="en-US"/>
              </w:rPr>
              <w:t>W</w:t>
            </w:r>
            <w:r w:rsidRPr="00141F43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305D66" w14:textId="77777777" w:rsidR="002C735C" w:rsidRPr="00141F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F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41F43" w14:paraId="3CE2FEFB" w14:textId="77777777" w:rsidTr="008416EB">
        <w:tc>
          <w:tcPr>
            <w:tcW w:w="7797" w:type="dxa"/>
            <w:shd w:val="clear" w:color="auto" w:fill="auto"/>
          </w:tcPr>
          <w:p w14:paraId="21A614F3" w14:textId="77777777" w:rsidR="002C735C" w:rsidRPr="00141F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F43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1F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1F43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141F43">
              <w:rPr>
                <w:sz w:val="22"/>
                <w:szCs w:val="22"/>
                <w:lang w:val="en-US"/>
              </w:rPr>
              <w:t>Intel</w:t>
            </w:r>
            <w:r w:rsidRPr="00141F43">
              <w:rPr>
                <w:sz w:val="22"/>
                <w:szCs w:val="22"/>
              </w:rPr>
              <w:t xml:space="preserve"> </w:t>
            </w:r>
            <w:proofErr w:type="spellStart"/>
            <w:r w:rsidRPr="00141F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1F43">
              <w:rPr>
                <w:sz w:val="22"/>
                <w:szCs w:val="22"/>
              </w:rPr>
              <w:t xml:space="preserve">3-2100 2.4 </w:t>
            </w:r>
            <w:proofErr w:type="spellStart"/>
            <w:r w:rsidRPr="00141F4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41F43">
              <w:rPr>
                <w:sz w:val="22"/>
                <w:szCs w:val="22"/>
              </w:rPr>
              <w:t>/500/4/</w:t>
            </w:r>
            <w:r w:rsidRPr="00141F43">
              <w:rPr>
                <w:sz w:val="22"/>
                <w:szCs w:val="22"/>
                <w:lang w:val="en-US"/>
              </w:rPr>
              <w:t>Acer</w:t>
            </w:r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V</w:t>
            </w:r>
            <w:r w:rsidRPr="00141F43">
              <w:rPr>
                <w:sz w:val="22"/>
                <w:szCs w:val="22"/>
              </w:rPr>
              <w:t xml:space="preserve">193 19", Проектор </w:t>
            </w:r>
            <w:r w:rsidRPr="00141F43">
              <w:rPr>
                <w:sz w:val="22"/>
                <w:szCs w:val="22"/>
                <w:lang w:val="en-US"/>
              </w:rPr>
              <w:t>NEC</w:t>
            </w:r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NP</w:t>
            </w:r>
            <w:r w:rsidRPr="00141F43">
              <w:rPr>
                <w:sz w:val="22"/>
                <w:szCs w:val="22"/>
              </w:rPr>
              <w:t>-</w:t>
            </w:r>
            <w:r w:rsidRPr="00141F43">
              <w:rPr>
                <w:sz w:val="22"/>
                <w:szCs w:val="22"/>
                <w:lang w:val="en-US"/>
              </w:rPr>
              <w:t>P</w:t>
            </w:r>
            <w:r w:rsidRPr="00141F43">
              <w:rPr>
                <w:sz w:val="22"/>
                <w:szCs w:val="22"/>
              </w:rPr>
              <w:t>501</w:t>
            </w:r>
            <w:r w:rsidRPr="00141F43">
              <w:rPr>
                <w:sz w:val="22"/>
                <w:szCs w:val="22"/>
                <w:lang w:val="en-US"/>
              </w:rPr>
              <w:t>X</w:t>
            </w:r>
            <w:r w:rsidRPr="00141F43">
              <w:rPr>
                <w:sz w:val="22"/>
                <w:szCs w:val="22"/>
              </w:rPr>
              <w:t xml:space="preserve"> в комплекте : кабель </w:t>
            </w:r>
            <w:r w:rsidRPr="00141F43">
              <w:rPr>
                <w:sz w:val="22"/>
                <w:szCs w:val="22"/>
                <w:lang w:val="en-US"/>
              </w:rPr>
              <w:t>VGA</w:t>
            </w:r>
            <w:r w:rsidRPr="00141F43">
              <w:rPr>
                <w:sz w:val="22"/>
                <w:szCs w:val="22"/>
              </w:rPr>
              <w:t>-</w:t>
            </w:r>
            <w:r w:rsidRPr="00141F43">
              <w:rPr>
                <w:sz w:val="22"/>
                <w:szCs w:val="22"/>
                <w:lang w:val="en-US"/>
              </w:rPr>
              <w:t>VGA</w:t>
            </w:r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Kramer</w:t>
            </w:r>
            <w:r w:rsidRPr="00141F43">
              <w:rPr>
                <w:sz w:val="22"/>
                <w:szCs w:val="22"/>
              </w:rPr>
              <w:t xml:space="preserve"> 15</w:t>
            </w:r>
            <w:r w:rsidRPr="00141F43">
              <w:rPr>
                <w:sz w:val="22"/>
                <w:szCs w:val="22"/>
                <w:lang w:val="en-US"/>
              </w:rPr>
              <w:t>m</w:t>
            </w:r>
            <w:r w:rsidRPr="00141F43">
              <w:rPr>
                <w:sz w:val="22"/>
                <w:szCs w:val="22"/>
              </w:rPr>
              <w:t>15</w:t>
            </w:r>
            <w:r w:rsidRPr="00141F43">
              <w:rPr>
                <w:sz w:val="22"/>
                <w:szCs w:val="22"/>
                <w:lang w:val="en-US"/>
              </w:rPr>
              <w:t>m</w:t>
            </w:r>
            <w:r w:rsidRPr="00141F43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141F43">
              <w:rPr>
                <w:sz w:val="22"/>
                <w:szCs w:val="22"/>
                <w:lang w:val="en-US"/>
              </w:rPr>
              <w:t>VGA</w:t>
            </w:r>
            <w:r w:rsidRPr="00141F43">
              <w:rPr>
                <w:sz w:val="22"/>
                <w:szCs w:val="22"/>
              </w:rPr>
              <w:t xml:space="preserve"> сигнала </w:t>
            </w:r>
            <w:r w:rsidRPr="00141F43">
              <w:rPr>
                <w:sz w:val="22"/>
                <w:szCs w:val="22"/>
                <w:lang w:val="en-US"/>
              </w:rPr>
              <w:t>Kramer</w:t>
            </w:r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VP</w:t>
            </w:r>
            <w:r w:rsidRPr="00141F43">
              <w:rPr>
                <w:sz w:val="22"/>
                <w:szCs w:val="22"/>
              </w:rPr>
              <w:t>-222</w:t>
            </w:r>
            <w:r w:rsidRPr="00141F43">
              <w:rPr>
                <w:sz w:val="22"/>
                <w:szCs w:val="22"/>
                <w:lang w:val="en-US"/>
              </w:rPr>
              <w:t>K</w:t>
            </w:r>
            <w:r w:rsidRPr="00141F43">
              <w:rPr>
                <w:sz w:val="22"/>
                <w:szCs w:val="22"/>
              </w:rPr>
              <w:t xml:space="preserve"> кабель </w:t>
            </w:r>
            <w:proofErr w:type="spellStart"/>
            <w:r w:rsidRPr="00141F43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Jack</w:t>
            </w:r>
            <w:r w:rsidRPr="00141F43">
              <w:rPr>
                <w:sz w:val="22"/>
                <w:szCs w:val="22"/>
              </w:rPr>
              <w:t xml:space="preserve"> 3.5 </w:t>
            </w:r>
            <w:r w:rsidRPr="00141F43">
              <w:rPr>
                <w:sz w:val="22"/>
                <w:szCs w:val="22"/>
                <w:lang w:val="en-US"/>
              </w:rPr>
              <w:t>mm</w:t>
            </w:r>
            <w:r w:rsidRPr="00141F43">
              <w:rPr>
                <w:sz w:val="22"/>
                <w:szCs w:val="22"/>
              </w:rPr>
              <w:t>/</w:t>
            </w:r>
            <w:r w:rsidRPr="00141F43">
              <w:rPr>
                <w:sz w:val="22"/>
                <w:szCs w:val="22"/>
                <w:lang w:val="en-US"/>
              </w:rPr>
              <w:t>RCA</w:t>
            </w:r>
            <w:r w:rsidRPr="00141F43">
              <w:rPr>
                <w:sz w:val="22"/>
                <w:szCs w:val="22"/>
              </w:rPr>
              <w:t xml:space="preserve"> 2 длина 3 м - 1 шт.,  Микшер-усилитель </w:t>
            </w:r>
            <w:r w:rsidRPr="00141F43">
              <w:rPr>
                <w:sz w:val="22"/>
                <w:szCs w:val="22"/>
                <w:lang w:val="en-US"/>
              </w:rPr>
              <w:t>JDM</w:t>
            </w:r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TA</w:t>
            </w:r>
            <w:r w:rsidRPr="00141F43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141F43">
              <w:rPr>
                <w:sz w:val="22"/>
                <w:szCs w:val="22"/>
                <w:lang w:val="en-US"/>
              </w:rPr>
              <w:t>Tasker</w:t>
            </w:r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c</w:t>
            </w:r>
            <w:r w:rsidRPr="00141F43">
              <w:rPr>
                <w:sz w:val="22"/>
                <w:szCs w:val="22"/>
              </w:rPr>
              <w:t xml:space="preserve">114 </w:t>
            </w:r>
            <w:r w:rsidRPr="00141F43">
              <w:rPr>
                <w:sz w:val="22"/>
                <w:szCs w:val="22"/>
                <w:lang w:val="en-US"/>
              </w:rPr>
              <w:t>black</w:t>
            </w:r>
            <w:r w:rsidRPr="00141F43">
              <w:rPr>
                <w:sz w:val="22"/>
                <w:szCs w:val="22"/>
              </w:rPr>
              <w:t xml:space="preserve"> в бухте 100м. Микрофон </w:t>
            </w:r>
            <w:r w:rsidRPr="00141F43">
              <w:rPr>
                <w:sz w:val="22"/>
                <w:szCs w:val="22"/>
                <w:lang w:val="en-US"/>
              </w:rPr>
              <w:t>BEHRINGER</w:t>
            </w:r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XM</w:t>
            </w:r>
            <w:r w:rsidRPr="00141F43">
              <w:rPr>
                <w:sz w:val="22"/>
                <w:szCs w:val="22"/>
              </w:rPr>
              <w:t xml:space="preserve">8500 Кабель акустический </w:t>
            </w:r>
            <w:r w:rsidRPr="00141F43">
              <w:rPr>
                <w:sz w:val="22"/>
                <w:szCs w:val="22"/>
                <w:lang w:val="en-US"/>
              </w:rPr>
              <w:t>Tasker</w:t>
            </w:r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C</w:t>
            </w:r>
            <w:r w:rsidRPr="00141F43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141F4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Champion</w:t>
            </w:r>
            <w:r w:rsidRPr="00141F43">
              <w:rPr>
                <w:sz w:val="22"/>
                <w:szCs w:val="22"/>
              </w:rPr>
              <w:t xml:space="preserve"> 305х229см (</w:t>
            </w:r>
            <w:r w:rsidRPr="00141F43">
              <w:rPr>
                <w:sz w:val="22"/>
                <w:szCs w:val="22"/>
                <w:lang w:val="en-US"/>
              </w:rPr>
              <w:t>SCM</w:t>
            </w:r>
            <w:r w:rsidRPr="00141F43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141F43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141F43">
              <w:rPr>
                <w:sz w:val="22"/>
                <w:szCs w:val="22"/>
              </w:rPr>
              <w:t xml:space="preserve"> </w:t>
            </w:r>
            <w:r w:rsidRPr="00141F43">
              <w:rPr>
                <w:sz w:val="22"/>
                <w:szCs w:val="22"/>
                <w:lang w:val="en-US"/>
              </w:rPr>
              <w:t>MASK</w:t>
            </w:r>
            <w:r w:rsidRPr="00141F43">
              <w:rPr>
                <w:sz w:val="22"/>
                <w:szCs w:val="22"/>
              </w:rPr>
              <w:t>6</w:t>
            </w:r>
            <w:r w:rsidRPr="00141F43">
              <w:rPr>
                <w:sz w:val="22"/>
                <w:szCs w:val="22"/>
                <w:lang w:val="en-US"/>
              </w:rPr>
              <w:t>T</w:t>
            </w:r>
            <w:r w:rsidRPr="00141F43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7E71DC" w14:textId="77777777" w:rsidR="002C735C" w:rsidRPr="00141F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F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298E3AA4" w:rsidR="009E6058" w:rsidRPr="00366DA0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Вариант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1</w:t>
            </w:r>
          </w:p>
        </w:tc>
      </w:tr>
      <w:tr w:rsidR="009E6058" w14:paraId="7BD20E7C" w14:textId="77777777" w:rsidTr="00F00293">
        <w:tc>
          <w:tcPr>
            <w:tcW w:w="562" w:type="dxa"/>
          </w:tcPr>
          <w:p w14:paraId="6B5CB8F9" w14:textId="4C1F2BC4" w:rsidR="009E6058" w:rsidRPr="00141F43" w:rsidRDefault="00141F43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8783" w:type="dxa"/>
          </w:tcPr>
          <w:p w14:paraId="5F3127D5" w14:textId="77777777" w:rsidR="009E6058" w:rsidRPr="00A924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2472">
              <w:rPr>
                <w:sz w:val="23"/>
                <w:szCs w:val="23"/>
              </w:rPr>
              <w:t>Задача 1. После проведенной переоценки стоимость чистых материальных активов предприятия составляет 910 млн. руб. Отношение чистой прибыли к собственному капиталу в отрасли, к которой принадлежит предприятие, равно 17%.</w:t>
            </w:r>
          </w:p>
        </w:tc>
      </w:tr>
      <w:tr w:rsidR="009E6058" w14:paraId="17893E9D" w14:textId="77777777" w:rsidTr="00F00293">
        <w:tc>
          <w:tcPr>
            <w:tcW w:w="562" w:type="dxa"/>
          </w:tcPr>
          <w:p w14:paraId="4482B1C5" w14:textId="62DEEB72" w:rsidR="009E6058" w:rsidRPr="00141F43" w:rsidRDefault="00141F43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8783" w:type="dxa"/>
          </w:tcPr>
          <w:p w14:paraId="64EA9C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2472">
              <w:rPr>
                <w:sz w:val="23"/>
                <w:szCs w:val="23"/>
              </w:rPr>
              <w:t xml:space="preserve">Средняя годовая чистая прибыль предприятия за предыдущие пять лет в ценах года, когда производится оценка предприятия, составляет 199 млн. руб. </w:t>
            </w:r>
            <w:proofErr w:type="spellStart"/>
            <w:r>
              <w:rPr>
                <w:sz w:val="23"/>
                <w:szCs w:val="23"/>
                <w:lang w:val="en-US"/>
              </w:rPr>
              <w:t>Рекомендуемый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коэффициент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19%.</w:t>
            </w:r>
          </w:p>
        </w:tc>
      </w:tr>
      <w:tr w:rsidR="009E6058" w14:paraId="00583C1F" w14:textId="77777777" w:rsidTr="00F00293">
        <w:tc>
          <w:tcPr>
            <w:tcW w:w="562" w:type="dxa"/>
          </w:tcPr>
          <w:p w14:paraId="0733D57F" w14:textId="1CFB6E2D" w:rsidR="009E6058" w:rsidRPr="00141F43" w:rsidRDefault="00141F43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8783" w:type="dxa"/>
          </w:tcPr>
          <w:p w14:paraId="6A920F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Оценить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стоимость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гудвилла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5889E78" w14:textId="77777777" w:rsidTr="00F00293">
        <w:tc>
          <w:tcPr>
            <w:tcW w:w="562" w:type="dxa"/>
          </w:tcPr>
          <w:p w14:paraId="54070EEF" w14:textId="74BE6E30" w:rsidR="009E6058" w:rsidRPr="00141F43" w:rsidRDefault="00141F43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8783" w:type="dxa"/>
          </w:tcPr>
          <w:p w14:paraId="2DD4BD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2472">
              <w:rPr>
                <w:sz w:val="23"/>
                <w:szCs w:val="23"/>
              </w:rPr>
              <w:t xml:space="preserve">Задача 2. Определить стоимость товарного знака, если известна следующая информация. Цена товара, продаваемого под данным ТЗ, составляет 290 руб., а цена аналогичного товара, не имеющего бренда – 245 руб. Прогнозируемый объем продаж товара в течение определенного периода, равен 72 000 ед. Расходы на единицу товара, связанные с поддержанием и продвижением бренда в течение того же периода, составили 28 руб. </w:t>
            </w:r>
            <w:proofErr w:type="spellStart"/>
            <w:r>
              <w:rPr>
                <w:sz w:val="23"/>
                <w:szCs w:val="23"/>
                <w:lang w:val="en-US"/>
              </w:rPr>
              <w:t>Ставка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15%.</w:t>
            </w:r>
          </w:p>
        </w:tc>
      </w:tr>
      <w:tr w:rsidR="009E6058" w14:paraId="0967DD23" w14:textId="77777777" w:rsidTr="00F00293">
        <w:tc>
          <w:tcPr>
            <w:tcW w:w="562" w:type="dxa"/>
          </w:tcPr>
          <w:p w14:paraId="75345774" w14:textId="2BD95859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40BF2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Вариант 2</w:t>
            </w:r>
          </w:p>
        </w:tc>
      </w:tr>
      <w:tr w:rsidR="009E6058" w14:paraId="027AA7AC" w14:textId="77777777" w:rsidTr="00F00293">
        <w:tc>
          <w:tcPr>
            <w:tcW w:w="562" w:type="dxa"/>
          </w:tcPr>
          <w:p w14:paraId="709B48AD" w14:textId="2E5658CA" w:rsidR="009E6058" w:rsidRPr="00141F43" w:rsidRDefault="00141F43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8783" w:type="dxa"/>
          </w:tcPr>
          <w:p w14:paraId="10400132" w14:textId="77777777" w:rsidR="009E6058" w:rsidRPr="00A924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2472">
              <w:rPr>
                <w:sz w:val="23"/>
                <w:szCs w:val="23"/>
              </w:rPr>
              <w:t>Задача 1. После проведенной переоценки стоимость чистых материальных активов предприятия составляет 650 млн. руб. Отношение чистой прибыли к собственному капиталу в отрасли, к которой принадлежит предприятие, равно 15%.</w:t>
            </w:r>
          </w:p>
        </w:tc>
      </w:tr>
      <w:tr w:rsidR="009E6058" w14:paraId="30BEDF88" w14:textId="77777777" w:rsidTr="00F00293">
        <w:tc>
          <w:tcPr>
            <w:tcW w:w="562" w:type="dxa"/>
          </w:tcPr>
          <w:p w14:paraId="367F100E" w14:textId="5FE945E1" w:rsidR="009E6058" w:rsidRPr="00141F43" w:rsidRDefault="00141F43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8783" w:type="dxa"/>
          </w:tcPr>
          <w:p w14:paraId="4397C7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2472">
              <w:rPr>
                <w:sz w:val="23"/>
                <w:szCs w:val="23"/>
              </w:rPr>
              <w:t xml:space="preserve">Средняя годовая чистая прибыль предприятия за предыдущие пять лет в ценах года, когда производится оценка предприятия, составляет 130 млн. руб. </w:t>
            </w:r>
            <w:proofErr w:type="spellStart"/>
            <w:r>
              <w:rPr>
                <w:sz w:val="23"/>
                <w:szCs w:val="23"/>
                <w:lang w:val="en-US"/>
              </w:rPr>
              <w:t>Рекомендуемый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коэффициент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gramStart"/>
            <w:r>
              <w:rPr>
                <w:sz w:val="23"/>
                <w:szCs w:val="23"/>
                <w:lang w:val="en-US"/>
              </w:rPr>
              <w:t>предприятия  -</w:t>
            </w:r>
            <w:proofErr w:type="gramEnd"/>
            <w:r>
              <w:rPr>
                <w:sz w:val="23"/>
                <w:szCs w:val="23"/>
                <w:lang w:val="en-US"/>
              </w:rPr>
              <w:t xml:space="preserve"> 17%.</w:t>
            </w:r>
          </w:p>
        </w:tc>
      </w:tr>
      <w:tr w:rsidR="009E6058" w14:paraId="527B1819" w14:textId="77777777" w:rsidTr="00F00293">
        <w:tc>
          <w:tcPr>
            <w:tcW w:w="562" w:type="dxa"/>
          </w:tcPr>
          <w:p w14:paraId="25923422" w14:textId="778B8EAB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4E6BA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Оценить стоимость гудвилла.</w:t>
            </w:r>
          </w:p>
        </w:tc>
      </w:tr>
      <w:tr w:rsidR="009E6058" w14:paraId="2B5A90F6" w14:textId="77777777" w:rsidTr="00F00293">
        <w:tc>
          <w:tcPr>
            <w:tcW w:w="562" w:type="dxa"/>
          </w:tcPr>
          <w:p w14:paraId="57585F75" w14:textId="689CF78D" w:rsidR="009E6058" w:rsidRPr="00141F43" w:rsidRDefault="00141F43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8783" w:type="dxa"/>
          </w:tcPr>
          <w:p w14:paraId="7452E6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2472">
              <w:rPr>
                <w:sz w:val="23"/>
                <w:szCs w:val="23"/>
              </w:rPr>
              <w:t xml:space="preserve">Задача 2. Оценить стоимость товарного знака «ТМ» «методом освобождения от роялти» при условии, что чистый доход от применения фирмой данного товарного знака составил 1500 тыс. долл. и в ближайшие 5 лет ожидается его прирост </w:t>
            </w:r>
            <w:proofErr w:type="gramStart"/>
            <w:r w:rsidRPr="00A92472">
              <w:rPr>
                <w:sz w:val="23"/>
                <w:szCs w:val="23"/>
              </w:rPr>
              <w:t>на  10</w:t>
            </w:r>
            <w:proofErr w:type="gramEnd"/>
            <w:r w:rsidRPr="00A92472">
              <w:rPr>
                <w:sz w:val="23"/>
                <w:szCs w:val="23"/>
              </w:rPr>
              <w:t xml:space="preserve">% в год. Ставка роялти 3%. Ежегодные затраты на поддержание в силе товарного знака составляют 20 тыс. </w:t>
            </w:r>
            <w:proofErr w:type="gramStart"/>
            <w:r w:rsidRPr="00A92472">
              <w:rPr>
                <w:sz w:val="23"/>
                <w:szCs w:val="23"/>
              </w:rPr>
              <w:t>долл.(</w:t>
            </w:r>
            <w:proofErr w:type="gramEnd"/>
            <w:r w:rsidRPr="00A92472">
              <w:rPr>
                <w:sz w:val="23"/>
                <w:szCs w:val="23"/>
              </w:rPr>
              <w:t xml:space="preserve">включая рекламу). </w:t>
            </w:r>
            <w:proofErr w:type="spellStart"/>
            <w:r>
              <w:rPr>
                <w:sz w:val="23"/>
                <w:szCs w:val="23"/>
                <w:lang w:val="en-US"/>
              </w:rPr>
              <w:t>Ставка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дисконтирования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25%.</w:t>
            </w:r>
          </w:p>
        </w:tc>
      </w:tr>
      <w:tr w:rsidR="009E6058" w14:paraId="4DB94D3B" w14:textId="77777777" w:rsidTr="00F00293">
        <w:tc>
          <w:tcPr>
            <w:tcW w:w="562" w:type="dxa"/>
          </w:tcPr>
          <w:p w14:paraId="4C77F79F" w14:textId="3BF8754C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16368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Вариант 3</w:t>
            </w:r>
          </w:p>
        </w:tc>
      </w:tr>
      <w:tr w:rsidR="009E6058" w14:paraId="55B53088" w14:textId="77777777" w:rsidTr="00F00293">
        <w:tc>
          <w:tcPr>
            <w:tcW w:w="562" w:type="dxa"/>
          </w:tcPr>
          <w:p w14:paraId="58D49D75" w14:textId="551C1D9D" w:rsidR="009E6058" w:rsidRPr="00141F43" w:rsidRDefault="00141F43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8783" w:type="dxa"/>
          </w:tcPr>
          <w:p w14:paraId="6FA987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2472">
              <w:rPr>
                <w:sz w:val="23"/>
                <w:szCs w:val="23"/>
              </w:rPr>
              <w:t xml:space="preserve">Задача 1. Определить стоимость полезной модели, если цена изделия, используемого данную полезную модель 3200 руб., а цена аналога 3000 руб. при </w:t>
            </w:r>
            <w:proofErr w:type="gramStart"/>
            <w:r w:rsidRPr="00A92472">
              <w:rPr>
                <w:sz w:val="23"/>
                <w:szCs w:val="23"/>
              </w:rPr>
              <w:t>том,  что</w:t>
            </w:r>
            <w:proofErr w:type="gramEnd"/>
            <w:r w:rsidRPr="00A92472">
              <w:rPr>
                <w:sz w:val="23"/>
                <w:szCs w:val="23"/>
              </w:rPr>
              <w:t xml:space="preserve"> себестоимости их одинаковы. Планируется выпускать по 10000 штук в год с ежегодным приростом по 10%. Дата оценки 14.12.2001 г., дата приоритета 14.12.2000 г. Продление срока действия полезной модели не планируется. </w:t>
            </w:r>
            <w:proofErr w:type="spellStart"/>
            <w:r>
              <w:rPr>
                <w:sz w:val="23"/>
                <w:szCs w:val="23"/>
                <w:lang w:val="en-US"/>
              </w:rPr>
              <w:t>Ставку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дисконтирования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предположить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самостоятельно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C8E4ECE" w14:textId="77777777" w:rsidTr="00F00293">
        <w:tc>
          <w:tcPr>
            <w:tcW w:w="562" w:type="dxa"/>
          </w:tcPr>
          <w:p w14:paraId="2313AC4C" w14:textId="1879A183" w:rsidR="009E6058" w:rsidRPr="00141F43" w:rsidRDefault="00141F43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8783" w:type="dxa"/>
          </w:tcPr>
          <w:p w14:paraId="44C59FBF" w14:textId="77777777" w:rsidR="009E6058" w:rsidRPr="00A924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2472">
              <w:rPr>
                <w:sz w:val="23"/>
                <w:szCs w:val="23"/>
              </w:rPr>
              <w:t>Задача 2. Предприятие владеет секретом производства изделий (ноу-хау). Затраты на производство без использования ноу-хау составляют 5 долл. за ед. При этом 30% себестоимости составляют затраты труда. Предприятие продает 100 000 изделий в год. Ноу-хау дает предприятию возможность экономить на каждом выпускаемом изделии 0,5 долл. за счет используемых материалов и 20% трудовых затрат. По прогнозам это преимущество сохранится в течение 3 лет. Необходимо оценить стоимость ноу-хау в целях продажи его по лицензии при ставке дисконта 20%.</w:t>
            </w:r>
          </w:p>
        </w:tc>
      </w:tr>
      <w:tr w:rsidR="009E6058" w14:paraId="21BD6B05" w14:textId="77777777" w:rsidTr="00F00293">
        <w:tc>
          <w:tcPr>
            <w:tcW w:w="562" w:type="dxa"/>
          </w:tcPr>
          <w:p w14:paraId="2A722EAC" w14:textId="0D35D12B" w:rsidR="009E6058" w:rsidRPr="00366DA0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9753D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Вариант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4</w:t>
            </w:r>
          </w:p>
        </w:tc>
      </w:tr>
      <w:tr w:rsidR="009E6058" w14:paraId="14E23038" w14:textId="77777777" w:rsidTr="00F00293">
        <w:tc>
          <w:tcPr>
            <w:tcW w:w="562" w:type="dxa"/>
          </w:tcPr>
          <w:p w14:paraId="7ABF738F" w14:textId="64A62966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1DC11F80" w14:textId="77777777" w:rsidR="009E6058" w:rsidRPr="00A924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2472">
              <w:rPr>
                <w:sz w:val="23"/>
                <w:szCs w:val="23"/>
              </w:rPr>
              <w:t>Задача 1. Рассчитайте текущую стоимость лицензии при следующих данных: доля лицензиара в прибыли лицензиата – 30%, среднеотраслевая рентабельность – 20 %, срок действия лицензионного договора – 5 лет, срок освоения лицензии – 2 года, ежегодный объем продаж – 100000 долл., ставка дисконта – 20%.</w:t>
            </w:r>
          </w:p>
        </w:tc>
      </w:tr>
      <w:tr w:rsidR="009E6058" w14:paraId="0C4042E7" w14:textId="77777777" w:rsidTr="00F00293">
        <w:tc>
          <w:tcPr>
            <w:tcW w:w="562" w:type="dxa"/>
          </w:tcPr>
          <w:p w14:paraId="44608918" w14:textId="6CC6DB7F" w:rsidR="009E6058" w:rsidRPr="00141F43" w:rsidRDefault="00141F43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8783" w:type="dxa"/>
          </w:tcPr>
          <w:p w14:paraId="467832C3" w14:textId="77777777" w:rsidR="009E6058" w:rsidRPr="00A924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2472">
              <w:rPr>
                <w:sz w:val="23"/>
                <w:szCs w:val="23"/>
              </w:rPr>
              <w:t xml:space="preserve">Задача 2. Определите стоимость гудвилла компании (в долларах) по следующим </w:t>
            </w:r>
            <w:r w:rsidRPr="00A92472">
              <w:rPr>
                <w:sz w:val="23"/>
                <w:szCs w:val="23"/>
              </w:rPr>
              <w:lastRenderedPageBreak/>
              <w:t>данным: стоимость чистых активов – 100000, прогнозируемая прибыль – 27000, по среднеотраслевым данным доходность аналогичных компаний составляет 20% на собственный капитал при коэффициенте капитализации 20%.</w:t>
            </w:r>
          </w:p>
        </w:tc>
      </w:tr>
      <w:tr w:rsidR="009E6058" w14:paraId="7FFE5BD3" w14:textId="77777777" w:rsidTr="00F00293">
        <w:tc>
          <w:tcPr>
            <w:tcW w:w="562" w:type="dxa"/>
          </w:tcPr>
          <w:p w14:paraId="18534627" w14:textId="23DF8D27" w:rsidR="009E6058" w:rsidRPr="00366DA0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DB6FC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Вариант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5</w:t>
            </w:r>
          </w:p>
        </w:tc>
      </w:tr>
      <w:tr w:rsidR="009E6058" w14:paraId="2586A20F" w14:textId="77777777" w:rsidTr="00F00293">
        <w:tc>
          <w:tcPr>
            <w:tcW w:w="562" w:type="dxa"/>
          </w:tcPr>
          <w:p w14:paraId="5C15AE61" w14:textId="1AA139ED" w:rsidR="009E6058" w:rsidRPr="00141F43" w:rsidRDefault="00141F43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8783" w:type="dxa"/>
          </w:tcPr>
          <w:p w14:paraId="46CF9B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2472">
              <w:rPr>
                <w:sz w:val="23"/>
                <w:szCs w:val="23"/>
              </w:rPr>
              <w:t xml:space="preserve">Задача 1. За счет получения патента фирма уменьшила расход топлива на единицу выпускаемой продукции на 20% по сравнению с конкурентами. Себестоимость единицы продукции – 10 долл. Доля расходов топлива – 10%. Рассчитайте стоимость патентных прав при ежегодном выпуске продукции – 200000 шт. и ставке дисконтирования 25% в год. </w:t>
            </w:r>
            <w:proofErr w:type="spellStart"/>
            <w:r>
              <w:rPr>
                <w:sz w:val="23"/>
                <w:szCs w:val="23"/>
                <w:lang w:val="en-US"/>
              </w:rPr>
              <w:t>Продолжительность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преимущества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себестоимости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 5 лет.</w:t>
            </w:r>
          </w:p>
        </w:tc>
      </w:tr>
      <w:tr w:rsidR="009E6058" w14:paraId="49C09118" w14:textId="77777777" w:rsidTr="00F00293">
        <w:tc>
          <w:tcPr>
            <w:tcW w:w="562" w:type="dxa"/>
          </w:tcPr>
          <w:p w14:paraId="3903EA4C" w14:textId="1BFCC3BF" w:rsidR="009E6058" w:rsidRPr="00141F43" w:rsidRDefault="00141F43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8783" w:type="dxa"/>
          </w:tcPr>
          <w:p w14:paraId="66403F12" w14:textId="77777777" w:rsidR="009E6058" w:rsidRPr="00A9247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2472">
              <w:rPr>
                <w:sz w:val="23"/>
                <w:szCs w:val="23"/>
              </w:rPr>
              <w:t>Задача 2.  Патент позволил фирме повысить стоимость лекарственного препарата на 20 руб. за упаковку по сравнению с конкурентами. Это преимущество сохранится в течение 5 лет. Рассчитайте стоимость прав на патент при норме дохода 20% в год и ежегодном объеме выпуска препарата – 100000 упаковок в год.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924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247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9247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92472" w14:paraId="5A1C9382" w14:textId="77777777" w:rsidTr="00801458">
        <w:tc>
          <w:tcPr>
            <w:tcW w:w="2336" w:type="dxa"/>
          </w:tcPr>
          <w:p w14:paraId="4C518DAB" w14:textId="77777777" w:rsidR="005D65A5" w:rsidRPr="00A924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47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924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47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924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47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924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4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92472" w14:paraId="07658034" w14:textId="77777777" w:rsidTr="00801458">
        <w:tc>
          <w:tcPr>
            <w:tcW w:w="2336" w:type="dxa"/>
          </w:tcPr>
          <w:p w14:paraId="1553D698" w14:textId="78F29BFB" w:rsidR="005D65A5" w:rsidRPr="00A924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247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92472" w:rsidRDefault="007478E0" w:rsidP="00801458">
            <w:pPr>
              <w:rPr>
                <w:rFonts w:ascii="Times New Roman" w:hAnsi="Times New Roman" w:cs="Times New Roman"/>
              </w:rPr>
            </w:pPr>
            <w:r w:rsidRPr="00A9247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92472" w:rsidRDefault="007478E0" w:rsidP="00801458">
            <w:pPr>
              <w:rPr>
                <w:rFonts w:ascii="Times New Roman" w:hAnsi="Times New Roman" w:cs="Times New Roman"/>
              </w:rPr>
            </w:pPr>
            <w:r w:rsidRPr="00A924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92472" w:rsidRDefault="007478E0" w:rsidP="00801458">
            <w:pPr>
              <w:rPr>
                <w:rFonts w:ascii="Times New Roman" w:hAnsi="Times New Roman" w:cs="Times New Roman"/>
              </w:rPr>
            </w:pPr>
            <w:r w:rsidRPr="00A9247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A92472" w14:paraId="7D445397" w14:textId="77777777" w:rsidTr="00801458">
        <w:tc>
          <w:tcPr>
            <w:tcW w:w="2336" w:type="dxa"/>
          </w:tcPr>
          <w:p w14:paraId="7B8B33B6" w14:textId="77777777" w:rsidR="005D65A5" w:rsidRPr="00A924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247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64BBFD6" w14:textId="77777777" w:rsidR="005D65A5" w:rsidRPr="00A92472" w:rsidRDefault="007478E0" w:rsidP="00801458">
            <w:pPr>
              <w:rPr>
                <w:rFonts w:ascii="Times New Roman" w:hAnsi="Times New Roman" w:cs="Times New Roman"/>
              </w:rPr>
            </w:pPr>
            <w:r w:rsidRPr="00A92472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430B2BD1" w14:textId="77777777" w:rsidR="005D65A5" w:rsidRPr="00A92472" w:rsidRDefault="007478E0" w:rsidP="00801458">
            <w:pPr>
              <w:rPr>
                <w:rFonts w:ascii="Times New Roman" w:hAnsi="Times New Roman" w:cs="Times New Roman"/>
              </w:rPr>
            </w:pPr>
            <w:r w:rsidRPr="00A9247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E9CB7CF" w14:textId="77777777" w:rsidR="005D65A5" w:rsidRPr="00A92472" w:rsidRDefault="007478E0" w:rsidP="00801458">
            <w:pPr>
              <w:rPr>
                <w:rFonts w:ascii="Times New Roman" w:hAnsi="Times New Roman" w:cs="Times New Roman"/>
              </w:rPr>
            </w:pPr>
            <w:r w:rsidRPr="00A92472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A92472" w14:paraId="72342E4E" w14:textId="77777777" w:rsidTr="00801458">
        <w:tc>
          <w:tcPr>
            <w:tcW w:w="2336" w:type="dxa"/>
          </w:tcPr>
          <w:p w14:paraId="4147CE6D" w14:textId="77777777" w:rsidR="005D65A5" w:rsidRPr="00A924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247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AC70E20" w14:textId="77777777" w:rsidR="005D65A5" w:rsidRPr="00A92472" w:rsidRDefault="007478E0" w:rsidP="00801458">
            <w:pPr>
              <w:rPr>
                <w:rFonts w:ascii="Times New Roman" w:hAnsi="Times New Roman" w:cs="Times New Roman"/>
              </w:rPr>
            </w:pPr>
            <w:r w:rsidRPr="00A9247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75DC5C" w14:textId="77777777" w:rsidR="005D65A5" w:rsidRPr="00A92472" w:rsidRDefault="007478E0" w:rsidP="00801458">
            <w:pPr>
              <w:rPr>
                <w:rFonts w:ascii="Times New Roman" w:hAnsi="Times New Roman" w:cs="Times New Roman"/>
              </w:rPr>
            </w:pPr>
            <w:r w:rsidRPr="00A924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937D20" w14:textId="77777777" w:rsidR="005D65A5" w:rsidRPr="00A92472" w:rsidRDefault="007478E0" w:rsidP="00801458">
            <w:pPr>
              <w:rPr>
                <w:rFonts w:ascii="Times New Roman" w:hAnsi="Times New Roman" w:cs="Times New Roman"/>
              </w:rPr>
            </w:pPr>
            <w:r w:rsidRPr="00A9247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A9247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9247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9247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2472" w14:paraId="13322D24" w14:textId="77777777" w:rsidTr="00AA5B6D">
        <w:tc>
          <w:tcPr>
            <w:tcW w:w="562" w:type="dxa"/>
          </w:tcPr>
          <w:p w14:paraId="212FDA63" w14:textId="77777777" w:rsidR="00A92472" w:rsidRPr="009E6058" w:rsidRDefault="00A92472" w:rsidP="00AA5B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3D9BCF0" w14:textId="77777777" w:rsidR="00A92472" w:rsidRPr="00A92472" w:rsidRDefault="00A92472" w:rsidP="00AA5B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247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A44EC73" w14:textId="77777777" w:rsidR="00A92472" w:rsidRPr="00A92472" w:rsidRDefault="00A9247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9247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9247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9247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92472" w14:paraId="0267C479" w14:textId="77777777" w:rsidTr="00801458">
        <w:tc>
          <w:tcPr>
            <w:tcW w:w="2500" w:type="pct"/>
          </w:tcPr>
          <w:p w14:paraId="37F699C9" w14:textId="77777777" w:rsidR="00B8237E" w:rsidRPr="00A924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47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924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4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92472" w14:paraId="3F240151" w14:textId="77777777" w:rsidTr="00801458">
        <w:tc>
          <w:tcPr>
            <w:tcW w:w="2500" w:type="pct"/>
          </w:tcPr>
          <w:p w14:paraId="61E91592" w14:textId="61A0874C" w:rsidR="00B8237E" w:rsidRPr="00A92472" w:rsidRDefault="00B8237E" w:rsidP="00801458">
            <w:pPr>
              <w:rPr>
                <w:rFonts w:ascii="Times New Roman" w:hAnsi="Times New Roman" w:cs="Times New Roman"/>
              </w:rPr>
            </w:pPr>
            <w:r w:rsidRPr="00A9247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92472" w:rsidRDefault="005C548A" w:rsidP="00801458">
            <w:pPr>
              <w:rPr>
                <w:rFonts w:ascii="Times New Roman" w:hAnsi="Times New Roman" w:cs="Times New Roman"/>
              </w:rPr>
            </w:pPr>
            <w:r w:rsidRPr="00A9247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92472" w14:paraId="364781F9" w14:textId="77777777" w:rsidTr="00801458">
        <w:tc>
          <w:tcPr>
            <w:tcW w:w="2500" w:type="pct"/>
          </w:tcPr>
          <w:p w14:paraId="56E165F0" w14:textId="77777777" w:rsidR="00B8237E" w:rsidRPr="00A924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247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0108EEB" w14:textId="77777777" w:rsidR="00B8237E" w:rsidRPr="00A92472" w:rsidRDefault="005C548A" w:rsidP="00801458">
            <w:pPr>
              <w:rPr>
                <w:rFonts w:ascii="Times New Roman" w:hAnsi="Times New Roman" w:cs="Times New Roman"/>
              </w:rPr>
            </w:pPr>
            <w:r w:rsidRPr="00A9247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92472" w14:paraId="528FFAE1" w14:textId="77777777" w:rsidTr="00801458">
        <w:tc>
          <w:tcPr>
            <w:tcW w:w="2500" w:type="pct"/>
          </w:tcPr>
          <w:p w14:paraId="7051F490" w14:textId="77777777" w:rsidR="00B8237E" w:rsidRPr="00A924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247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320209E" w14:textId="77777777" w:rsidR="00B8237E" w:rsidRPr="00A92472" w:rsidRDefault="005C548A" w:rsidP="00801458">
            <w:pPr>
              <w:rPr>
                <w:rFonts w:ascii="Times New Roman" w:hAnsi="Times New Roman" w:cs="Times New Roman"/>
              </w:rPr>
            </w:pPr>
            <w:r w:rsidRPr="00A92472">
              <w:rPr>
                <w:rFonts w:ascii="Times New Roman" w:hAnsi="Times New Roman" w:cs="Times New Roman"/>
                <w:lang w:val="en-US"/>
              </w:rPr>
              <w:t>1,5</w:t>
            </w:r>
          </w:p>
        </w:tc>
      </w:tr>
    </w:tbl>
    <w:p w14:paraId="6EB485C6" w14:textId="6A0F7BEC" w:rsidR="00C23E7F" w:rsidRPr="00A9247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9247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9247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9247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32593" w14:textId="77777777" w:rsidR="00B54A5D" w:rsidRDefault="00B54A5D" w:rsidP="00315CA6">
      <w:pPr>
        <w:spacing w:after="0" w:line="240" w:lineRule="auto"/>
      </w:pPr>
      <w:r>
        <w:separator/>
      </w:r>
    </w:p>
  </w:endnote>
  <w:endnote w:type="continuationSeparator" w:id="0">
    <w:p w14:paraId="403E5732" w14:textId="77777777" w:rsidR="00B54A5D" w:rsidRDefault="00B54A5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472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BF273" w14:textId="77777777" w:rsidR="00B54A5D" w:rsidRDefault="00B54A5D" w:rsidP="00315CA6">
      <w:pPr>
        <w:spacing w:after="0" w:line="240" w:lineRule="auto"/>
      </w:pPr>
      <w:r>
        <w:separator/>
      </w:r>
    </w:p>
  </w:footnote>
  <w:footnote w:type="continuationSeparator" w:id="0">
    <w:p w14:paraId="7FF8634E" w14:textId="77777777" w:rsidR="00B54A5D" w:rsidRDefault="00B54A5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1F43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6DA0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2472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4A5D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64C6211F-3B52-4A14-9D80-A8A1E4EC0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247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elib/431113800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E%D1%86%D0%B5%D0%BD%D0%BA%D0%B0%20%D1%81%D1%82%D0%BE%D0%B8%D0%BC%D0%BE%D1%81%D1%82%D0%B8%20%D0%BD%D0%B5%D0%BC%D0%B0%D1%82%D0%B5%D1%80%D0%B8%D0%B0%D0%BB%D1%8C%D0%BD%D1%8B%D1%8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74B7A-437A-4D46-BA6B-0BC862692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4230</Words>
  <Characters>24116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