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технологии страхового рынка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AADA11" w:rsidR="00A77598" w:rsidRPr="00E4043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4043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01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>, Стоноженко Инна Валерьевна</w:t>
            </w:r>
          </w:p>
        </w:tc>
      </w:tr>
      <w:tr w:rsidR="007A7979" w:rsidRPr="007A7979" w14:paraId="79A77E1A" w14:textId="77777777" w:rsidTr="00ED54AA">
        <w:tc>
          <w:tcPr>
            <w:tcW w:w="9345" w:type="dxa"/>
          </w:tcPr>
          <w:p w14:paraId="72AD33C2" w14:textId="77777777" w:rsidR="007A7979" w:rsidRPr="00BF01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>, Савченко Ольга Семеновна</w:t>
            </w:r>
          </w:p>
        </w:tc>
      </w:tr>
      <w:tr w:rsidR="007A7979" w:rsidRPr="007A7979" w14:paraId="207E54AD" w14:textId="77777777" w:rsidTr="00ED54AA">
        <w:tc>
          <w:tcPr>
            <w:tcW w:w="9345" w:type="dxa"/>
          </w:tcPr>
          <w:p w14:paraId="299DA98D" w14:textId="77777777" w:rsidR="007A7979" w:rsidRPr="00BF01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1C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>Горулев</w:t>
            </w:r>
            <w:proofErr w:type="spellEnd"/>
            <w:r w:rsidRPr="00BF01C5">
              <w:rPr>
                <w:rFonts w:ascii="Times New Roman" w:hAnsi="Times New Roman" w:cs="Times New Roman"/>
                <w:sz w:val="20"/>
                <w:szCs w:val="20"/>
              </w:rPr>
              <w:t xml:space="preserve"> Денис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8ABE07" w:rsidR="004475DA" w:rsidRPr="00E4043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4043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4AF86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89B60B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D7AE70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E77D66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9F7146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D76209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F218CF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F43954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03FDDD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6125C2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C7233D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2944B9" w:rsidR="00D75436" w:rsidRDefault="00E40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847288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326150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0CAA95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9915BB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57C50B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7BC786" w:rsidR="00D75436" w:rsidRDefault="00E40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1C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 тенденциях развития финансовых технологий страхового рынка, формирование знаний об основных составляющих финансовых технологий и особенностях их применения на страховом рынке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Современные технологии страхового рынка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1958"/>
        <w:gridCol w:w="5313"/>
      </w:tblGrid>
      <w:tr w:rsidR="00751095" w:rsidRPr="00BF01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01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01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01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01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01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01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01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01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01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01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01C5">
              <w:rPr>
                <w:rFonts w:ascii="Times New Roman" w:hAnsi="Times New Roman" w:cs="Times New Roman"/>
              </w:rPr>
              <w:t>базовый понятийный аппарат, применяемый в финансовых технологиях страхового рынка и характеризующий взаимодействие их участников и субъектов; основы правового регулирования использования финансовых технологий на страховом рынке; основные источники актуальной статистической и фактологической информации о современных финансовых технологиях страхового рынка и их применении при принятии управленческих решений.</w:t>
            </w:r>
            <w:r w:rsidRPr="00BF01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BFAAC6" w:rsidR="00751095" w:rsidRPr="00BF01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01C5">
              <w:rPr>
                <w:rFonts w:ascii="Times New Roman" w:hAnsi="Times New Roman" w:cs="Times New Roman"/>
              </w:rPr>
              <w:t>читать, анализировать и интерпретировать экономические показатели участников страхового рынка, поставщиков и потребителей финансовых технологий; находить необходимую информацию, проверять ее достоверность и использовать ее в аналитических расчетах и обоснованиях вариантов управленческих решений; разрабатывать и обосновывать предложения по совершенствованию возможных управленческих решений; оперативно оценивать выполнение регуляторных требований с применением финансовых технологий; составлять углубленные аналитические записки, отчеты и аналитические обзоры, отражающие критическую оценку альтернативных вариантов управленческих решений.</w:t>
            </w:r>
            <w:r w:rsidRPr="00BF01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075C74" w:rsidR="00751095" w:rsidRPr="00BF01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01C5">
              <w:rPr>
                <w:rFonts w:ascii="Times New Roman" w:hAnsi="Times New Roman" w:cs="Times New Roman"/>
              </w:rPr>
              <w:t xml:space="preserve">приемами организации, выполнения и контроля процессов предоставления страховых услуг в режиме интернет-технологий; навыками работы с </w:t>
            </w:r>
            <w:r w:rsidR="00FD518F" w:rsidRPr="00BF01C5">
              <w:rPr>
                <w:rFonts w:ascii="Times New Roman" w:hAnsi="Times New Roman" w:cs="Times New Roman"/>
              </w:rPr>
              <w:lastRenderedPageBreak/>
              <w:t>электронными контрактами и платежами, электронными системами расчетов; навыками ведения смарт-контрактов и электронно-цифровых финансовых документов для страхового рынка.</w:t>
            </w:r>
          </w:p>
        </w:tc>
      </w:tr>
    </w:tbl>
    <w:p w14:paraId="010B1EC2" w14:textId="77777777" w:rsidR="00E1429F" w:rsidRPr="00BF01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F01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01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01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01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01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(ак</w:t>
            </w:r>
            <w:r w:rsidR="00AE2B1A" w:rsidRPr="00BF01C5">
              <w:rPr>
                <w:rFonts w:ascii="Times New Roman" w:hAnsi="Times New Roman" w:cs="Times New Roman"/>
                <w:b/>
              </w:rPr>
              <w:t>адемические</w:t>
            </w:r>
            <w:r w:rsidRPr="00BF01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01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01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01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01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01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01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01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01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01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01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01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01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01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01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1. Цифровая экономика и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Развитие цифровой экономики в России и ее финансовая поддержка. Денежные отношения в цифровой экономике. Цифровая трансформация отраслей финансовых услуг. Сравнительная характеристика финансового рынка как рынка традиционных финансовых посредников и рынка финансовых технологий. Развитие цифровых компетенций в финансовом секторе: система платежей и расчётов (payments); привлечение депозитов и кредитование (deposit and lending); страхование (insurance); управление инвестициями (investment management); привлечение капитала (capital rising), организация и обеспечение рыночных сделок (market provisioning).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F01C5" w14:paraId="0AA452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32B25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2. Основные понятия и термины, применяемые в сфере финансовых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AEA0F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Понятие "FinTech". Группировка понятий и терминов, применяемых в финансовых технологиях. Платежи и переводы. Планирование и управление активами. Кредитование и краудфандинг. Страхование. Данные и аналитика. Безопасность. Технологии блокчейн.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1FD18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A74BAD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EEA0A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55255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F01C5" w14:paraId="4692E0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A3D37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3. Регулирование и стандартизация сферы финансовых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B543B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вные этапы развития FinTech. Развитие финансовых технологий в Америке и Европе. Payment Services Directive (PSD) — директивы Европарламента и Еврокомиссии, направленные на регулирование общего европейского рынка онлайн-платежей и онлайн-банкинга.</w:t>
            </w:r>
            <w:r w:rsidRPr="00BF01C5">
              <w:rPr>
                <w:sz w:val="22"/>
                <w:szCs w:val="22"/>
                <w:lang w:bidi="ru-RU"/>
              </w:rPr>
              <w:br/>
              <w:t>RegTech и SupTech на финансовом рынке. Сферы применения. Регулирование отдельных сегментов финансовых технологий: краудфандинг (crowdfunding); коллективные инвестиции (краудинвестинг, crowdinvesting); автоматизированные инвестиционные решения / роботы-консультанты; потребительское кредитование; P2P-кредитование и др.</w:t>
            </w:r>
            <w:r w:rsidRPr="00BF01C5">
              <w:rPr>
                <w:sz w:val="22"/>
                <w:szCs w:val="22"/>
                <w:lang w:bidi="ru-RU"/>
              </w:rPr>
              <w:br/>
              <w:t>Меры поддержки финансовых технологий в различных странах мира. Акселераторы стартапов в области финансовых технологий.</w:t>
            </w:r>
            <w:r w:rsidRPr="00BF01C5">
              <w:rPr>
                <w:sz w:val="22"/>
                <w:szCs w:val="22"/>
                <w:lang w:bidi="ru-RU"/>
              </w:rPr>
              <w:br/>
              <w:t xml:space="preserve">Регулирование сферы финансовых технологий в РФ. Программа развития цифровой экономики в России. Департамент Центрального Банка России - </w:t>
            </w:r>
            <w:r w:rsidRPr="00BF01C5">
              <w:rPr>
                <w:sz w:val="22"/>
                <w:szCs w:val="22"/>
                <w:lang w:bidi="ru-RU"/>
              </w:rPr>
              <w:lastRenderedPageBreak/>
              <w:t>департамент финансовых технологий, проектов и организации процессов.</w:t>
            </w:r>
            <w:r w:rsidRPr="00BF01C5">
              <w:rPr>
                <w:sz w:val="22"/>
                <w:szCs w:val="22"/>
                <w:lang w:bidi="ru-RU"/>
              </w:rPr>
              <w:br/>
              <w:t>Драйверы развития финансовых технологий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B0877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09D70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4B437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29CB6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F01C5" w14:paraId="413A4E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F64C3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4. Цифровизация страхового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93FB7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Страховой рынок и его трансформация: новые модели бизнеса, персонификация страховых продуктов; автоматизация бизнес-процессов; использование инновационных цифровых продуктов и умных контрактов; применение продвинутой аналитики и предиктивного моделирования; блокчейн как доминирующий метод противодействия киберрискам и обеспечения информационной безопасности. Риски внедрения цифровых технологий на страховом рынке. Кибербезопасность и ее компоненты. Политика кибербезопасности организации и ее принципы.</w:t>
            </w:r>
            <w:r w:rsidRPr="00BF01C5">
              <w:rPr>
                <w:sz w:val="22"/>
                <w:szCs w:val="22"/>
                <w:lang w:bidi="ru-RU"/>
              </w:rPr>
              <w:br/>
              <w:t>Понятие InsurTech. Инвестиции в InsurTech в мире по направлениям страховой деятельности: личное страхование; сбор данных о страхователях; P2P страхование; страховые операции; коммерческое страхование. InsurTech-стартапы в России.</w:t>
            </w:r>
            <w:r w:rsidRPr="00BF01C5">
              <w:rPr>
                <w:sz w:val="22"/>
                <w:szCs w:val="22"/>
                <w:lang w:bidi="ru-RU"/>
              </w:rPr>
              <w:br/>
              <w:t>Преимущества InsurTech технологий для страховщика и страхователя.</w:t>
            </w:r>
            <w:r w:rsidRPr="00BF01C5">
              <w:rPr>
                <w:sz w:val="22"/>
                <w:szCs w:val="22"/>
                <w:lang w:bidi="ru-RU"/>
              </w:rPr>
              <w:br/>
              <w:t>Применение InsurTech технологий в бизнес-процессах страховой компании: разработка страхового продукта, страховой маркетинг, продажа страховых продуктов, ценообразование; урегулирование страховых требований.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E3621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FF8A59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B43A3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E8CBF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F01C5" w14:paraId="578FC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76F1F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5. Технологии искусственного интеллекта в страховании.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EE308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Понятия "искусственный интеллект", "машинное обучение", "нейронные сети". Применение искусственного интеллекта на этапах заключения договора, наступления страхового случая и осуществления страховой выплаты, пролонгации страхового договора. Выявление случаев мошенничества с помощью технологий искусственного интеллекта. Возможности модификации применяемых методик оценки риска и предложения новых страховых продуктов собственным клиентам.</w:t>
            </w:r>
            <w:r w:rsidRPr="00BF01C5">
              <w:rPr>
                <w:sz w:val="22"/>
                <w:szCs w:val="22"/>
                <w:lang w:bidi="ru-RU"/>
              </w:rPr>
              <w:br/>
              <w:t>Проблемы внедрения искусственного интеллекта на страховом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8A3F8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371086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1BDB2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7276A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F01C5" w14:paraId="419F6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569F8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6. Большие данные на рынке страховых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F1B39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Технологии Big Data. Источники больших данных: устройства; социальные сети и сервисы; третьи лица. Выявление мошеннических действий с помощью технологий Big Data. Новые модели и решения в области оценки риска, тарификации (предоставления персональных тарифов), сегментации, маркетинга, андеррайтинга, конструирования новых продуктов на основе больших данных. Проблемы использования больших данных на страховом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42229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F7188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36B2A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2EE5D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F01C5" w14:paraId="267A1E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BC4537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 xml:space="preserve">Тема 7. Интернет вещей (Internet of Things, IoT) и специальные устройства в </w:t>
            </w:r>
            <w:r w:rsidRPr="00BF01C5">
              <w:rPr>
                <w:rFonts w:ascii="Times New Roman" w:hAnsi="Times New Roman" w:cs="Times New Roman"/>
                <w:lang w:bidi="ru-RU"/>
              </w:rPr>
              <w:lastRenderedPageBreak/>
              <w:t>страховании.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B7FD4A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lastRenderedPageBreak/>
              <w:t>Понятие интернет вещей. Телематика в автостраховании. Фитнес-браслеты и умные часы в страховании здоровья. Датчики и охранные технологии в страховании имущества. Дроны в сельскохозяйственном страховании. Проблемы внедрения IoT на страховом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7CBD19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F5148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E11E5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156C2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F01C5" w14:paraId="2F169E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B8B04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8. Блокчейн на страховом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0E050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Блокчейн-среда для хранения данных на уровне страховой компании и на уровне страхового рынка. Возможности идентификации повторных или идентичных оплат, заявлений, несоответствия данных или других признаков мошенничества с помощью технологий блокчейн. Смарт-Контракты в страховании. Преимущества блокчейн: P2P страхование, параметрическое страхование, микрострахование, мгновенные полисы, перестрахование.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A17F5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5E300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125E66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C625F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F01C5" w14:paraId="4803B4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DD5C60" w14:textId="77777777" w:rsidR="004475DA" w:rsidRPr="00BF01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Тема 9. Умное страхование и цифровые страховые платформы.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D7EE7" w14:textId="77777777" w:rsidR="004475DA" w:rsidRPr="00BF01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01C5">
              <w:rPr>
                <w:sz w:val="22"/>
                <w:szCs w:val="22"/>
                <w:lang w:bidi="ru-RU"/>
              </w:rPr>
              <w:t>Комплексное использование цифровых технологий: телематических устройств, интернета вещей, мобильного приложения, блокчейн-технологий. Применение умного страхования при страховании имущества и автостраховании.</w:t>
            </w:r>
            <w:r w:rsidRPr="00BF01C5">
              <w:rPr>
                <w:sz w:val="22"/>
                <w:szCs w:val="22"/>
                <w:lang w:bidi="ru-RU"/>
              </w:rPr>
              <w:br/>
              <w:t>Развитие цифровых платформ и интерфейсов: сервисов-агрегаторов, цифровых страховщиков, финансовых маркетплейсов. Применение электронных платформ, интернет-ресурсов, мобильных приложений, чат-ботов.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A4E52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B5091" w14:textId="77777777" w:rsidR="004475DA" w:rsidRPr="00BF01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EAE08" w14:textId="77777777" w:rsidR="004475DA" w:rsidRPr="00BF01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73D34" w14:textId="77777777" w:rsidR="004475DA" w:rsidRPr="00BF01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F01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01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1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01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F01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01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01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01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01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1C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01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1C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01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01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01C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BF01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01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01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01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01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01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01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</w:rPr>
              <w:t xml:space="preserve">Основы цифровой </w:t>
            </w:r>
            <w:proofErr w:type="gramStart"/>
            <w:r w:rsidRPr="00BF01C5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учебник и практикум для вузов / М. Н.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 [и др.] ; ответственный редактор М. Н.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BF01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F01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01C5">
              <w:rPr>
                <w:rFonts w:ascii="Times New Roman" w:hAnsi="Times New Roman" w:cs="Times New Roman"/>
              </w:rPr>
              <w:t>, 2020. 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01C5" w:rsidRDefault="00E40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F01C5">
                <w:rPr>
                  <w:color w:val="00008B"/>
                  <w:u w:val="single"/>
                </w:rPr>
                <w:t>https://urait.ru/bcode/459173</w:t>
              </w:r>
            </w:hyperlink>
          </w:p>
        </w:tc>
      </w:tr>
      <w:tr w:rsidR="00262CF0" w:rsidRPr="00BF01C5" w14:paraId="3D664B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355BEE" w14:textId="77777777" w:rsidR="00262CF0" w:rsidRPr="00BF01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</w:rPr>
              <w:t xml:space="preserve">Страховой </w:t>
            </w:r>
            <w:proofErr w:type="gramStart"/>
            <w:r w:rsidRPr="00BF01C5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учебник для вузов / А. П. Архипов. — </w:t>
            </w:r>
            <w:proofErr w:type="gramStart"/>
            <w:r w:rsidRPr="00BF01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F01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01C5">
              <w:rPr>
                <w:rFonts w:ascii="Times New Roman" w:hAnsi="Times New Roman" w:cs="Times New Roman"/>
              </w:rPr>
              <w:t>, 2022. —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14A0B7" w14:textId="77777777" w:rsidR="00262CF0" w:rsidRPr="00BF01C5" w:rsidRDefault="00E40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F01C5">
                <w:rPr>
                  <w:color w:val="00008B"/>
                  <w:u w:val="single"/>
                </w:rPr>
                <w:t>https://urait.ru/bcode/492561</w:t>
              </w:r>
            </w:hyperlink>
          </w:p>
        </w:tc>
      </w:tr>
      <w:tr w:rsidR="00262CF0" w:rsidRPr="00BF01C5" w14:paraId="19FB22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6B17C3" w14:textId="77777777" w:rsidR="00262CF0" w:rsidRPr="00BF01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01C5">
              <w:rPr>
                <w:rFonts w:ascii="Times New Roman" w:hAnsi="Times New Roman" w:cs="Times New Roman"/>
              </w:rPr>
              <w:t>Чишти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proofErr w:type="gramStart"/>
            <w:r w:rsidRPr="00BF01C5">
              <w:rPr>
                <w:rFonts w:ascii="Times New Roman" w:hAnsi="Times New Roman" w:cs="Times New Roman"/>
              </w:rPr>
              <w:t>Финтех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Путеводитель по новейшим финансовым технологиям : практическое руководство / С. </w:t>
            </w:r>
            <w:proofErr w:type="spellStart"/>
            <w:r w:rsidRPr="00BF01C5">
              <w:rPr>
                <w:rFonts w:ascii="Times New Roman" w:hAnsi="Times New Roman" w:cs="Times New Roman"/>
              </w:rPr>
              <w:t>Чишти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, Я.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Берберис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BF01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BF01C5">
              <w:rPr>
                <w:rFonts w:ascii="Times New Roman" w:hAnsi="Times New Roman" w:cs="Times New Roman"/>
              </w:rPr>
              <w:t>, 2017. - 343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7B5866" w14:textId="77777777" w:rsidR="00262CF0" w:rsidRPr="00BF01C5" w:rsidRDefault="00E40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F01C5">
                <w:rPr>
                  <w:color w:val="00008B"/>
                  <w:u w:val="single"/>
                </w:rPr>
                <w:t xml:space="preserve">https://znanium.com/catalog/product/1874914 </w:t>
              </w:r>
            </w:hyperlink>
          </w:p>
        </w:tc>
      </w:tr>
      <w:tr w:rsidR="00262CF0" w:rsidRPr="00E40437" w14:paraId="3F8AEE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6BA78B" w14:textId="77777777" w:rsidR="00262CF0" w:rsidRPr="00BF01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01C5">
              <w:rPr>
                <w:rFonts w:ascii="Times New Roman" w:hAnsi="Times New Roman" w:cs="Times New Roman"/>
              </w:rPr>
              <w:t xml:space="preserve">Финансовые рынки и </w:t>
            </w:r>
            <w:proofErr w:type="gramStart"/>
            <w:r w:rsidRPr="00BF01C5">
              <w:rPr>
                <w:rFonts w:ascii="Times New Roman" w:hAnsi="Times New Roman" w:cs="Times New Roman"/>
              </w:rPr>
              <w:t>институты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учебник и практикум для вузов / Н. Б. Болдырева [и др.] ; под редакцией Н. Б.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Болдыревой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, Г. В. Черновой. — 2-е изд., </w:t>
            </w:r>
            <w:proofErr w:type="spellStart"/>
            <w:r w:rsidRPr="00BF01C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F01C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F01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F01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F01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01C5">
              <w:rPr>
                <w:rFonts w:ascii="Times New Roman" w:hAnsi="Times New Roman" w:cs="Times New Roman"/>
              </w:rPr>
              <w:t>, 2022.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07566B" w14:textId="77777777" w:rsidR="00262CF0" w:rsidRPr="00BF01C5" w:rsidRDefault="00E40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F01C5">
                <w:rPr>
                  <w:color w:val="00008B"/>
                  <w:u w:val="single"/>
                  <w:lang w:val="en-US"/>
                </w:rPr>
                <w:t>ttps://urait-ru.ezproxy.unecon.ru/bcode/490173</w:t>
              </w:r>
            </w:hyperlink>
          </w:p>
        </w:tc>
      </w:tr>
    </w:tbl>
    <w:p w14:paraId="570D085B" w14:textId="77777777" w:rsidR="0091168E" w:rsidRPr="00BF01C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5EF25F" w14:textId="77777777" w:rsidTr="007B550D">
        <w:tc>
          <w:tcPr>
            <w:tcW w:w="9345" w:type="dxa"/>
          </w:tcPr>
          <w:p w14:paraId="4FFE0D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A4A045" w14:textId="77777777" w:rsidTr="007B550D">
        <w:tc>
          <w:tcPr>
            <w:tcW w:w="9345" w:type="dxa"/>
          </w:tcPr>
          <w:p w14:paraId="358508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B8B376" w14:textId="77777777" w:rsidTr="007B550D">
        <w:tc>
          <w:tcPr>
            <w:tcW w:w="9345" w:type="dxa"/>
          </w:tcPr>
          <w:p w14:paraId="05A55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75DD22" w14:textId="77777777" w:rsidTr="007B550D">
        <w:tc>
          <w:tcPr>
            <w:tcW w:w="9345" w:type="dxa"/>
          </w:tcPr>
          <w:p w14:paraId="4FC981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04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01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01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1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01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1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01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1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1C5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01C5" w14:paraId="33D3D074" w14:textId="77777777" w:rsidTr="008416EB">
        <w:tc>
          <w:tcPr>
            <w:tcW w:w="7797" w:type="dxa"/>
            <w:shd w:val="clear" w:color="auto" w:fill="auto"/>
          </w:tcPr>
          <w:p w14:paraId="44B101DF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1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1C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F01C5">
              <w:rPr>
                <w:sz w:val="22"/>
                <w:szCs w:val="22"/>
                <w:lang w:val="en-US"/>
              </w:rPr>
              <w:t>Intel</w:t>
            </w:r>
            <w:r w:rsidRPr="00BF01C5">
              <w:rPr>
                <w:sz w:val="22"/>
                <w:szCs w:val="22"/>
              </w:rPr>
              <w:t xml:space="preserve">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1C5">
              <w:rPr>
                <w:sz w:val="22"/>
                <w:szCs w:val="22"/>
              </w:rPr>
              <w:t xml:space="preserve">3-2100 2.4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01C5">
              <w:rPr>
                <w:sz w:val="22"/>
                <w:szCs w:val="22"/>
              </w:rPr>
              <w:t>/500/4/</w:t>
            </w:r>
            <w:r w:rsidRPr="00BF01C5">
              <w:rPr>
                <w:sz w:val="22"/>
                <w:szCs w:val="22"/>
                <w:lang w:val="en-US"/>
              </w:rPr>
              <w:t>Acer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V</w:t>
            </w:r>
            <w:r w:rsidRPr="00BF01C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Champion</w:t>
            </w:r>
            <w:r w:rsidRPr="00BF01C5">
              <w:rPr>
                <w:sz w:val="22"/>
                <w:szCs w:val="22"/>
              </w:rPr>
              <w:t xml:space="preserve"> 244х183см (</w:t>
            </w:r>
            <w:r w:rsidRPr="00BF01C5">
              <w:rPr>
                <w:sz w:val="22"/>
                <w:szCs w:val="22"/>
                <w:lang w:val="en-US"/>
              </w:rPr>
              <w:t>SCM</w:t>
            </w:r>
            <w:r w:rsidRPr="00BF01C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F01C5">
              <w:rPr>
                <w:sz w:val="22"/>
                <w:szCs w:val="22"/>
                <w:lang w:val="en-US"/>
              </w:rPr>
              <w:t>Panasonic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PT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VX</w:t>
            </w:r>
            <w:r w:rsidRPr="00BF01C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BF01C5">
              <w:rPr>
                <w:sz w:val="22"/>
                <w:szCs w:val="22"/>
                <w:lang w:val="en-US"/>
              </w:rPr>
              <w:t>Hi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Fi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PRO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MASKGT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W</w:t>
            </w:r>
            <w:r w:rsidRPr="00BF01C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A19B68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01C5" w14:paraId="683BBCF6" w14:textId="77777777" w:rsidTr="008416EB">
        <w:tc>
          <w:tcPr>
            <w:tcW w:w="7797" w:type="dxa"/>
            <w:shd w:val="clear" w:color="auto" w:fill="auto"/>
          </w:tcPr>
          <w:p w14:paraId="5FF0CCA7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1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1C5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BF01C5">
              <w:rPr>
                <w:sz w:val="22"/>
                <w:szCs w:val="22"/>
                <w:lang w:val="en-US"/>
              </w:rPr>
              <w:t>Intel</w:t>
            </w:r>
            <w:r w:rsidRPr="00BF01C5">
              <w:rPr>
                <w:sz w:val="22"/>
                <w:szCs w:val="22"/>
              </w:rPr>
              <w:t xml:space="preserve">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1C5">
              <w:rPr>
                <w:sz w:val="22"/>
                <w:szCs w:val="22"/>
              </w:rPr>
              <w:t xml:space="preserve">3-2100 2.4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01C5">
              <w:rPr>
                <w:sz w:val="22"/>
                <w:szCs w:val="22"/>
              </w:rPr>
              <w:t>/500/4/</w:t>
            </w:r>
            <w:r w:rsidRPr="00BF01C5">
              <w:rPr>
                <w:sz w:val="22"/>
                <w:szCs w:val="22"/>
                <w:lang w:val="en-US"/>
              </w:rPr>
              <w:t>Acer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V</w:t>
            </w:r>
            <w:r w:rsidRPr="00BF01C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F01C5">
              <w:rPr>
                <w:sz w:val="22"/>
                <w:szCs w:val="22"/>
                <w:lang w:val="en-US"/>
              </w:rPr>
              <w:t>Panasonic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PT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VX</w:t>
            </w:r>
            <w:r w:rsidRPr="00BF01C5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BF01C5">
              <w:rPr>
                <w:sz w:val="22"/>
                <w:szCs w:val="22"/>
                <w:lang w:val="en-US"/>
              </w:rPr>
              <w:t>Hi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Fi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PRO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MASKGT</w:t>
            </w:r>
            <w:r w:rsidRPr="00BF01C5">
              <w:rPr>
                <w:sz w:val="22"/>
                <w:szCs w:val="22"/>
              </w:rPr>
              <w:t>-</w:t>
            </w:r>
            <w:r w:rsidRPr="00BF01C5">
              <w:rPr>
                <w:sz w:val="22"/>
                <w:szCs w:val="22"/>
                <w:lang w:val="en-US"/>
              </w:rPr>
              <w:t>W</w:t>
            </w:r>
            <w:r w:rsidRPr="00BF01C5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BF01C5">
              <w:rPr>
                <w:sz w:val="22"/>
                <w:szCs w:val="22"/>
                <w:lang w:val="en-US"/>
              </w:rPr>
              <w:t>Behringer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XM</w:t>
            </w:r>
            <w:r w:rsidRPr="00BF01C5">
              <w:rPr>
                <w:sz w:val="22"/>
                <w:szCs w:val="22"/>
              </w:rPr>
              <w:t xml:space="preserve">8500 </w:t>
            </w:r>
            <w:r w:rsidRPr="00BF01C5">
              <w:rPr>
                <w:sz w:val="22"/>
                <w:szCs w:val="22"/>
                <w:lang w:val="en-US"/>
              </w:rPr>
              <w:t>ULTRAVOICE</w:t>
            </w:r>
            <w:r w:rsidRPr="00BF01C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E80CB1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01C5" w14:paraId="70477A88" w14:textId="77777777" w:rsidTr="008416EB">
        <w:tc>
          <w:tcPr>
            <w:tcW w:w="7797" w:type="dxa"/>
            <w:shd w:val="clear" w:color="auto" w:fill="auto"/>
          </w:tcPr>
          <w:p w14:paraId="56CD2154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BF01C5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BF01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1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x</w:t>
            </w:r>
            <w:r w:rsidRPr="00BF01C5">
              <w:rPr>
                <w:sz w:val="22"/>
                <w:szCs w:val="22"/>
              </w:rPr>
              <w:t xml:space="preserve">2 </w:t>
            </w:r>
            <w:r w:rsidRPr="00BF01C5">
              <w:rPr>
                <w:sz w:val="22"/>
                <w:szCs w:val="22"/>
                <w:lang w:val="en-US"/>
              </w:rPr>
              <w:t>g</w:t>
            </w:r>
            <w:r w:rsidRPr="00BF01C5">
              <w:rPr>
                <w:sz w:val="22"/>
                <w:szCs w:val="22"/>
              </w:rPr>
              <w:t>3250 /8</w:t>
            </w:r>
            <w:r w:rsidRPr="00BF01C5">
              <w:rPr>
                <w:sz w:val="22"/>
                <w:szCs w:val="22"/>
                <w:lang w:val="en-US"/>
              </w:rPr>
              <w:t>Gb</w:t>
            </w:r>
            <w:r w:rsidRPr="00BF01C5">
              <w:rPr>
                <w:sz w:val="22"/>
                <w:szCs w:val="22"/>
              </w:rPr>
              <w:t>/500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01C5">
              <w:rPr>
                <w:sz w:val="22"/>
                <w:szCs w:val="22"/>
              </w:rPr>
              <w:t xml:space="preserve">/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01C5">
              <w:rPr>
                <w:sz w:val="22"/>
                <w:szCs w:val="22"/>
              </w:rPr>
              <w:t xml:space="preserve"> 21.5') - 1 шт., Компьютер </w:t>
            </w:r>
            <w:r w:rsidRPr="00BF01C5">
              <w:rPr>
                <w:sz w:val="22"/>
                <w:szCs w:val="22"/>
                <w:lang w:val="en-US"/>
              </w:rPr>
              <w:t>Intel</w:t>
            </w:r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X</w:t>
            </w:r>
            <w:r w:rsidRPr="00BF01C5">
              <w:rPr>
                <w:sz w:val="22"/>
                <w:szCs w:val="22"/>
              </w:rPr>
              <w:t xml:space="preserve">2 </w:t>
            </w:r>
            <w:r w:rsidRPr="00BF01C5">
              <w:rPr>
                <w:sz w:val="22"/>
                <w:szCs w:val="22"/>
                <w:lang w:val="en-US"/>
              </w:rPr>
              <w:t>G</w:t>
            </w:r>
            <w:r w:rsidRPr="00BF01C5">
              <w:rPr>
                <w:sz w:val="22"/>
                <w:szCs w:val="22"/>
              </w:rPr>
              <w:t xml:space="preserve">3420/8 </w:t>
            </w:r>
            <w:r w:rsidRPr="00BF01C5">
              <w:rPr>
                <w:sz w:val="22"/>
                <w:szCs w:val="22"/>
                <w:lang w:val="en-US"/>
              </w:rPr>
              <w:t>Gb</w:t>
            </w:r>
            <w:r w:rsidRPr="00BF01C5">
              <w:rPr>
                <w:sz w:val="22"/>
                <w:szCs w:val="22"/>
              </w:rPr>
              <w:t xml:space="preserve">/500 </w:t>
            </w:r>
            <w:r w:rsidRPr="00BF01C5">
              <w:rPr>
                <w:sz w:val="22"/>
                <w:szCs w:val="22"/>
                <w:lang w:val="en-US"/>
              </w:rPr>
              <w:t>HDD</w:t>
            </w:r>
            <w:r w:rsidRPr="00BF01C5">
              <w:rPr>
                <w:sz w:val="22"/>
                <w:szCs w:val="22"/>
              </w:rPr>
              <w:t>/</w:t>
            </w:r>
            <w:r w:rsidRPr="00BF01C5">
              <w:rPr>
                <w:sz w:val="22"/>
                <w:szCs w:val="22"/>
                <w:lang w:val="en-US"/>
              </w:rPr>
              <w:t>PHILIPS</w:t>
            </w:r>
            <w:r w:rsidRPr="00BF01C5">
              <w:rPr>
                <w:sz w:val="22"/>
                <w:szCs w:val="22"/>
              </w:rPr>
              <w:t xml:space="preserve"> 200</w:t>
            </w:r>
            <w:r w:rsidRPr="00BF01C5">
              <w:rPr>
                <w:sz w:val="22"/>
                <w:szCs w:val="22"/>
                <w:lang w:val="en-US"/>
              </w:rPr>
              <w:t>V</w:t>
            </w:r>
            <w:r w:rsidRPr="00BF01C5">
              <w:rPr>
                <w:sz w:val="22"/>
                <w:szCs w:val="22"/>
              </w:rPr>
              <w:t xml:space="preserve">4- 23 шт., Ноутбук </w:t>
            </w:r>
            <w:r w:rsidRPr="00BF01C5">
              <w:rPr>
                <w:sz w:val="22"/>
                <w:szCs w:val="22"/>
                <w:lang w:val="en-US"/>
              </w:rPr>
              <w:t>HP</w:t>
            </w:r>
            <w:r w:rsidRPr="00BF01C5">
              <w:rPr>
                <w:sz w:val="22"/>
                <w:szCs w:val="22"/>
              </w:rPr>
              <w:t xml:space="preserve"> 250 </w:t>
            </w:r>
            <w:r w:rsidRPr="00BF01C5">
              <w:rPr>
                <w:sz w:val="22"/>
                <w:szCs w:val="22"/>
                <w:lang w:val="en-US"/>
              </w:rPr>
              <w:t>G</w:t>
            </w:r>
            <w:r w:rsidRPr="00BF01C5">
              <w:rPr>
                <w:sz w:val="22"/>
                <w:szCs w:val="22"/>
              </w:rPr>
              <w:t>6 1</w:t>
            </w:r>
            <w:r w:rsidRPr="00BF01C5">
              <w:rPr>
                <w:sz w:val="22"/>
                <w:szCs w:val="22"/>
                <w:lang w:val="en-US"/>
              </w:rPr>
              <w:t>WY</w:t>
            </w:r>
            <w:r w:rsidRPr="00BF01C5">
              <w:rPr>
                <w:sz w:val="22"/>
                <w:szCs w:val="22"/>
              </w:rPr>
              <w:t>58</w:t>
            </w:r>
            <w:r w:rsidRPr="00BF01C5">
              <w:rPr>
                <w:sz w:val="22"/>
                <w:szCs w:val="22"/>
                <w:lang w:val="en-US"/>
              </w:rPr>
              <w:t>EA</w:t>
            </w:r>
            <w:r w:rsidRPr="00BF01C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F01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01C5">
              <w:rPr>
                <w:sz w:val="22"/>
                <w:szCs w:val="22"/>
              </w:rPr>
              <w:t xml:space="preserve"> </w:t>
            </w:r>
            <w:r w:rsidRPr="00BF01C5">
              <w:rPr>
                <w:sz w:val="22"/>
                <w:szCs w:val="22"/>
                <w:lang w:val="en-US"/>
              </w:rPr>
              <w:t>x</w:t>
            </w:r>
            <w:r w:rsidRPr="00BF01C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8465F1" w14:textId="77777777" w:rsidR="002C735C" w:rsidRPr="00BF01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1C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BF01C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1C5" w14:paraId="481F1666" w14:textId="77777777" w:rsidTr="00E31217">
        <w:tc>
          <w:tcPr>
            <w:tcW w:w="562" w:type="dxa"/>
          </w:tcPr>
          <w:p w14:paraId="69906704" w14:textId="77777777" w:rsidR="00BF01C5" w:rsidRPr="00E40437" w:rsidRDefault="00BF01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CCEFF9" w14:textId="77777777" w:rsidR="00BF01C5" w:rsidRPr="00BF01C5" w:rsidRDefault="00BF01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1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01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1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01C5" w14:paraId="5A1C9382" w14:textId="77777777" w:rsidTr="00801458">
        <w:tc>
          <w:tcPr>
            <w:tcW w:w="2336" w:type="dxa"/>
          </w:tcPr>
          <w:p w14:paraId="4C518DAB" w14:textId="77777777" w:rsidR="005D65A5" w:rsidRPr="00BF01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01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01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01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01C5" w14:paraId="07658034" w14:textId="77777777" w:rsidTr="00801458">
        <w:tc>
          <w:tcPr>
            <w:tcW w:w="2336" w:type="dxa"/>
          </w:tcPr>
          <w:p w14:paraId="1553D698" w14:textId="78F29BFB" w:rsidR="005D65A5" w:rsidRPr="00BF01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F01C5" w14:paraId="3B2CC376" w14:textId="77777777" w:rsidTr="00801458">
        <w:tc>
          <w:tcPr>
            <w:tcW w:w="2336" w:type="dxa"/>
          </w:tcPr>
          <w:p w14:paraId="0134A527" w14:textId="77777777" w:rsidR="005D65A5" w:rsidRPr="00BF01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B07274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B23A935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1F05C2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BF01C5" w14:paraId="6FA3E30F" w14:textId="77777777" w:rsidTr="00801458">
        <w:tc>
          <w:tcPr>
            <w:tcW w:w="2336" w:type="dxa"/>
          </w:tcPr>
          <w:p w14:paraId="3F53537E" w14:textId="77777777" w:rsidR="005D65A5" w:rsidRPr="00BF01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B6E981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28E6CF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2B713B" w14:textId="77777777" w:rsidR="005D65A5" w:rsidRPr="00BF01C5" w:rsidRDefault="007478E0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1C5" w14:paraId="1B2C8204" w14:textId="77777777" w:rsidTr="00E31217">
        <w:tc>
          <w:tcPr>
            <w:tcW w:w="562" w:type="dxa"/>
          </w:tcPr>
          <w:p w14:paraId="6BAB12F4" w14:textId="77777777" w:rsidR="00BF01C5" w:rsidRPr="009E6058" w:rsidRDefault="00BF01C5" w:rsidP="00E31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031AEC" w14:textId="77777777" w:rsidR="00BF01C5" w:rsidRPr="00BF01C5" w:rsidRDefault="00BF01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1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F01C5" w14:paraId="0267C479" w14:textId="77777777" w:rsidTr="00801458">
        <w:tc>
          <w:tcPr>
            <w:tcW w:w="2500" w:type="pct"/>
          </w:tcPr>
          <w:p w14:paraId="37F699C9" w14:textId="77777777" w:rsidR="00B8237E" w:rsidRPr="00BF01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01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1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01C5" w14:paraId="3F240151" w14:textId="77777777" w:rsidTr="00801458">
        <w:tc>
          <w:tcPr>
            <w:tcW w:w="2500" w:type="pct"/>
          </w:tcPr>
          <w:p w14:paraId="61E91592" w14:textId="61A0874C" w:rsidR="00B8237E" w:rsidRPr="00BF01C5" w:rsidRDefault="00B8237E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01C5" w:rsidRDefault="005C548A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BF01C5" w14:paraId="3CA62A41" w14:textId="77777777" w:rsidTr="00801458">
        <w:tc>
          <w:tcPr>
            <w:tcW w:w="2500" w:type="pct"/>
          </w:tcPr>
          <w:p w14:paraId="7D4AB5C0" w14:textId="77777777" w:rsidR="00B8237E" w:rsidRPr="00BF01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2B77F8" w14:textId="77777777" w:rsidR="00B8237E" w:rsidRPr="00BF01C5" w:rsidRDefault="005C548A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BF01C5" w14:paraId="6B4DB64D" w14:textId="77777777" w:rsidTr="00801458">
        <w:tc>
          <w:tcPr>
            <w:tcW w:w="2500" w:type="pct"/>
          </w:tcPr>
          <w:p w14:paraId="4DAFCC31" w14:textId="77777777" w:rsidR="00B8237E" w:rsidRPr="00BF01C5" w:rsidRDefault="00B8237E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C393FB3" w14:textId="77777777" w:rsidR="00B8237E" w:rsidRPr="00BF01C5" w:rsidRDefault="005C548A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BF01C5" w14:paraId="1F0012D4" w14:textId="77777777" w:rsidTr="00801458">
        <w:tc>
          <w:tcPr>
            <w:tcW w:w="2500" w:type="pct"/>
          </w:tcPr>
          <w:p w14:paraId="1F57A6FA" w14:textId="77777777" w:rsidR="00B8237E" w:rsidRPr="00BF01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0AD9A2B" w14:textId="77777777" w:rsidR="00B8237E" w:rsidRPr="00BF01C5" w:rsidRDefault="005C548A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BF01C5" w14:paraId="7E8F97A3" w14:textId="77777777" w:rsidTr="00801458">
        <w:tc>
          <w:tcPr>
            <w:tcW w:w="2500" w:type="pct"/>
          </w:tcPr>
          <w:p w14:paraId="60DF1320" w14:textId="77777777" w:rsidR="00B8237E" w:rsidRPr="00BF01C5" w:rsidRDefault="00B8237E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ED9C3C" w14:textId="77777777" w:rsidR="00B8237E" w:rsidRPr="00BF01C5" w:rsidRDefault="005C548A" w:rsidP="00801458">
            <w:pPr>
              <w:rPr>
                <w:rFonts w:ascii="Times New Roman" w:hAnsi="Times New Roman" w:cs="Times New Roman"/>
              </w:rPr>
            </w:pPr>
            <w:r w:rsidRPr="00BF01C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1C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43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874914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256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917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tps://urait-ru.ezproxy.unecon.ru/bcode/4901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512591-447F-431A-B968-8ED68423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3779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