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7170" w:rsidRDefault="00FF7170" w:rsidP="00FF717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FF7170" w:rsidRDefault="00FF7170" w:rsidP="00FF717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FF7170" w:rsidRDefault="00FF7170" w:rsidP="00FF717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FF7170" w:rsidRDefault="00FF7170" w:rsidP="00FF7170">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9E37FC" w:rsidTr="009E37FC">
        <w:trPr>
          <w:trHeight w:val="1797"/>
        </w:trPr>
        <w:tc>
          <w:tcPr>
            <w:tcW w:w="4784" w:type="dxa"/>
          </w:tcPr>
          <w:p w:rsidR="009E37FC" w:rsidRDefault="009E37F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9E37FC" w:rsidRDefault="009E37F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9E37FC" w:rsidRDefault="009E37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9E37FC" w:rsidRDefault="009E37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9E37FC" w:rsidRDefault="009E37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E37FC" w:rsidRDefault="009E37FC" w:rsidP="00FF7170">
      <w:pPr>
        <w:rPr>
          <w:rFonts w:ascii="Times New Roman" w:hAnsi="Times New Roman" w:cs="Times New Roman"/>
          <w:b/>
          <w:sz w:val="20"/>
          <w:szCs w:val="20"/>
          <w:lang w:val="en-US"/>
        </w:rPr>
      </w:pPr>
    </w:p>
    <w:p w:rsidR="00FF7170" w:rsidRPr="00F9368A" w:rsidRDefault="00FF7170" w:rsidP="00FF7170">
      <w:pPr>
        <w:jc w:val="center"/>
        <w:rPr>
          <w:rFonts w:ascii="Times New Roman" w:hAnsi="Times New Roman" w:cs="Times New Roman"/>
          <w:b/>
          <w:bCs/>
          <w:i/>
          <w:sz w:val="32"/>
          <w:szCs w:val="32"/>
          <w:lang w:val="en-US" w:bidi="ru-RU"/>
        </w:rPr>
      </w:pPr>
      <w:bookmarkStart w:id="0" w:name="_GoBack"/>
      <w:bookmarkEnd w:id="0"/>
      <w:r w:rsidRPr="005258CF">
        <w:rPr>
          <w:rFonts w:ascii="Times New Roman" w:hAnsi="Times New Roman" w:cs="Times New Roman"/>
          <w:b/>
          <w:bCs/>
          <w:i/>
          <w:sz w:val="32"/>
          <w:szCs w:val="32"/>
          <w:lang w:val="en-US" w:bidi="ru-RU"/>
        </w:rPr>
        <w:t>Иностранный язык /</w:t>
      </w:r>
      <w:r>
        <w:rPr>
          <w:rFonts w:ascii="Times New Roman" w:hAnsi="Times New Roman" w:cs="Times New Roman"/>
          <w:b/>
          <w:bCs/>
          <w:i/>
          <w:sz w:val="32"/>
          <w:szCs w:val="32"/>
          <w:lang w:bidi="ru-RU"/>
        </w:rPr>
        <w:t xml:space="preserve"> </w:t>
      </w:r>
      <w:r>
        <w:rPr>
          <w:rFonts w:ascii="Times New Roman" w:hAnsi="Times New Roman" w:cs="Times New Roman"/>
          <w:b/>
          <w:bCs/>
          <w:i/>
          <w:sz w:val="32"/>
          <w:szCs w:val="32"/>
          <w:lang w:val="en-US" w:bidi="ru-RU"/>
        </w:rPr>
        <w:t>Foreign Language</w:t>
      </w:r>
    </w:p>
    <w:p w:rsidR="00FF7170" w:rsidRDefault="00FF7170" w:rsidP="00FF7170">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FF7170" w:rsidRDefault="00FF7170" w:rsidP="00FF7170">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FF7170" w:rsidTr="00B30748">
        <w:tc>
          <w:tcPr>
            <w:tcW w:w="3369" w:type="dxa"/>
            <w:hideMark/>
          </w:tcPr>
          <w:p w:rsidR="00FF7170" w:rsidRDefault="00FF7170" w:rsidP="00B30748">
            <w:pPr>
              <w:widowControl w:val="0"/>
              <w:autoSpaceDE w:val="0"/>
              <w:autoSpaceDN w:val="0"/>
              <w:spacing w:line="256" w:lineRule="auto"/>
              <w:rPr>
                <w:rFonts w:ascii="Times New Roman" w:hAnsi="Times New Roman" w:cs="Times New Roman"/>
                <w:b/>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FF7170" w:rsidRDefault="00FF7170" w:rsidP="00B30748">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FF7170" w:rsidRPr="009E37FC" w:rsidTr="00B30748">
        <w:tc>
          <w:tcPr>
            <w:tcW w:w="3369" w:type="dxa"/>
            <w:hideMark/>
          </w:tcPr>
          <w:p w:rsidR="00FF7170" w:rsidRDefault="00FF7170" w:rsidP="00B30748">
            <w:pPr>
              <w:widowControl w:val="0"/>
              <w:autoSpaceDE w:val="0"/>
              <w:autoSpaceDN w:val="0"/>
              <w:spacing w:line="256" w:lineRule="auto"/>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FF7170" w:rsidRDefault="00FF7170" w:rsidP="00B30748">
            <w:pPr>
              <w:widowControl w:val="0"/>
              <w:autoSpaceDE w:val="0"/>
              <w:autoSpaceDN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FF7170" w:rsidTr="00B30748">
        <w:trPr>
          <w:trHeight w:val="283"/>
        </w:trPr>
        <w:tc>
          <w:tcPr>
            <w:tcW w:w="3369" w:type="dxa"/>
            <w:hideMark/>
          </w:tcPr>
          <w:p w:rsidR="00FF7170" w:rsidRDefault="00FF7170" w:rsidP="00B30748">
            <w:pPr>
              <w:widowControl w:val="0"/>
              <w:autoSpaceDE w:val="0"/>
              <w:autoSpaceDN w:val="0"/>
              <w:spacing w:line="256" w:lineRule="auto"/>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hideMark/>
          </w:tcPr>
          <w:p w:rsidR="00FF7170" w:rsidRDefault="00FF7170" w:rsidP="00B30748">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FF7170" w:rsidTr="00B30748">
        <w:trPr>
          <w:trHeight w:val="80"/>
        </w:trPr>
        <w:tc>
          <w:tcPr>
            <w:tcW w:w="3369" w:type="dxa"/>
            <w:hideMark/>
          </w:tcPr>
          <w:p w:rsidR="00FF7170" w:rsidRDefault="00FF7170" w:rsidP="00B30748">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hideMark/>
          </w:tcPr>
          <w:p w:rsidR="00FF7170" w:rsidRDefault="00FF7170" w:rsidP="00B30748">
            <w:pPr>
              <w:widowControl w:val="0"/>
              <w:autoSpaceDE w:val="0"/>
              <w:autoSpaceDN w:val="0"/>
              <w:spacing w:line="256" w:lineRule="auto"/>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FF7170" w:rsidTr="00B30748">
        <w:trPr>
          <w:trHeight w:val="80"/>
        </w:trPr>
        <w:tc>
          <w:tcPr>
            <w:tcW w:w="3369" w:type="dxa"/>
            <w:hideMark/>
          </w:tcPr>
          <w:p w:rsidR="00FF7170" w:rsidRDefault="00FF7170" w:rsidP="00B30748">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hideMark/>
          </w:tcPr>
          <w:p w:rsidR="00FF7170" w:rsidRPr="00272EC1" w:rsidRDefault="00FF7170" w:rsidP="00B30748">
            <w:pPr>
              <w:widowControl w:val="0"/>
              <w:autoSpaceDE w:val="0"/>
              <w:autoSpaceDN w:val="0"/>
              <w:spacing w:line="256" w:lineRule="auto"/>
              <w:rPr>
                <w:rFonts w:ascii="Times New Roman" w:hAnsi="Times New Roman" w:cs="Times New Roman"/>
                <w:i/>
                <w:sz w:val="18"/>
                <w:szCs w:val="18"/>
              </w:rPr>
            </w:pPr>
            <w:r>
              <w:rPr>
                <w:rFonts w:ascii="Times New Roman" w:hAnsi="Times New Roman" w:cs="Times New Roman"/>
                <w:i/>
                <w:sz w:val="18"/>
                <w:szCs w:val="18"/>
                <w:lang w:val="en-US"/>
              </w:rPr>
              <w:t>202</w:t>
            </w:r>
            <w:r w:rsidR="00D02D4B">
              <w:rPr>
                <w:rFonts w:ascii="Times New Roman" w:hAnsi="Times New Roman" w:cs="Times New Roman"/>
                <w:i/>
                <w:sz w:val="18"/>
                <w:szCs w:val="18"/>
              </w:rPr>
              <w:t>4</w:t>
            </w:r>
          </w:p>
        </w:tc>
      </w:tr>
    </w:tbl>
    <w:p w:rsidR="00FF7170" w:rsidRDefault="00BF3D7E" w:rsidP="00BF3D7E">
      <w:pPr>
        <w:tabs>
          <w:tab w:val="left" w:pos="1320"/>
        </w:tabs>
        <w:spacing w:after="0"/>
        <w:rPr>
          <w:rFonts w:ascii="Times New Roman" w:hAnsi="Times New Roman" w:cs="Times New Roman"/>
          <w:bCs/>
          <w:sz w:val="4"/>
          <w:szCs w:val="4"/>
          <w:lang w:val="en-US" w:bidi="ru-RU"/>
        </w:rPr>
      </w:pPr>
      <w:r>
        <w:rPr>
          <w:rFonts w:ascii="Times New Roman" w:hAnsi="Times New Roman" w:cs="Times New Roman"/>
          <w:bCs/>
          <w:sz w:val="4"/>
          <w:szCs w:val="4"/>
          <w:lang w:val="en-US" w:bidi="ru-RU"/>
        </w:rPr>
        <w:tab/>
      </w:r>
    </w:p>
    <w:p w:rsidR="00FF7170" w:rsidRDefault="00FF7170" w:rsidP="00FF7170">
      <w:pPr>
        <w:rPr>
          <w:rFonts w:ascii="Times New Roman" w:hAnsi="Times New Roman" w:cs="Times New Roman"/>
          <w:sz w:val="20"/>
          <w:szCs w:val="20"/>
          <w:lang w:val="en-US"/>
        </w:rPr>
      </w:pPr>
      <w:r>
        <w:rPr>
          <w:rFonts w:ascii="Times New Roman" w:hAnsi="Times New Roman" w:cs="Times New Roman"/>
          <w:sz w:val="20"/>
          <w:szCs w:val="20"/>
          <w:lang w:val="en-US"/>
        </w:rPr>
        <w:t>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F7170" w:rsidRPr="00272EC1" w:rsidTr="00B30748">
        <w:tc>
          <w:tcPr>
            <w:tcW w:w="9345" w:type="dxa"/>
            <w:hideMark/>
          </w:tcPr>
          <w:p w:rsidR="00FF7170" w:rsidRPr="00945E29" w:rsidRDefault="00FF7170" w:rsidP="00B30748">
            <w:pPr>
              <w:rPr>
                <w:rFonts w:ascii="Times New Roman" w:hAnsi="Times New Roman" w:cs="Times New Roman"/>
                <w:sz w:val="20"/>
                <w:szCs w:val="20"/>
                <w:lang w:val="en-US"/>
              </w:rPr>
            </w:pPr>
            <w:r w:rsidRPr="00945E29">
              <w:rPr>
                <w:rFonts w:ascii="Times New Roman" w:hAnsi="Times New Roman" w:cs="Times New Roman"/>
                <w:sz w:val="20"/>
                <w:szCs w:val="20"/>
                <w:lang w:val="en-US"/>
              </w:rPr>
              <w:t xml:space="preserve">Elena V.Popova </w:t>
            </w:r>
          </w:p>
        </w:tc>
      </w:tr>
    </w:tbl>
    <w:p w:rsidR="00511619" w:rsidRPr="00FF7170"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FF7170" w:rsidRPr="00606FAA"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FF7170" w:rsidRPr="007E6725" w:rsidRDefault="00FF7170"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rsidR="00FF7170" w:rsidRDefault="00FF7170" w:rsidP="00FF7170">
            <w:r>
              <w:rPr>
                <w:rFonts w:ascii="Times New Roman" w:hAnsi="Times New Roman" w:cs="Times New Roman"/>
                <w:b/>
                <w:lang w:val="en-US"/>
              </w:rPr>
              <w:t>Form of final attestation</w:t>
            </w:r>
          </w:p>
          <w:tbl>
            <w:tblPr>
              <w:tblStyle w:val="a4"/>
              <w:tblW w:w="0" w:type="auto"/>
              <w:tblLook w:val="04A0" w:firstRow="1" w:lastRow="0" w:firstColumn="1" w:lastColumn="0" w:noHBand="0" w:noVBand="1"/>
            </w:tblPr>
            <w:tblGrid>
              <w:gridCol w:w="4276"/>
            </w:tblGrid>
            <w:tr w:rsidR="00FF7170" w:rsidRPr="00F9632F" w:rsidTr="00B30748">
              <w:tc>
                <w:tcPr>
                  <w:tcW w:w="4276" w:type="dxa"/>
                  <w:tcBorders>
                    <w:top w:val="nil"/>
                    <w:left w:val="nil"/>
                    <w:bottom w:val="nil"/>
                    <w:right w:val="nil"/>
                  </w:tcBorders>
                </w:tcPr>
                <w:p w:rsidR="00FF7170" w:rsidRPr="006945E7" w:rsidRDefault="00FF7170" w:rsidP="00B30748">
                  <w:pPr>
                    <w:contextualSpacing/>
                    <w:rPr>
                      <w:rFonts w:ascii="Times New Roman" w:hAnsi="Times New Roman" w:cs="Times New Roman"/>
                      <w:sz w:val="20"/>
                      <w:szCs w:val="20"/>
                      <w:lang w:val="en-US"/>
                    </w:rPr>
                  </w:pPr>
                  <w:r>
                    <w:rPr>
                      <w:rFonts w:ascii="Times New Roman" w:hAnsi="Times New Roman" w:cs="Times New Roman"/>
                      <w:sz w:val="20"/>
                      <w:szCs w:val="20"/>
                      <w:lang w:val="en-US"/>
                    </w:rPr>
                    <w:t>Test: term1</w:t>
                  </w:r>
                </w:p>
              </w:tc>
            </w:tr>
            <w:tr w:rsidR="00FF7170" w:rsidRPr="00F9632F" w:rsidTr="00B30748">
              <w:tc>
                <w:tcPr>
                  <w:tcW w:w="4276" w:type="dxa"/>
                  <w:tcBorders>
                    <w:top w:val="nil"/>
                    <w:left w:val="nil"/>
                    <w:bottom w:val="nil"/>
                    <w:right w:val="nil"/>
                  </w:tcBorders>
                </w:tcPr>
                <w:p w:rsidR="00FF7170" w:rsidRPr="006945E7" w:rsidRDefault="00FF7170" w:rsidP="00B30748">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2</w:t>
                  </w:r>
                </w:p>
              </w:tc>
            </w:tr>
          </w:tbl>
          <w:p w:rsidR="00FF7170" w:rsidRPr="00996066" w:rsidRDefault="00FF7170" w:rsidP="007B39F4">
            <w:pPr>
              <w:ind w:left="884"/>
              <w:contextualSpacing/>
              <w:rPr>
                <w:rFonts w:ascii="Times New Roman" w:hAnsi="Times New Roman" w:cs="Times New Roman"/>
                <w:sz w:val="20"/>
                <w:szCs w:val="20"/>
                <w:lang w:val="en-US"/>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FF7170" w:rsidRPr="007E6725" w:rsidRDefault="00FF7170" w:rsidP="004475DA">
            <w:pPr>
              <w:rPr>
                <w:rFonts w:ascii="Times New Roman" w:hAnsi="Times New Roman" w:cs="Times New Roman"/>
                <w:sz w:val="20"/>
                <w:szCs w:val="20"/>
              </w:rPr>
            </w:pPr>
          </w:p>
        </w:tc>
        <w:tc>
          <w:tcPr>
            <w:tcW w:w="5160" w:type="dxa"/>
            <w:vMerge/>
          </w:tcPr>
          <w:p w:rsidR="00FF7170" w:rsidRPr="007E6725" w:rsidRDefault="00FF7170" w:rsidP="004475DA">
            <w:pPr>
              <w:rPr>
                <w:rFonts w:ascii="Times New Roman" w:hAnsi="Times New Roman" w:cs="Times New Roman"/>
                <w:sz w:val="20"/>
                <w:szCs w:val="20"/>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FF7170" w:rsidRPr="007E6725" w:rsidRDefault="00FF7170"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160" w:type="dxa"/>
            <w:vMerge/>
          </w:tcPr>
          <w:p w:rsidR="00FF7170" w:rsidRPr="007E6725" w:rsidRDefault="00FF7170" w:rsidP="004475DA">
            <w:pPr>
              <w:rPr>
                <w:rFonts w:ascii="Times New Roman" w:hAnsi="Times New Roman" w:cs="Times New Roman"/>
                <w:sz w:val="20"/>
                <w:szCs w:val="20"/>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FF7170" w:rsidRPr="007E6725" w:rsidRDefault="00FF7170"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160" w:type="dxa"/>
            <w:vMerge/>
          </w:tcPr>
          <w:p w:rsidR="00FF7170" w:rsidRPr="007E6725" w:rsidRDefault="00FF7170" w:rsidP="004475DA">
            <w:pPr>
              <w:rPr>
                <w:rFonts w:ascii="Times New Roman" w:hAnsi="Times New Roman" w:cs="Times New Roman"/>
                <w:sz w:val="20"/>
                <w:szCs w:val="20"/>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FF7170" w:rsidRPr="003817FD" w:rsidRDefault="00FF7170"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FF7170" w:rsidRPr="007E6725" w:rsidRDefault="00FF7170" w:rsidP="004475DA">
            <w:pPr>
              <w:rPr>
                <w:rFonts w:ascii="Times New Roman" w:hAnsi="Times New Roman" w:cs="Times New Roman"/>
                <w:sz w:val="20"/>
                <w:szCs w:val="20"/>
              </w:rPr>
            </w:pPr>
          </w:p>
        </w:tc>
      </w:tr>
      <w:tr w:rsidR="00FF7170" w:rsidRPr="007E6725" w:rsidTr="00FF7170">
        <w:tc>
          <w:tcPr>
            <w:tcW w:w="3115" w:type="dxa"/>
          </w:tcPr>
          <w:p w:rsidR="00FF7170" w:rsidRPr="00F9368A" w:rsidRDefault="00FF7170" w:rsidP="00B30748">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FF7170" w:rsidRPr="007E6725" w:rsidRDefault="00FF7170"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FF7170" w:rsidRPr="007E6725" w:rsidRDefault="00FF7170"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FF7170" w:rsidRDefault="00FF7170" w:rsidP="00FF7170">
      <w:pPr>
        <w:jc w:val="both"/>
        <w:rPr>
          <w:rFonts w:ascii="Times New Roman" w:hAnsi="Times New Roman" w:cs="Times New Roman"/>
          <w:b/>
          <w:lang w:val="en-US"/>
        </w:rPr>
      </w:pPr>
      <w:r>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Semester:</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Type of activity</w:t>
            </w:r>
          </w:p>
        </w:tc>
        <w:tc>
          <w:tcPr>
            <w:tcW w:w="1481" w:type="pct"/>
            <w:shd w:val="clear" w:color="auto" w:fill="auto"/>
          </w:tcPr>
          <w:p w:rsidR="0092300D" w:rsidRPr="007E6725" w:rsidRDefault="00FF7170" w:rsidP="00D8262E">
            <w:pPr>
              <w:jc w:val="center"/>
              <w:rPr>
                <w:rFonts w:ascii="Times New Roman" w:hAnsi="Times New Roman" w:cs="Times New Roman"/>
              </w:rPr>
            </w:pPr>
            <w:r w:rsidRPr="00F9368A">
              <w:rPr>
                <w:rFonts w:ascii="Times New Roman" w:hAnsi="Times New Roman" w:cs="Times New Roman"/>
                <w:lang w:val="en-US"/>
              </w:rPr>
              <w:t>Hours</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Contact hours</w:t>
            </w:r>
          </w:p>
        </w:tc>
        <w:tc>
          <w:tcPr>
            <w:tcW w:w="1481" w:type="pct"/>
            <w:shd w:val="clear" w:color="auto" w:fill="auto"/>
          </w:tcPr>
          <w:p w:rsidR="00FF7170" w:rsidRPr="007E6725" w:rsidRDefault="00FF7170" w:rsidP="00D8262E">
            <w:pPr>
              <w:jc w:val="both"/>
              <w:rPr>
                <w:rFonts w:ascii="Times New Roman" w:hAnsi="Times New Roman" w:cs="Times New Roman"/>
              </w:rPr>
            </w:pP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FF7170" w:rsidRPr="007E6725" w:rsidRDefault="00FF7170" w:rsidP="00D8262E">
            <w:pPr>
              <w:jc w:val="both"/>
              <w:rPr>
                <w:rFonts w:ascii="Times New Roman" w:hAnsi="Times New Roman" w:cs="Times New Roman"/>
              </w:rPr>
            </w:pPr>
            <w:r w:rsidRPr="007E6725">
              <w:rPr>
                <w:rFonts w:ascii="Times New Roman" w:hAnsi="Times New Roman" w:cs="Times New Roman"/>
                <w:lang w:val="en-US"/>
              </w:rPr>
              <w:t>96</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FF7170" w:rsidRPr="007E6725" w:rsidRDefault="00FF7170" w:rsidP="00D8262E">
            <w:pPr>
              <w:jc w:val="both"/>
              <w:rPr>
                <w:rFonts w:ascii="Times New Roman" w:hAnsi="Times New Roman" w:cs="Times New Roman"/>
              </w:rPr>
            </w:pP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FF7170" w:rsidRPr="007E6725" w:rsidRDefault="00FF7170" w:rsidP="00D8262E">
            <w:pPr>
              <w:jc w:val="both"/>
              <w:rPr>
                <w:rFonts w:ascii="Times New Roman" w:hAnsi="Times New Roman" w:cs="Times New Roman"/>
                <w:b/>
              </w:rPr>
            </w:pPr>
            <w:r w:rsidRPr="007E6725">
              <w:rPr>
                <w:rFonts w:ascii="Times New Roman" w:hAnsi="Times New Roman" w:cs="Times New Roman"/>
                <w:b/>
                <w:lang w:val="en-US"/>
              </w:rPr>
              <w:t>96</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FF7170" w:rsidRPr="007E6725" w:rsidRDefault="00FF7170" w:rsidP="00D8262E">
            <w:pPr>
              <w:jc w:val="both"/>
              <w:rPr>
                <w:rFonts w:ascii="Times New Roman" w:hAnsi="Times New Roman" w:cs="Times New Roman"/>
              </w:rPr>
            </w:pPr>
            <w:r w:rsidRPr="007E6725">
              <w:rPr>
                <w:rFonts w:ascii="Times New Roman" w:hAnsi="Times New Roman" w:cs="Times New Roman"/>
                <w:lang w:val="en-US"/>
              </w:rPr>
              <w:t>84</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FF7170" w:rsidRPr="007E6725" w:rsidRDefault="00FF7170" w:rsidP="00D8262E">
            <w:pPr>
              <w:jc w:val="both"/>
              <w:rPr>
                <w:rFonts w:ascii="Times New Roman" w:hAnsi="Times New Roman" w:cs="Times New Roman"/>
              </w:rPr>
            </w:pPr>
            <w:r w:rsidRPr="007E6725">
              <w:rPr>
                <w:rFonts w:ascii="Times New Roman" w:hAnsi="Times New Roman" w:cs="Times New Roman"/>
                <w:lang w:val="en-US"/>
              </w:rPr>
              <w:t>36</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FF7170" w:rsidRPr="007E6725" w:rsidRDefault="00FF7170" w:rsidP="00D8262E">
            <w:pPr>
              <w:jc w:val="both"/>
              <w:rPr>
                <w:rFonts w:ascii="Times New Roman" w:hAnsi="Times New Roman" w:cs="Times New Roman"/>
                <w:b/>
              </w:rPr>
            </w:pPr>
            <w:r w:rsidRPr="007E6725">
              <w:rPr>
                <w:rFonts w:ascii="Times New Roman" w:hAnsi="Times New Roman" w:cs="Times New Roman"/>
                <w:b/>
                <w:lang w:val="en-US"/>
              </w:rPr>
              <w:t>216</w:t>
            </w:r>
          </w:p>
        </w:tc>
      </w:tr>
      <w:tr w:rsidR="00FF7170" w:rsidRPr="007E6725" w:rsidTr="00967B8F">
        <w:tc>
          <w:tcPr>
            <w:tcW w:w="3519" w:type="pct"/>
            <w:shd w:val="clear" w:color="auto" w:fill="auto"/>
          </w:tcPr>
          <w:p w:rsidR="00FF7170" w:rsidRDefault="00FF7170" w:rsidP="00B30748">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FF7170" w:rsidRPr="007E6725" w:rsidRDefault="00FF7170"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Saint Petersburg</w:t>
      </w:r>
    </w:p>
    <w:p w:rsidR="004475DA" w:rsidRPr="00D02D4B" w:rsidRDefault="00D02D4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85B8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0421DD">
              <w:rPr>
                <w:noProof/>
                <w:webHidden/>
              </w:rPr>
              <w:t>3</w:t>
            </w:r>
            <w:r>
              <w:rPr>
                <w:noProof/>
                <w:webHidden/>
              </w:rPr>
              <w:fldChar w:fldCharType="end"/>
            </w:r>
          </w:hyperlink>
        </w:p>
        <w:p w:rsidR="00D75436" w:rsidRDefault="009E37F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685B87">
              <w:rPr>
                <w:noProof/>
                <w:webHidden/>
              </w:rPr>
              <w:fldChar w:fldCharType="begin"/>
            </w:r>
            <w:r w:rsidR="00D75436">
              <w:rPr>
                <w:noProof/>
                <w:webHidden/>
              </w:rPr>
              <w:instrText xml:space="preserve"> PAGEREF _Toc83656872 \h </w:instrText>
            </w:r>
            <w:r w:rsidR="00685B87">
              <w:rPr>
                <w:noProof/>
                <w:webHidden/>
              </w:rPr>
            </w:r>
            <w:r w:rsidR="00685B87">
              <w:rPr>
                <w:noProof/>
                <w:webHidden/>
              </w:rPr>
              <w:fldChar w:fldCharType="separate"/>
            </w:r>
            <w:r w:rsidR="000421DD">
              <w:rPr>
                <w:noProof/>
                <w:webHidden/>
              </w:rPr>
              <w:t>3</w:t>
            </w:r>
            <w:r w:rsidR="00685B87">
              <w:rPr>
                <w:noProof/>
                <w:webHidden/>
              </w:rPr>
              <w:fldChar w:fldCharType="end"/>
            </w:r>
          </w:hyperlink>
        </w:p>
        <w:p w:rsidR="00D75436" w:rsidRDefault="009E37F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685B87">
              <w:rPr>
                <w:noProof/>
                <w:webHidden/>
              </w:rPr>
              <w:fldChar w:fldCharType="begin"/>
            </w:r>
            <w:r w:rsidR="00D75436">
              <w:rPr>
                <w:noProof/>
                <w:webHidden/>
              </w:rPr>
              <w:instrText xml:space="preserve"> PAGEREF _Toc83656873 \h </w:instrText>
            </w:r>
            <w:r w:rsidR="00685B87">
              <w:rPr>
                <w:noProof/>
                <w:webHidden/>
              </w:rPr>
            </w:r>
            <w:r w:rsidR="00685B87">
              <w:rPr>
                <w:noProof/>
                <w:webHidden/>
              </w:rPr>
              <w:fldChar w:fldCharType="separate"/>
            </w:r>
            <w:r w:rsidR="000421DD">
              <w:rPr>
                <w:noProof/>
                <w:webHidden/>
              </w:rPr>
              <w:t>3</w:t>
            </w:r>
            <w:r w:rsidR="00685B87">
              <w:rPr>
                <w:noProof/>
                <w:webHidden/>
              </w:rPr>
              <w:fldChar w:fldCharType="end"/>
            </w:r>
          </w:hyperlink>
        </w:p>
        <w:p w:rsidR="00D75436" w:rsidRDefault="009E37F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685B87">
              <w:rPr>
                <w:noProof/>
                <w:webHidden/>
              </w:rPr>
              <w:fldChar w:fldCharType="begin"/>
            </w:r>
            <w:r w:rsidR="00D75436">
              <w:rPr>
                <w:noProof/>
                <w:webHidden/>
              </w:rPr>
              <w:instrText xml:space="preserve"> PAGEREF _Toc83656874 \h </w:instrText>
            </w:r>
            <w:r w:rsidR="00685B87">
              <w:rPr>
                <w:noProof/>
                <w:webHidden/>
              </w:rPr>
            </w:r>
            <w:r w:rsidR="00685B87">
              <w:rPr>
                <w:noProof/>
                <w:webHidden/>
              </w:rPr>
              <w:fldChar w:fldCharType="separate"/>
            </w:r>
            <w:r w:rsidR="000421DD">
              <w:rPr>
                <w:noProof/>
                <w:webHidden/>
              </w:rPr>
              <w:t>3</w:t>
            </w:r>
            <w:r w:rsidR="00685B87">
              <w:rPr>
                <w:noProof/>
                <w:webHidden/>
              </w:rPr>
              <w:fldChar w:fldCharType="end"/>
            </w:r>
          </w:hyperlink>
        </w:p>
        <w:p w:rsidR="00D75436" w:rsidRDefault="009E37F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685B87">
              <w:rPr>
                <w:noProof/>
                <w:webHidden/>
              </w:rPr>
              <w:fldChar w:fldCharType="begin"/>
            </w:r>
            <w:r w:rsidR="00D75436">
              <w:rPr>
                <w:noProof/>
                <w:webHidden/>
              </w:rPr>
              <w:instrText xml:space="preserve"> PAGEREF _Toc83656875 \h </w:instrText>
            </w:r>
            <w:r w:rsidR="00685B87">
              <w:rPr>
                <w:noProof/>
                <w:webHidden/>
              </w:rPr>
            </w:r>
            <w:r w:rsidR="00685B87">
              <w:rPr>
                <w:noProof/>
                <w:webHidden/>
              </w:rPr>
              <w:fldChar w:fldCharType="separate"/>
            </w:r>
            <w:r w:rsidR="000421DD">
              <w:rPr>
                <w:noProof/>
                <w:webHidden/>
              </w:rPr>
              <w:t>8</w:t>
            </w:r>
            <w:r w:rsidR="00685B87">
              <w:rPr>
                <w:noProof/>
                <w:webHidden/>
              </w:rPr>
              <w:fldChar w:fldCharType="end"/>
            </w:r>
          </w:hyperlink>
        </w:p>
        <w:p w:rsidR="00D75436" w:rsidRDefault="009E37F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685B87">
              <w:rPr>
                <w:noProof/>
                <w:webHidden/>
              </w:rPr>
              <w:fldChar w:fldCharType="begin"/>
            </w:r>
            <w:r w:rsidR="00D75436">
              <w:rPr>
                <w:noProof/>
                <w:webHidden/>
              </w:rPr>
              <w:instrText xml:space="preserve"> PAGEREF _Toc83656876 \h </w:instrText>
            </w:r>
            <w:r w:rsidR="00685B87">
              <w:rPr>
                <w:noProof/>
                <w:webHidden/>
              </w:rPr>
            </w:r>
            <w:r w:rsidR="00685B87">
              <w:rPr>
                <w:noProof/>
                <w:webHidden/>
              </w:rPr>
              <w:fldChar w:fldCharType="separate"/>
            </w:r>
            <w:r w:rsidR="000421DD">
              <w:rPr>
                <w:noProof/>
                <w:webHidden/>
              </w:rPr>
              <w:t>9</w:t>
            </w:r>
            <w:r w:rsidR="00685B87">
              <w:rPr>
                <w:noProof/>
                <w:webHidden/>
              </w:rPr>
              <w:fldChar w:fldCharType="end"/>
            </w:r>
          </w:hyperlink>
        </w:p>
        <w:p w:rsidR="00D75436" w:rsidRDefault="009E37F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685B87">
              <w:rPr>
                <w:noProof/>
                <w:webHidden/>
              </w:rPr>
              <w:fldChar w:fldCharType="begin"/>
            </w:r>
            <w:r w:rsidR="00D75436">
              <w:rPr>
                <w:noProof/>
                <w:webHidden/>
              </w:rPr>
              <w:instrText xml:space="preserve"> PAGEREF _Toc83656877 \h </w:instrText>
            </w:r>
            <w:r w:rsidR="00685B87">
              <w:rPr>
                <w:noProof/>
                <w:webHidden/>
              </w:rPr>
            </w:r>
            <w:r w:rsidR="00685B87">
              <w:rPr>
                <w:noProof/>
                <w:webHidden/>
              </w:rPr>
              <w:fldChar w:fldCharType="separate"/>
            </w:r>
            <w:r w:rsidR="000421DD">
              <w:rPr>
                <w:noProof/>
                <w:webHidden/>
              </w:rPr>
              <w:t>9</w:t>
            </w:r>
            <w:r w:rsidR="00685B87">
              <w:rPr>
                <w:noProof/>
                <w:webHidden/>
              </w:rPr>
              <w:fldChar w:fldCharType="end"/>
            </w:r>
          </w:hyperlink>
        </w:p>
        <w:p w:rsidR="00D75436" w:rsidRDefault="009E37F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685B87">
              <w:rPr>
                <w:noProof/>
                <w:webHidden/>
              </w:rPr>
              <w:fldChar w:fldCharType="begin"/>
            </w:r>
            <w:r w:rsidR="00D75436">
              <w:rPr>
                <w:noProof/>
                <w:webHidden/>
              </w:rPr>
              <w:instrText xml:space="preserve"> PAGEREF _Toc83656878 \h </w:instrText>
            </w:r>
            <w:r w:rsidR="00685B87">
              <w:rPr>
                <w:noProof/>
                <w:webHidden/>
              </w:rPr>
            </w:r>
            <w:r w:rsidR="00685B87">
              <w:rPr>
                <w:noProof/>
                <w:webHidden/>
              </w:rPr>
              <w:fldChar w:fldCharType="separate"/>
            </w:r>
            <w:r w:rsidR="000421DD">
              <w:rPr>
                <w:noProof/>
                <w:webHidden/>
              </w:rPr>
              <w:t>9</w:t>
            </w:r>
            <w:r w:rsidR="00685B87">
              <w:rPr>
                <w:noProof/>
                <w:webHidden/>
              </w:rPr>
              <w:fldChar w:fldCharType="end"/>
            </w:r>
          </w:hyperlink>
        </w:p>
        <w:p w:rsidR="00D75436" w:rsidRDefault="009E37F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685B87">
              <w:rPr>
                <w:noProof/>
                <w:webHidden/>
              </w:rPr>
              <w:fldChar w:fldCharType="begin"/>
            </w:r>
            <w:r w:rsidR="00D75436">
              <w:rPr>
                <w:noProof/>
                <w:webHidden/>
              </w:rPr>
              <w:instrText xml:space="preserve"> PAGEREF _Toc83656879 \h </w:instrText>
            </w:r>
            <w:r w:rsidR="00685B87">
              <w:rPr>
                <w:noProof/>
                <w:webHidden/>
              </w:rPr>
            </w:r>
            <w:r w:rsidR="00685B87">
              <w:rPr>
                <w:noProof/>
                <w:webHidden/>
              </w:rPr>
              <w:fldChar w:fldCharType="separate"/>
            </w:r>
            <w:r w:rsidR="000421DD">
              <w:rPr>
                <w:noProof/>
                <w:webHidden/>
              </w:rPr>
              <w:t>10</w:t>
            </w:r>
            <w:r w:rsidR="00685B87">
              <w:rPr>
                <w:noProof/>
                <w:webHidden/>
              </w:rPr>
              <w:fldChar w:fldCharType="end"/>
            </w:r>
          </w:hyperlink>
        </w:p>
        <w:p w:rsidR="00D75436" w:rsidRDefault="009E37F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685B87">
              <w:rPr>
                <w:noProof/>
                <w:webHidden/>
              </w:rPr>
              <w:fldChar w:fldCharType="begin"/>
            </w:r>
            <w:r w:rsidR="00D75436">
              <w:rPr>
                <w:noProof/>
                <w:webHidden/>
              </w:rPr>
              <w:instrText xml:space="preserve"> PAGEREF _Toc83656880 \h </w:instrText>
            </w:r>
            <w:r w:rsidR="00685B87">
              <w:rPr>
                <w:noProof/>
                <w:webHidden/>
              </w:rPr>
            </w:r>
            <w:r w:rsidR="00685B87">
              <w:rPr>
                <w:noProof/>
                <w:webHidden/>
              </w:rPr>
              <w:fldChar w:fldCharType="separate"/>
            </w:r>
            <w:r w:rsidR="000421DD">
              <w:rPr>
                <w:noProof/>
                <w:webHidden/>
              </w:rPr>
              <w:t>11</w:t>
            </w:r>
            <w:r w:rsidR="00685B87">
              <w:rPr>
                <w:noProof/>
                <w:webHidden/>
              </w:rPr>
              <w:fldChar w:fldCharType="end"/>
            </w:r>
          </w:hyperlink>
        </w:p>
        <w:p w:rsidR="00D75436" w:rsidRDefault="009E37F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685B87">
              <w:rPr>
                <w:noProof/>
                <w:webHidden/>
              </w:rPr>
              <w:fldChar w:fldCharType="begin"/>
            </w:r>
            <w:r w:rsidR="00D75436">
              <w:rPr>
                <w:noProof/>
                <w:webHidden/>
              </w:rPr>
              <w:instrText xml:space="preserve"> PAGEREF _Toc83656881 \h </w:instrText>
            </w:r>
            <w:r w:rsidR="00685B87">
              <w:rPr>
                <w:noProof/>
                <w:webHidden/>
              </w:rPr>
            </w:r>
            <w:r w:rsidR="00685B87">
              <w:rPr>
                <w:noProof/>
                <w:webHidden/>
              </w:rPr>
              <w:fldChar w:fldCharType="separate"/>
            </w:r>
            <w:r w:rsidR="000421DD">
              <w:rPr>
                <w:noProof/>
                <w:webHidden/>
              </w:rPr>
              <w:t>12</w:t>
            </w:r>
            <w:r w:rsidR="00685B87">
              <w:rPr>
                <w:noProof/>
                <w:webHidden/>
              </w:rPr>
              <w:fldChar w:fldCharType="end"/>
            </w:r>
          </w:hyperlink>
        </w:p>
        <w:p w:rsidR="00D75436" w:rsidRDefault="009E37F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685B87">
              <w:rPr>
                <w:noProof/>
                <w:webHidden/>
              </w:rPr>
              <w:fldChar w:fldCharType="begin"/>
            </w:r>
            <w:r w:rsidR="00D75436">
              <w:rPr>
                <w:noProof/>
                <w:webHidden/>
              </w:rPr>
              <w:instrText xml:space="preserve"> PAGEREF _Toc83656882 \h </w:instrText>
            </w:r>
            <w:r w:rsidR="00685B87">
              <w:rPr>
                <w:noProof/>
                <w:webHidden/>
              </w:rPr>
            </w:r>
            <w:r w:rsidR="00685B87">
              <w:rPr>
                <w:noProof/>
                <w:webHidden/>
              </w:rPr>
              <w:fldChar w:fldCharType="separate"/>
            </w:r>
            <w:r w:rsidR="000421DD">
              <w:rPr>
                <w:noProof/>
                <w:webHidden/>
              </w:rPr>
              <w:t>14</w:t>
            </w:r>
            <w:r w:rsidR="00685B87">
              <w:rPr>
                <w:noProof/>
                <w:webHidden/>
              </w:rPr>
              <w:fldChar w:fldCharType="end"/>
            </w:r>
          </w:hyperlink>
        </w:p>
        <w:p w:rsidR="00D75436" w:rsidRDefault="009E37F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685B87">
              <w:rPr>
                <w:noProof/>
                <w:webHidden/>
              </w:rPr>
              <w:fldChar w:fldCharType="begin"/>
            </w:r>
            <w:r w:rsidR="00D75436">
              <w:rPr>
                <w:noProof/>
                <w:webHidden/>
              </w:rPr>
              <w:instrText xml:space="preserve"> PAGEREF _Toc83656883 \h </w:instrText>
            </w:r>
            <w:r w:rsidR="00685B87">
              <w:rPr>
                <w:noProof/>
                <w:webHidden/>
              </w:rPr>
            </w:r>
            <w:r w:rsidR="00685B87">
              <w:rPr>
                <w:noProof/>
                <w:webHidden/>
              </w:rPr>
              <w:fldChar w:fldCharType="separate"/>
            </w:r>
            <w:r w:rsidR="000421DD">
              <w:rPr>
                <w:noProof/>
                <w:webHidden/>
              </w:rPr>
              <w:t>14</w:t>
            </w:r>
            <w:r w:rsidR="00685B87">
              <w:rPr>
                <w:noProof/>
                <w:webHidden/>
              </w:rPr>
              <w:fldChar w:fldCharType="end"/>
            </w:r>
          </w:hyperlink>
        </w:p>
        <w:p w:rsidR="00D75436" w:rsidRDefault="009E37F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685B87">
              <w:rPr>
                <w:noProof/>
                <w:webHidden/>
              </w:rPr>
              <w:fldChar w:fldCharType="begin"/>
            </w:r>
            <w:r w:rsidR="00D75436">
              <w:rPr>
                <w:noProof/>
                <w:webHidden/>
              </w:rPr>
              <w:instrText xml:space="preserve"> PAGEREF _Toc83656884 \h </w:instrText>
            </w:r>
            <w:r w:rsidR="00685B87">
              <w:rPr>
                <w:noProof/>
                <w:webHidden/>
              </w:rPr>
            </w:r>
            <w:r w:rsidR="00685B87">
              <w:rPr>
                <w:noProof/>
                <w:webHidden/>
              </w:rPr>
              <w:fldChar w:fldCharType="separate"/>
            </w:r>
            <w:r w:rsidR="000421DD">
              <w:rPr>
                <w:noProof/>
                <w:webHidden/>
              </w:rPr>
              <w:t>14</w:t>
            </w:r>
            <w:r w:rsidR="00685B87">
              <w:rPr>
                <w:noProof/>
                <w:webHidden/>
              </w:rPr>
              <w:fldChar w:fldCharType="end"/>
            </w:r>
          </w:hyperlink>
        </w:p>
        <w:p w:rsidR="00D75436" w:rsidRDefault="009E37F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685B87">
              <w:rPr>
                <w:noProof/>
                <w:webHidden/>
              </w:rPr>
              <w:fldChar w:fldCharType="begin"/>
            </w:r>
            <w:r w:rsidR="00D75436">
              <w:rPr>
                <w:noProof/>
                <w:webHidden/>
              </w:rPr>
              <w:instrText xml:space="preserve"> PAGEREF _Toc83656885 \h </w:instrText>
            </w:r>
            <w:r w:rsidR="00685B87">
              <w:rPr>
                <w:noProof/>
                <w:webHidden/>
              </w:rPr>
            </w:r>
            <w:r w:rsidR="00685B87">
              <w:rPr>
                <w:noProof/>
                <w:webHidden/>
              </w:rPr>
              <w:fldChar w:fldCharType="separate"/>
            </w:r>
            <w:r w:rsidR="000421DD">
              <w:rPr>
                <w:noProof/>
                <w:webHidden/>
              </w:rPr>
              <w:t>14</w:t>
            </w:r>
            <w:r w:rsidR="00685B87">
              <w:rPr>
                <w:noProof/>
                <w:webHidden/>
              </w:rPr>
              <w:fldChar w:fldCharType="end"/>
            </w:r>
          </w:hyperlink>
        </w:p>
        <w:p w:rsidR="00D75436" w:rsidRDefault="009E37F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685B87">
              <w:rPr>
                <w:noProof/>
                <w:webHidden/>
              </w:rPr>
              <w:fldChar w:fldCharType="begin"/>
            </w:r>
            <w:r w:rsidR="00D75436">
              <w:rPr>
                <w:noProof/>
                <w:webHidden/>
              </w:rPr>
              <w:instrText xml:space="preserve"> PAGEREF _Toc83656886 \h </w:instrText>
            </w:r>
            <w:r w:rsidR="00685B87">
              <w:rPr>
                <w:noProof/>
                <w:webHidden/>
              </w:rPr>
            </w:r>
            <w:r w:rsidR="00685B87">
              <w:rPr>
                <w:noProof/>
                <w:webHidden/>
              </w:rPr>
              <w:fldChar w:fldCharType="separate"/>
            </w:r>
            <w:r w:rsidR="000421DD">
              <w:rPr>
                <w:noProof/>
                <w:webHidden/>
              </w:rPr>
              <w:t>15</w:t>
            </w:r>
            <w:r w:rsidR="00685B87">
              <w:rPr>
                <w:noProof/>
                <w:webHidden/>
              </w:rPr>
              <w:fldChar w:fldCharType="end"/>
            </w:r>
          </w:hyperlink>
        </w:p>
        <w:p w:rsidR="00D75436" w:rsidRDefault="009E37F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685B87">
              <w:rPr>
                <w:noProof/>
                <w:webHidden/>
              </w:rPr>
              <w:fldChar w:fldCharType="begin"/>
            </w:r>
            <w:r w:rsidR="00D75436">
              <w:rPr>
                <w:noProof/>
                <w:webHidden/>
              </w:rPr>
              <w:instrText xml:space="preserve"> PAGEREF _Toc83656887 \h </w:instrText>
            </w:r>
            <w:r w:rsidR="00685B87">
              <w:rPr>
                <w:noProof/>
                <w:webHidden/>
              </w:rPr>
            </w:r>
            <w:r w:rsidR="00685B87">
              <w:rPr>
                <w:noProof/>
                <w:webHidden/>
              </w:rPr>
              <w:fldChar w:fldCharType="separate"/>
            </w:r>
            <w:r w:rsidR="000421DD">
              <w:rPr>
                <w:noProof/>
                <w:webHidden/>
              </w:rPr>
              <w:t>15</w:t>
            </w:r>
            <w:r w:rsidR="00685B87">
              <w:rPr>
                <w:noProof/>
                <w:webHidden/>
              </w:rPr>
              <w:fldChar w:fldCharType="end"/>
            </w:r>
          </w:hyperlink>
        </w:p>
        <w:p w:rsidR="00D75436" w:rsidRDefault="009E37F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685B87">
              <w:rPr>
                <w:noProof/>
                <w:webHidden/>
              </w:rPr>
              <w:fldChar w:fldCharType="begin"/>
            </w:r>
            <w:r w:rsidR="00D75436">
              <w:rPr>
                <w:noProof/>
                <w:webHidden/>
              </w:rPr>
              <w:instrText xml:space="preserve"> PAGEREF _Toc83656888 \h </w:instrText>
            </w:r>
            <w:r w:rsidR="00685B87">
              <w:rPr>
                <w:noProof/>
                <w:webHidden/>
              </w:rPr>
            </w:r>
            <w:r w:rsidR="00685B87">
              <w:rPr>
                <w:noProof/>
                <w:webHidden/>
              </w:rPr>
              <w:fldChar w:fldCharType="separate"/>
            </w:r>
            <w:r w:rsidR="000421DD">
              <w:rPr>
                <w:noProof/>
                <w:webHidden/>
              </w:rPr>
              <w:t>15</w:t>
            </w:r>
            <w:r w:rsidR="00685B87">
              <w:rPr>
                <w:noProof/>
                <w:webHidden/>
              </w:rPr>
              <w:fldChar w:fldCharType="end"/>
            </w:r>
          </w:hyperlink>
        </w:p>
        <w:p w:rsidR="00511619" w:rsidRPr="007E6725" w:rsidRDefault="00685B8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Default="00751095" w:rsidP="000421DD">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OBJECTIVES OF MASTERING THE DISCIPLINE</w:t>
      </w:r>
      <w:bookmarkEnd w:id="1"/>
    </w:p>
    <w:p w:rsidR="000421DD" w:rsidRPr="000421DD" w:rsidRDefault="000421DD" w:rsidP="000421DD"/>
    <w:tbl>
      <w:tblPr>
        <w:tblStyle w:val="a4"/>
        <w:tblW w:w="0" w:type="auto"/>
        <w:tblInd w:w="-714" w:type="dxa"/>
        <w:tblLook w:val="04A0" w:firstRow="1" w:lastRow="0" w:firstColumn="1" w:lastColumn="0" w:noHBand="0" w:noVBand="1"/>
      </w:tblPr>
      <w:tblGrid>
        <w:gridCol w:w="1702"/>
        <w:gridCol w:w="8357"/>
      </w:tblGrid>
      <w:tr w:rsidR="00751095" w:rsidRPr="009E37FC"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Target:</w:t>
            </w:r>
          </w:p>
        </w:tc>
        <w:tc>
          <w:tcPr>
            <w:tcW w:w="8357" w:type="dxa"/>
            <w:shd w:val="clear" w:color="auto" w:fill="auto"/>
          </w:tcPr>
          <w:p w:rsidR="00751095" w:rsidRPr="00FF7170" w:rsidRDefault="00990F27" w:rsidP="00172EEC">
            <w:pPr>
              <w:jc w:val="both"/>
              <w:rPr>
                <w:rFonts w:ascii="Times New Roman" w:hAnsi="Times New Roman" w:cs="Times New Roman"/>
                <w:sz w:val="28"/>
                <w:szCs w:val="28"/>
                <w:lang w:val="en-US"/>
              </w:rPr>
            </w:pPr>
            <w:r w:rsidRPr="00FF7170">
              <w:rPr>
                <w:rFonts w:ascii="Times New Roman" w:hAnsi="Times New Roman" w:cs="Times New Roman"/>
                <w:sz w:val="24"/>
                <w:szCs w:val="28"/>
                <w:lang w:val="en-US"/>
              </w:rPr>
              <w:t>Further development of communicative competence in foreign language speech (linguistic, pragmatic (achieving communicative goals), socio-cultural, strategic).</w:t>
            </w:r>
          </w:p>
        </w:tc>
      </w:tr>
    </w:tbl>
    <w:p w:rsidR="00751095" w:rsidRPr="00FF7170" w:rsidRDefault="00751095" w:rsidP="00751095">
      <w:pPr>
        <w:rPr>
          <w:rFonts w:ascii="Times New Roman" w:hAnsi="Times New Roman" w:cs="Times New Roman"/>
          <w:b/>
          <w:sz w:val="28"/>
          <w:szCs w:val="28"/>
          <w:lang w:val="en-US"/>
        </w:rPr>
      </w:pPr>
    </w:p>
    <w:p w:rsidR="00751095" w:rsidRPr="00FF7170" w:rsidRDefault="00751095" w:rsidP="00511619">
      <w:pPr>
        <w:pStyle w:val="1"/>
        <w:jc w:val="center"/>
        <w:rPr>
          <w:rFonts w:ascii="Times New Roman" w:hAnsi="Times New Roman" w:cs="Times New Roman"/>
          <w:b/>
          <w:sz w:val="28"/>
          <w:szCs w:val="28"/>
          <w:lang w:val="en-US"/>
        </w:rPr>
      </w:pPr>
      <w:bookmarkStart w:id="2" w:name="_Toc83656872"/>
      <w:r w:rsidRPr="00FF7170">
        <w:rPr>
          <w:rFonts w:ascii="Times New Roman" w:hAnsi="Times New Roman" w:cs="Times New Roman"/>
          <w:b/>
          <w:color w:val="auto"/>
          <w:sz w:val="28"/>
          <w:szCs w:val="28"/>
          <w:lang w:val="en-US"/>
        </w:rPr>
        <w:t>2. PLACE OF THE DISCIPLINE IN THE STRUCTURE OF THE EDUCATIONAL PROGRAM</w:t>
      </w:r>
      <w:bookmarkEnd w:id="2"/>
    </w:p>
    <w:p w:rsidR="00C220D9" w:rsidRPr="00FF7170" w:rsidRDefault="00C220D9" w:rsidP="00C220D9">
      <w:pPr>
        <w:pStyle w:val="Style5"/>
        <w:widowControl/>
        <w:rPr>
          <w:sz w:val="28"/>
          <w:szCs w:val="28"/>
          <w:lang w:val="en-US"/>
        </w:rPr>
      </w:pPr>
    </w:p>
    <w:p w:rsidR="00C220D9" w:rsidRPr="00FF7170" w:rsidRDefault="00ED39ED" w:rsidP="00853C95">
      <w:pPr>
        <w:pStyle w:val="Style5"/>
        <w:widowControl/>
        <w:jc w:val="left"/>
        <w:rPr>
          <w:lang w:val="en-US"/>
        </w:rPr>
      </w:pPr>
      <w:r w:rsidRPr="00FF7170">
        <w:rPr>
          <w:sz w:val="28"/>
          <w:szCs w:val="28"/>
          <w:lang w:val="en-US"/>
        </w:rPr>
        <w:t>Dis</w:t>
      </w:r>
      <w:r w:rsidR="00FF7170">
        <w:rPr>
          <w:sz w:val="28"/>
          <w:szCs w:val="28"/>
          <w:lang w:val="en-US"/>
        </w:rPr>
        <w:t xml:space="preserve">cipline B1.O Foreign language </w:t>
      </w:r>
      <w:r w:rsidRPr="00FF7170">
        <w:rPr>
          <w:sz w:val="28"/>
          <w:szCs w:val="28"/>
          <w:lang w:val="en-US"/>
        </w:rPr>
        <w:t>refers to the compulsory part of Block 1.</w:t>
      </w:r>
    </w:p>
    <w:p w:rsidR="00C220D9" w:rsidRPr="00FF7170" w:rsidRDefault="00C220D9" w:rsidP="00C220D9">
      <w:pPr>
        <w:pStyle w:val="Style5"/>
        <w:widowControl/>
        <w:ind w:firstLine="709"/>
        <w:rPr>
          <w:rFonts w:eastAsia="Calibri"/>
          <w:i/>
          <w:iCs/>
          <w:color w:val="000000"/>
          <w:lang w:val="en-US"/>
        </w:rPr>
      </w:pPr>
    </w:p>
    <w:p w:rsidR="00751095" w:rsidRPr="00FF7170" w:rsidRDefault="00751095" w:rsidP="00511619">
      <w:pPr>
        <w:pStyle w:val="1"/>
        <w:jc w:val="center"/>
        <w:rPr>
          <w:rFonts w:ascii="Times New Roman" w:hAnsi="Times New Roman" w:cs="Times New Roman"/>
          <w:b/>
          <w:color w:val="auto"/>
          <w:sz w:val="28"/>
          <w:szCs w:val="28"/>
          <w:lang w:val="en-US"/>
        </w:rPr>
      </w:pPr>
      <w:bookmarkStart w:id="3" w:name="_Toc83656873"/>
      <w:r w:rsidRPr="00FF7170">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9E37F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F7170"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FF7170">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F7170"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FF7170">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F7170" w:rsidRDefault="00751095" w:rsidP="009207A4">
            <w:pPr>
              <w:tabs>
                <w:tab w:val="left" w:pos="0"/>
              </w:tabs>
              <w:jc w:val="center"/>
              <w:rPr>
                <w:rFonts w:ascii="Times New Roman" w:hAnsi="Times New Roman" w:cs="Times New Roman"/>
                <w:lang w:val="en-US" w:bidi="ru-RU"/>
              </w:rPr>
            </w:pPr>
            <w:r w:rsidRPr="00FF7170">
              <w:rPr>
                <w:rFonts w:ascii="Times New Roman" w:hAnsi="Times New Roman" w:cs="Times New Roman"/>
                <w:b/>
                <w:lang w:val="en-US"/>
              </w:rPr>
              <w:t>Planned learning outcomes for the discipline</w:t>
            </w:r>
          </w:p>
          <w:p w:rsidR="00751095" w:rsidRPr="00FF7170"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9E37F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F7170" w:rsidRDefault="00FF7170"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Pr>
                <w:rFonts w:ascii="Times New Roman" w:hAnsi="Times New Roman" w:cs="Times New Roman"/>
              </w:rPr>
              <w:t>С</w:t>
            </w:r>
            <w:r w:rsidR="00FD518F" w:rsidRPr="00FF7170">
              <w:rPr>
                <w:rFonts w:ascii="Times New Roman" w:hAnsi="Times New Roman" w:cs="Times New Roman"/>
                <w:lang w:val="en-US"/>
              </w:rPr>
              <w:t>-4 - Capable of carrying out business communication in oral and written forms in the state language of the Russian Federation and foreign language(s)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F7170" w:rsidRDefault="00FF7170"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Pr>
                <w:rFonts w:ascii="Times New Roman" w:hAnsi="Times New Roman" w:cs="Times New Roman"/>
                <w:lang w:bidi="ru-RU"/>
              </w:rPr>
              <w:t>С</w:t>
            </w:r>
            <w:r w:rsidR="00FD518F" w:rsidRPr="00FF7170">
              <w:rPr>
                <w:rFonts w:ascii="Times New Roman" w:hAnsi="Times New Roman" w:cs="Times New Roman"/>
                <w:lang w:val="en-US" w:bidi="ru-RU"/>
              </w:rPr>
              <w:t>-4.1 - Selects in the state language of the Russian Federation and/or foreign languages(s) communicatively acceptable style and means of interaction with business partners in oral and written forms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F7170" w:rsidRDefault="00751095" w:rsidP="009207A4">
            <w:pPr>
              <w:autoSpaceDE w:val="0"/>
              <w:autoSpaceDN w:val="0"/>
              <w:adjustRightInd w:val="0"/>
              <w:jc w:val="both"/>
              <w:rPr>
                <w:rFonts w:ascii="Times New Roman" w:hAnsi="Times New Roman" w:cs="Times New Roman"/>
                <w:lang w:val="en-US"/>
              </w:rPr>
            </w:pPr>
            <w:r w:rsidRPr="00FF7170">
              <w:rPr>
                <w:rFonts w:ascii="Times New Roman" w:hAnsi="Times New Roman" w:cs="Times New Roman"/>
                <w:lang w:val="en-US"/>
              </w:rPr>
              <w:t>Know: the lexical and grammatical minimum in the volume necessary for working with foreign-language texts; features of building and conducting business communication in the language being studied; rules and features of speech etiquette of the language being studied, interpersonal and business communication</w:t>
            </w:r>
          </w:p>
          <w:p w:rsidR="00751095" w:rsidRPr="00FF7170" w:rsidRDefault="00751095" w:rsidP="009207A4">
            <w:pPr>
              <w:autoSpaceDE w:val="0"/>
              <w:autoSpaceDN w:val="0"/>
              <w:adjustRightInd w:val="0"/>
              <w:jc w:val="both"/>
              <w:rPr>
                <w:rFonts w:ascii="Times New Roman" w:hAnsi="Times New Roman" w:cs="Times New Roman"/>
                <w:lang w:val="en-US"/>
              </w:rPr>
            </w:pPr>
            <w:r w:rsidRPr="00FF7170">
              <w:rPr>
                <w:rFonts w:ascii="Times New Roman" w:hAnsi="Times New Roman" w:cs="Times New Roman"/>
                <w:lang w:val="en-US"/>
              </w:rPr>
              <w:t>To be able to: logically correctly and clearly construct oral and written speech in a foreign language in the process of communication; use knowledge of a foreign language for business communication in oral and written form in the studied language; conduct interpersonal and business communication</w:t>
            </w:r>
          </w:p>
          <w:p w:rsidR="00751095" w:rsidRPr="00FF7170" w:rsidRDefault="00751095" w:rsidP="00FD518F">
            <w:pPr>
              <w:autoSpaceDE w:val="0"/>
              <w:autoSpaceDN w:val="0"/>
              <w:adjustRightInd w:val="0"/>
              <w:jc w:val="both"/>
              <w:rPr>
                <w:rFonts w:ascii="Times New Roman" w:hAnsi="Times New Roman" w:cs="Times New Roman"/>
                <w:lang w:val="en-US" w:bidi="ru-RU"/>
              </w:rPr>
            </w:pPr>
            <w:r w:rsidRPr="00FF7170">
              <w:rPr>
                <w:rFonts w:ascii="Times New Roman" w:hAnsi="Times New Roman" w:cs="Times New Roman"/>
                <w:lang w:val="en-US"/>
              </w:rPr>
              <w:t>To possess: a set of set phrases and expressions necessary for communication; skills of competent writing and speaking in the language being studied; skills of using a communicatively acceptable style and means of interaction</w:t>
            </w:r>
          </w:p>
        </w:tc>
      </w:tr>
    </w:tbl>
    <w:p w:rsidR="00E1429F" w:rsidRPr="00FF7170" w:rsidRDefault="00E1429F" w:rsidP="002718E2">
      <w:pPr>
        <w:jc w:val="center"/>
        <w:rPr>
          <w:rFonts w:ascii="Times New Roman" w:hAnsi="Times New Roman" w:cs="Times New Roman"/>
          <w:b/>
          <w:sz w:val="28"/>
          <w:szCs w:val="28"/>
          <w:lang w:val="en-US"/>
        </w:rPr>
      </w:pPr>
    </w:p>
    <w:p w:rsidR="00546A9C" w:rsidRPr="00FF7170" w:rsidRDefault="00E1429F" w:rsidP="00546A9C">
      <w:pPr>
        <w:pStyle w:val="1"/>
        <w:jc w:val="center"/>
        <w:rPr>
          <w:rFonts w:ascii="Times New Roman" w:hAnsi="Times New Roman" w:cs="Times New Roman"/>
          <w:b/>
          <w:color w:val="auto"/>
          <w:sz w:val="28"/>
          <w:szCs w:val="28"/>
          <w:lang w:val="en-US"/>
        </w:rPr>
      </w:pPr>
      <w:bookmarkStart w:id="6" w:name="_Toc83656874"/>
      <w:r w:rsidRPr="00FF7170">
        <w:rPr>
          <w:rFonts w:ascii="Times New Roman" w:hAnsi="Times New Roman" w:cs="Times New Roman"/>
          <w:b/>
          <w:color w:val="auto"/>
          <w:sz w:val="28"/>
          <w:szCs w:val="28"/>
          <w:lang w:val="en-US"/>
        </w:rPr>
        <w:t>4. STRUCTURE AND CONTENT OF THE DISCIPLINE*</w:t>
      </w:r>
      <w:bookmarkStart w:id="7" w:name="_Hlk69135116"/>
      <w:bookmarkEnd w:id="6"/>
    </w:p>
    <w:p w:rsidR="000421DD" w:rsidRPr="00FF7170" w:rsidRDefault="000421DD" w:rsidP="000421DD">
      <w:pPr>
        <w:rPr>
          <w:lang w:val="en-US"/>
        </w:rPr>
      </w:pP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FF7170" w:rsidRPr="00FF7170" w:rsidTr="005B37A7">
        <w:trPr>
          <w:trHeight w:val="331"/>
        </w:trPr>
        <w:tc>
          <w:tcPr>
            <w:tcW w:w="1024" w:type="pct"/>
            <w:vMerge w:val="restart"/>
            <w:tcBorders>
              <w:bottom w:val="single" w:sz="4" w:space="0" w:color="auto"/>
            </w:tcBorders>
            <w:shd w:val="clear" w:color="auto" w:fill="auto"/>
            <w:vAlign w:val="center"/>
            <w:hideMark/>
          </w:tcPr>
          <w:p w:rsidR="00FF7170" w:rsidRPr="00FF7170" w:rsidRDefault="00FF7170" w:rsidP="007F544A">
            <w:pPr>
              <w:widowControl w:val="0"/>
              <w:tabs>
                <w:tab w:val="left" w:pos="0"/>
              </w:tabs>
              <w:autoSpaceDE w:val="0"/>
              <w:autoSpaceDN w:val="0"/>
              <w:jc w:val="center"/>
              <w:rPr>
                <w:rFonts w:ascii="Times New Roman" w:hAnsi="Times New Roman" w:cs="Times New Roman"/>
                <w:b/>
                <w:lang w:val="en-US"/>
              </w:rPr>
            </w:pPr>
            <w:r w:rsidRPr="00FF7170">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FF7170" w:rsidRPr="005B37A7" w:rsidRDefault="00FF7170" w:rsidP="00546A9C">
            <w:pPr>
              <w:tabs>
                <w:tab w:val="left" w:pos="0"/>
              </w:tabs>
              <w:jc w:val="center"/>
              <w:rPr>
                <w:rFonts w:ascii="Times New Roman" w:hAnsi="Times New Roman" w:cs="Times New Roman"/>
                <w:b/>
              </w:rPr>
            </w:pPr>
            <w:r w:rsidRPr="005B37A7">
              <w:rPr>
                <w:rFonts w:ascii="Times New Roman" w:hAnsi="Times New Roman" w:cs="Times New Roman"/>
                <w:b/>
              </w:rPr>
              <w:t>Contents of the discipline</w:t>
            </w:r>
          </w:p>
        </w:tc>
        <w:tc>
          <w:tcPr>
            <w:tcW w:w="1433" w:type="pct"/>
            <w:gridSpan w:val="5"/>
            <w:tcBorders>
              <w:bottom w:val="single" w:sz="4" w:space="0" w:color="auto"/>
            </w:tcBorders>
            <w:shd w:val="clear" w:color="auto" w:fill="auto"/>
          </w:tcPr>
          <w:p w:rsidR="00FF7170" w:rsidRPr="00CE78C5" w:rsidRDefault="00FF7170" w:rsidP="00B30748">
            <w:pPr>
              <w:tabs>
                <w:tab w:val="left" w:pos="0"/>
              </w:tabs>
              <w:jc w:val="center"/>
              <w:rPr>
                <w:rFonts w:ascii="Times New Roman" w:hAnsi="Times New Roman" w:cs="Times New Roman"/>
                <w:b/>
              </w:rPr>
            </w:pPr>
            <w:r w:rsidRPr="00CE78C5">
              <w:rPr>
                <w:rFonts w:ascii="Times New Roman" w:hAnsi="Times New Roman" w:cs="Times New Roman"/>
                <w:b/>
                <w:lang w:val="en-US"/>
              </w:rPr>
              <w:t>Academic</w:t>
            </w:r>
            <w:r w:rsidRPr="00CE78C5">
              <w:rPr>
                <w:rFonts w:ascii="Times New Roman" w:hAnsi="Times New Roman" w:cs="Times New Roman"/>
                <w:b/>
              </w:rPr>
              <w:t xml:space="preserve"> </w:t>
            </w:r>
            <w:r w:rsidRPr="00CE78C5">
              <w:rPr>
                <w:rFonts w:ascii="Times New Roman" w:hAnsi="Times New Roman" w:cs="Times New Roman"/>
                <w:b/>
                <w:lang w:val="en-US"/>
              </w:rPr>
              <w:t>hours</w:t>
            </w:r>
            <w:r w:rsidRPr="00CE78C5">
              <w:rPr>
                <w:rFonts w:ascii="Times New Roman" w:hAnsi="Times New Roman" w:cs="Times New Roman"/>
                <w:b/>
              </w:rPr>
              <w:t xml:space="preserve"> </w:t>
            </w:r>
          </w:p>
        </w:tc>
      </w:tr>
      <w:tr w:rsidR="00FF7170" w:rsidRPr="005B37A7" w:rsidTr="005B37A7">
        <w:trPr>
          <w:trHeight w:val="300"/>
        </w:trPr>
        <w:tc>
          <w:tcPr>
            <w:tcW w:w="1024" w:type="pct"/>
            <w:vMerge/>
            <w:shd w:val="clear" w:color="auto" w:fill="auto"/>
            <w:vAlign w:val="center"/>
            <w:hideMark/>
          </w:tcPr>
          <w:p w:rsidR="00FF7170" w:rsidRPr="00FF7170" w:rsidRDefault="00FF7170"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FF7170" w:rsidRPr="00FF7170" w:rsidRDefault="00FF7170"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FF7170" w:rsidRPr="00CE78C5" w:rsidRDefault="00FF7170" w:rsidP="00B30748">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Contact work</w:t>
            </w:r>
          </w:p>
        </w:tc>
        <w:tc>
          <w:tcPr>
            <w:tcW w:w="358" w:type="pct"/>
            <w:vMerge w:val="restart"/>
            <w:shd w:val="clear" w:color="auto" w:fill="auto"/>
            <w:vAlign w:val="center"/>
          </w:tcPr>
          <w:p w:rsidR="00FF7170" w:rsidRPr="005B37A7" w:rsidRDefault="00FF7170" w:rsidP="007F544A">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FF7170" w:rsidRPr="005B37A7" w:rsidTr="005B37A7">
        <w:trPr>
          <w:trHeight w:val="463"/>
        </w:trPr>
        <w:tc>
          <w:tcPr>
            <w:tcW w:w="1024" w:type="pct"/>
            <w:vMerge/>
            <w:shd w:val="clear" w:color="auto" w:fill="auto"/>
            <w:vAlign w:val="center"/>
            <w:hideMark/>
          </w:tcPr>
          <w:p w:rsidR="00FF7170" w:rsidRPr="005B37A7" w:rsidRDefault="00FF7170"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F7170" w:rsidRPr="005B37A7" w:rsidRDefault="00FF7170"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FF7170" w:rsidRPr="00CE78C5" w:rsidRDefault="00FF7170" w:rsidP="00B30748">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FF7170" w:rsidRPr="00CE78C5" w:rsidRDefault="00FF7170"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FF7170" w:rsidRPr="00CE78C5" w:rsidRDefault="00FF7170"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8" w:type="pct"/>
            <w:vMerge/>
            <w:shd w:val="clear" w:color="auto" w:fill="auto"/>
            <w:vAlign w:val="center"/>
            <w:hideMark/>
          </w:tcPr>
          <w:p w:rsidR="00FF7170" w:rsidRPr="005B37A7" w:rsidRDefault="00FF7170"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Topic 1. Brands.</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1.Characteristics of goods and services. Brands. Familiarization with the lexical material on the topic in the volume necessary for reading and communicating in a foreign language. Stylistic design of foreign language speech: the concept of colloquial-literary, official-business, scientific styles. Concepts of styles. Main features of scientific style. Comparative characteristics of different styles. Developing writing skills. Written implementation of communicative intentions (request for information/data, informing, offering, encouraging action, expressing a request, agreement/disagreement, refusal, apology, claim, gratitude). 2.Brand promotion. Factors taken into account when creating a brand. Developing writing skills. Written implementation of communicative intentions (request for information/data, informing, offering, encouraging action, expressing a request, agreement/disagreement, refusal, apology, claim, gratitude). Stylistic and genre features of written statements. 3. Brand creation issues. Teaching students to read and review texts on academic and scientific topics. 4. Description of the main characteristics of a well-known brand. Understanding dialogic and monologue speech in everyday and professional communication. Perception of dialogic and monologue foreign language speech at a natural pace in basic communicative situations (authentic monologues and dialogic texts, including professionally oriented ones), with varying completeness and accuracy of understanding their content; understanding of a monologue lasting up to 3 minutes 5. The concept of a marketing mix. Developing skills in working with authentic works of speech based on linguistic and regional studies 6. Product positioning and rebranding. Developing skills in working with authentic works of speech based on texts of a linguistic and cultural nature, including newspaper texts, advertisements, text information obtained from the Internet (study, familiarization, search and viewing reading, working with a dictionary, conveying a summary, detailed retelling, drawing up detailed plans and notes).</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2. Advertising.</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 xml:space="preserve">1. Advertising as the main element of product promotion. Familiarization with the lexical material on the topic in the volume necessary for reading and communicating in a foreign language. Developing writing skills. Stylistic and genre features of written statements. 2. Main advertising tools. Teaching students to read and summarize texts on educational and scientific topics. 3. </w:t>
            </w:r>
            <w:r w:rsidRPr="00FF7170">
              <w:rPr>
                <w:lang w:val="en-US" w:bidi="ru-RU"/>
              </w:rPr>
              <w:lastRenderedPageBreak/>
              <w:t>Advertising methods and techniques. Developing dialogic and monologue speech in the field of professional communication. Perception of dialogic and monologue foreign language speech at a natural pace in basic communicative situations (authentic monologues and dialogic texts, including professionally oriented ones), with varying completeness and accuracy of understanding their content; understanding of a monologue up to 3 minutes long. 4. Features of an advertising campaign for various goods and services. Developing skills in working with authentic works of speech based on linguistic and regional studies. 5. Advertising campaign stages. Developing skills in working with authentic speech works based on texts of a linguistic and cultural nature, including newspaper texts, advertisements, text information obtained from the Internet (study, familiarization, search and viewing reading, working with a dictionary, conveying a summary, detailed retelling, drawing up detailed plans and notes). 6. Sponsorship as a type of advertising. Development of dialogic and monologue speech in the field of professional communication.</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3. Organization.</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1. Three sectors of the economy. Familiarization with vocabulary on the topic in the volume necessary for reading and communicating in a foreign language. Developing business writing skills. 2. Types of organizations and their features. Teaching students to read and summarize texts on educational and scientific topics. 3. Organizational structure of companies. Developing skills in working with authentic works of speech based on texts of a linguacultural nature, including newspaper texts, advertisements, text information obtained from the Internet (study, familiarization, search and browsing reading, working with a dictionary, conveying a summary, detailed retelling, drawing up detailed plans and notes). 4. Characteristics of successful organizations. Developing writing skills. Written implementation of communicative intentions (request for information / data, informing, suggesting, encouraging action, expressing a request, agreement / disagreement, refusal, apology, claim, gratitude). 5. Description of duties of specialists of various departments. Development of dialogic and monologue speech in the sphere of professional communication. 6. Methods of motivating employees. Development of skills of studying, familiarization, search and viewing reading, development of skills of working with a dictionary</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4. Culture.</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 xml:space="preserve">1. The concept of culture. Factors influencing </w:t>
            </w:r>
            <w:r w:rsidRPr="00FF7170">
              <w:rPr>
                <w:lang w:val="en-US" w:bidi="ru-RU"/>
              </w:rPr>
              <w:lastRenderedPageBreak/>
              <w:t>culture. Familiarization with the lexical material on the topic in the volume necessary for reading and communicating in a foreign language. Developing business writing skills. 2. Intercultural communication. Teaching students to read and summarize texts on educational and scientific topics. 3. Peculiarities of the business culture of European countries. Developing skills in working with authentic works of speech based on texts of a linguacultural nature, including newspaper texts, advertisements, text information obtained from the Internet (study, familiarization, search and browsing reading, working with a dictionary, conveying a summary, detailed retelling, drawing up detailed plans and notes). 4. Intercultural features of negotiating. Developing writing skills. Written implementation of communicative intentions (request for information/data, informing, offering, encouraging action, expressing a request, agreement/disagreement, refusal, apology, claim, gratitude). 5. Business etiquette. Developing skills in perceiving dialogic and monologue foreign language speech at a natural pace in basic communicative situations (authentic monologue and dialogic texts, including professionally oriented ones), with varying completeness and accuracy of understanding their content; understanding a monologue lasting up to 3 minutes of sounding 6. Description of the culture of a particular country. Developing skills in studying, familiarization, search and viewing reading, developing skills in working with a dictionary</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5. Change.</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 xml:space="preserve">1. Types of changes in everyday and business spheres. Familiarization with the lexical material on the topic in the volume necessary for reading and communicating in a foreign language. Developing business writing skills. 2. Change management. Developing the skills of perceiving dialogic and monologue foreign language speech at a natural pace in the main communicative situations (authentic monologue and dialogic texts, including professionally oriented ones), with varying completeness and accuracy of understanding of their content; understanding of a monologue utterance up to 3 minutes long. 3. Perception of changes in companies. Developing the skills of working with authentic works of speech based on texts of a linguacultural nature, including newspaper text, advertisements, text information obtained from the Internet (study, introductory, search and browsing reading, working with a dictionary, conveying a summary, detailed retelling, drawing up detailed plans and </w:t>
            </w:r>
            <w:r w:rsidRPr="00FF7170">
              <w:rPr>
                <w:lang w:val="en-US" w:bidi="ru-RU"/>
              </w:rPr>
              <w:lastRenderedPageBreak/>
              <w:t>notes). 4. Main stages of changes. Teaching students to read and review texts on academic and scientific topics. 5. Change strategy. Developing writing skills. Written implementation of communicative intentions (request for information/data, informing, suggesting, encouraging action, expressing a request, agreement/disagreement, refusal, apology, complaint, gratitude). 6. Analysis of company reorganization. Developing skills of studying, familiarization, search and viewing reading, developing skills of working with a dictionary</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Topic 6. Innovation.</w:t>
            </w:r>
          </w:p>
        </w:tc>
        <w:tc>
          <w:tcPr>
            <w:tcW w:w="2543" w:type="pct"/>
            <w:gridSpan w:val="2"/>
            <w:shd w:val="clear" w:color="auto" w:fill="auto"/>
          </w:tcPr>
          <w:p w:rsidR="004475DA" w:rsidRPr="00FF7170" w:rsidRDefault="0011347D" w:rsidP="001116DF">
            <w:pPr>
              <w:pStyle w:val="Style5"/>
              <w:widowControl/>
              <w:tabs>
                <w:tab w:val="left" w:pos="0"/>
                <w:tab w:val="left" w:leader="underscore" w:pos="7027"/>
              </w:tabs>
              <w:rPr>
                <w:rFonts w:eastAsiaTheme="minorHAnsi"/>
                <w:sz w:val="22"/>
                <w:szCs w:val="22"/>
                <w:lang w:val="en-US" w:eastAsia="en-US"/>
              </w:rPr>
            </w:pPr>
            <w:r w:rsidRPr="00FF7170">
              <w:rPr>
                <w:lang w:val="en-US" w:bidi="ru-RU"/>
              </w:rPr>
              <w:t>1. Innovations as a factor of economic growth. Familiarization with the lexical material on the topic in the volume necessary for reading and communicating in a foreign language. Development of business writing skills 2. Managing changes in the company. Developing the skills of perceiving dialogic and monologue foreign language speech at a natural pace in the main communicative situations (authentic monologue and dialogic texts, including professionally oriented ones), with varying completeness and accuracy of understanding of their content; understanding of a monologue up to 3 minutes long 3. Characteristics of an innovative project. Developing the skills of working with authentic works of speech based on texts of a linguacultural nature, including newspaper texts, advertisements, text information obtained from the Internet (study, introductory, search and browsing reading, working with a dictionary, conveying a summary, detailed retelling, drawing up detailed plans and notes). 4. Main types of innovations. Product innovations. Teaching students to read and review texts on academic and scientific topics. 5. Main types of innovations. Process innovations. Developing writing skills. Written implementation of communicative intentions (request for information/data, informing, suggesting, encouraging action, expressing a request, agreement/disagreement, refusal, apology, complaint, gratitude). 6. Sustainable development. Developing skills of studying, familiarization, search and viewing reading, developing skills of working with a dictionary</w:t>
            </w:r>
          </w:p>
        </w:tc>
        <w:tc>
          <w:tcPr>
            <w:tcW w:w="357" w:type="pct"/>
            <w:gridSpan w:val="2"/>
            <w:shd w:val="clear" w:color="auto" w:fill="auto"/>
            <w:vAlign w:val="center"/>
          </w:tcPr>
          <w:p w:rsidR="004475DA" w:rsidRPr="00FF717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Control:</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Total for the discipline:</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96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84</w:t>
            </w:r>
          </w:p>
        </w:tc>
      </w:tr>
    </w:tbl>
    <w:p w:rsidR="00090AC1" w:rsidRPr="005B37A7" w:rsidRDefault="00090AC1" w:rsidP="00181C12">
      <w:pPr>
        <w:pStyle w:val="Style5"/>
        <w:widowControl/>
        <w:tabs>
          <w:tab w:val="left" w:leader="underscore" w:pos="7027"/>
        </w:tabs>
        <w:rPr>
          <w:sz w:val="22"/>
          <w:szCs w:val="22"/>
        </w:rPr>
      </w:pPr>
    </w:p>
    <w:p w:rsidR="006A6696" w:rsidRPr="00FF7170" w:rsidRDefault="006A6696" w:rsidP="00181C12">
      <w:pPr>
        <w:pStyle w:val="Style5"/>
        <w:widowControl/>
        <w:tabs>
          <w:tab w:val="left" w:leader="underscore" w:pos="7027"/>
        </w:tabs>
        <w:rPr>
          <w:sz w:val="22"/>
          <w:szCs w:val="22"/>
          <w:lang w:val="en-US"/>
        </w:rPr>
      </w:pPr>
    </w:p>
    <w:p w:rsidR="0091168E" w:rsidRPr="00FF7170"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FF7170">
        <w:rPr>
          <w:rFonts w:ascii="Times New Roman" w:hAnsi="Times New Roman" w:cs="Times New Roman"/>
          <w:b/>
          <w:color w:val="auto"/>
          <w:sz w:val="28"/>
          <w:szCs w:val="28"/>
          <w:lang w:val="en-US"/>
        </w:rPr>
        <w:lastRenderedPageBreak/>
        <w:t>5. EDUCATIONAL, METHODOLOGICAL AND INFORMATIONAL SUPPORT OF THE DISCIPLINE</w:t>
      </w:r>
      <w:bookmarkEnd w:id="8"/>
    </w:p>
    <w:p w:rsidR="00090AC1" w:rsidRPr="00FF7170"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Recommended literature</w:t>
      </w:r>
      <w:bookmarkEnd w:id="9"/>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07"/>
        <w:gridCol w:w="3000"/>
      </w:tblGrid>
      <w:tr w:rsidR="00262CF0" w:rsidRPr="007E6725" w:rsidTr="00E4641F">
        <w:trPr>
          <w:trHeight w:val="641"/>
        </w:trPr>
        <w:tc>
          <w:tcPr>
            <w:tcW w:w="4080" w:type="pct"/>
            <w:shd w:val="clear" w:color="auto" w:fill="auto"/>
            <w:vAlign w:val="center"/>
            <w:hideMark/>
          </w:tcPr>
          <w:p w:rsidR="00262CF0" w:rsidRPr="00FF7170" w:rsidRDefault="00984247" w:rsidP="00984247">
            <w:pPr>
              <w:jc w:val="center"/>
              <w:rPr>
                <w:rFonts w:ascii="Times New Roman" w:hAnsi="Times New Roman" w:cs="Times New Roman"/>
                <w:b/>
                <w:lang w:val="en-US" w:bidi="ru-RU"/>
              </w:rPr>
            </w:pPr>
            <w:r w:rsidRPr="00FF7170">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Electronic resources</w:t>
            </w:r>
          </w:p>
        </w:tc>
      </w:tr>
      <w:tr w:rsidR="00262CF0" w:rsidRPr="009E37FC"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F7170">
              <w:rPr>
                <w:rFonts w:ascii="Times New Roman" w:hAnsi="Times New Roman" w:cs="Times New Roman"/>
                <w:sz w:val="24"/>
                <w:szCs w:val="24"/>
                <w:lang w:val="en-US"/>
              </w:rPr>
              <w:t xml:space="preserve">Arkharova, Daria Arnoldovna. Market challenger 3rd edition: a tutorial. Part 1 / D.A. Arkharova; Ministry of Science and Higher Education of the Russian Federation, St. Petersburg State University of Economics, Dept. of English Language, No. 1. </w:t>
            </w:r>
            <w:r w:rsidRPr="000421DD">
              <w:rPr>
                <w:rFonts w:ascii="Times New Roman" w:hAnsi="Times New Roman" w:cs="Times New Roman"/>
                <w:sz w:val="24"/>
                <w:szCs w:val="24"/>
              </w:rPr>
              <w:t>St. Petersburg: Publishing house of SPbGEU, 2021. 1 file (260 Kb).</w:t>
            </w:r>
          </w:p>
        </w:tc>
        <w:tc>
          <w:tcPr>
            <w:tcW w:w="920" w:type="pct"/>
            <w:shd w:val="clear" w:color="auto" w:fill="auto"/>
            <w:vAlign w:val="center"/>
            <w:hideMark/>
          </w:tcPr>
          <w:p w:rsidR="00262CF0" w:rsidRPr="007E6725" w:rsidRDefault="009E37F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0421DD">
                <w:rPr>
                  <w:color w:val="00008B"/>
                  <w:u w:val="single"/>
                  <w:lang w:val="en-US"/>
                </w:rPr>
                <w:t>https://opac.unecon.ru/elibrar ... allenger%203rd%20Edition_1.pdf</w:t>
              </w:r>
            </w:hyperlink>
          </w:p>
        </w:tc>
      </w:tr>
      <w:tr w:rsidR="00262CF0" w:rsidRPr="009E37FC"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F7170">
              <w:rPr>
                <w:rFonts w:ascii="Times New Roman" w:hAnsi="Times New Roman" w:cs="Times New Roman"/>
                <w:sz w:val="24"/>
                <w:szCs w:val="24"/>
                <w:lang w:val="en-US"/>
              </w:rPr>
              <w:t xml:space="preserve">Arkharova, Daria Arnoldovna. Foreign language (English): Market challenger 3rd edition. Part 2. (38.03.01 Economics): for 2nd year students: textbook / D.A. Arkharova; Ministry of Science and Higher Education of the Russian Federation, St. Petersburg State University of Economics, Dept. of English Language N 1. </w:t>
            </w:r>
            <w:r w:rsidRPr="000421DD">
              <w:rPr>
                <w:rFonts w:ascii="Times New Roman" w:hAnsi="Times New Roman" w:cs="Times New Roman"/>
                <w:sz w:val="24"/>
                <w:szCs w:val="24"/>
              </w:rPr>
              <w:t>St. Petersburg: Publishing house of SPbGEU, 2021. 1 file (700 Kb).</w:t>
            </w:r>
          </w:p>
        </w:tc>
        <w:tc>
          <w:tcPr>
            <w:tcW w:w="920" w:type="pct"/>
            <w:shd w:val="clear" w:color="auto" w:fill="auto"/>
            <w:vAlign w:val="center"/>
            <w:hideMark/>
          </w:tcPr>
          <w:p w:rsidR="00262CF0" w:rsidRPr="007E6725" w:rsidRDefault="009E37F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0421DD">
                <w:rPr>
                  <w:color w:val="00008B"/>
                  <w:u w:val="single"/>
                  <w:lang w:val="en-US"/>
                </w:rPr>
                <w:t>https://opac.unecon.ru/elibrar ... allenger%203rd%20Edition_2.pdf</w:t>
              </w:r>
            </w:hyperlink>
          </w:p>
        </w:tc>
      </w:tr>
    </w:tbl>
    <w:p w:rsidR="0091168E" w:rsidRPr="000421DD" w:rsidRDefault="0091168E" w:rsidP="0091168E">
      <w:pPr>
        <w:jc w:val="center"/>
        <w:rPr>
          <w:rFonts w:ascii="Times New Roman" w:hAnsi="Times New Roman" w:cs="Times New Roman"/>
          <w:b/>
          <w:sz w:val="28"/>
          <w:szCs w:val="28"/>
          <w:lang w:val="en-US"/>
        </w:rPr>
      </w:pPr>
    </w:p>
    <w:p w:rsidR="0091168E" w:rsidRPr="00FF7170" w:rsidRDefault="00090AC1" w:rsidP="00511619">
      <w:pPr>
        <w:pStyle w:val="2"/>
        <w:jc w:val="center"/>
        <w:rPr>
          <w:rFonts w:ascii="Times New Roman" w:hAnsi="Times New Roman" w:cs="Times New Roman"/>
          <w:b/>
          <w:color w:val="auto"/>
          <w:sz w:val="28"/>
          <w:szCs w:val="28"/>
          <w:lang w:val="en-US"/>
        </w:rPr>
      </w:pPr>
      <w:bookmarkStart w:id="10" w:name="_Toc83656877"/>
      <w:r w:rsidRPr="00FF7170">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FF7170"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bl>
    <w:p w:rsidR="0091168E" w:rsidRPr="007E6725" w:rsidRDefault="0091168E" w:rsidP="007B550D">
      <w:pPr>
        <w:rPr>
          <w:rFonts w:ascii="Times New Roman" w:hAnsi="Times New Roman" w:cs="Times New Roman"/>
          <w:b/>
          <w:sz w:val="28"/>
          <w:szCs w:val="28"/>
        </w:rPr>
      </w:pPr>
    </w:p>
    <w:p w:rsidR="007B323A" w:rsidRPr="00FF7170" w:rsidRDefault="00090AC1" w:rsidP="00511619">
      <w:pPr>
        <w:pStyle w:val="2"/>
        <w:jc w:val="center"/>
        <w:rPr>
          <w:rFonts w:ascii="Times New Roman" w:hAnsi="Times New Roman" w:cs="Times New Roman"/>
          <w:b/>
          <w:color w:val="auto"/>
          <w:sz w:val="28"/>
          <w:szCs w:val="28"/>
          <w:lang w:val="en-US"/>
        </w:rPr>
      </w:pPr>
      <w:bookmarkStart w:id="11" w:name="_Toc83656878"/>
      <w:r w:rsidRPr="00FF7170">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No.</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Name of SPBD/ISS</w:t>
            </w:r>
          </w:p>
        </w:tc>
      </w:tr>
      <w:tr w:rsidR="007B323A" w:rsidRPr="009E37FC"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Grebennikon.ru –</w:t>
            </w:r>
            <w:hyperlink r:id="rId13" w:history="1">
              <w:r w:rsidRPr="00FF7170">
                <w:rPr>
                  <w:rStyle w:val="a8"/>
                  <w:rFonts w:ascii="Times New Roman" w:hAnsi="Times New Roman" w:cs="Times New Roman"/>
                  <w:sz w:val="25"/>
                  <w:szCs w:val="25"/>
                  <w:lang w:val="en-US"/>
                </w:rPr>
                <w:t>www.grebennikon.ru</w:t>
              </w:r>
            </w:hyperlink>
          </w:p>
        </w:tc>
      </w:tr>
      <w:tr w:rsidR="007B323A" w:rsidRPr="009E37FC"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Scientific electronic library eLIBRARRY – www.elibrary.ru</w:t>
            </w:r>
          </w:p>
        </w:tc>
      </w:tr>
      <w:tr w:rsidR="007B323A" w:rsidRPr="009E37FC"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Scientific electronic library CyberLeninka – www.cyberleninka.ru</w:t>
            </w:r>
          </w:p>
        </w:tc>
      </w:tr>
      <w:tr w:rsidR="007B323A" w:rsidRPr="009E37FC"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Database POLPRED Directories –</w:t>
            </w:r>
            <w:hyperlink r:id="rId14" w:history="1">
              <w:r w:rsidRPr="00FF7170">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OECD Books, Papers &amp; Statistics database on the OECD iLibrary platform</w:t>
            </w:r>
          </w:p>
          <w:p w:rsidR="007B323A" w:rsidRPr="007E6725" w:rsidRDefault="009E37FC"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9E37FC"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Legal reference system ConsultantPlus (installed resource</w:t>
            </w:r>
          </w:p>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SPbSUE or www.consultant.ru)</w:t>
            </w:r>
          </w:p>
        </w:tc>
      </w:tr>
      <w:tr w:rsidR="002C735C" w:rsidRPr="009E37FC"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Reference legal system "GARANT" (installed resource of SPbGEU or www.garant.ru)</w:t>
            </w:r>
          </w:p>
        </w:tc>
      </w:tr>
      <w:tr w:rsidR="002C735C" w:rsidRPr="009E37FC"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Information and reference system "Code" (installed resource</w:t>
            </w:r>
          </w:p>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SPbSUE or www.kodeks.ru)</w:t>
            </w:r>
          </w:p>
        </w:tc>
      </w:tr>
      <w:tr w:rsidR="002C735C" w:rsidRPr="009E37FC"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system BOOK.ru - www.book.ru</w:t>
            </w:r>
          </w:p>
        </w:tc>
      </w:tr>
      <w:tr w:rsidR="002C735C" w:rsidRPr="009E37FC"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10.</w:t>
            </w:r>
          </w:p>
        </w:tc>
        <w:tc>
          <w:tcPr>
            <w:tcW w:w="4274" w:type="pct"/>
            <w:tcBorders>
              <w:bottom w:val="single" w:sz="4" w:space="0" w:color="auto"/>
            </w:tcBorders>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system EBS URAYT – www.urait.ru</w:t>
            </w:r>
          </w:p>
        </w:tc>
      </w:tr>
      <w:tr w:rsidR="002C735C" w:rsidRPr="009E37FC"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system ZNANIUM (ZNANIUM) –</w:t>
            </w:r>
            <w:hyperlink r:id="rId16" w:history="1">
              <w:r w:rsidRPr="00FF7170">
                <w:rPr>
                  <w:rStyle w:val="a8"/>
                  <w:rFonts w:ascii="Times New Roman" w:hAnsi="Times New Roman" w:cs="Times New Roman"/>
                  <w:sz w:val="25"/>
                  <w:szCs w:val="25"/>
                  <w:lang w:val="en-US"/>
                </w:rPr>
                <w:t>www.znanium.com</w:t>
              </w:r>
            </w:hyperlink>
            <w:r w:rsidRPr="00FF7170">
              <w:rPr>
                <w:rFonts w:ascii="Times New Roman" w:hAnsi="Times New Roman" w:cs="Times New Roman"/>
                <w:color w:val="000000"/>
                <w:sz w:val="25"/>
                <w:szCs w:val="25"/>
                <w:lang w:val="en-US"/>
              </w:rPr>
              <w:t xml:space="preserve"> </w:t>
            </w:r>
          </w:p>
        </w:tc>
      </w:tr>
      <w:tr w:rsidR="002C735C" w:rsidRPr="009E37FC"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FF7170" w:rsidRDefault="002C735C" w:rsidP="0091168E">
            <w:pPr>
              <w:spacing w:after="0"/>
              <w:rPr>
                <w:rFonts w:ascii="Times New Roman" w:hAnsi="Times New Roman" w:cs="Times New Roman"/>
                <w:color w:val="000000"/>
                <w:sz w:val="25"/>
                <w:szCs w:val="25"/>
                <w:lang w:val="en-US"/>
              </w:rPr>
            </w:pPr>
            <w:r w:rsidRPr="00FF7170">
              <w:rPr>
                <w:rFonts w:ascii="Times New Roman" w:hAnsi="Times New Roman" w:cs="Times New Roman"/>
                <w:color w:val="000000"/>
                <w:sz w:val="25"/>
                <w:szCs w:val="25"/>
                <w:lang w:val="en-US"/>
              </w:rPr>
              <w:t>Electronic library of SPbGEU – opac.unecon.ru</w:t>
            </w:r>
          </w:p>
        </w:tc>
      </w:tr>
    </w:tbl>
    <w:p w:rsidR="00315CA6" w:rsidRPr="00FF7170" w:rsidRDefault="00315CA6" w:rsidP="007B323A">
      <w:pPr>
        <w:rPr>
          <w:rFonts w:ascii="Times New Roman" w:hAnsi="Times New Roman" w:cs="Times New Roman"/>
          <w:b/>
          <w:sz w:val="28"/>
          <w:szCs w:val="28"/>
          <w:lang w:val="en-US"/>
        </w:rPr>
      </w:pPr>
    </w:p>
    <w:p w:rsidR="007B323A" w:rsidRPr="00FF7170" w:rsidRDefault="007B323A" w:rsidP="00E1429F">
      <w:pPr>
        <w:jc w:val="center"/>
        <w:rPr>
          <w:rFonts w:ascii="Times New Roman" w:hAnsi="Times New Roman" w:cs="Times New Roman"/>
          <w:b/>
          <w:sz w:val="28"/>
          <w:szCs w:val="28"/>
          <w:lang w:val="en-US"/>
        </w:rPr>
      </w:pPr>
    </w:p>
    <w:p w:rsidR="00315CA6" w:rsidRPr="00FF7170" w:rsidRDefault="00090AC1" w:rsidP="00511619">
      <w:pPr>
        <w:pStyle w:val="1"/>
        <w:jc w:val="center"/>
        <w:rPr>
          <w:rFonts w:ascii="Times New Roman" w:hAnsi="Times New Roman" w:cs="Times New Roman"/>
          <w:b/>
          <w:color w:val="auto"/>
          <w:sz w:val="28"/>
          <w:szCs w:val="28"/>
          <w:lang w:val="en-US"/>
        </w:rPr>
      </w:pPr>
      <w:bookmarkStart w:id="12" w:name="_Toc83656879"/>
      <w:r w:rsidRPr="00FF7170">
        <w:rPr>
          <w:rFonts w:ascii="Times New Roman" w:hAnsi="Times New Roman" w:cs="Times New Roman"/>
          <w:b/>
          <w:color w:val="auto"/>
          <w:sz w:val="28"/>
          <w:szCs w:val="28"/>
          <w:lang w:val="en-US"/>
        </w:rPr>
        <w:t>6. LOGISTIC AND TECHNICAL SUPPORT OF DISCIPLINE</w:t>
      </w:r>
      <w:bookmarkEnd w:id="12"/>
    </w:p>
    <w:p w:rsidR="000421DD" w:rsidRPr="00FF7170" w:rsidRDefault="000421DD" w:rsidP="000421DD">
      <w:pPr>
        <w:rPr>
          <w:lang w:val="en-US"/>
        </w:rPr>
      </w:pPr>
    </w:p>
    <w:p w:rsidR="002718E2" w:rsidRPr="00FF7170" w:rsidRDefault="00FC241A" w:rsidP="002718E2">
      <w:pPr>
        <w:pStyle w:val="Style214"/>
        <w:ind w:firstLine="709"/>
        <w:rPr>
          <w:color w:val="E36C0A"/>
          <w:sz w:val="28"/>
          <w:szCs w:val="28"/>
          <w:lang w:val="en-US"/>
        </w:rPr>
      </w:pPr>
      <w:r w:rsidRPr="00FF7170">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FF7170">
        <w:rPr>
          <w:color w:val="E36C0A"/>
          <w:sz w:val="28"/>
          <w:szCs w:val="28"/>
          <w:lang w:val="en-US"/>
        </w:rPr>
        <w:t xml:space="preserve"> </w:t>
      </w:r>
    </w:p>
    <w:p w:rsidR="002718E2" w:rsidRPr="00FF7170" w:rsidRDefault="002718E2" w:rsidP="002718E2">
      <w:pPr>
        <w:pStyle w:val="Style214"/>
        <w:ind w:firstLine="709"/>
        <w:rPr>
          <w:sz w:val="28"/>
          <w:szCs w:val="28"/>
          <w:lang w:val="en-US"/>
        </w:rPr>
      </w:pPr>
      <w:r w:rsidRPr="00FF7170">
        <w:rPr>
          <w:sz w:val="28"/>
          <w:szCs w:val="28"/>
          <w:lang w:val="en-US"/>
        </w:rPr>
        <w:t>The premises are equipped with equipment and technical teaching aids.</w:t>
      </w:r>
    </w:p>
    <w:p w:rsidR="000421DD" w:rsidRPr="00FF7170" w:rsidRDefault="002718E2" w:rsidP="000421DD">
      <w:pPr>
        <w:pStyle w:val="Style214"/>
        <w:ind w:firstLine="709"/>
        <w:rPr>
          <w:sz w:val="28"/>
          <w:szCs w:val="28"/>
          <w:lang w:val="en-US"/>
        </w:rPr>
      </w:pPr>
      <w:r w:rsidRPr="00FF7170">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0421DD" w:rsidRPr="00FF7170" w:rsidRDefault="000421DD" w:rsidP="000421DD">
      <w:pPr>
        <w:pStyle w:val="Style214"/>
        <w:ind w:firstLine="0"/>
        <w:rPr>
          <w:rStyle w:val="FontStyle76"/>
          <w:i/>
          <w:color w:val="E36C0A"/>
          <w:lang w:val="en-US"/>
        </w:rPr>
      </w:pPr>
    </w:p>
    <w:tbl>
      <w:tblPr>
        <w:tblStyle w:val="a4"/>
        <w:tblW w:w="0" w:type="auto"/>
        <w:tblInd w:w="-714" w:type="dxa"/>
        <w:tblLook w:val="04A0" w:firstRow="1" w:lastRow="0" w:firstColumn="1" w:lastColumn="0" w:noHBand="0" w:noVBand="1"/>
      </w:tblPr>
      <w:tblGrid>
        <w:gridCol w:w="7797"/>
        <w:gridCol w:w="2262"/>
      </w:tblGrid>
      <w:tr w:rsidR="000421DD" w:rsidRPr="009228E8" w:rsidTr="0037341A">
        <w:tc>
          <w:tcPr>
            <w:tcW w:w="7797" w:type="dxa"/>
            <w:shd w:val="clear" w:color="auto" w:fill="auto"/>
          </w:tcPr>
          <w:p w:rsidR="000421DD" w:rsidRPr="009228E8" w:rsidRDefault="000421DD" w:rsidP="0037341A">
            <w:pPr>
              <w:pStyle w:val="Style214"/>
              <w:ind w:firstLine="0"/>
              <w:jc w:val="center"/>
              <w:rPr>
                <w:b/>
                <w:sz w:val="24"/>
                <w:szCs w:val="24"/>
              </w:rPr>
            </w:pPr>
            <w:r w:rsidRPr="009228E8">
              <w:rPr>
                <w:b/>
                <w:sz w:val="24"/>
                <w:szCs w:val="24"/>
              </w:rPr>
              <w:t>Name of classrooms, list</w:t>
            </w:r>
          </w:p>
        </w:tc>
        <w:tc>
          <w:tcPr>
            <w:tcW w:w="2262" w:type="dxa"/>
            <w:shd w:val="clear" w:color="auto" w:fill="auto"/>
          </w:tcPr>
          <w:p w:rsidR="000421DD" w:rsidRPr="009228E8" w:rsidRDefault="000421DD" w:rsidP="0037341A">
            <w:pPr>
              <w:pStyle w:val="Style214"/>
              <w:ind w:firstLine="0"/>
              <w:jc w:val="center"/>
              <w:rPr>
                <w:b/>
                <w:sz w:val="24"/>
                <w:szCs w:val="24"/>
              </w:rPr>
            </w:pPr>
            <w:r w:rsidRPr="009228E8">
              <w:rPr>
                <w:b/>
                <w:sz w:val="24"/>
                <w:szCs w:val="24"/>
              </w:rPr>
              <w:t>Address (location) of classrooms</w:t>
            </w:r>
          </w:p>
        </w:tc>
      </w:tr>
      <w:tr w:rsidR="000421DD" w:rsidRPr="009E37FC" w:rsidTr="0037341A">
        <w:tc>
          <w:tcPr>
            <w:tcW w:w="7797"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Audience 2021 Laboratory "Laboratory Complex" Specialized furniture and equipment: Educational furniture for 22 seats (22 computer desks, 22 black chairs) Educational furniture for 42 seats (21 desks) Teacher's workplace (1 computer desk) 3-section chalk board 1 pc., marker board on wheels 1 pc., clock 1 pc., lectern 1 pc., table 1 pc., nightstand 1 pc., iso chair 4 pcs., hanger stand 2 pcs., blinds 3 pcs. Computer i5-8400/8GB/500GB_SSD/Viewsonic VA2410-mh - 23 pcs., Installation of demonstration educational films - 1 pc., Computer complete with system unit Intel pentium x2 g3250 keyboard + mouse L (hard drive 500 GB, monitor Philips 21.5 ') - 1 pc. Sets of demonstration equipment and teaching aids: multimedia applications for lecture courses and practical classes, interactive teaching aids.</w:t>
            </w:r>
          </w:p>
        </w:tc>
        <w:tc>
          <w:tcPr>
            <w:tcW w:w="2262"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191023, St. Petersburg, st. Griboyedov Canal, 30/32, letters “A”, “B”, “R”</w:t>
            </w:r>
          </w:p>
        </w:tc>
      </w:tr>
      <w:tr w:rsidR="000421DD" w:rsidRPr="009E37FC" w:rsidTr="0037341A">
        <w:tc>
          <w:tcPr>
            <w:tcW w:w="7797"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Audience 2061 Classroom (for lectures and seminars, course design (coursework), group and individual consultations, ongoing monitoring and midterm assessment) equipped with a multimedia complex. Specialized furniture and equipment: Classroom furniture for 80 seats, teacher's workstation, table - 1 pc., chalkboard (3-section) - 1 pc., lectern - 1 pc., chairs - 2 pcs.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191023, St. Petersburg, st. Griboyedov Canal, 30/32, letters “A”, “B”, “R”</w:t>
            </w:r>
          </w:p>
        </w:tc>
      </w:tr>
      <w:tr w:rsidR="000421DD" w:rsidRPr="009E37FC" w:rsidTr="0037341A">
        <w:tc>
          <w:tcPr>
            <w:tcW w:w="7797"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t xml:space="preserve">Audience 2068 Classroom (for lectures and seminars, course design (coursework), group and individual consultations, ongoing monitoring and midterm assessment) equipped with a multimedia complex. Specialized furniture and equipment: Classroom furniture for 94 seats, teacher's workstation, marker board - 1 pc., lectern - 1 pc., table - 1 pc., chair - 2 pcs., </w:t>
            </w:r>
            <w:r w:rsidRPr="00FF7170">
              <w:rPr>
                <w:sz w:val="24"/>
                <w:szCs w:val="24"/>
                <w:lang w:val="en-US"/>
              </w:rPr>
              <w:lastRenderedPageBreak/>
              <w:t>Intel i3-2100 2.4 Ghz/500/4/Acer V193 19" computer - 1 pc., JBL CONTROL 25 WH acoustic system - 2 pcs., DRAPER 96 electric screen - 1 pc., Acoustic system - 1 pc., Magnetic marker board 100*200 - 1 pc., Panasonic PT-VX610E multimedia projector - 1 pc. Sets of demonstration equipment and teaching aids: multimedia applications for lecture courses and practical classes, interactive teaching aids.</w:t>
            </w:r>
          </w:p>
        </w:tc>
        <w:tc>
          <w:tcPr>
            <w:tcW w:w="2262" w:type="dxa"/>
            <w:shd w:val="clear" w:color="auto" w:fill="auto"/>
          </w:tcPr>
          <w:p w:rsidR="000421DD" w:rsidRPr="00FF7170" w:rsidRDefault="000421DD" w:rsidP="0037341A">
            <w:pPr>
              <w:pStyle w:val="Style214"/>
              <w:ind w:firstLine="0"/>
              <w:rPr>
                <w:sz w:val="24"/>
                <w:szCs w:val="24"/>
                <w:lang w:val="en-US"/>
              </w:rPr>
            </w:pPr>
            <w:r w:rsidRPr="00FF7170">
              <w:rPr>
                <w:sz w:val="24"/>
                <w:szCs w:val="24"/>
                <w:lang w:val="en-US"/>
              </w:rPr>
              <w:lastRenderedPageBreak/>
              <w:t>191023, St. Petersburg, st. Griboyedov Canal, 30/32, letters “A”, “B”, “R”</w:t>
            </w:r>
          </w:p>
        </w:tc>
      </w:tr>
    </w:tbl>
    <w:p w:rsidR="0092300D" w:rsidRPr="00FF7170" w:rsidRDefault="000421DD" w:rsidP="000421DD">
      <w:pPr>
        <w:pStyle w:val="Style214"/>
        <w:ind w:firstLine="0"/>
        <w:rPr>
          <w:rStyle w:val="FontStyle76"/>
          <w:i/>
          <w:color w:val="E36C0A"/>
          <w:lang w:val="en-US"/>
        </w:rPr>
      </w:pPr>
      <w:r w:rsidRPr="00FF7170">
        <w:rPr>
          <w:rStyle w:val="FontStyle76"/>
          <w:i/>
          <w:color w:val="E36C0A"/>
          <w:lang w:val="en-US"/>
        </w:rPr>
        <w:t xml:space="preserve"> </w:t>
      </w:r>
    </w:p>
    <w:p w:rsidR="00FC241A" w:rsidRPr="00FF7170"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FF7170">
        <w:rPr>
          <w:rFonts w:ascii="Times New Roman" w:hAnsi="Times New Roman" w:cs="Times New Roman"/>
          <w:b/>
          <w:color w:val="auto"/>
          <w:sz w:val="28"/>
          <w:szCs w:val="28"/>
          <w:lang w:val="en-US"/>
        </w:rPr>
        <w:t>7. METHODOLOGICAL INSTRUCTIONS FOR STUDENTS TO MASTER THE DISCIPLINE</w:t>
      </w:r>
      <w:bookmarkEnd w:id="13"/>
    </w:p>
    <w:p w:rsidR="00090AC1" w:rsidRPr="00FF7170" w:rsidRDefault="00090AC1" w:rsidP="00090AC1">
      <w:pPr>
        <w:rPr>
          <w:lang w:val="en-US"/>
        </w:rPr>
      </w:pPr>
      <w:bookmarkStart w:id="15" w:name="_Hlk71636079"/>
    </w:p>
    <w:p w:rsidR="002404FA" w:rsidRPr="00FF7170" w:rsidRDefault="002404FA" w:rsidP="002404FA">
      <w:pPr>
        <w:spacing w:after="0"/>
        <w:ind w:firstLine="709"/>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educational and methodological documentation;</w:t>
      </w:r>
    </w:p>
    <w:p w:rsidR="002404FA" w:rsidRPr="00FF7170"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FF7170">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FF7170" w:rsidRDefault="002404FA" w:rsidP="002404FA">
      <w:pPr>
        <w:pStyle w:val="a3"/>
        <w:numPr>
          <w:ilvl w:val="0"/>
          <w:numId w:val="4"/>
        </w:numPr>
        <w:spacing w:after="0"/>
        <w:ind w:left="0" w:firstLine="709"/>
        <w:jc w:val="both"/>
        <w:rPr>
          <w:rFonts w:ascii="Times New Roman" w:hAnsi="Times New Roman"/>
          <w:sz w:val="28"/>
          <w:szCs w:val="28"/>
          <w:lang w:val="en-US"/>
        </w:rPr>
      </w:pPr>
      <w:r w:rsidRPr="00FF7170">
        <w:rPr>
          <w:rFonts w:ascii="Times New Roman" w:hAnsi="Times New Roman"/>
          <w:sz w:val="28"/>
          <w:szCs w:val="28"/>
          <w:lang w:val="en-US"/>
        </w:rPr>
        <w:t>schedule of consultations for faculty members.</w:t>
      </w:r>
    </w:p>
    <w:bookmarkEnd w:id="15"/>
    <w:p w:rsidR="00632575" w:rsidRPr="00FF7170" w:rsidRDefault="002404FA" w:rsidP="00632575">
      <w:pPr>
        <w:spacing w:after="0"/>
        <w:ind w:firstLine="709"/>
        <w:jc w:val="both"/>
        <w:rPr>
          <w:rFonts w:ascii="Times New Roman" w:hAnsi="Times New Roman"/>
          <w:sz w:val="28"/>
          <w:szCs w:val="28"/>
          <w:lang w:val="en-US"/>
        </w:rPr>
      </w:pPr>
      <w:r w:rsidRPr="00FF7170">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FF7170" w:rsidRDefault="00BB600A" w:rsidP="00BB600A">
      <w:pPr>
        <w:spacing w:after="0"/>
        <w:ind w:firstLine="709"/>
        <w:jc w:val="both"/>
        <w:rPr>
          <w:rFonts w:ascii="Times New Roman" w:hAnsi="Times New Roman"/>
          <w:sz w:val="28"/>
          <w:szCs w:val="28"/>
          <w:lang w:val="en-US"/>
        </w:rPr>
      </w:pPr>
      <w:r w:rsidRPr="00FF7170">
        <w:rPr>
          <w:rFonts w:ascii="Times New Roman" w:hAnsi="Times New Roman"/>
          <w:sz w:val="28"/>
          <w:szCs w:val="28"/>
          <w:lang w:val="en-US"/>
        </w:rPr>
        <w:t>In preparation for classes, students are given the opportunity to attend consultations with the faculty of SPbGEU according to the schedule established in the consultation schedule.</w:t>
      </w:r>
    </w:p>
    <w:p w:rsidR="00F12F74" w:rsidRPr="00FF7170" w:rsidRDefault="00F12F74" w:rsidP="00BB600A">
      <w:pPr>
        <w:spacing w:after="0"/>
        <w:ind w:firstLine="709"/>
        <w:jc w:val="both"/>
        <w:rPr>
          <w:rFonts w:ascii="Times New Roman" w:hAnsi="Times New Roman"/>
          <w:sz w:val="28"/>
          <w:szCs w:val="28"/>
          <w:lang w:val="en-US"/>
        </w:rPr>
      </w:pPr>
      <w:r w:rsidRPr="00FF7170">
        <w:rPr>
          <w:rFonts w:ascii="Times New Roman" w:hAnsi="Times New Roman"/>
          <w:sz w:val="28"/>
          <w:szCs w:val="28"/>
          <w:lang w:val="en-US"/>
        </w:rPr>
        <w:t>The students’ in-class and out-of-class work should be aimed at developing:</w:t>
      </w:r>
    </w:p>
    <w:p w:rsidR="00F12F74" w:rsidRPr="00FF7170" w:rsidRDefault="00E23467" w:rsidP="00E23467">
      <w:pPr>
        <w:pStyle w:val="a3"/>
        <w:numPr>
          <w:ilvl w:val="0"/>
          <w:numId w:val="7"/>
        </w:numPr>
        <w:spacing w:after="0"/>
        <w:jc w:val="both"/>
        <w:rPr>
          <w:rFonts w:ascii="Times New Roman" w:hAnsi="Times New Roman"/>
          <w:sz w:val="28"/>
          <w:szCs w:val="28"/>
          <w:lang w:val="en-US"/>
        </w:rPr>
      </w:pPr>
      <w:r w:rsidRPr="00FF7170">
        <w:rPr>
          <w:rFonts w:ascii="Times New Roman" w:hAnsi="Times New Roman"/>
          <w:sz w:val="28"/>
          <w:szCs w:val="28"/>
          <w:lang w:val="en-US"/>
        </w:rPr>
        <w:t>fundamental foundations of students' worldview and natural science knowledge;</w:t>
      </w:r>
    </w:p>
    <w:p w:rsidR="00F12F74" w:rsidRPr="00FF7170" w:rsidRDefault="00F12F74" w:rsidP="00E23467">
      <w:pPr>
        <w:pStyle w:val="a3"/>
        <w:numPr>
          <w:ilvl w:val="0"/>
          <w:numId w:val="7"/>
        </w:numPr>
        <w:spacing w:after="0"/>
        <w:jc w:val="both"/>
        <w:rPr>
          <w:rFonts w:ascii="Times New Roman" w:hAnsi="Times New Roman"/>
          <w:sz w:val="28"/>
          <w:szCs w:val="28"/>
          <w:lang w:val="en-US"/>
        </w:rPr>
      </w:pPr>
      <w:r w:rsidRPr="00FF7170">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FF7170" w:rsidRDefault="00E23467" w:rsidP="00E23467">
      <w:pPr>
        <w:pStyle w:val="a3"/>
        <w:numPr>
          <w:ilvl w:val="0"/>
          <w:numId w:val="7"/>
        </w:numPr>
        <w:spacing w:after="0"/>
        <w:jc w:val="both"/>
        <w:rPr>
          <w:rFonts w:ascii="Times New Roman" w:hAnsi="Times New Roman"/>
          <w:sz w:val="28"/>
          <w:szCs w:val="28"/>
          <w:lang w:val="en-US"/>
        </w:rPr>
      </w:pPr>
      <w:r w:rsidRPr="00FF7170">
        <w:rPr>
          <w:rFonts w:ascii="Times New Roman" w:hAnsi="Times New Roman"/>
          <w:sz w:val="28"/>
          <w:szCs w:val="28"/>
          <w:lang w:val="en-US"/>
        </w:rPr>
        <w:t>professional competencies aimed at meeting the needs of the labor market;</w:t>
      </w:r>
    </w:p>
    <w:p w:rsidR="00E23467" w:rsidRPr="00FF7170" w:rsidRDefault="00E23467" w:rsidP="00E23467">
      <w:pPr>
        <w:pStyle w:val="Default"/>
        <w:numPr>
          <w:ilvl w:val="0"/>
          <w:numId w:val="7"/>
        </w:numPr>
        <w:jc w:val="both"/>
        <w:rPr>
          <w:lang w:val="en-US"/>
        </w:rPr>
      </w:pPr>
      <w:r w:rsidRPr="00FF7170">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FF7170" w:rsidRDefault="00E23467" w:rsidP="00E23467">
      <w:pPr>
        <w:pStyle w:val="a3"/>
        <w:numPr>
          <w:ilvl w:val="0"/>
          <w:numId w:val="7"/>
        </w:numPr>
        <w:spacing w:after="0"/>
        <w:jc w:val="both"/>
        <w:rPr>
          <w:rFonts w:ascii="Times New Roman" w:hAnsi="Times New Roman"/>
          <w:sz w:val="28"/>
          <w:szCs w:val="28"/>
          <w:lang w:val="en-US"/>
        </w:rPr>
      </w:pPr>
      <w:r w:rsidRPr="00FF7170">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FF7170" w:rsidRDefault="00090AC1" w:rsidP="00090AC1">
      <w:pPr>
        <w:pStyle w:val="1"/>
        <w:jc w:val="center"/>
        <w:rPr>
          <w:rFonts w:ascii="Times New Roman" w:hAnsi="Times New Roman" w:cs="Times New Roman"/>
          <w:b/>
          <w:color w:val="auto"/>
          <w:sz w:val="28"/>
          <w:szCs w:val="28"/>
          <w:lang w:val="en-US"/>
        </w:rPr>
      </w:pPr>
      <w:bookmarkStart w:id="17" w:name="_Toc83656881"/>
      <w:r w:rsidRPr="00FF7170">
        <w:rPr>
          <w:rFonts w:ascii="Times New Roman" w:hAnsi="Times New Roman" w:cs="Times New Roman"/>
          <w:b/>
          <w:color w:val="auto"/>
          <w:sz w:val="28"/>
          <w:szCs w:val="28"/>
          <w:lang w:val="en-US"/>
        </w:rPr>
        <w:lastRenderedPageBreak/>
        <w:t>8. FEATURES OF MASTERING THE DISCIPLINE FOR DISABLED PEOPLE AND PERSONS WITH LIMITED HEALTH CAPABILITIES</w:t>
      </w:r>
      <w:bookmarkEnd w:id="17"/>
    </w:p>
    <w:p w:rsidR="00090AC1" w:rsidRPr="00FF7170" w:rsidRDefault="00090AC1" w:rsidP="00090AC1">
      <w:pPr>
        <w:rPr>
          <w:lang w:val="en-US"/>
        </w:rPr>
      </w:pPr>
    </w:p>
    <w:p w:rsidR="0018274C" w:rsidRPr="00FF7170" w:rsidRDefault="0018274C" w:rsidP="0018274C">
      <w:pPr>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ab/>
        <w:t>The training of students with disabilities, if necessary, is carried out on the basis of an adapted work program using special teaching methods and didactic materials compiled taking into account the characteristics of the psychophysical development, individual capabilities and health status of such students (student).</w:t>
      </w:r>
    </w:p>
    <w:p w:rsidR="0018274C"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 for disabled people and people with limited hearing: reproduction of information using appropriate sound means;</w:t>
      </w:r>
    </w:p>
    <w:p w:rsidR="0018274C"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FF7170" w:rsidRDefault="0018274C" w:rsidP="0018274C">
      <w:pPr>
        <w:ind w:firstLine="708"/>
        <w:jc w:val="both"/>
        <w:rPr>
          <w:rFonts w:ascii="Times New Roman" w:hAnsi="Times New Roman" w:cs="Times New Roman"/>
          <w:sz w:val="28"/>
          <w:szCs w:val="28"/>
          <w:lang w:val="en-US"/>
        </w:rPr>
      </w:pPr>
      <w:r w:rsidRPr="00FF7170">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FF7170" w:rsidRDefault="00090AC1">
      <w:pPr>
        <w:rPr>
          <w:rFonts w:ascii="Times New Roman" w:hAnsi="Times New Roman" w:cs="Times New Roman"/>
          <w:sz w:val="24"/>
          <w:szCs w:val="28"/>
          <w:lang w:val="en-US"/>
        </w:rPr>
      </w:pPr>
      <w:r w:rsidRPr="00FF7170">
        <w:rPr>
          <w:rFonts w:ascii="Times New Roman" w:hAnsi="Times New Roman" w:cs="Times New Roman"/>
          <w:sz w:val="24"/>
          <w:szCs w:val="28"/>
          <w:lang w:val="en-US"/>
        </w:rPr>
        <w:br w:type="page"/>
      </w:r>
    </w:p>
    <w:p w:rsidR="00090AC1" w:rsidRPr="00FF7170" w:rsidRDefault="00090AC1" w:rsidP="0018274C">
      <w:pPr>
        <w:ind w:firstLine="708"/>
        <w:jc w:val="both"/>
        <w:rPr>
          <w:rFonts w:ascii="Times New Roman" w:hAnsi="Times New Roman" w:cs="Times New Roman"/>
          <w:sz w:val="24"/>
          <w:szCs w:val="28"/>
          <w:lang w:val="en-US"/>
        </w:rPr>
      </w:pPr>
    </w:p>
    <w:p w:rsidR="00090AC1" w:rsidRPr="00FF7170" w:rsidRDefault="00090AC1" w:rsidP="00090AC1">
      <w:pPr>
        <w:pStyle w:val="1"/>
        <w:jc w:val="center"/>
        <w:rPr>
          <w:rFonts w:ascii="Times New Roman" w:hAnsi="Times New Roman" w:cs="Times New Roman"/>
          <w:b/>
          <w:color w:val="auto"/>
          <w:sz w:val="28"/>
          <w:szCs w:val="28"/>
          <w:lang w:val="en-US"/>
        </w:rPr>
      </w:pPr>
      <w:bookmarkStart w:id="18" w:name="_Toc83656882"/>
      <w:r w:rsidRPr="00FF7170">
        <w:rPr>
          <w:rFonts w:ascii="Times New Roman" w:hAnsi="Times New Roman" w:cs="Times New Roman"/>
          <w:b/>
          <w:color w:val="auto"/>
          <w:sz w:val="28"/>
          <w:szCs w:val="28"/>
          <w:lang w:val="en-US"/>
        </w:rPr>
        <w:t>ASSESSMENT TOOLS FUND</w:t>
      </w:r>
      <w:bookmarkEnd w:id="18"/>
    </w:p>
    <w:p w:rsidR="00090AC1" w:rsidRPr="00FF7170" w:rsidRDefault="00090AC1" w:rsidP="00090AC1">
      <w:pPr>
        <w:rPr>
          <w:lang w:val="en-US"/>
        </w:rPr>
      </w:pPr>
    </w:p>
    <w:p w:rsidR="00090AC1" w:rsidRPr="00FF7170" w:rsidRDefault="00090AC1" w:rsidP="00090AC1">
      <w:pPr>
        <w:pStyle w:val="2"/>
        <w:jc w:val="center"/>
        <w:rPr>
          <w:rFonts w:ascii="Times New Roman" w:hAnsi="Times New Roman" w:cs="Times New Roman"/>
          <w:b/>
          <w:color w:val="auto"/>
          <w:sz w:val="28"/>
          <w:szCs w:val="28"/>
          <w:lang w:val="en-US"/>
        </w:rPr>
      </w:pPr>
      <w:bookmarkStart w:id="19" w:name="_Toc83656883"/>
      <w:r w:rsidRPr="00FF7170">
        <w:rPr>
          <w:rFonts w:ascii="Times New Roman" w:hAnsi="Times New Roman" w:cs="Times New Roman"/>
          <w:b/>
          <w:color w:val="auto"/>
          <w:sz w:val="28"/>
          <w:szCs w:val="28"/>
          <w:lang w:val="en-US"/>
        </w:rPr>
        <w:t>1.1 Test questions and assignments for the midterm assessment</w:t>
      </w:r>
      <w:bookmarkEnd w:id="19"/>
    </w:p>
    <w:p w:rsidR="00090AC1" w:rsidRPr="00FF7170"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BRANDS</w:t>
            </w:r>
          </w:p>
        </w:tc>
      </w:tr>
      <w:tr w:rsidR="009E6058" w:rsidRPr="009E37FC"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are the key characteristics of branded goods? What strategies do companies use while branding consumer goods? 2. Define consumer marketing and describe the key elements of a company’s marketing plan(the Ps)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ADVERTISING</w:t>
            </w:r>
          </w:p>
        </w:tc>
      </w:tr>
      <w:tr w:rsidR="009E6058" w:rsidRPr="009E37FC"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Advertising media and methods. Advantages and disadvantages.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Successful advertising campaign.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ORGANIZATION</w:t>
            </w:r>
          </w:p>
        </w:tc>
      </w:tr>
      <w:tr w:rsidR="009E6058" w:rsidRPr="009E37FC"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makes a company the best workplace? (key characteristics of successful companies)</w:t>
            </w:r>
          </w:p>
        </w:tc>
      </w:tr>
      <w:tr w:rsidR="009E6058" w:rsidRPr="009E37FC"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How can companies improve productivity at workplace and motivate their employees?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CHANGE</w:t>
            </w:r>
          </w:p>
        </w:tc>
      </w:tr>
      <w:tr w:rsidR="009E6058" w:rsidRPr="009E37FC"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Which factors should managers consider while planning and managing change in an organization?</w:t>
            </w:r>
          </w:p>
        </w:tc>
      </w:tr>
      <w:tr w:rsidR="009E6058" w:rsidRPr="009E37FC"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Describe the changes that have taken place in a company you know well.</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CULTURE</w:t>
            </w:r>
          </w:p>
        </w:tc>
      </w:tr>
      <w:tr w:rsidR="009E6058" w:rsidRPr="009E37FC"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is the role of cultural awareness in business?</w:t>
            </w:r>
          </w:p>
        </w:tc>
      </w:tr>
      <w:tr w:rsidR="009E6058" w:rsidRPr="009E37FC"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How can big international companies deal with cultural differences?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QUALITY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are the key characteristics of high-quality goods? What is the concept of quality? 2. What is TQM and its main principles?</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Topics of written works</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9E37FC"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F7170" w:rsidRDefault="00AD3A54" w:rsidP="00801458">
            <w:pPr>
              <w:pStyle w:val="Default"/>
              <w:spacing w:after="30"/>
              <w:jc w:val="both"/>
              <w:rPr>
                <w:sz w:val="23"/>
                <w:szCs w:val="23"/>
                <w:lang w:val="en-US"/>
              </w:rPr>
            </w:pPr>
            <w:r w:rsidRPr="00FF7170">
              <w:rPr>
                <w:sz w:val="23"/>
                <w:szCs w:val="23"/>
                <w:lang w:val="en-US"/>
              </w:rPr>
              <w:t>The work program does not provide for this discipline.</w:t>
            </w:r>
          </w:p>
        </w:tc>
      </w:tr>
    </w:tbl>
    <w:p w:rsidR="005D65A5" w:rsidRPr="00FF7170"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Checkpoints</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421DD" w:rsidTr="00801458">
        <w:tc>
          <w:tcPr>
            <w:tcW w:w="2336" w:type="dxa"/>
          </w:tcPr>
          <w:p w:rsidR="005D65A5" w:rsidRPr="000421DD" w:rsidRDefault="005D65A5" w:rsidP="00801458">
            <w:pPr>
              <w:jc w:val="center"/>
              <w:rPr>
                <w:rFonts w:ascii="Times New Roman" w:hAnsi="Times New Roman" w:cs="Times New Roman"/>
                <w:b/>
              </w:rPr>
            </w:pPr>
            <w:r w:rsidRPr="000421DD">
              <w:rPr>
                <w:rFonts w:ascii="Times New Roman" w:hAnsi="Times New Roman" w:cs="Times New Roman"/>
                <w:b/>
              </w:rPr>
              <w:t>Checkpoint number</w:t>
            </w:r>
          </w:p>
        </w:tc>
        <w:tc>
          <w:tcPr>
            <w:tcW w:w="2336" w:type="dxa"/>
          </w:tcPr>
          <w:p w:rsidR="005D65A5" w:rsidRPr="000421DD" w:rsidRDefault="005D65A5" w:rsidP="00801458">
            <w:pPr>
              <w:jc w:val="center"/>
              <w:rPr>
                <w:rFonts w:ascii="Times New Roman" w:hAnsi="Times New Roman" w:cs="Times New Roman"/>
                <w:b/>
              </w:rPr>
            </w:pPr>
            <w:r w:rsidRPr="000421DD">
              <w:rPr>
                <w:rFonts w:ascii="Times New Roman" w:hAnsi="Times New Roman" w:cs="Times New Roman"/>
                <w:b/>
              </w:rPr>
              <w:t>Checkpoint type</w:t>
            </w:r>
          </w:p>
        </w:tc>
        <w:tc>
          <w:tcPr>
            <w:tcW w:w="2336" w:type="dxa"/>
          </w:tcPr>
          <w:p w:rsidR="005D65A5" w:rsidRPr="000421DD" w:rsidRDefault="005D65A5" w:rsidP="00801458">
            <w:pPr>
              <w:jc w:val="center"/>
              <w:rPr>
                <w:rFonts w:ascii="Times New Roman" w:hAnsi="Times New Roman" w:cs="Times New Roman"/>
                <w:b/>
              </w:rPr>
            </w:pPr>
            <w:r w:rsidRPr="000421DD">
              <w:rPr>
                <w:rFonts w:ascii="Times New Roman" w:hAnsi="Times New Roman" w:cs="Times New Roman"/>
                <w:b/>
              </w:rPr>
              <w:t>Method of implementation</w:t>
            </w:r>
          </w:p>
        </w:tc>
        <w:tc>
          <w:tcPr>
            <w:tcW w:w="2337" w:type="dxa"/>
          </w:tcPr>
          <w:p w:rsidR="005D65A5" w:rsidRPr="000421DD" w:rsidRDefault="005D65A5" w:rsidP="00801458">
            <w:pPr>
              <w:jc w:val="center"/>
              <w:rPr>
                <w:rFonts w:ascii="Times New Roman" w:hAnsi="Times New Roman" w:cs="Times New Roman"/>
                <w:b/>
              </w:rPr>
            </w:pPr>
            <w:r w:rsidRPr="000421DD">
              <w:rPr>
                <w:rFonts w:ascii="Times New Roman" w:hAnsi="Times New Roman" w:cs="Times New Roman"/>
                <w:b/>
              </w:rPr>
              <w:t>Topic numbers</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1</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Test</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orally</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1</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2</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Test</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orally</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2</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3</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Current control</w:t>
            </w:r>
          </w:p>
        </w:tc>
        <w:tc>
          <w:tcPr>
            <w:tcW w:w="2336" w:type="dxa"/>
          </w:tcPr>
          <w:p w:rsidR="005D65A5" w:rsidRPr="00FF7170" w:rsidRDefault="007478E0" w:rsidP="00801458">
            <w:pPr>
              <w:rPr>
                <w:rFonts w:ascii="Times New Roman" w:hAnsi="Times New Roman" w:cs="Times New Roman"/>
                <w:lang w:val="en-US"/>
              </w:rPr>
            </w:pPr>
            <w:r w:rsidRPr="00FF7170">
              <w:rPr>
                <w:rFonts w:ascii="Times New Roman" w:hAnsi="Times New Roman" w:cs="Times New Roman"/>
                <w:lang w:val="en-US"/>
              </w:rPr>
              <w:t>with the help of technical means and information systems</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1-2</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4</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Test</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orally</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3-4</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5</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Test</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orally</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5-6</w:t>
            </w:r>
          </w:p>
        </w:tc>
      </w:tr>
      <w:tr w:rsidR="005D65A5" w:rsidRPr="000421DD" w:rsidTr="00801458">
        <w:tc>
          <w:tcPr>
            <w:tcW w:w="2336" w:type="dxa"/>
          </w:tcPr>
          <w:p w:rsidR="005D65A5" w:rsidRPr="000421DD" w:rsidRDefault="007478E0" w:rsidP="00801458">
            <w:pPr>
              <w:jc w:val="center"/>
              <w:rPr>
                <w:rFonts w:ascii="Times New Roman" w:hAnsi="Times New Roman" w:cs="Times New Roman"/>
              </w:rPr>
            </w:pPr>
            <w:r w:rsidRPr="000421DD">
              <w:rPr>
                <w:rFonts w:ascii="Times New Roman" w:hAnsi="Times New Roman" w:cs="Times New Roman"/>
                <w:lang w:val="en-US"/>
              </w:rPr>
              <w:t>6</w:t>
            </w:r>
          </w:p>
        </w:tc>
        <w:tc>
          <w:tcPr>
            <w:tcW w:w="2336"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Current control</w:t>
            </w:r>
          </w:p>
        </w:tc>
        <w:tc>
          <w:tcPr>
            <w:tcW w:w="2336" w:type="dxa"/>
          </w:tcPr>
          <w:p w:rsidR="005D65A5" w:rsidRPr="00FF7170" w:rsidRDefault="007478E0" w:rsidP="00801458">
            <w:pPr>
              <w:rPr>
                <w:rFonts w:ascii="Times New Roman" w:hAnsi="Times New Roman" w:cs="Times New Roman"/>
                <w:lang w:val="en-US"/>
              </w:rPr>
            </w:pPr>
            <w:r w:rsidRPr="00FF7170">
              <w:rPr>
                <w:rFonts w:ascii="Times New Roman" w:hAnsi="Times New Roman" w:cs="Times New Roman"/>
                <w:lang w:val="en-US"/>
              </w:rPr>
              <w:t>with the help of technical means and information systems</w:t>
            </w:r>
          </w:p>
        </w:tc>
        <w:tc>
          <w:tcPr>
            <w:tcW w:w="2337" w:type="dxa"/>
          </w:tcPr>
          <w:p w:rsidR="005D65A5" w:rsidRPr="000421DD" w:rsidRDefault="007478E0" w:rsidP="00801458">
            <w:pPr>
              <w:rPr>
                <w:rFonts w:ascii="Times New Roman" w:hAnsi="Times New Roman" w:cs="Times New Roman"/>
              </w:rPr>
            </w:pPr>
            <w:r w:rsidRPr="000421DD">
              <w:rPr>
                <w:rFonts w:ascii="Times New Roman" w:hAnsi="Times New Roman" w:cs="Times New Roman"/>
                <w:lang w:val="en-US"/>
              </w:rPr>
              <w:t>3-6</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Other objects of assessment</w:t>
      </w:r>
      <w:bookmarkEnd w:id="23"/>
      <w:bookmarkEnd w:id="24"/>
    </w:p>
    <w:p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421DD" w:rsidRPr="009E37FC" w:rsidTr="0037341A">
        <w:tc>
          <w:tcPr>
            <w:tcW w:w="562" w:type="dxa"/>
          </w:tcPr>
          <w:p w:rsidR="000421DD" w:rsidRPr="009E6058" w:rsidRDefault="000421DD" w:rsidP="0037341A">
            <w:pPr>
              <w:pStyle w:val="Default"/>
              <w:spacing w:after="30"/>
              <w:jc w:val="both"/>
              <w:rPr>
                <w:sz w:val="23"/>
                <w:szCs w:val="23"/>
                <w:lang w:val="en-US"/>
              </w:rPr>
            </w:pPr>
          </w:p>
        </w:tc>
        <w:tc>
          <w:tcPr>
            <w:tcW w:w="8783" w:type="dxa"/>
          </w:tcPr>
          <w:p w:rsidR="000421DD" w:rsidRPr="00FF7170" w:rsidRDefault="000421DD" w:rsidP="0037341A">
            <w:pPr>
              <w:pStyle w:val="Default"/>
              <w:spacing w:after="30"/>
              <w:jc w:val="both"/>
              <w:rPr>
                <w:sz w:val="23"/>
                <w:szCs w:val="23"/>
                <w:lang w:val="en-US"/>
              </w:rPr>
            </w:pPr>
            <w:r w:rsidRPr="00FF7170">
              <w:rPr>
                <w:sz w:val="23"/>
                <w:szCs w:val="23"/>
                <w:lang w:val="en-US"/>
              </w:rPr>
              <w:t>The work program does not provide for this discipline.</w:t>
            </w:r>
          </w:p>
        </w:tc>
      </w:tr>
    </w:tbl>
    <w:p w:rsidR="00C23E7F" w:rsidRPr="00FF7170" w:rsidRDefault="00C23E7F" w:rsidP="000421DD">
      <w:pPr>
        <w:spacing w:after="0" w:line="240" w:lineRule="auto"/>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Independent work of the student</w:t>
      </w:r>
      <w:bookmarkEnd w:id="25"/>
      <w:bookmarkEnd w:id="26"/>
    </w:p>
    <w:p w:rsidR="00B8237E" w:rsidRPr="00172EEC" w:rsidRDefault="00B8237E" w:rsidP="00B8237E"/>
    <w:tbl>
      <w:tblPr>
        <w:tblStyle w:val="a4"/>
        <w:tblW w:w="5000" w:type="pct"/>
        <w:tblLook w:val="04A0" w:firstRow="1" w:lastRow="0" w:firstColumn="1" w:lastColumn="0" w:noHBand="0" w:noVBand="1"/>
      </w:tblPr>
      <w:tblGrid>
        <w:gridCol w:w="4785"/>
        <w:gridCol w:w="4786"/>
      </w:tblGrid>
      <w:tr w:rsidR="00B8237E" w:rsidRPr="00172EEC" w:rsidTr="00801458">
        <w:tc>
          <w:tcPr>
            <w:tcW w:w="2500" w:type="pct"/>
          </w:tcPr>
          <w:p w:rsidR="00B8237E" w:rsidRPr="00172EEC" w:rsidRDefault="00B8237E" w:rsidP="00801458">
            <w:pPr>
              <w:jc w:val="center"/>
              <w:rPr>
                <w:rFonts w:ascii="Times New Roman" w:hAnsi="Times New Roman" w:cs="Times New Roman"/>
                <w:b/>
              </w:rPr>
            </w:pPr>
            <w:r w:rsidRPr="00172EEC">
              <w:rPr>
                <w:rFonts w:ascii="Times New Roman" w:hAnsi="Times New Roman" w:cs="Times New Roman"/>
                <w:b/>
              </w:rPr>
              <w:t>Titles of independent work</w:t>
            </w:r>
          </w:p>
        </w:tc>
        <w:tc>
          <w:tcPr>
            <w:tcW w:w="2500" w:type="pct"/>
          </w:tcPr>
          <w:p w:rsidR="00B8237E" w:rsidRPr="00172EEC" w:rsidRDefault="00B8237E" w:rsidP="00801458">
            <w:pPr>
              <w:jc w:val="center"/>
              <w:rPr>
                <w:rFonts w:ascii="Times New Roman" w:hAnsi="Times New Roman" w:cs="Times New Roman"/>
                <w:b/>
              </w:rPr>
            </w:pPr>
            <w:r w:rsidRPr="00172EEC">
              <w:rPr>
                <w:rFonts w:ascii="Times New Roman" w:hAnsi="Times New Roman" w:cs="Times New Roman"/>
                <w:b/>
              </w:rPr>
              <w:t>Topic numbers</w:t>
            </w:r>
          </w:p>
        </w:tc>
      </w:tr>
      <w:tr w:rsidR="00B8237E" w:rsidRPr="00172EEC" w:rsidTr="00801458">
        <w:tc>
          <w:tcPr>
            <w:tcW w:w="2500" w:type="pct"/>
          </w:tcPr>
          <w:p w:rsidR="00B8237E" w:rsidRPr="00172EEC" w:rsidRDefault="00B8237E" w:rsidP="00801458">
            <w:pPr>
              <w:rPr>
                <w:rFonts w:ascii="Times New Roman" w:hAnsi="Times New Roman" w:cs="Times New Roman"/>
                <w:lang w:val="en-US"/>
              </w:rPr>
            </w:pPr>
            <w:r w:rsidRPr="00172EEC">
              <w:rPr>
                <w:rFonts w:ascii="Times New Roman" w:hAnsi="Times New Roman" w:cs="Times New Roman"/>
                <w:lang w:val="en-US"/>
              </w:rPr>
              <w:t>Doing homework</w:t>
            </w:r>
          </w:p>
        </w:tc>
        <w:tc>
          <w:tcPr>
            <w:tcW w:w="2500" w:type="pct"/>
          </w:tcPr>
          <w:p w:rsidR="00B8237E" w:rsidRPr="00172EEC" w:rsidRDefault="005C548A" w:rsidP="00801458">
            <w:pPr>
              <w:rPr>
                <w:rFonts w:ascii="Times New Roman" w:hAnsi="Times New Roman" w:cs="Times New Roman"/>
              </w:rPr>
            </w:pPr>
            <w:r w:rsidRPr="00172EEC">
              <w:rPr>
                <w:rFonts w:ascii="Times New Roman" w:hAnsi="Times New Roman" w:cs="Times New Roman"/>
                <w:lang w:val="en-US"/>
              </w:rPr>
              <w:t>1-6</w:t>
            </w:r>
          </w:p>
        </w:tc>
      </w:tr>
      <w:tr w:rsidR="00B8237E" w:rsidRPr="00172EEC" w:rsidTr="00801458">
        <w:tc>
          <w:tcPr>
            <w:tcW w:w="2500" w:type="pct"/>
          </w:tcPr>
          <w:p w:rsidR="00B8237E" w:rsidRPr="00172EEC" w:rsidRDefault="00B8237E" w:rsidP="00801458">
            <w:pPr>
              <w:rPr>
                <w:rFonts w:ascii="Times New Roman" w:hAnsi="Times New Roman" w:cs="Times New Roman"/>
                <w:lang w:val="en-US"/>
              </w:rPr>
            </w:pPr>
            <w:r w:rsidRPr="00172EEC">
              <w:rPr>
                <w:rFonts w:ascii="Times New Roman" w:hAnsi="Times New Roman" w:cs="Times New Roman"/>
                <w:lang w:val="en-US"/>
              </w:rPr>
              <w:t>Preparing for the exam</w:t>
            </w:r>
          </w:p>
        </w:tc>
        <w:tc>
          <w:tcPr>
            <w:tcW w:w="2500" w:type="pct"/>
          </w:tcPr>
          <w:p w:rsidR="00B8237E" w:rsidRPr="00172EEC" w:rsidRDefault="005C548A" w:rsidP="00801458">
            <w:pPr>
              <w:rPr>
                <w:rFonts w:ascii="Times New Roman" w:hAnsi="Times New Roman" w:cs="Times New Roman"/>
              </w:rPr>
            </w:pPr>
            <w:r w:rsidRPr="00172EEC">
              <w:rPr>
                <w:rFonts w:ascii="Times New Roman" w:hAnsi="Times New Roman" w:cs="Times New Roman"/>
                <w:lang w:val="en-US"/>
              </w:rPr>
              <w:t>1-6</w:t>
            </w:r>
          </w:p>
        </w:tc>
      </w:tr>
    </w:tbl>
    <w:p w:rsidR="00C23E7F" w:rsidRPr="00172EEC"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1.6 Result assessment scale</w:t>
      </w:r>
      <w:bookmarkStart w:id="29" w:name="_Hlk69827873"/>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FF717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FF7170">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FF7170"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FF7170">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FF7170" w:rsidRDefault="00142518" w:rsidP="00142518">
      <w:pPr>
        <w:widowControl w:val="0"/>
        <w:spacing w:after="0" w:line="240" w:lineRule="auto"/>
        <w:ind w:firstLine="567"/>
        <w:jc w:val="both"/>
        <w:rPr>
          <w:rFonts w:ascii="Times New Roman" w:hAnsi="Times New Roman"/>
          <w:sz w:val="28"/>
          <w:szCs w:val="28"/>
          <w:lang w:val="en-US"/>
        </w:rPr>
      </w:pPr>
      <w:r w:rsidRPr="00FF7170">
        <w:rPr>
          <w:rFonts w:ascii="Times New Roman" w:hAnsi="Times New Roman"/>
          <w:sz w:val="28"/>
          <w:szCs w:val="28"/>
          <w:lang w:val="en-US"/>
        </w:rPr>
        <w:t>The form of final assessment for the discipline is an exam (or differentiated test), the final grade is formed in accordance with the scale given in the table below:</w:t>
      </w:r>
    </w:p>
    <w:p w:rsidR="00142518" w:rsidRPr="00FF7170"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unsatisfactory</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satisfactorily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Fine</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Great</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Result assessment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D02D4B"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(score up to 54)</w:t>
            </w:r>
          </w:p>
        </w:tc>
        <w:tc>
          <w:tcPr>
            <w:tcW w:w="4097" w:type="pct"/>
          </w:tcPr>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Demonstrates a lack of understanding of the problem. Many of the requirements for the task are not met.</w:t>
            </w:r>
          </w:p>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Primary perception of the material is demonstrated. The work is unfinished and/or it is plagiarism.</w:t>
            </w:r>
          </w:p>
        </w:tc>
      </w:tr>
      <w:tr w:rsidR="00142518" w:rsidRPr="00D02D4B"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(score 55-69)</w:t>
            </w:r>
          </w:p>
        </w:tc>
        <w:tc>
          <w:tcPr>
            <w:tcW w:w="4097" w:type="pct"/>
          </w:tcPr>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Demonstrates partial understanding of the problem. Most of the requirements for the task are met.</w:t>
            </w:r>
          </w:p>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Mastery of the elements of the given material. The completed material is generally understandable and holistic.</w:t>
            </w:r>
          </w:p>
        </w:tc>
      </w:tr>
      <w:tr w:rsidR="00142518" w:rsidRPr="00D02D4B"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(score 70-84)</w:t>
            </w:r>
          </w:p>
        </w:tc>
        <w:tc>
          <w:tcPr>
            <w:tcW w:w="4097" w:type="pct"/>
          </w:tcPr>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The content of the completed tasks is disclosed and examined from different points of view.</w:t>
            </w:r>
          </w:p>
        </w:tc>
      </w:tr>
      <w:tr w:rsidR="00142518" w:rsidRPr="00D02D4B"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(score 85-100)</w:t>
            </w:r>
          </w:p>
        </w:tc>
        <w:tc>
          <w:tcPr>
            <w:tcW w:w="4097" w:type="pct"/>
          </w:tcPr>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Demonstrates a complete understanding of the problem. All requirements for the task are met.</w:t>
            </w:r>
          </w:p>
          <w:p w:rsidR="00142518" w:rsidRPr="00FF7170" w:rsidRDefault="00142518" w:rsidP="00801458">
            <w:pPr>
              <w:autoSpaceDE w:val="0"/>
              <w:autoSpaceDN w:val="0"/>
              <w:adjustRightInd w:val="0"/>
              <w:spacing w:after="0" w:line="240" w:lineRule="auto"/>
              <w:rPr>
                <w:rFonts w:ascii="Times New Roman" w:hAnsi="Times New Roman" w:cs="Times New Roman"/>
                <w:color w:val="000000"/>
                <w:lang w:val="en-US"/>
              </w:rPr>
            </w:pPr>
            <w:r w:rsidRPr="00FF7170">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FF7170" w:rsidRDefault="00142518" w:rsidP="00142518">
      <w:pPr>
        <w:ind w:firstLine="708"/>
        <w:jc w:val="both"/>
        <w:rPr>
          <w:rFonts w:ascii="Times New Roman" w:hAnsi="Times New Roman" w:cs="Times New Roman"/>
          <w:sz w:val="24"/>
          <w:szCs w:val="28"/>
          <w:lang w:val="en-US"/>
        </w:rPr>
      </w:pPr>
    </w:p>
    <w:p w:rsidR="00142518" w:rsidRPr="00FF7170" w:rsidRDefault="00142518" w:rsidP="00090AC1">
      <w:pPr>
        <w:jc w:val="both"/>
        <w:rPr>
          <w:rFonts w:ascii="Times New Roman" w:hAnsi="Times New Roman" w:cs="Times New Roman"/>
          <w:b/>
          <w:sz w:val="28"/>
          <w:szCs w:val="28"/>
          <w:lang w:val="en-US"/>
        </w:rPr>
      </w:pPr>
    </w:p>
    <w:sectPr w:rsidR="00142518" w:rsidRPr="00FF7170"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F21" w:rsidRDefault="00EE1F21" w:rsidP="00315CA6">
      <w:pPr>
        <w:spacing w:after="0" w:line="240" w:lineRule="auto"/>
      </w:pPr>
      <w:r>
        <w:separator/>
      </w:r>
    </w:p>
  </w:endnote>
  <w:endnote w:type="continuationSeparator" w:id="0">
    <w:p w:rsidR="00EE1F21" w:rsidRDefault="00EE1F2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685B87">
        <w:pPr>
          <w:pStyle w:val="af4"/>
          <w:jc w:val="center"/>
        </w:pPr>
        <w:r>
          <w:fldChar w:fldCharType="begin"/>
        </w:r>
        <w:r w:rsidR="00801458">
          <w:instrText>PAGE   \* MERGEFORMAT</w:instrText>
        </w:r>
        <w:r>
          <w:fldChar w:fldCharType="separate"/>
        </w:r>
        <w:r w:rsidR="00D02D4B">
          <w:rPr>
            <w:noProof/>
          </w:rPr>
          <w:t>13</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F21" w:rsidRDefault="00EE1F21" w:rsidP="00315CA6">
      <w:pPr>
        <w:spacing w:after="0" w:line="240" w:lineRule="auto"/>
      </w:pPr>
      <w:r>
        <w:separator/>
      </w:r>
    </w:p>
  </w:footnote>
  <w:footnote w:type="continuationSeparator" w:id="0">
    <w:p w:rsidR="00EE1F21" w:rsidRDefault="00EE1F2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7561D58"/>
    <w:multiLevelType w:val="hybridMultilevel"/>
    <w:tmpl w:val="0D68B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202"/>
    <w:rsid w:val="00013684"/>
    <w:rsid w:val="00025EE1"/>
    <w:rsid w:val="00041FD1"/>
    <w:rsid w:val="000421DD"/>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2EEC"/>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602D"/>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4866"/>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85B87"/>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5FF7"/>
    <w:rsid w:val="008214CD"/>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37FC"/>
    <w:rsid w:val="009E5201"/>
    <w:rsid w:val="009E6058"/>
    <w:rsid w:val="009F62AE"/>
    <w:rsid w:val="00A21240"/>
    <w:rsid w:val="00A407D6"/>
    <w:rsid w:val="00A57517"/>
    <w:rsid w:val="00A77598"/>
    <w:rsid w:val="00A86C18"/>
    <w:rsid w:val="00A9062A"/>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3D7E"/>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2D4B"/>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1F21"/>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 w:val="00FF71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6EFF2EAE"/>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320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885179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ucheb/Market%20Challenger%203rd%20Edition_2.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Market%20Challenger%203rd%20Edition_1.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0E805C-84BB-4026-936D-8EDA02C9F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13</Pages>
  <Words>4106</Words>
  <Characters>23408</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5</cp:revision>
  <cp:lastPrinted>2021-04-28T14:42:00Z</cp:lastPrinted>
  <dcterms:created xsi:type="dcterms:W3CDTF">2024-10-24T08:16:00Z</dcterms:created>
  <dcterms:modified xsi:type="dcterms:W3CDTF">2024-11-05T11:27:00Z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