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EB2" w:rsidRDefault="003E5CF0">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867EB2" w:rsidRDefault="003E5CF0">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867EB2" w:rsidRDefault="003E5CF0">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E13865" w:rsidRDefault="00E13865">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1E36C8" w:rsidTr="001E36C8">
        <w:trPr>
          <w:trHeight w:val="1797"/>
        </w:trPr>
        <w:tc>
          <w:tcPr>
            <w:tcW w:w="4784" w:type="dxa"/>
          </w:tcPr>
          <w:p w:rsidR="001E36C8" w:rsidRDefault="001E36C8">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1E36C8" w:rsidRDefault="001E36C8">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1E36C8" w:rsidRDefault="001E36C8">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1E36C8" w:rsidRDefault="001E36C8">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1E36C8" w:rsidRDefault="001E36C8">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1E36C8" w:rsidRDefault="001E36C8">
      <w:pPr>
        <w:rPr>
          <w:rFonts w:ascii="Times New Roman" w:hAnsi="Times New Roman" w:cs="Times New Roman"/>
          <w:b/>
          <w:sz w:val="20"/>
          <w:szCs w:val="20"/>
          <w:lang w:val="en-US"/>
        </w:rPr>
      </w:pPr>
    </w:p>
    <w:p w:rsidR="00867EB2" w:rsidRPr="0030442A" w:rsidRDefault="003E5CF0">
      <w:pPr>
        <w:jc w:val="center"/>
        <w:rPr>
          <w:lang w:val="en-US"/>
        </w:rPr>
      </w:pPr>
      <w:bookmarkStart w:id="0" w:name="_GoBack"/>
      <w:bookmarkEnd w:id="0"/>
      <w:r>
        <w:rPr>
          <w:rFonts w:ascii="Times New Roman" w:hAnsi="Times New Roman" w:cs="Times New Roman"/>
          <w:b/>
          <w:bCs/>
          <w:i/>
          <w:sz w:val="32"/>
          <w:szCs w:val="32"/>
          <w:lang w:val="en-US" w:bidi="ru-RU"/>
        </w:rPr>
        <w:t>Бизнес-аналитика / Business Analytics</w:t>
      </w:r>
    </w:p>
    <w:p w:rsidR="00867EB2" w:rsidRDefault="003E5CF0">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867EB2" w:rsidRDefault="00867EB2">
      <w:pPr>
        <w:rPr>
          <w:rFonts w:ascii="Times New Roman" w:hAnsi="Times New Roman" w:cs="Times New Roman"/>
          <w:bCs/>
          <w:sz w:val="16"/>
          <w:szCs w:val="16"/>
          <w:lang w:val="en-US" w:bidi="ru-RU"/>
        </w:rPr>
      </w:pPr>
    </w:p>
    <w:tbl>
      <w:tblPr>
        <w:tblW w:w="9606" w:type="dxa"/>
        <w:tblLayout w:type="fixed"/>
        <w:tblLook w:val="04A0" w:firstRow="1" w:lastRow="0" w:firstColumn="1" w:lastColumn="0" w:noHBand="0" w:noVBand="1"/>
      </w:tblPr>
      <w:tblGrid>
        <w:gridCol w:w="3367"/>
        <w:gridCol w:w="6239"/>
      </w:tblGrid>
      <w:tr w:rsidR="00867EB2">
        <w:tc>
          <w:tcPr>
            <w:tcW w:w="3367" w:type="dxa"/>
          </w:tcPr>
          <w:p w:rsidR="00867EB2" w:rsidRDefault="003E5CF0">
            <w:pPr>
              <w:widowControl w:val="0"/>
              <w:rPr>
                <w:rFonts w:ascii="Times New Roman" w:hAnsi="Times New Roman" w:cs="Times New Roman"/>
                <w:b/>
                <w:sz w:val="18"/>
                <w:szCs w:val="18"/>
                <w:lang w:val="en-US" w:bidi="ru-RU"/>
              </w:rPr>
            </w:pPr>
            <w:r>
              <w:rPr>
                <w:rFonts w:ascii="Times New Roman" w:hAnsi="Times New Roman" w:cs="Times New Roman"/>
                <w:sz w:val="18"/>
                <w:szCs w:val="18"/>
                <w:lang w:val="en-US"/>
              </w:rPr>
              <w:t>Specialty</w:t>
            </w:r>
          </w:p>
        </w:tc>
        <w:tc>
          <w:tcPr>
            <w:tcW w:w="6238" w:type="dxa"/>
            <w:vAlign w:val="center"/>
          </w:tcPr>
          <w:p w:rsidR="00867EB2" w:rsidRDefault="003E5CF0">
            <w:pPr>
              <w:widowControl w:val="0"/>
              <w:rPr>
                <w:rFonts w:ascii="Times New Roman" w:hAnsi="Times New Roman" w:cs="Times New Roman"/>
                <w:i/>
                <w:sz w:val="18"/>
                <w:szCs w:val="18"/>
                <w:lang w:val="en-US" w:bidi="ru-RU"/>
              </w:rPr>
            </w:pPr>
            <w:r>
              <w:rPr>
                <w:rFonts w:ascii="Times New Roman" w:hAnsi="Times New Roman" w:cs="Times New Roman"/>
                <w:i/>
                <w:sz w:val="18"/>
                <w:szCs w:val="18"/>
                <w:lang w:val="en-US"/>
              </w:rPr>
              <w:t>38.03.02 Management</w:t>
            </w:r>
          </w:p>
        </w:tc>
      </w:tr>
      <w:tr w:rsidR="00867EB2" w:rsidRPr="001E36C8">
        <w:tc>
          <w:tcPr>
            <w:tcW w:w="3367" w:type="dxa"/>
          </w:tcPr>
          <w:p w:rsidR="00867EB2" w:rsidRDefault="003E5CF0">
            <w:pPr>
              <w:widowControl w:val="0"/>
              <w:rPr>
                <w:rFonts w:ascii="Times New Roman" w:hAnsi="Times New Roman" w:cs="Times New Roman"/>
                <w:b/>
                <w:i/>
                <w:sz w:val="18"/>
                <w:szCs w:val="18"/>
                <w:lang w:val="en-US" w:bidi="ru-RU"/>
              </w:rPr>
            </w:pPr>
            <w:r>
              <w:rPr>
                <w:rFonts w:ascii="Times New Roman" w:hAnsi="Times New Roman" w:cs="Times New Roman"/>
                <w:sz w:val="18"/>
                <w:szCs w:val="18"/>
                <w:lang w:val="en-US"/>
              </w:rPr>
              <w:t>Specialization</w:t>
            </w:r>
          </w:p>
        </w:tc>
        <w:tc>
          <w:tcPr>
            <w:tcW w:w="6238" w:type="dxa"/>
            <w:vAlign w:val="center"/>
          </w:tcPr>
          <w:p w:rsidR="00867EB2" w:rsidRDefault="003E5CF0">
            <w:pPr>
              <w:widowControl w:val="0"/>
              <w:spacing w:line="27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Business management and digital innovations</w:t>
            </w:r>
          </w:p>
        </w:tc>
      </w:tr>
      <w:tr w:rsidR="00867EB2">
        <w:trPr>
          <w:trHeight w:val="283"/>
        </w:trPr>
        <w:tc>
          <w:tcPr>
            <w:tcW w:w="3367" w:type="dxa"/>
          </w:tcPr>
          <w:p w:rsidR="00867EB2" w:rsidRDefault="003E5CF0">
            <w:pPr>
              <w:widowControl w:val="0"/>
              <w:rPr>
                <w:rFonts w:ascii="Times New Roman" w:hAnsi="Times New Roman" w:cs="Times New Roman"/>
                <w:sz w:val="18"/>
                <w:szCs w:val="18"/>
                <w:lang w:val="en-US" w:bidi="ru-RU"/>
              </w:rPr>
            </w:pPr>
            <w:r>
              <w:rPr>
                <w:rFonts w:ascii="Times New Roman" w:hAnsi="Times New Roman" w:cs="Times New Roman"/>
                <w:sz w:val="18"/>
                <w:szCs w:val="18"/>
                <w:lang w:val="en-US" w:bidi="ru-RU"/>
              </w:rPr>
              <w:t>Level of higher education</w:t>
            </w:r>
          </w:p>
        </w:tc>
        <w:tc>
          <w:tcPr>
            <w:tcW w:w="6238" w:type="dxa"/>
            <w:vAlign w:val="center"/>
          </w:tcPr>
          <w:p w:rsidR="00867EB2" w:rsidRDefault="003E5CF0">
            <w:pPr>
              <w:widowControl w:val="0"/>
              <w:rPr>
                <w:rFonts w:ascii="Times New Roman" w:hAnsi="Times New Roman" w:cs="Times New Roman"/>
                <w:i/>
                <w:sz w:val="18"/>
                <w:szCs w:val="18"/>
                <w:lang w:val="en-US" w:bidi="ru-RU"/>
              </w:rPr>
            </w:pPr>
            <w:r>
              <w:rPr>
                <w:rFonts w:ascii="Times New Roman" w:hAnsi="Times New Roman" w:cs="Times New Roman"/>
                <w:i/>
                <w:sz w:val="18"/>
                <w:szCs w:val="18"/>
                <w:lang w:val="en-US"/>
              </w:rPr>
              <w:t>Bachelor</w:t>
            </w:r>
          </w:p>
        </w:tc>
      </w:tr>
      <w:tr w:rsidR="00867EB2">
        <w:trPr>
          <w:trHeight w:val="80"/>
        </w:trPr>
        <w:tc>
          <w:tcPr>
            <w:tcW w:w="3367" w:type="dxa"/>
          </w:tcPr>
          <w:p w:rsidR="00867EB2" w:rsidRDefault="003E5CF0">
            <w:pPr>
              <w:widowControl w:val="0"/>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tc>
        <w:tc>
          <w:tcPr>
            <w:tcW w:w="6238" w:type="dxa"/>
            <w:vAlign w:val="center"/>
          </w:tcPr>
          <w:p w:rsidR="00867EB2" w:rsidRDefault="003E5CF0">
            <w:pPr>
              <w:widowControl w:val="0"/>
              <w:rPr>
                <w:rFonts w:ascii="Times New Roman" w:hAnsi="Times New Roman" w:cs="Times New Roman"/>
                <w:i/>
                <w:sz w:val="18"/>
                <w:szCs w:val="18"/>
                <w:lang w:val="en-US"/>
              </w:rPr>
            </w:pPr>
            <w:r>
              <w:rPr>
                <w:rFonts w:ascii="Times New Roman" w:hAnsi="Times New Roman" w:cs="Times New Roman"/>
                <w:i/>
                <w:sz w:val="18"/>
                <w:szCs w:val="18"/>
                <w:lang w:val="en-US"/>
              </w:rPr>
              <w:t>Full-time</w:t>
            </w:r>
          </w:p>
        </w:tc>
      </w:tr>
      <w:tr w:rsidR="00867EB2">
        <w:trPr>
          <w:trHeight w:val="80"/>
        </w:trPr>
        <w:tc>
          <w:tcPr>
            <w:tcW w:w="3367" w:type="dxa"/>
          </w:tcPr>
          <w:p w:rsidR="00867EB2" w:rsidRDefault="003E5CF0">
            <w:pPr>
              <w:widowControl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enrollment</w:t>
            </w:r>
          </w:p>
        </w:tc>
        <w:tc>
          <w:tcPr>
            <w:tcW w:w="6238" w:type="dxa"/>
            <w:vAlign w:val="center"/>
          </w:tcPr>
          <w:p w:rsidR="00867EB2" w:rsidRPr="0030442A" w:rsidRDefault="003E5CF0">
            <w:pPr>
              <w:widowControl w:val="0"/>
              <w:rPr>
                <w:rFonts w:ascii="Times New Roman" w:hAnsi="Times New Roman" w:cs="Times New Roman"/>
                <w:i/>
                <w:sz w:val="18"/>
                <w:szCs w:val="18"/>
              </w:rPr>
            </w:pPr>
            <w:r>
              <w:rPr>
                <w:rFonts w:ascii="Times New Roman" w:hAnsi="Times New Roman" w:cs="Times New Roman"/>
                <w:i/>
                <w:sz w:val="18"/>
                <w:szCs w:val="18"/>
                <w:lang w:val="en-US"/>
              </w:rPr>
              <w:t>202</w:t>
            </w:r>
            <w:r w:rsidR="0030442A">
              <w:rPr>
                <w:rFonts w:ascii="Times New Roman" w:hAnsi="Times New Roman" w:cs="Times New Roman"/>
                <w:i/>
                <w:sz w:val="18"/>
                <w:szCs w:val="18"/>
              </w:rPr>
              <w:t>4</w:t>
            </w:r>
          </w:p>
        </w:tc>
      </w:tr>
    </w:tbl>
    <w:p w:rsidR="00867EB2" w:rsidRDefault="00867EB2">
      <w:pPr>
        <w:spacing w:after="0"/>
        <w:rPr>
          <w:rFonts w:ascii="Times New Roman" w:hAnsi="Times New Roman" w:cs="Times New Roman"/>
          <w:bCs/>
          <w:sz w:val="4"/>
          <w:szCs w:val="4"/>
          <w:lang w:val="en-US" w:bidi="ru-RU"/>
        </w:rPr>
      </w:pPr>
    </w:p>
    <w:p w:rsidR="00867EB2" w:rsidRDefault="003E5CF0">
      <w:pPr>
        <w:rPr>
          <w:rFonts w:ascii="Times New Roman" w:hAnsi="Times New Roman" w:cs="Times New Roman"/>
          <w:sz w:val="20"/>
          <w:szCs w:val="20"/>
          <w:lang w:val="en-US"/>
        </w:rPr>
      </w:pPr>
      <w:r>
        <w:rPr>
          <w:rFonts w:ascii="Times New Roman" w:hAnsi="Times New Roman" w:cs="Times New Roman"/>
          <w:sz w:val="20"/>
          <w:szCs w:val="20"/>
          <w:lang w:val="en-US"/>
        </w:rPr>
        <w:t xml:space="preserve">  Authored by:</w:t>
      </w:r>
    </w:p>
    <w:tbl>
      <w:tblPr>
        <w:tblStyle w:val="af7"/>
        <w:tblW w:w="9345" w:type="dxa"/>
        <w:tblLayout w:type="fixed"/>
        <w:tblLook w:val="04A0" w:firstRow="1" w:lastRow="0" w:firstColumn="1" w:lastColumn="0" w:noHBand="0" w:noVBand="1"/>
      </w:tblPr>
      <w:tblGrid>
        <w:gridCol w:w="9345"/>
      </w:tblGrid>
      <w:tr w:rsidR="00867EB2">
        <w:tc>
          <w:tcPr>
            <w:tcW w:w="9345" w:type="dxa"/>
            <w:tcBorders>
              <w:top w:val="nil"/>
              <w:left w:val="nil"/>
              <w:bottom w:val="nil"/>
              <w:right w:val="nil"/>
            </w:tcBorders>
          </w:tcPr>
          <w:p w:rsidR="00867EB2" w:rsidRDefault="005E3FCB">
            <w:pPr>
              <w:widowControl w:val="0"/>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PhD</w:t>
            </w:r>
            <w:r w:rsidR="003E5CF0">
              <w:rPr>
                <w:rFonts w:ascii="Times New Roman" w:eastAsia="Calibri" w:hAnsi="Times New Roman" w:cs="Times New Roman"/>
                <w:sz w:val="20"/>
                <w:szCs w:val="20"/>
                <w:lang w:val="en-US"/>
              </w:rPr>
              <w:t>, Aleksandra V.  Titova</w:t>
            </w:r>
          </w:p>
        </w:tc>
      </w:tr>
    </w:tbl>
    <w:p w:rsidR="00867EB2" w:rsidRDefault="00867EB2">
      <w:pPr>
        <w:rPr>
          <w:rFonts w:ascii="Times New Roman" w:hAnsi="Times New Roman" w:cs="Times New Roman"/>
          <w:sz w:val="20"/>
          <w:szCs w:val="20"/>
          <w:lang w:val="en-US"/>
        </w:rPr>
      </w:pPr>
    </w:p>
    <w:tbl>
      <w:tblPr>
        <w:tblStyle w:val="af7"/>
        <w:tblW w:w="8841" w:type="dxa"/>
        <w:tblLayout w:type="fixed"/>
        <w:tblLook w:val="04A0" w:firstRow="1" w:lastRow="0" w:firstColumn="1" w:lastColumn="0" w:noHBand="0" w:noVBand="1"/>
      </w:tblPr>
      <w:tblGrid>
        <w:gridCol w:w="3112"/>
        <w:gridCol w:w="569"/>
        <w:gridCol w:w="5160"/>
      </w:tblGrid>
      <w:tr w:rsidR="00867EB2">
        <w:tc>
          <w:tcPr>
            <w:tcW w:w="3112" w:type="dxa"/>
          </w:tcPr>
          <w:p w:rsidR="00867EB2" w:rsidRDefault="003E5CF0">
            <w:pPr>
              <w:widowControl w:val="0"/>
              <w:spacing w:after="0" w:line="240" w:lineRule="auto"/>
              <w:rPr>
                <w:rFonts w:ascii="Times New Roman" w:hAnsi="Times New Roman" w:cs="Times New Roman"/>
                <w:sz w:val="20"/>
                <w:szCs w:val="20"/>
                <w:lang w:val="en-US"/>
              </w:rPr>
            </w:pPr>
            <w:r>
              <w:rPr>
                <w:rFonts w:ascii="Times New Roman" w:eastAsia="Calibri" w:hAnsi="Times New Roman" w:cs="Times New Roman"/>
                <w:lang w:val="en-US"/>
              </w:rPr>
              <w:t>Total number of hours</w:t>
            </w:r>
          </w:p>
        </w:tc>
        <w:tc>
          <w:tcPr>
            <w:tcW w:w="569" w:type="dxa"/>
          </w:tcPr>
          <w:p w:rsidR="00867EB2" w:rsidRDefault="003E5CF0">
            <w:pPr>
              <w:widowControl w:val="0"/>
              <w:spacing w:after="0" w:line="240" w:lineRule="auto"/>
              <w:rPr>
                <w:rFonts w:ascii="Times New Roman" w:eastAsia="Calibri" w:hAnsi="Times New Roman" w:cs="Times New Roman"/>
                <w:lang w:val="en-US"/>
              </w:rPr>
            </w:pPr>
            <w:r>
              <w:rPr>
                <w:rFonts w:ascii="Times New Roman" w:eastAsia="Calibri" w:hAnsi="Times New Roman" w:cs="Times New Roman"/>
                <w:lang w:val="en-US"/>
              </w:rPr>
              <w:t>108</w:t>
            </w:r>
          </w:p>
        </w:tc>
        <w:tc>
          <w:tcPr>
            <w:tcW w:w="5160" w:type="dxa"/>
            <w:vMerge w:val="restart"/>
          </w:tcPr>
          <w:p w:rsidR="00867EB2" w:rsidRDefault="003E5CF0">
            <w:pPr>
              <w:widowControl w:val="0"/>
              <w:spacing w:after="0" w:line="240" w:lineRule="auto"/>
              <w:ind w:left="884"/>
              <w:contextualSpacing/>
              <w:rPr>
                <w:rFonts w:ascii="Times New Roman" w:hAnsi="Times New Roman" w:cs="Times New Roman"/>
                <w:b/>
                <w:lang w:val="en-US"/>
              </w:rPr>
            </w:pPr>
            <w:r>
              <w:rPr>
                <w:rFonts w:ascii="Times New Roman" w:eastAsia="Calibri" w:hAnsi="Times New Roman" w:cs="Times New Roman"/>
                <w:b/>
                <w:lang w:val="en-US"/>
              </w:rPr>
              <w:t>Form of final attestation:</w:t>
            </w:r>
          </w:p>
          <w:p w:rsidR="00867EB2" w:rsidRDefault="00867EB2">
            <w:pPr>
              <w:widowControl w:val="0"/>
              <w:spacing w:after="0" w:line="240" w:lineRule="auto"/>
              <w:ind w:left="884"/>
              <w:contextualSpacing/>
              <w:rPr>
                <w:rFonts w:ascii="Times New Roman" w:hAnsi="Times New Roman" w:cs="Times New Roman"/>
                <w:lang w:val="en-US"/>
              </w:rPr>
            </w:pPr>
          </w:p>
          <w:tbl>
            <w:tblPr>
              <w:tblStyle w:val="af7"/>
              <w:tblW w:w="4276" w:type="dxa"/>
              <w:tblLayout w:type="fixed"/>
              <w:tblLook w:val="04A0" w:firstRow="1" w:lastRow="0" w:firstColumn="1" w:lastColumn="0" w:noHBand="0" w:noVBand="1"/>
            </w:tblPr>
            <w:tblGrid>
              <w:gridCol w:w="4276"/>
            </w:tblGrid>
            <w:tr w:rsidR="00867EB2">
              <w:tc>
                <w:tcPr>
                  <w:tcW w:w="4276" w:type="dxa"/>
                  <w:tcBorders>
                    <w:top w:val="nil"/>
                    <w:left w:val="nil"/>
                    <w:bottom w:val="nil"/>
                    <w:right w:val="nil"/>
                  </w:tcBorders>
                </w:tcPr>
                <w:p w:rsidR="00867EB2" w:rsidRDefault="00E13865">
                  <w:pPr>
                    <w:widowControl w:val="0"/>
                    <w:spacing w:after="0" w:line="240" w:lineRule="auto"/>
                    <w:contextualSpacing/>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Test</w:t>
                  </w:r>
                  <w:r w:rsidR="003E5CF0">
                    <w:rPr>
                      <w:rFonts w:ascii="Times New Roman" w:eastAsia="Calibri" w:hAnsi="Times New Roman" w:cs="Times New Roman"/>
                      <w:sz w:val="20"/>
                      <w:szCs w:val="20"/>
                      <w:lang w:val="en-US"/>
                    </w:rPr>
                    <w:t>: semester 7</w:t>
                  </w:r>
                </w:p>
              </w:tc>
            </w:tr>
          </w:tbl>
          <w:p w:rsidR="00867EB2" w:rsidRDefault="00867EB2">
            <w:pPr>
              <w:widowControl w:val="0"/>
              <w:ind w:left="884"/>
              <w:contextualSpacing/>
              <w:rPr>
                <w:rFonts w:ascii="Times New Roman" w:hAnsi="Times New Roman" w:cs="Times New Roman"/>
                <w:sz w:val="20"/>
                <w:szCs w:val="20"/>
                <w:lang w:val="en-US"/>
              </w:rPr>
            </w:pPr>
          </w:p>
        </w:tc>
      </w:tr>
      <w:tr w:rsidR="00867EB2">
        <w:tc>
          <w:tcPr>
            <w:tcW w:w="3112" w:type="dxa"/>
          </w:tcPr>
          <w:p w:rsidR="00867EB2" w:rsidRDefault="003E5CF0">
            <w:pPr>
              <w:widowControl w:val="0"/>
              <w:spacing w:after="0" w:line="240" w:lineRule="auto"/>
              <w:rPr>
                <w:rFonts w:ascii="Times New Roman" w:hAnsi="Times New Roman" w:cs="Times New Roman"/>
                <w:sz w:val="20"/>
                <w:szCs w:val="20"/>
                <w:lang w:val="en-US"/>
              </w:rPr>
            </w:pPr>
            <w:r>
              <w:rPr>
                <w:rFonts w:ascii="Times New Roman" w:eastAsia="Calibri" w:hAnsi="Times New Roman" w:cs="Times New Roman"/>
                <w:lang w:val="en-US"/>
              </w:rPr>
              <w:t>incl:</w:t>
            </w:r>
          </w:p>
        </w:tc>
        <w:tc>
          <w:tcPr>
            <w:tcW w:w="569" w:type="dxa"/>
          </w:tcPr>
          <w:p w:rsidR="00867EB2" w:rsidRDefault="00867EB2">
            <w:pPr>
              <w:widowControl w:val="0"/>
              <w:spacing w:after="0" w:line="240" w:lineRule="auto"/>
              <w:rPr>
                <w:rFonts w:ascii="Times New Roman" w:hAnsi="Times New Roman" w:cs="Times New Roman"/>
                <w:sz w:val="20"/>
                <w:szCs w:val="20"/>
                <w:highlight w:val="yellow"/>
                <w:lang w:val="en-US"/>
              </w:rPr>
            </w:pPr>
          </w:p>
        </w:tc>
        <w:tc>
          <w:tcPr>
            <w:tcW w:w="5160" w:type="dxa"/>
            <w:vMerge/>
          </w:tcPr>
          <w:p w:rsidR="00867EB2" w:rsidRDefault="00867EB2">
            <w:pPr>
              <w:widowControl w:val="0"/>
              <w:spacing w:after="0" w:line="240" w:lineRule="auto"/>
              <w:rPr>
                <w:rFonts w:ascii="Times New Roman" w:hAnsi="Times New Roman" w:cs="Times New Roman"/>
                <w:sz w:val="20"/>
                <w:szCs w:val="20"/>
                <w:lang w:val="en-US"/>
              </w:rPr>
            </w:pPr>
          </w:p>
        </w:tc>
      </w:tr>
      <w:tr w:rsidR="00867EB2">
        <w:tc>
          <w:tcPr>
            <w:tcW w:w="3112" w:type="dxa"/>
          </w:tcPr>
          <w:p w:rsidR="00867EB2" w:rsidRDefault="003E5CF0">
            <w:pPr>
              <w:widowControl w:val="0"/>
              <w:spacing w:after="0" w:line="240" w:lineRule="auto"/>
              <w:rPr>
                <w:rFonts w:ascii="Times New Roman" w:hAnsi="Times New Roman" w:cs="Times New Roman"/>
                <w:sz w:val="20"/>
                <w:szCs w:val="20"/>
                <w:lang w:val="en-US"/>
              </w:rPr>
            </w:pPr>
            <w:r>
              <w:rPr>
                <w:rFonts w:ascii="Times New Roman" w:eastAsia="Calibri" w:hAnsi="Times New Roman" w:cs="Times New Roman"/>
                <w:lang w:val="en-US"/>
              </w:rPr>
              <w:t>contact work</w:t>
            </w:r>
          </w:p>
        </w:tc>
        <w:tc>
          <w:tcPr>
            <w:tcW w:w="569" w:type="dxa"/>
          </w:tcPr>
          <w:p w:rsidR="00867EB2" w:rsidRDefault="003E5CF0">
            <w:pPr>
              <w:widowControl w:val="0"/>
              <w:spacing w:after="0" w:line="240" w:lineRule="auto"/>
              <w:rPr>
                <w:rFonts w:ascii="Times New Roman" w:hAnsi="Times New Roman" w:cs="Times New Roman"/>
                <w:sz w:val="20"/>
                <w:szCs w:val="20"/>
              </w:rPr>
            </w:pPr>
            <w:r>
              <w:rPr>
                <w:rFonts w:ascii="Times New Roman" w:eastAsia="Calibri" w:hAnsi="Times New Roman" w:cs="Times New Roman"/>
                <w:lang w:val="en-US"/>
              </w:rPr>
              <w:t>32</w:t>
            </w:r>
          </w:p>
        </w:tc>
        <w:tc>
          <w:tcPr>
            <w:tcW w:w="5160" w:type="dxa"/>
            <w:vMerge/>
          </w:tcPr>
          <w:p w:rsidR="00867EB2" w:rsidRDefault="00867EB2">
            <w:pPr>
              <w:widowControl w:val="0"/>
              <w:spacing w:after="0" w:line="240" w:lineRule="auto"/>
              <w:rPr>
                <w:rFonts w:ascii="Times New Roman" w:hAnsi="Times New Roman" w:cs="Times New Roman"/>
                <w:sz w:val="20"/>
                <w:szCs w:val="20"/>
                <w:lang w:val="en-US"/>
              </w:rPr>
            </w:pPr>
          </w:p>
        </w:tc>
      </w:tr>
      <w:tr w:rsidR="00867EB2">
        <w:tc>
          <w:tcPr>
            <w:tcW w:w="3112" w:type="dxa"/>
          </w:tcPr>
          <w:p w:rsidR="00867EB2" w:rsidRDefault="003E5CF0">
            <w:pPr>
              <w:widowControl w:val="0"/>
              <w:spacing w:after="0" w:line="240" w:lineRule="auto"/>
              <w:rPr>
                <w:rFonts w:ascii="Times New Roman" w:hAnsi="Times New Roman" w:cs="Times New Roman"/>
                <w:sz w:val="20"/>
                <w:szCs w:val="20"/>
                <w:lang w:val="en-US"/>
              </w:rPr>
            </w:pPr>
            <w:r>
              <w:rPr>
                <w:rFonts w:ascii="Times New Roman" w:eastAsia="Calibri" w:hAnsi="Times New Roman" w:cs="Times New Roman"/>
                <w:lang w:val="en-US"/>
              </w:rPr>
              <w:t>self-study</w:t>
            </w:r>
          </w:p>
        </w:tc>
        <w:tc>
          <w:tcPr>
            <w:tcW w:w="569" w:type="dxa"/>
          </w:tcPr>
          <w:p w:rsidR="00867EB2" w:rsidRDefault="003E5CF0">
            <w:pPr>
              <w:widowControl w:val="0"/>
              <w:spacing w:after="0" w:line="240" w:lineRule="auto"/>
              <w:rPr>
                <w:rFonts w:ascii="Times New Roman" w:eastAsia="Calibri" w:hAnsi="Times New Roman" w:cs="Times New Roman"/>
                <w:lang w:val="en-US"/>
              </w:rPr>
            </w:pPr>
            <w:r>
              <w:rPr>
                <w:rFonts w:ascii="Times New Roman" w:eastAsia="Calibri" w:hAnsi="Times New Roman" w:cs="Times New Roman"/>
                <w:sz w:val="20"/>
                <w:szCs w:val="20"/>
                <w:lang w:val="en-US"/>
              </w:rPr>
              <w:t>76</w:t>
            </w:r>
          </w:p>
        </w:tc>
        <w:tc>
          <w:tcPr>
            <w:tcW w:w="5160" w:type="dxa"/>
            <w:vMerge/>
          </w:tcPr>
          <w:p w:rsidR="00867EB2" w:rsidRDefault="00867EB2">
            <w:pPr>
              <w:widowControl w:val="0"/>
              <w:spacing w:after="0" w:line="240" w:lineRule="auto"/>
              <w:rPr>
                <w:rFonts w:ascii="Times New Roman" w:hAnsi="Times New Roman" w:cs="Times New Roman"/>
                <w:sz w:val="20"/>
                <w:szCs w:val="20"/>
                <w:lang w:val="en-US"/>
              </w:rPr>
            </w:pPr>
          </w:p>
        </w:tc>
      </w:tr>
      <w:tr w:rsidR="00867EB2">
        <w:tc>
          <w:tcPr>
            <w:tcW w:w="3112" w:type="dxa"/>
          </w:tcPr>
          <w:p w:rsidR="00867EB2" w:rsidRDefault="003E5CF0">
            <w:pPr>
              <w:widowControl w:val="0"/>
              <w:spacing w:after="0" w:line="240" w:lineRule="auto"/>
              <w:rPr>
                <w:rFonts w:ascii="Times New Roman" w:hAnsi="Times New Roman" w:cs="Times New Roman"/>
                <w:sz w:val="20"/>
                <w:szCs w:val="20"/>
                <w:lang w:val="en-US"/>
              </w:rPr>
            </w:pPr>
            <w:r>
              <w:rPr>
                <w:rFonts w:ascii="Times New Roman" w:eastAsia="Calibri" w:hAnsi="Times New Roman" w:cs="Times New Roman"/>
                <w:lang w:val="en-US"/>
              </w:rPr>
              <w:t>practical training</w:t>
            </w:r>
          </w:p>
        </w:tc>
        <w:tc>
          <w:tcPr>
            <w:tcW w:w="569" w:type="dxa"/>
          </w:tcPr>
          <w:p w:rsidR="00867EB2" w:rsidRDefault="003E5CF0">
            <w:pPr>
              <w:widowControl w:val="0"/>
              <w:spacing w:after="0" w:line="240" w:lineRule="auto"/>
              <w:rPr>
                <w:rFonts w:ascii="Times New Roman" w:eastAsia="Calibri" w:hAnsi="Times New Roman" w:cs="Times New Roman"/>
                <w:lang w:val="en-US"/>
              </w:rPr>
            </w:pPr>
            <w:r>
              <w:rPr>
                <w:rFonts w:ascii="Times New Roman" w:eastAsia="Calibri" w:hAnsi="Times New Roman" w:cs="Times New Roman"/>
                <w:lang w:val="en-US"/>
              </w:rPr>
              <w:t>0</w:t>
            </w:r>
          </w:p>
        </w:tc>
        <w:tc>
          <w:tcPr>
            <w:tcW w:w="5160" w:type="dxa"/>
            <w:vMerge/>
          </w:tcPr>
          <w:p w:rsidR="00867EB2" w:rsidRDefault="00867EB2">
            <w:pPr>
              <w:widowControl w:val="0"/>
              <w:spacing w:after="0" w:line="240" w:lineRule="auto"/>
              <w:rPr>
                <w:rFonts w:ascii="Times New Roman" w:hAnsi="Times New Roman" w:cs="Times New Roman"/>
                <w:sz w:val="20"/>
                <w:szCs w:val="20"/>
                <w:lang w:val="en-US"/>
              </w:rPr>
            </w:pPr>
          </w:p>
        </w:tc>
      </w:tr>
      <w:tr w:rsidR="00867EB2">
        <w:tc>
          <w:tcPr>
            <w:tcW w:w="3112" w:type="dxa"/>
          </w:tcPr>
          <w:p w:rsidR="00867EB2" w:rsidRDefault="003E5CF0">
            <w:pPr>
              <w:widowControl w:val="0"/>
              <w:spacing w:after="0" w:line="240" w:lineRule="auto"/>
              <w:rPr>
                <w:rFonts w:ascii="Times New Roman" w:hAnsi="Times New Roman" w:cs="Times New Roman"/>
                <w:sz w:val="20"/>
                <w:szCs w:val="20"/>
                <w:lang w:val="en-US"/>
              </w:rPr>
            </w:pPr>
            <w:r>
              <w:rPr>
                <w:rFonts w:ascii="Times New Roman" w:eastAsia="Calibri" w:hAnsi="Times New Roman" w:cs="Times New Roman"/>
                <w:lang w:val="en-US"/>
              </w:rPr>
              <w:t>control hours</w:t>
            </w:r>
          </w:p>
        </w:tc>
        <w:tc>
          <w:tcPr>
            <w:tcW w:w="569" w:type="dxa"/>
          </w:tcPr>
          <w:p w:rsidR="00867EB2" w:rsidRDefault="003E5CF0">
            <w:pPr>
              <w:widowControl w:val="0"/>
              <w:spacing w:after="0" w:line="240" w:lineRule="auto"/>
              <w:rPr>
                <w:rFonts w:ascii="Times New Roman" w:eastAsia="Calibri" w:hAnsi="Times New Roman" w:cs="Times New Roman"/>
                <w:lang w:val="en-US"/>
              </w:rPr>
            </w:pPr>
            <w:r>
              <w:rPr>
                <w:rFonts w:ascii="Times New Roman" w:eastAsia="Calibri" w:hAnsi="Times New Roman" w:cs="Times New Roman"/>
                <w:lang w:val="en-US"/>
              </w:rPr>
              <w:t>0</w:t>
            </w:r>
          </w:p>
        </w:tc>
        <w:tc>
          <w:tcPr>
            <w:tcW w:w="5160" w:type="dxa"/>
            <w:vMerge/>
          </w:tcPr>
          <w:p w:rsidR="00867EB2" w:rsidRDefault="00867EB2">
            <w:pPr>
              <w:widowControl w:val="0"/>
              <w:spacing w:after="0" w:line="240" w:lineRule="auto"/>
              <w:rPr>
                <w:rFonts w:ascii="Times New Roman" w:hAnsi="Times New Roman" w:cs="Times New Roman"/>
                <w:sz w:val="20"/>
                <w:szCs w:val="20"/>
                <w:lang w:val="en-US"/>
              </w:rPr>
            </w:pPr>
          </w:p>
        </w:tc>
      </w:tr>
    </w:tbl>
    <w:p w:rsidR="00867EB2" w:rsidRDefault="00867EB2">
      <w:pPr>
        <w:spacing w:after="0"/>
        <w:rPr>
          <w:rFonts w:ascii="Times New Roman" w:hAnsi="Times New Roman" w:cs="Times New Roman"/>
          <w:sz w:val="20"/>
          <w:szCs w:val="20"/>
          <w:lang w:val="en-US"/>
        </w:rPr>
      </w:pPr>
    </w:p>
    <w:p w:rsidR="00867EB2" w:rsidRDefault="003E5CF0">
      <w:pPr>
        <w:jc w:val="both"/>
        <w:rPr>
          <w:rFonts w:ascii="Times New Roman" w:hAnsi="Times New Roman" w:cs="Times New Roman"/>
          <w:b/>
          <w:lang w:val="en-US"/>
        </w:rPr>
      </w:pPr>
      <w:r>
        <w:rPr>
          <w:rFonts w:ascii="Times New Roman" w:hAnsi="Times New Roman" w:cs="Times New Roman"/>
          <w:b/>
          <w:lang w:val="en-US"/>
        </w:rPr>
        <w:t>Hours distribution:</w:t>
      </w:r>
    </w:p>
    <w:tbl>
      <w:tblPr>
        <w:tblStyle w:val="af7"/>
        <w:tblW w:w="5000" w:type="pct"/>
        <w:tblLayout w:type="fixed"/>
        <w:tblLook w:val="04A0" w:firstRow="1" w:lastRow="0" w:firstColumn="1" w:lastColumn="0" w:noHBand="0" w:noVBand="1"/>
      </w:tblPr>
      <w:tblGrid>
        <w:gridCol w:w="6736"/>
        <w:gridCol w:w="2835"/>
      </w:tblGrid>
      <w:tr w:rsidR="00867EB2">
        <w:tc>
          <w:tcPr>
            <w:tcW w:w="6583" w:type="dxa"/>
            <w:shd w:val="clear" w:color="auto" w:fill="auto"/>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Semester:</w:t>
            </w:r>
          </w:p>
        </w:tc>
        <w:tc>
          <w:tcPr>
            <w:tcW w:w="2771" w:type="dxa"/>
            <w:shd w:val="clear" w:color="auto" w:fill="auto"/>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7</w:t>
            </w:r>
          </w:p>
        </w:tc>
      </w:tr>
      <w:tr w:rsidR="00867EB2">
        <w:tc>
          <w:tcPr>
            <w:tcW w:w="6583" w:type="dxa"/>
            <w:shd w:val="clear" w:color="auto" w:fill="auto"/>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Type of classes</w:t>
            </w:r>
          </w:p>
        </w:tc>
        <w:tc>
          <w:tcPr>
            <w:tcW w:w="2771" w:type="dxa"/>
            <w:shd w:val="clear" w:color="auto" w:fill="auto"/>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Hours</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lang w:val="en-US"/>
              </w:rPr>
            </w:pPr>
            <w:r>
              <w:rPr>
                <w:rFonts w:ascii="Times New Roman" w:eastAsia="Calibri" w:hAnsi="Times New Roman" w:cs="Times New Roman"/>
                <w:lang w:val="en-US"/>
              </w:rPr>
              <w:t>Contact hours</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lang w:val="en-US"/>
              </w:rPr>
            </w:pPr>
            <w:r>
              <w:rPr>
                <w:rFonts w:ascii="Times New Roman" w:eastAsia="Calibri" w:hAnsi="Times New Roman" w:cs="Times New Roman"/>
                <w:lang w:val="en-US"/>
              </w:rPr>
              <w:t>18</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lang w:val="en-US"/>
              </w:rPr>
            </w:pPr>
            <w:r>
              <w:rPr>
                <w:rFonts w:ascii="Times New Roman" w:eastAsia="Calibri" w:hAnsi="Times New Roman" w:cs="Times New Roman"/>
                <w:lang w:val="en-US"/>
              </w:rPr>
              <w:t>Practical training</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lang w:val="en-US"/>
              </w:rPr>
            </w:pPr>
            <w:r>
              <w:rPr>
                <w:rFonts w:ascii="Times New Roman" w:eastAsia="Calibri" w:hAnsi="Times New Roman" w:cs="Times New Roman"/>
                <w:lang w:val="en-US"/>
              </w:rPr>
              <w:t>14</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lang w:val="en-US"/>
              </w:rPr>
            </w:pPr>
            <w:r>
              <w:rPr>
                <w:rFonts w:ascii="Times New Roman" w:eastAsia="Calibri" w:hAnsi="Times New Roman" w:cs="Times New Roman"/>
                <w:lang w:val="en-US"/>
              </w:rPr>
              <w:t>Laboratory work</w:t>
            </w:r>
          </w:p>
        </w:tc>
        <w:tc>
          <w:tcPr>
            <w:tcW w:w="2771" w:type="dxa"/>
            <w:shd w:val="clear" w:color="auto" w:fill="auto"/>
          </w:tcPr>
          <w:p w:rsidR="00867EB2" w:rsidRDefault="00867EB2">
            <w:pPr>
              <w:widowControl w:val="0"/>
              <w:spacing w:after="0" w:line="240" w:lineRule="auto"/>
              <w:jc w:val="both"/>
              <w:rPr>
                <w:rFonts w:ascii="Times New Roman" w:hAnsi="Times New Roman" w:cs="Times New Roman"/>
                <w:highlight w:val="yellow"/>
                <w:lang w:val="en-US"/>
              </w:rPr>
            </w:pP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b/>
                <w:lang w:val="en-US"/>
              </w:rPr>
            </w:pPr>
            <w:r>
              <w:rPr>
                <w:rFonts w:ascii="Times New Roman" w:eastAsia="Calibri" w:hAnsi="Times New Roman" w:cs="Times New Roman"/>
                <w:b/>
                <w:lang w:val="en-US"/>
              </w:rPr>
              <w:t>Total contact hours</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b/>
                <w:lang w:val="en-US"/>
              </w:rPr>
            </w:pPr>
            <w:r>
              <w:rPr>
                <w:rFonts w:ascii="Times New Roman" w:eastAsia="Calibri" w:hAnsi="Times New Roman" w:cs="Times New Roman"/>
                <w:b/>
                <w:lang w:val="en-US"/>
              </w:rPr>
              <w:t>32</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lang w:val="en-US"/>
              </w:rPr>
            </w:pPr>
            <w:r>
              <w:rPr>
                <w:rFonts w:ascii="Times New Roman" w:eastAsia="Calibri" w:hAnsi="Times New Roman" w:cs="Times New Roman"/>
                <w:lang w:val="en-US"/>
              </w:rPr>
              <w:t>Self-study</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lang w:val="en-US"/>
              </w:rPr>
            </w:pPr>
            <w:r>
              <w:rPr>
                <w:rFonts w:ascii="Times New Roman" w:eastAsia="Calibri" w:hAnsi="Times New Roman" w:cs="Times New Roman"/>
                <w:lang w:val="en-US"/>
              </w:rPr>
              <w:t>76</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lang w:val="en-US"/>
              </w:rPr>
            </w:pPr>
            <w:r>
              <w:rPr>
                <w:rFonts w:ascii="Times New Roman" w:eastAsia="Calibri" w:hAnsi="Times New Roman" w:cs="Times New Roman"/>
                <w:lang w:val="en-US"/>
              </w:rPr>
              <w:t>Control hours</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lang w:val="en-US"/>
              </w:rPr>
            </w:pPr>
            <w:r>
              <w:rPr>
                <w:rFonts w:ascii="Times New Roman" w:eastAsia="Calibri" w:hAnsi="Times New Roman" w:cs="Times New Roman"/>
                <w:lang w:val="en-US"/>
              </w:rPr>
              <w:t>0</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b/>
                <w:lang w:val="en-US"/>
              </w:rPr>
            </w:pPr>
            <w:r>
              <w:rPr>
                <w:rFonts w:ascii="Times New Roman" w:eastAsia="Calibri" w:hAnsi="Times New Roman" w:cs="Times New Roman"/>
                <w:b/>
                <w:color w:val="000000" w:themeColor="text1"/>
                <w:lang w:val="en-US"/>
              </w:rPr>
              <w:t>Total academic hours</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b/>
                <w:lang w:val="en-US"/>
              </w:rPr>
            </w:pPr>
            <w:r>
              <w:rPr>
                <w:rFonts w:ascii="Times New Roman" w:eastAsia="Calibri" w:hAnsi="Times New Roman" w:cs="Times New Roman"/>
                <w:b/>
                <w:lang w:val="en-US"/>
              </w:rPr>
              <w:t>108</w:t>
            </w:r>
          </w:p>
        </w:tc>
      </w:tr>
      <w:tr w:rsidR="00867EB2">
        <w:tc>
          <w:tcPr>
            <w:tcW w:w="6583" w:type="dxa"/>
            <w:shd w:val="clear" w:color="auto" w:fill="auto"/>
          </w:tcPr>
          <w:p w:rsidR="00867EB2" w:rsidRDefault="003E5CF0">
            <w:pPr>
              <w:widowControl w:val="0"/>
              <w:spacing w:after="0" w:line="240" w:lineRule="auto"/>
              <w:jc w:val="both"/>
              <w:rPr>
                <w:rFonts w:ascii="Times New Roman" w:hAnsi="Times New Roman" w:cs="Times New Roman"/>
                <w:b/>
                <w:lang w:val="en-US"/>
              </w:rPr>
            </w:pPr>
            <w:r>
              <w:rPr>
                <w:rFonts w:ascii="Times New Roman" w:eastAsia="Calibri" w:hAnsi="Times New Roman" w:cs="Times New Roman"/>
                <w:b/>
                <w:lang w:val="en-US" w:bidi="ru-RU"/>
              </w:rPr>
              <w:t>Total credits</w:t>
            </w:r>
          </w:p>
        </w:tc>
        <w:tc>
          <w:tcPr>
            <w:tcW w:w="2771" w:type="dxa"/>
            <w:shd w:val="clear" w:color="auto" w:fill="auto"/>
          </w:tcPr>
          <w:p w:rsidR="00867EB2" w:rsidRDefault="003E5CF0">
            <w:pPr>
              <w:widowControl w:val="0"/>
              <w:spacing w:after="0" w:line="240" w:lineRule="auto"/>
              <w:jc w:val="both"/>
              <w:rPr>
                <w:rFonts w:ascii="Times New Roman" w:eastAsia="Calibri" w:hAnsi="Times New Roman" w:cs="Times New Roman"/>
                <w:b/>
                <w:lang w:val="en-US"/>
              </w:rPr>
            </w:pPr>
            <w:r>
              <w:rPr>
                <w:rFonts w:ascii="Times New Roman" w:eastAsia="Calibri" w:hAnsi="Times New Roman" w:cs="Times New Roman"/>
                <w:b/>
                <w:lang w:val="en-US"/>
              </w:rPr>
              <w:t>3</w:t>
            </w:r>
          </w:p>
        </w:tc>
      </w:tr>
    </w:tbl>
    <w:p w:rsidR="00867EB2" w:rsidRDefault="00867EB2">
      <w:pPr>
        <w:contextualSpacing/>
        <w:jc w:val="center"/>
        <w:rPr>
          <w:rFonts w:ascii="Times New Roman" w:hAnsi="Times New Roman" w:cs="Times New Roman"/>
          <w:lang w:val="en-US"/>
        </w:rPr>
      </w:pPr>
    </w:p>
    <w:p w:rsidR="00867EB2" w:rsidRDefault="003E5CF0">
      <w:pPr>
        <w:contextualSpacing/>
        <w:jc w:val="center"/>
        <w:rPr>
          <w:rFonts w:ascii="Times New Roman" w:hAnsi="Times New Roman" w:cs="Times New Roman"/>
          <w:lang w:val="en-US"/>
        </w:rPr>
      </w:pPr>
      <w:r>
        <w:rPr>
          <w:rFonts w:ascii="Times New Roman" w:hAnsi="Times New Roman" w:cs="Times New Roman"/>
          <w:lang w:val="en-US"/>
        </w:rPr>
        <w:t>Saint-Petersburg</w:t>
      </w:r>
    </w:p>
    <w:p w:rsidR="00867EB2" w:rsidRPr="0030442A" w:rsidRDefault="0030442A">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867EB2" w:rsidRDefault="003E5CF0">
      <w:pPr>
        <w:rPr>
          <w:rFonts w:ascii="Times New Roman" w:hAnsi="Times New Roman" w:cs="Times New Roman"/>
          <w:lang w:val="en-US"/>
        </w:rPr>
      </w:pPr>
      <w:r>
        <w:br w:type="page"/>
      </w:r>
    </w:p>
    <w:p w:rsidR="00867EB2" w:rsidRDefault="003E5CF0">
      <w:pPr>
        <w:contextualSpacing/>
        <w:jc w:val="center"/>
        <w:rPr>
          <w:rFonts w:ascii="Times New Roman" w:hAnsi="Times New Roman" w:cs="Times New Roman"/>
          <w:b/>
          <w:sz w:val="40"/>
          <w:szCs w:val="40"/>
          <w:lang w:val="en-US"/>
        </w:rPr>
      </w:pPr>
      <w:r>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755111134"/>
        <w:docPartObj>
          <w:docPartGallery w:val="Table of Contents"/>
          <w:docPartUnique/>
        </w:docPartObj>
      </w:sdtPr>
      <w:sdtEndPr/>
      <w:sdtContent>
        <w:p w:rsidR="00867EB2" w:rsidRDefault="00867EB2">
          <w:pPr>
            <w:pStyle w:val="af1"/>
            <w:rPr>
              <w:lang w:val="en-US"/>
            </w:rPr>
          </w:pPr>
        </w:p>
        <w:p w:rsidR="00F159B4" w:rsidRDefault="00BF77BE">
          <w:pPr>
            <w:pStyle w:val="11"/>
            <w:tabs>
              <w:tab w:val="right" w:leader="dot" w:pos="9345"/>
            </w:tabs>
            <w:rPr>
              <w:rFonts w:eastAsiaTheme="minorEastAsia"/>
              <w:noProof/>
              <w:lang w:eastAsia="ru-RU"/>
            </w:rPr>
          </w:pPr>
          <w:r>
            <w:fldChar w:fldCharType="begin"/>
          </w:r>
          <w:r w:rsidR="003E5CF0">
            <w:rPr>
              <w:rStyle w:val="IndexLink"/>
              <w:rFonts w:ascii="Times New Roman" w:hAnsi="Times New Roman" w:cs="Times New Roman"/>
              <w:b/>
              <w:webHidden/>
              <w:lang w:val="en-US"/>
            </w:rPr>
            <w:instrText>TOC \z \o "1-3" \u \h</w:instrText>
          </w:r>
          <w:r>
            <w:rPr>
              <w:rStyle w:val="IndexLink"/>
              <w:rFonts w:ascii="Times New Roman" w:hAnsi="Times New Roman" w:cs="Times New Roman"/>
              <w:b/>
              <w:lang w:val="en-US"/>
            </w:rPr>
            <w:fldChar w:fldCharType="separate"/>
          </w:r>
          <w:hyperlink w:anchor="_Toc149657426" w:history="1">
            <w:r w:rsidR="00F159B4" w:rsidRPr="008E7EBE">
              <w:rPr>
                <w:rStyle w:val="a4"/>
                <w:rFonts w:ascii="Times New Roman" w:hAnsi="Times New Roman" w:cs="Times New Roman"/>
                <w:b/>
                <w:noProof/>
                <w:lang w:val="en-US"/>
              </w:rPr>
              <w:t>1. LEARNING OBJECTIVES</w:t>
            </w:r>
            <w:r w:rsidR="00F159B4">
              <w:rPr>
                <w:noProof/>
                <w:webHidden/>
              </w:rPr>
              <w:tab/>
            </w:r>
            <w:r>
              <w:rPr>
                <w:noProof/>
                <w:webHidden/>
              </w:rPr>
              <w:fldChar w:fldCharType="begin"/>
            </w:r>
            <w:r w:rsidR="00F159B4">
              <w:rPr>
                <w:noProof/>
                <w:webHidden/>
              </w:rPr>
              <w:instrText xml:space="preserve"> PAGEREF _Toc149657426 \h </w:instrText>
            </w:r>
            <w:r>
              <w:rPr>
                <w:noProof/>
                <w:webHidden/>
              </w:rPr>
            </w:r>
            <w:r>
              <w:rPr>
                <w:noProof/>
                <w:webHidden/>
              </w:rPr>
              <w:fldChar w:fldCharType="separate"/>
            </w:r>
            <w:r w:rsidR="00F159B4">
              <w:rPr>
                <w:noProof/>
                <w:webHidden/>
              </w:rPr>
              <w:t>3</w:t>
            </w:r>
            <w:r>
              <w:rPr>
                <w:noProof/>
                <w:webHidden/>
              </w:rPr>
              <w:fldChar w:fldCharType="end"/>
            </w:r>
          </w:hyperlink>
        </w:p>
        <w:p w:rsidR="00F159B4" w:rsidRDefault="001E36C8">
          <w:pPr>
            <w:pStyle w:val="11"/>
            <w:tabs>
              <w:tab w:val="right" w:leader="dot" w:pos="9345"/>
            </w:tabs>
            <w:rPr>
              <w:rFonts w:eastAsiaTheme="minorEastAsia"/>
              <w:noProof/>
              <w:lang w:eastAsia="ru-RU"/>
            </w:rPr>
          </w:pPr>
          <w:hyperlink w:anchor="_Toc149657427" w:history="1">
            <w:r w:rsidR="00F159B4" w:rsidRPr="008E7EBE">
              <w:rPr>
                <w:rStyle w:val="a4"/>
                <w:rFonts w:ascii="Times New Roman" w:hAnsi="Times New Roman" w:cs="Times New Roman"/>
                <w:b/>
                <w:noProof/>
                <w:lang w:val="en-US"/>
              </w:rPr>
              <w:t>2. COURSE PLACE IN THE PROGRAM STRUCTURE</w:t>
            </w:r>
            <w:r w:rsidR="00F159B4">
              <w:rPr>
                <w:noProof/>
                <w:webHidden/>
              </w:rPr>
              <w:tab/>
            </w:r>
            <w:r w:rsidR="00BF77BE">
              <w:rPr>
                <w:noProof/>
                <w:webHidden/>
              </w:rPr>
              <w:fldChar w:fldCharType="begin"/>
            </w:r>
            <w:r w:rsidR="00F159B4">
              <w:rPr>
                <w:noProof/>
                <w:webHidden/>
              </w:rPr>
              <w:instrText xml:space="preserve"> PAGEREF _Toc149657427 \h </w:instrText>
            </w:r>
            <w:r w:rsidR="00BF77BE">
              <w:rPr>
                <w:noProof/>
                <w:webHidden/>
              </w:rPr>
            </w:r>
            <w:r w:rsidR="00BF77BE">
              <w:rPr>
                <w:noProof/>
                <w:webHidden/>
              </w:rPr>
              <w:fldChar w:fldCharType="separate"/>
            </w:r>
            <w:r w:rsidR="00F159B4">
              <w:rPr>
                <w:noProof/>
                <w:webHidden/>
              </w:rPr>
              <w:t>3</w:t>
            </w:r>
            <w:r w:rsidR="00BF77BE">
              <w:rPr>
                <w:noProof/>
                <w:webHidden/>
              </w:rPr>
              <w:fldChar w:fldCharType="end"/>
            </w:r>
          </w:hyperlink>
        </w:p>
        <w:p w:rsidR="00F159B4" w:rsidRDefault="001E36C8">
          <w:pPr>
            <w:pStyle w:val="11"/>
            <w:tabs>
              <w:tab w:val="right" w:leader="dot" w:pos="9345"/>
            </w:tabs>
            <w:rPr>
              <w:rFonts w:eastAsiaTheme="minorEastAsia"/>
              <w:noProof/>
              <w:lang w:eastAsia="ru-RU"/>
            </w:rPr>
          </w:pPr>
          <w:hyperlink w:anchor="_Toc149657428" w:history="1">
            <w:r w:rsidR="00F159B4" w:rsidRPr="008E7EBE">
              <w:rPr>
                <w:rStyle w:val="a4"/>
                <w:rFonts w:ascii="Times New Roman" w:hAnsi="Times New Roman" w:cs="Times New Roman"/>
                <w:b/>
                <w:noProof/>
                <w:lang w:val="en-US"/>
              </w:rPr>
              <w:t>3. EXPECTED LEARNING OUTCOMES</w:t>
            </w:r>
            <w:r w:rsidR="00F159B4">
              <w:rPr>
                <w:noProof/>
                <w:webHidden/>
              </w:rPr>
              <w:tab/>
            </w:r>
            <w:r w:rsidR="00BF77BE">
              <w:rPr>
                <w:noProof/>
                <w:webHidden/>
              </w:rPr>
              <w:fldChar w:fldCharType="begin"/>
            </w:r>
            <w:r w:rsidR="00F159B4">
              <w:rPr>
                <w:noProof/>
                <w:webHidden/>
              </w:rPr>
              <w:instrText xml:space="preserve"> PAGEREF _Toc149657428 \h </w:instrText>
            </w:r>
            <w:r w:rsidR="00BF77BE">
              <w:rPr>
                <w:noProof/>
                <w:webHidden/>
              </w:rPr>
            </w:r>
            <w:r w:rsidR="00BF77BE">
              <w:rPr>
                <w:noProof/>
                <w:webHidden/>
              </w:rPr>
              <w:fldChar w:fldCharType="separate"/>
            </w:r>
            <w:r w:rsidR="00F159B4">
              <w:rPr>
                <w:noProof/>
                <w:webHidden/>
              </w:rPr>
              <w:t>3</w:t>
            </w:r>
            <w:r w:rsidR="00BF77BE">
              <w:rPr>
                <w:noProof/>
                <w:webHidden/>
              </w:rPr>
              <w:fldChar w:fldCharType="end"/>
            </w:r>
          </w:hyperlink>
        </w:p>
        <w:p w:rsidR="00F159B4" w:rsidRDefault="001E36C8">
          <w:pPr>
            <w:pStyle w:val="11"/>
            <w:tabs>
              <w:tab w:val="right" w:leader="dot" w:pos="9345"/>
            </w:tabs>
            <w:rPr>
              <w:rFonts w:eastAsiaTheme="minorEastAsia"/>
              <w:noProof/>
              <w:lang w:eastAsia="ru-RU"/>
            </w:rPr>
          </w:pPr>
          <w:hyperlink w:anchor="_Toc149657429" w:history="1">
            <w:r w:rsidR="00F159B4" w:rsidRPr="008E7EBE">
              <w:rPr>
                <w:rStyle w:val="a4"/>
                <w:rFonts w:ascii="Times New Roman" w:hAnsi="Times New Roman" w:cs="Times New Roman"/>
                <w:b/>
                <w:noProof/>
                <w:lang w:val="en-US"/>
              </w:rPr>
              <w:t>4. COURSE STRUCTURE AND CONTENT</w:t>
            </w:r>
            <w:r w:rsidR="00F159B4">
              <w:rPr>
                <w:noProof/>
                <w:webHidden/>
              </w:rPr>
              <w:tab/>
            </w:r>
            <w:r w:rsidR="00BF77BE">
              <w:rPr>
                <w:noProof/>
                <w:webHidden/>
              </w:rPr>
              <w:fldChar w:fldCharType="begin"/>
            </w:r>
            <w:r w:rsidR="00F159B4">
              <w:rPr>
                <w:noProof/>
                <w:webHidden/>
              </w:rPr>
              <w:instrText xml:space="preserve"> PAGEREF _Toc149657429 \h </w:instrText>
            </w:r>
            <w:r w:rsidR="00BF77BE">
              <w:rPr>
                <w:noProof/>
                <w:webHidden/>
              </w:rPr>
            </w:r>
            <w:r w:rsidR="00BF77BE">
              <w:rPr>
                <w:noProof/>
                <w:webHidden/>
              </w:rPr>
              <w:fldChar w:fldCharType="separate"/>
            </w:r>
            <w:r w:rsidR="00F159B4">
              <w:rPr>
                <w:noProof/>
                <w:webHidden/>
              </w:rPr>
              <w:t>3</w:t>
            </w:r>
            <w:r w:rsidR="00BF77BE">
              <w:rPr>
                <w:noProof/>
                <w:webHidden/>
              </w:rPr>
              <w:fldChar w:fldCharType="end"/>
            </w:r>
          </w:hyperlink>
        </w:p>
        <w:p w:rsidR="00F159B4" w:rsidRDefault="001E36C8">
          <w:pPr>
            <w:pStyle w:val="11"/>
            <w:tabs>
              <w:tab w:val="right" w:leader="dot" w:pos="9345"/>
            </w:tabs>
            <w:rPr>
              <w:rFonts w:eastAsiaTheme="minorEastAsia"/>
              <w:noProof/>
              <w:lang w:eastAsia="ru-RU"/>
            </w:rPr>
          </w:pPr>
          <w:hyperlink w:anchor="_Toc149657430" w:history="1">
            <w:r w:rsidR="00F159B4" w:rsidRPr="008E7EBE">
              <w:rPr>
                <w:rStyle w:val="a4"/>
                <w:rFonts w:ascii="Times New Roman" w:hAnsi="Times New Roman" w:cs="Times New Roman"/>
                <w:b/>
                <w:noProof/>
                <w:lang w:val="en-US"/>
              </w:rPr>
              <w:t>5. TEACHING AND LEARNING TOOLS OF THE COURSE</w:t>
            </w:r>
            <w:r w:rsidR="00F159B4">
              <w:rPr>
                <w:noProof/>
                <w:webHidden/>
              </w:rPr>
              <w:tab/>
            </w:r>
            <w:r w:rsidR="00BF77BE">
              <w:rPr>
                <w:noProof/>
                <w:webHidden/>
              </w:rPr>
              <w:fldChar w:fldCharType="begin"/>
            </w:r>
            <w:r w:rsidR="00F159B4">
              <w:rPr>
                <w:noProof/>
                <w:webHidden/>
              </w:rPr>
              <w:instrText xml:space="preserve"> PAGEREF _Toc149657430 \h </w:instrText>
            </w:r>
            <w:r w:rsidR="00BF77BE">
              <w:rPr>
                <w:noProof/>
                <w:webHidden/>
              </w:rPr>
            </w:r>
            <w:r w:rsidR="00BF77BE">
              <w:rPr>
                <w:noProof/>
                <w:webHidden/>
              </w:rPr>
              <w:fldChar w:fldCharType="separate"/>
            </w:r>
            <w:r w:rsidR="00F159B4">
              <w:rPr>
                <w:noProof/>
                <w:webHidden/>
              </w:rPr>
              <w:t>5</w:t>
            </w:r>
            <w:r w:rsidR="00BF77BE">
              <w:rPr>
                <w:noProof/>
                <w:webHidden/>
              </w:rPr>
              <w:fldChar w:fldCharType="end"/>
            </w:r>
          </w:hyperlink>
        </w:p>
        <w:p w:rsidR="00F159B4" w:rsidRDefault="001E36C8">
          <w:pPr>
            <w:pStyle w:val="21"/>
            <w:tabs>
              <w:tab w:val="right" w:leader="dot" w:pos="9345"/>
            </w:tabs>
            <w:rPr>
              <w:rFonts w:eastAsiaTheme="minorEastAsia"/>
              <w:noProof/>
              <w:lang w:eastAsia="ru-RU"/>
            </w:rPr>
          </w:pPr>
          <w:hyperlink w:anchor="_Toc149657431" w:history="1">
            <w:r w:rsidR="00F159B4" w:rsidRPr="008E7EBE">
              <w:rPr>
                <w:rStyle w:val="a4"/>
                <w:rFonts w:ascii="Times New Roman" w:hAnsi="Times New Roman" w:cs="Times New Roman"/>
                <w:b/>
                <w:noProof/>
                <w:lang w:val="en-US"/>
              </w:rPr>
              <w:t>5.1 Recommended literature</w:t>
            </w:r>
            <w:r w:rsidR="00F159B4">
              <w:rPr>
                <w:noProof/>
                <w:webHidden/>
              </w:rPr>
              <w:tab/>
            </w:r>
            <w:r w:rsidR="00BF77BE">
              <w:rPr>
                <w:noProof/>
                <w:webHidden/>
              </w:rPr>
              <w:fldChar w:fldCharType="begin"/>
            </w:r>
            <w:r w:rsidR="00F159B4">
              <w:rPr>
                <w:noProof/>
                <w:webHidden/>
              </w:rPr>
              <w:instrText xml:space="preserve"> PAGEREF _Toc149657431 \h </w:instrText>
            </w:r>
            <w:r w:rsidR="00BF77BE">
              <w:rPr>
                <w:noProof/>
                <w:webHidden/>
              </w:rPr>
            </w:r>
            <w:r w:rsidR="00BF77BE">
              <w:rPr>
                <w:noProof/>
                <w:webHidden/>
              </w:rPr>
              <w:fldChar w:fldCharType="separate"/>
            </w:r>
            <w:r w:rsidR="00F159B4">
              <w:rPr>
                <w:noProof/>
                <w:webHidden/>
              </w:rPr>
              <w:t>5</w:t>
            </w:r>
            <w:r w:rsidR="00BF77BE">
              <w:rPr>
                <w:noProof/>
                <w:webHidden/>
              </w:rPr>
              <w:fldChar w:fldCharType="end"/>
            </w:r>
          </w:hyperlink>
        </w:p>
        <w:p w:rsidR="00F159B4" w:rsidRDefault="001E36C8">
          <w:pPr>
            <w:pStyle w:val="21"/>
            <w:tabs>
              <w:tab w:val="right" w:leader="dot" w:pos="9345"/>
            </w:tabs>
            <w:rPr>
              <w:rFonts w:eastAsiaTheme="minorEastAsia"/>
              <w:noProof/>
              <w:lang w:eastAsia="ru-RU"/>
            </w:rPr>
          </w:pPr>
          <w:hyperlink w:anchor="_Toc149657432" w:history="1">
            <w:r w:rsidR="00F159B4" w:rsidRPr="008E7EBE">
              <w:rPr>
                <w:rStyle w:val="a4"/>
                <w:rFonts w:ascii="Times New Roman" w:hAnsi="Times New Roman" w:cs="Times New Roman"/>
                <w:b/>
                <w:noProof/>
                <w:lang w:val="en-US"/>
              </w:rPr>
              <w:t>5.2 List of software (including national production)</w:t>
            </w:r>
            <w:r w:rsidR="00F159B4">
              <w:rPr>
                <w:noProof/>
                <w:webHidden/>
              </w:rPr>
              <w:tab/>
            </w:r>
            <w:r w:rsidR="00BF77BE">
              <w:rPr>
                <w:noProof/>
                <w:webHidden/>
              </w:rPr>
              <w:fldChar w:fldCharType="begin"/>
            </w:r>
            <w:r w:rsidR="00F159B4">
              <w:rPr>
                <w:noProof/>
                <w:webHidden/>
              </w:rPr>
              <w:instrText xml:space="preserve"> PAGEREF _Toc149657432 \h </w:instrText>
            </w:r>
            <w:r w:rsidR="00BF77BE">
              <w:rPr>
                <w:noProof/>
                <w:webHidden/>
              </w:rPr>
            </w:r>
            <w:r w:rsidR="00BF77BE">
              <w:rPr>
                <w:noProof/>
                <w:webHidden/>
              </w:rPr>
              <w:fldChar w:fldCharType="separate"/>
            </w:r>
            <w:r w:rsidR="00F159B4">
              <w:rPr>
                <w:noProof/>
                <w:webHidden/>
              </w:rPr>
              <w:t>5</w:t>
            </w:r>
            <w:r w:rsidR="00BF77BE">
              <w:rPr>
                <w:noProof/>
                <w:webHidden/>
              </w:rPr>
              <w:fldChar w:fldCharType="end"/>
            </w:r>
          </w:hyperlink>
        </w:p>
        <w:p w:rsidR="00F159B4" w:rsidRDefault="001E36C8">
          <w:pPr>
            <w:pStyle w:val="21"/>
            <w:tabs>
              <w:tab w:val="right" w:leader="dot" w:pos="9345"/>
            </w:tabs>
            <w:rPr>
              <w:rFonts w:eastAsiaTheme="minorEastAsia"/>
              <w:noProof/>
              <w:lang w:eastAsia="ru-RU"/>
            </w:rPr>
          </w:pPr>
          <w:hyperlink w:anchor="_Toc149657433" w:history="1">
            <w:r w:rsidR="00F159B4" w:rsidRPr="008E7EBE">
              <w:rPr>
                <w:rStyle w:val="a4"/>
                <w:rFonts w:ascii="Times New Roman" w:hAnsi="Times New Roman" w:cs="Times New Roman"/>
                <w:b/>
                <w:noProof/>
                <w:lang w:val="en-US"/>
              </w:rPr>
              <w:t>5.3 List of reference systems and modern professional databases</w:t>
            </w:r>
            <w:r w:rsidR="00F159B4">
              <w:rPr>
                <w:noProof/>
                <w:webHidden/>
              </w:rPr>
              <w:tab/>
            </w:r>
            <w:r w:rsidR="00BF77BE">
              <w:rPr>
                <w:noProof/>
                <w:webHidden/>
              </w:rPr>
              <w:fldChar w:fldCharType="begin"/>
            </w:r>
            <w:r w:rsidR="00F159B4">
              <w:rPr>
                <w:noProof/>
                <w:webHidden/>
              </w:rPr>
              <w:instrText xml:space="preserve"> PAGEREF _Toc149657433 \h </w:instrText>
            </w:r>
            <w:r w:rsidR="00BF77BE">
              <w:rPr>
                <w:noProof/>
                <w:webHidden/>
              </w:rPr>
            </w:r>
            <w:r w:rsidR="00BF77BE">
              <w:rPr>
                <w:noProof/>
                <w:webHidden/>
              </w:rPr>
              <w:fldChar w:fldCharType="separate"/>
            </w:r>
            <w:r w:rsidR="00F159B4">
              <w:rPr>
                <w:noProof/>
                <w:webHidden/>
              </w:rPr>
              <w:t>6</w:t>
            </w:r>
            <w:r w:rsidR="00BF77BE">
              <w:rPr>
                <w:noProof/>
                <w:webHidden/>
              </w:rPr>
              <w:fldChar w:fldCharType="end"/>
            </w:r>
          </w:hyperlink>
        </w:p>
        <w:p w:rsidR="00F159B4" w:rsidRDefault="001E36C8">
          <w:pPr>
            <w:pStyle w:val="11"/>
            <w:tabs>
              <w:tab w:val="right" w:leader="dot" w:pos="9345"/>
            </w:tabs>
            <w:rPr>
              <w:rFonts w:eastAsiaTheme="minorEastAsia"/>
              <w:noProof/>
              <w:lang w:eastAsia="ru-RU"/>
            </w:rPr>
          </w:pPr>
          <w:hyperlink w:anchor="_Toc149657434" w:history="1">
            <w:r w:rsidR="00F159B4" w:rsidRPr="008E7EBE">
              <w:rPr>
                <w:rStyle w:val="a4"/>
                <w:rFonts w:ascii="Times New Roman" w:hAnsi="Times New Roman" w:cs="Times New Roman"/>
                <w:b/>
                <w:noProof/>
                <w:lang w:val="en-US"/>
              </w:rPr>
              <w:t>6. TECHNICAL FACILITIES</w:t>
            </w:r>
            <w:r w:rsidR="00F159B4">
              <w:rPr>
                <w:noProof/>
                <w:webHidden/>
              </w:rPr>
              <w:tab/>
            </w:r>
            <w:r w:rsidR="00BF77BE">
              <w:rPr>
                <w:noProof/>
                <w:webHidden/>
              </w:rPr>
              <w:fldChar w:fldCharType="begin"/>
            </w:r>
            <w:r w:rsidR="00F159B4">
              <w:rPr>
                <w:noProof/>
                <w:webHidden/>
              </w:rPr>
              <w:instrText xml:space="preserve"> PAGEREF _Toc149657434 \h </w:instrText>
            </w:r>
            <w:r w:rsidR="00BF77BE">
              <w:rPr>
                <w:noProof/>
                <w:webHidden/>
              </w:rPr>
            </w:r>
            <w:r w:rsidR="00BF77BE">
              <w:rPr>
                <w:noProof/>
                <w:webHidden/>
              </w:rPr>
              <w:fldChar w:fldCharType="separate"/>
            </w:r>
            <w:r w:rsidR="00F159B4">
              <w:rPr>
                <w:noProof/>
                <w:webHidden/>
              </w:rPr>
              <w:t>6</w:t>
            </w:r>
            <w:r w:rsidR="00BF77BE">
              <w:rPr>
                <w:noProof/>
                <w:webHidden/>
              </w:rPr>
              <w:fldChar w:fldCharType="end"/>
            </w:r>
          </w:hyperlink>
        </w:p>
        <w:p w:rsidR="00F159B4" w:rsidRDefault="001E36C8">
          <w:pPr>
            <w:pStyle w:val="11"/>
            <w:tabs>
              <w:tab w:val="right" w:leader="dot" w:pos="9345"/>
            </w:tabs>
            <w:rPr>
              <w:rFonts w:eastAsiaTheme="minorEastAsia"/>
              <w:noProof/>
              <w:lang w:eastAsia="ru-RU"/>
            </w:rPr>
          </w:pPr>
          <w:hyperlink w:anchor="_Toc149657435" w:history="1">
            <w:r w:rsidR="00F159B4" w:rsidRPr="008E7EBE">
              <w:rPr>
                <w:rStyle w:val="a4"/>
                <w:rFonts w:ascii="Times New Roman" w:hAnsi="Times New Roman" w:cs="Times New Roman"/>
                <w:b/>
                <w:noProof/>
                <w:lang w:val="en-US"/>
              </w:rPr>
              <w:t>7. METHODOLOGICAL GUIDELINES FOR STUDENTS</w:t>
            </w:r>
            <w:r w:rsidR="00F159B4">
              <w:rPr>
                <w:noProof/>
                <w:webHidden/>
              </w:rPr>
              <w:tab/>
            </w:r>
            <w:r w:rsidR="00BF77BE">
              <w:rPr>
                <w:noProof/>
                <w:webHidden/>
              </w:rPr>
              <w:fldChar w:fldCharType="begin"/>
            </w:r>
            <w:r w:rsidR="00F159B4">
              <w:rPr>
                <w:noProof/>
                <w:webHidden/>
              </w:rPr>
              <w:instrText xml:space="preserve"> PAGEREF _Toc149657435 \h </w:instrText>
            </w:r>
            <w:r w:rsidR="00BF77BE">
              <w:rPr>
                <w:noProof/>
                <w:webHidden/>
              </w:rPr>
            </w:r>
            <w:r w:rsidR="00BF77BE">
              <w:rPr>
                <w:noProof/>
                <w:webHidden/>
              </w:rPr>
              <w:fldChar w:fldCharType="separate"/>
            </w:r>
            <w:r w:rsidR="00F159B4">
              <w:rPr>
                <w:noProof/>
                <w:webHidden/>
              </w:rPr>
              <w:t>8</w:t>
            </w:r>
            <w:r w:rsidR="00BF77BE">
              <w:rPr>
                <w:noProof/>
                <w:webHidden/>
              </w:rPr>
              <w:fldChar w:fldCharType="end"/>
            </w:r>
          </w:hyperlink>
        </w:p>
        <w:p w:rsidR="00F159B4" w:rsidRDefault="001E36C8" w:rsidP="00F159B4">
          <w:pPr>
            <w:pStyle w:val="21"/>
            <w:tabs>
              <w:tab w:val="right" w:leader="dot" w:pos="9345"/>
            </w:tabs>
            <w:ind w:left="0"/>
            <w:rPr>
              <w:rFonts w:eastAsiaTheme="minorEastAsia"/>
              <w:noProof/>
              <w:lang w:eastAsia="ru-RU"/>
            </w:rPr>
          </w:pPr>
          <w:hyperlink w:anchor="_Toc149657436" w:history="1">
            <w:r w:rsidR="00F159B4" w:rsidRPr="008E7EBE">
              <w:rPr>
                <w:rStyle w:val="a4"/>
                <w:rFonts w:ascii="Times New Roman" w:hAnsi="Times New Roman" w:cs="Times New Roman"/>
                <w:b/>
                <w:noProof/>
                <w:lang w:val="en-US"/>
              </w:rPr>
              <w:t>8. SPECIFICATIONS FOR TEACHING DISABLED PERSONS</w:t>
            </w:r>
            <w:r w:rsidR="00F159B4">
              <w:rPr>
                <w:noProof/>
                <w:webHidden/>
              </w:rPr>
              <w:tab/>
            </w:r>
            <w:r w:rsidR="00BF77BE">
              <w:rPr>
                <w:noProof/>
                <w:webHidden/>
              </w:rPr>
              <w:fldChar w:fldCharType="begin"/>
            </w:r>
            <w:r w:rsidR="00F159B4">
              <w:rPr>
                <w:noProof/>
                <w:webHidden/>
              </w:rPr>
              <w:instrText xml:space="preserve"> PAGEREF _Toc149657436 \h </w:instrText>
            </w:r>
            <w:r w:rsidR="00BF77BE">
              <w:rPr>
                <w:noProof/>
                <w:webHidden/>
              </w:rPr>
            </w:r>
            <w:r w:rsidR="00BF77BE">
              <w:rPr>
                <w:noProof/>
                <w:webHidden/>
              </w:rPr>
              <w:fldChar w:fldCharType="separate"/>
            </w:r>
            <w:r w:rsidR="00F159B4">
              <w:rPr>
                <w:noProof/>
                <w:webHidden/>
              </w:rPr>
              <w:t>9</w:t>
            </w:r>
            <w:r w:rsidR="00BF77BE">
              <w:rPr>
                <w:noProof/>
                <w:webHidden/>
              </w:rPr>
              <w:fldChar w:fldCharType="end"/>
            </w:r>
          </w:hyperlink>
        </w:p>
        <w:p w:rsidR="00F159B4" w:rsidRDefault="001E36C8" w:rsidP="00F159B4">
          <w:pPr>
            <w:pStyle w:val="21"/>
            <w:tabs>
              <w:tab w:val="right" w:leader="dot" w:pos="9345"/>
            </w:tabs>
            <w:ind w:left="0"/>
            <w:rPr>
              <w:rFonts w:eastAsiaTheme="minorEastAsia"/>
              <w:noProof/>
              <w:lang w:eastAsia="ru-RU"/>
            </w:rPr>
          </w:pPr>
          <w:hyperlink w:anchor="_Toc149657437" w:history="1">
            <w:r w:rsidR="00F159B4" w:rsidRPr="008E7EBE">
              <w:rPr>
                <w:rStyle w:val="a4"/>
                <w:rFonts w:ascii="Times New Roman" w:hAnsi="Times New Roman" w:cs="Times New Roman"/>
                <w:b/>
                <w:noProof/>
                <w:lang w:val="en-US"/>
              </w:rPr>
              <w:t>ASSESSMENT RESOURCES</w:t>
            </w:r>
            <w:r w:rsidR="00F159B4">
              <w:rPr>
                <w:noProof/>
                <w:webHidden/>
              </w:rPr>
              <w:tab/>
            </w:r>
            <w:r w:rsidR="00BF77BE">
              <w:rPr>
                <w:noProof/>
                <w:webHidden/>
              </w:rPr>
              <w:fldChar w:fldCharType="begin"/>
            </w:r>
            <w:r w:rsidR="00F159B4">
              <w:rPr>
                <w:noProof/>
                <w:webHidden/>
              </w:rPr>
              <w:instrText xml:space="preserve"> PAGEREF _Toc149657437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F159B4" w:rsidRDefault="001E36C8">
          <w:pPr>
            <w:pStyle w:val="21"/>
            <w:tabs>
              <w:tab w:val="right" w:leader="dot" w:pos="9345"/>
            </w:tabs>
            <w:rPr>
              <w:rFonts w:eastAsiaTheme="minorEastAsia"/>
              <w:noProof/>
              <w:lang w:eastAsia="ru-RU"/>
            </w:rPr>
          </w:pPr>
          <w:hyperlink w:anchor="_Toc149657438" w:history="1">
            <w:r w:rsidR="00F159B4" w:rsidRPr="008E7EBE">
              <w:rPr>
                <w:rStyle w:val="a4"/>
                <w:rFonts w:ascii="Times New Roman" w:hAnsi="Times New Roman" w:cs="Times New Roman"/>
                <w:b/>
                <w:noProof/>
                <w:lang w:val="en-US"/>
              </w:rPr>
              <w:t>1.1 Control tasks and assignments for interim attestation</w:t>
            </w:r>
            <w:r w:rsidR="00F159B4">
              <w:rPr>
                <w:noProof/>
                <w:webHidden/>
              </w:rPr>
              <w:tab/>
            </w:r>
            <w:r w:rsidR="00BF77BE">
              <w:rPr>
                <w:noProof/>
                <w:webHidden/>
              </w:rPr>
              <w:fldChar w:fldCharType="begin"/>
            </w:r>
            <w:r w:rsidR="00F159B4">
              <w:rPr>
                <w:noProof/>
                <w:webHidden/>
              </w:rPr>
              <w:instrText xml:space="preserve"> PAGEREF _Toc149657438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F159B4" w:rsidRDefault="001E36C8">
          <w:pPr>
            <w:pStyle w:val="21"/>
            <w:tabs>
              <w:tab w:val="right" w:leader="dot" w:pos="9345"/>
            </w:tabs>
            <w:rPr>
              <w:rFonts w:eastAsiaTheme="minorEastAsia"/>
              <w:noProof/>
              <w:lang w:eastAsia="ru-RU"/>
            </w:rPr>
          </w:pPr>
          <w:hyperlink w:anchor="_Toc149657439" w:history="1">
            <w:r w:rsidR="00F159B4" w:rsidRPr="008E7EBE">
              <w:rPr>
                <w:rStyle w:val="a4"/>
                <w:rFonts w:ascii="Times New Roman" w:hAnsi="Times New Roman" w:cs="Times New Roman"/>
                <w:b/>
                <w:noProof/>
                <w:lang w:val="en-US"/>
              </w:rPr>
              <w:t>1.2 Topics for written task</w:t>
            </w:r>
            <w:r w:rsidR="00F159B4">
              <w:rPr>
                <w:noProof/>
                <w:webHidden/>
              </w:rPr>
              <w:tab/>
            </w:r>
            <w:r w:rsidR="00BF77BE">
              <w:rPr>
                <w:noProof/>
                <w:webHidden/>
              </w:rPr>
              <w:fldChar w:fldCharType="begin"/>
            </w:r>
            <w:r w:rsidR="00F159B4">
              <w:rPr>
                <w:noProof/>
                <w:webHidden/>
              </w:rPr>
              <w:instrText xml:space="preserve"> PAGEREF _Toc149657439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F159B4" w:rsidRDefault="001E36C8">
          <w:pPr>
            <w:pStyle w:val="21"/>
            <w:tabs>
              <w:tab w:val="right" w:leader="dot" w:pos="9345"/>
            </w:tabs>
            <w:rPr>
              <w:rFonts w:eastAsiaTheme="minorEastAsia"/>
              <w:noProof/>
              <w:lang w:eastAsia="ru-RU"/>
            </w:rPr>
          </w:pPr>
          <w:hyperlink w:anchor="_Toc149657440" w:history="1">
            <w:r w:rsidR="00F159B4" w:rsidRPr="008E7EBE">
              <w:rPr>
                <w:rStyle w:val="a4"/>
                <w:rFonts w:ascii="Times New Roman" w:hAnsi="Times New Roman" w:cs="Times New Roman"/>
                <w:b/>
                <w:noProof/>
                <w:lang w:val="en-US"/>
              </w:rPr>
              <w:t>1.3</w:t>
            </w:r>
            <w:r w:rsidR="00F159B4" w:rsidRPr="008E7EBE">
              <w:rPr>
                <w:rStyle w:val="a4"/>
                <w:noProof/>
                <w:lang w:val="en-US"/>
              </w:rPr>
              <w:t xml:space="preserve"> </w:t>
            </w:r>
            <w:r w:rsidR="00F159B4" w:rsidRPr="008E7EBE">
              <w:rPr>
                <w:rStyle w:val="a4"/>
                <w:rFonts w:ascii="Times New Roman" w:hAnsi="Times New Roman" w:cs="Times New Roman"/>
                <w:b/>
                <w:noProof/>
                <w:lang w:val="en-US"/>
              </w:rPr>
              <w:t>Interim checkpoints</w:t>
            </w:r>
            <w:r w:rsidR="00F159B4">
              <w:rPr>
                <w:noProof/>
                <w:webHidden/>
              </w:rPr>
              <w:tab/>
            </w:r>
            <w:r w:rsidR="00BF77BE">
              <w:rPr>
                <w:noProof/>
                <w:webHidden/>
              </w:rPr>
              <w:fldChar w:fldCharType="begin"/>
            </w:r>
            <w:r w:rsidR="00F159B4">
              <w:rPr>
                <w:noProof/>
                <w:webHidden/>
              </w:rPr>
              <w:instrText xml:space="preserve"> PAGEREF _Toc149657440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F159B4" w:rsidRDefault="001E36C8">
          <w:pPr>
            <w:pStyle w:val="21"/>
            <w:tabs>
              <w:tab w:val="right" w:leader="dot" w:pos="9345"/>
            </w:tabs>
            <w:rPr>
              <w:rFonts w:eastAsiaTheme="minorEastAsia"/>
              <w:noProof/>
              <w:lang w:eastAsia="ru-RU"/>
            </w:rPr>
          </w:pPr>
          <w:hyperlink w:anchor="_Toc149657441" w:history="1">
            <w:r w:rsidR="00F159B4" w:rsidRPr="008E7EBE">
              <w:rPr>
                <w:rStyle w:val="a4"/>
                <w:rFonts w:ascii="Times New Roman" w:hAnsi="Times New Roman" w:cs="Times New Roman"/>
                <w:b/>
                <w:noProof/>
                <w:lang w:val="en-US"/>
              </w:rPr>
              <w:t>1.4 Other assessment objects</w:t>
            </w:r>
            <w:r w:rsidR="00F159B4">
              <w:rPr>
                <w:noProof/>
                <w:webHidden/>
              </w:rPr>
              <w:tab/>
            </w:r>
            <w:r w:rsidR="00BF77BE">
              <w:rPr>
                <w:noProof/>
                <w:webHidden/>
              </w:rPr>
              <w:fldChar w:fldCharType="begin"/>
            </w:r>
            <w:r w:rsidR="00F159B4">
              <w:rPr>
                <w:noProof/>
                <w:webHidden/>
              </w:rPr>
              <w:instrText xml:space="preserve"> PAGEREF _Toc149657441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F159B4" w:rsidRDefault="001E36C8">
          <w:pPr>
            <w:pStyle w:val="21"/>
            <w:tabs>
              <w:tab w:val="right" w:leader="dot" w:pos="9345"/>
            </w:tabs>
            <w:rPr>
              <w:rFonts w:eastAsiaTheme="minorEastAsia"/>
              <w:noProof/>
              <w:lang w:eastAsia="ru-RU"/>
            </w:rPr>
          </w:pPr>
          <w:hyperlink w:anchor="_Toc149657442" w:history="1">
            <w:r w:rsidR="00F159B4" w:rsidRPr="008E7EBE">
              <w:rPr>
                <w:rStyle w:val="a4"/>
                <w:rFonts w:ascii="Times New Roman" w:hAnsi="Times New Roman" w:cs="Times New Roman"/>
                <w:b/>
                <w:noProof/>
                <w:lang w:val="en-US"/>
              </w:rPr>
              <w:t>1.5 Self-study</w:t>
            </w:r>
            <w:r w:rsidR="00F159B4">
              <w:rPr>
                <w:noProof/>
                <w:webHidden/>
              </w:rPr>
              <w:tab/>
            </w:r>
            <w:r w:rsidR="00BF77BE">
              <w:rPr>
                <w:noProof/>
                <w:webHidden/>
              </w:rPr>
              <w:fldChar w:fldCharType="begin"/>
            </w:r>
            <w:r w:rsidR="00F159B4">
              <w:rPr>
                <w:noProof/>
                <w:webHidden/>
              </w:rPr>
              <w:instrText xml:space="preserve"> PAGEREF _Toc149657442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F159B4" w:rsidRDefault="001E36C8">
          <w:pPr>
            <w:pStyle w:val="21"/>
            <w:tabs>
              <w:tab w:val="right" w:leader="dot" w:pos="9345"/>
            </w:tabs>
            <w:rPr>
              <w:rFonts w:eastAsiaTheme="minorEastAsia"/>
              <w:noProof/>
              <w:lang w:eastAsia="ru-RU"/>
            </w:rPr>
          </w:pPr>
          <w:hyperlink w:anchor="_Toc149657443" w:history="1">
            <w:r w:rsidR="00F159B4" w:rsidRPr="008E7EBE">
              <w:rPr>
                <w:rStyle w:val="a4"/>
                <w:rFonts w:ascii="Times New Roman" w:hAnsi="Times New Roman" w:cs="Times New Roman"/>
                <w:b/>
                <w:noProof/>
                <w:lang w:val="en-US"/>
              </w:rPr>
              <w:t>1.6 Grading scale</w:t>
            </w:r>
            <w:r w:rsidR="00F159B4">
              <w:rPr>
                <w:noProof/>
                <w:webHidden/>
              </w:rPr>
              <w:tab/>
            </w:r>
            <w:r w:rsidR="00BF77BE">
              <w:rPr>
                <w:noProof/>
                <w:webHidden/>
              </w:rPr>
              <w:fldChar w:fldCharType="begin"/>
            </w:r>
            <w:r w:rsidR="00F159B4">
              <w:rPr>
                <w:noProof/>
                <w:webHidden/>
              </w:rPr>
              <w:instrText xml:space="preserve"> PAGEREF _Toc149657443 \h </w:instrText>
            </w:r>
            <w:r w:rsidR="00BF77BE">
              <w:rPr>
                <w:noProof/>
                <w:webHidden/>
              </w:rPr>
            </w:r>
            <w:r w:rsidR="00BF77BE">
              <w:rPr>
                <w:noProof/>
                <w:webHidden/>
              </w:rPr>
              <w:fldChar w:fldCharType="separate"/>
            </w:r>
            <w:r w:rsidR="00F159B4">
              <w:rPr>
                <w:noProof/>
                <w:webHidden/>
              </w:rPr>
              <w:t>10</w:t>
            </w:r>
            <w:r w:rsidR="00BF77BE">
              <w:rPr>
                <w:noProof/>
                <w:webHidden/>
              </w:rPr>
              <w:fldChar w:fldCharType="end"/>
            </w:r>
          </w:hyperlink>
        </w:p>
        <w:p w:rsidR="00867EB2" w:rsidRDefault="00BF77BE">
          <w:pPr>
            <w:pStyle w:val="11"/>
            <w:tabs>
              <w:tab w:val="right" w:leader="dot" w:pos="9345"/>
            </w:tabs>
            <w:rPr>
              <w:rFonts w:eastAsiaTheme="minorEastAsia"/>
              <w:lang w:val="en-US" w:eastAsia="ru-RU"/>
            </w:rPr>
          </w:pPr>
          <w:r>
            <w:rPr>
              <w:rStyle w:val="IndexLink"/>
              <w:lang w:val="en-US"/>
            </w:rPr>
            <w:fldChar w:fldCharType="end"/>
          </w:r>
        </w:p>
      </w:sdtContent>
    </w:sdt>
    <w:p w:rsidR="00867EB2" w:rsidRDefault="00867EB2">
      <w:pPr>
        <w:rPr>
          <w:lang w:val="en-US"/>
        </w:rPr>
      </w:pPr>
    </w:p>
    <w:p w:rsidR="00867EB2" w:rsidRDefault="003E5CF0">
      <w:pPr>
        <w:rPr>
          <w:rFonts w:ascii="Times New Roman" w:hAnsi="Times New Roman" w:cs="Times New Roman"/>
          <w:lang w:val="en-US"/>
        </w:rPr>
      </w:pPr>
      <w:r>
        <w:br w:type="page"/>
      </w:r>
    </w:p>
    <w:p w:rsidR="00867EB2" w:rsidRDefault="003E5CF0">
      <w:pPr>
        <w:pStyle w:val="1"/>
        <w:jc w:val="center"/>
        <w:rPr>
          <w:rFonts w:ascii="Times New Roman" w:hAnsi="Times New Roman" w:cs="Times New Roman"/>
          <w:b/>
          <w:color w:val="auto"/>
          <w:sz w:val="28"/>
          <w:szCs w:val="28"/>
          <w:lang w:val="en-US"/>
        </w:rPr>
      </w:pPr>
      <w:bookmarkStart w:id="1" w:name="_Toc119508321"/>
      <w:bookmarkStart w:id="2" w:name="_Toc149657426"/>
      <w:r>
        <w:rPr>
          <w:rFonts w:ascii="Times New Roman" w:hAnsi="Times New Roman" w:cs="Times New Roman"/>
          <w:b/>
          <w:color w:val="auto"/>
          <w:sz w:val="28"/>
          <w:szCs w:val="28"/>
          <w:lang w:val="en-US"/>
        </w:rPr>
        <w:lastRenderedPageBreak/>
        <w:t xml:space="preserve">1. </w:t>
      </w:r>
      <w:bookmarkEnd w:id="1"/>
      <w:r>
        <w:rPr>
          <w:rFonts w:ascii="Times New Roman" w:hAnsi="Times New Roman" w:cs="Times New Roman"/>
          <w:b/>
          <w:color w:val="auto"/>
          <w:sz w:val="28"/>
          <w:szCs w:val="28"/>
          <w:lang w:val="en-US"/>
        </w:rPr>
        <w:t>LEARNING OBJECTIVES</w:t>
      </w:r>
      <w:bookmarkEnd w:id="2"/>
    </w:p>
    <w:tbl>
      <w:tblPr>
        <w:tblStyle w:val="af7"/>
        <w:tblW w:w="10059" w:type="dxa"/>
        <w:tblInd w:w="-714" w:type="dxa"/>
        <w:tblLayout w:type="fixed"/>
        <w:tblLook w:val="04A0" w:firstRow="1" w:lastRow="0" w:firstColumn="1" w:lastColumn="0" w:noHBand="0" w:noVBand="1"/>
      </w:tblPr>
      <w:tblGrid>
        <w:gridCol w:w="1699"/>
        <w:gridCol w:w="8360"/>
      </w:tblGrid>
      <w:tr w:rsidR="00867EB2" w:rsidRPr="001E36C8" w:rsidTr="00E13865">
        <w:tc>
          <w:tcPr>
            <w:tcW w:w="1699" w:type="dxa"/>
            <w:shd w:val="clear" w:color="auto" w:fill="auto"/>
          </w:tcPr>
          <w:p w:rsidR="00867EB2" w:rsidRDefault="003E5CF0">
            <w:pPr>
              <w:widowControl w:val="0"/>
              <w:spacing w:after="0" w:line="240" w:lineRule="auto"/>
              <w:rPr>
                <w:rFonts w:ascii="Times New Roman" w:hAnsi="Times New Roman" w:cs="Times New Roman"/>
                <w:b/>
                <w:sz w:val="28"/>
                <w:szCs w:val="28"/>
                <w:lang w:val="en-US"/>
              </w:rPr>
            </w:pPr>
            <w:r>
              <w:rPr>
                <w:rFonts w:ascii="Times New Roman" w:eastAsia="Calibri" w:hAnsi="Times New Roman" w:cs="Times New Roman"/>
                <w:b/>
                <w:sz w:val="28"/>
                <w:szCs w:val="28"/>
                <w:lang w:val="en-US"/>
              </w:rPr>
              <w:t>Objective:</w:t>
            </w:r>
          </w:p>
        </w:tc>
        <w:tc>
          <w:tcPr>
            <w:tcW w:w="8360" w:type="dxa"/>
            <w:shd w:val="clear" w:color="auto" w:fill="auto"/>
          </w:tcPr>
          <w:p w:rsidR="00867EB2" w:rsidRDefault="003E5CF0">
            <w:pPr>
              <w:widowControl w:val="0"/>
              <w:spacing w:after="0" w:line="240" w:lineRule="auto"/>
              <w:jc w:val="both"/>
              <w:rPr>
                <w:rFonts w:ascii="Times New Roman" w:hAnsi="Times New Roman" w:cs="Times New Roman"/>
                <w:sz w:val="24"/>
                <w:szCs w:val="28"/>
                <w:lang w:val="en-US"/>
              </w:rPr>
            </w:pPr>
            <w:r>
              <w:rPr>
                <w:rFonts w:ascii="Times New Roman" w:eastAsia="Calibri" w:hAnsi="Times New Roman" w:cs="Times New Roman"/>
                <w:sz w:val="24"/>
                <w:szCs w:val="28"/>
                <w:lang w:val="en-US"/>
              </w:rPr>
              <w:t>Formation of a system of fundamental theoretical knowledge, skills in the field of business analytics, methodology for using the results of data analysis in the formation of an organization's strategy, methods of statistical and intellectual data analysis in order to extract information and generate knowledge that increase the business value of the organization.</w:t>
            </w:r>
          </w:p>
        </w:tc>
      </w:tr>
    </w:tbl>
    <w:p w:rsidR="00867EB2" w:rsidRDefault="00867EB2">
      <w:pPr>
        <w:rPr>
          <w:rFonts w:ascii="Times New Roman" w:hAnsi="Times New Roman" w:cs="Times New Roman"/>
          <w:b/>
          <w:sz w:val="28"/>
          <w:szCs w:val="28"/>
          <w:lang w:val="en-US"/>
        </w:rPr>
      </w:pPr>
    </w:p>
    <w:p w:rsidR="00867EB2" w:rsidRDefault="003E5CF0">
      <w:pPr>
        <w:pStyle w:val="1"/>
        <w:jc w:val="center"/>
        <w:rPr>
          <w:rFonts w:ascii="Times New Roman" w:hAnsi="Times New Roman" w:cs="Times New Roman"/>
          <w:b/>
          <w:sz w:val="28"/>
          <w:szCs w:val="28"/>
          <w:lang w:val="en-US"/>
        </w:rPr>
      </w:pPr>
      <w:bookmarkStart w:id="3" w:name="_Toc119508322"/>
      <w:bookmarkStart w:id="4" w:name="_Toc149657427"/>
      <w:r>
        <w:rPr>
          <w:rFonts w:ascii="Times New Roman" w:hAnsi="Times New Roman" w:cs="Times New Roman"/>
          <w:b/>
          <w:color w:val="auto"/>
          <w:sz w:val="28"/>
          <w:szCs w:val="28"/>
          <w:lang w:val="en-US"/>
        </w:rPr>
        <w:t xml:space="preserve">2. </w:t>
      </w:r>
      <w:bookmarkEnd w:id="3"/>
      <w:r>
        <w:rPr>
          <w:rFonts w:ascii="Times New Roman" w:hAnsi="Times New Roman" w:cs="Times New Roman"/>
          <w:b/>
          <w:color w:val="auto"/>
          <w:sz w:val="28"/>
          <w:szCs w:val="28"/>
          <w:lang w:val="en-US"/>
        </w:rPr>
        <w:t>COURSE PLACE IN THE PROGRAM STRUCTURE</w:t>
      </w:r>
      <w:bookmarkEnd w:id="4"/>
    </w:p>
    <w:p w:rsidR="00867EB2" w:rsidRDefault="00867EB2">
      <w:pPr>
        <w:pStyle w:val="Style5"/>
        <w:widowControl/>
        <w:rPr>
          <w:sz w:val="28"/>
          <w:szCs w:val="28"/>
          <w:lang w:val="en-US"/>
        </w:rPr>
      </w:pPr>
    </w:p>
    <w:p w:rsidR="00867EB2" w:rsidRDefault="003E5CF0">
      <w:pPr>
        <w:pStyle w:val="Style5"/>
        <w:widowControl/>
        <w:jc w:val="left"/>
        <w:rPr>
          <w:lang w:val="en-US"/>
        </w:rPr>
      </w:pPr>
      <w:r>
        <w:rPr>
          <w:sz w:val="28"/>
          <w:szCs w:val="28"/>
          <w:lang w:val="en-US"/>
        </w:rPr>
        <w:t>The discipline B</w:t>
      </w:r>
      <w:proofErr w:type="gramStart"/>
      <w:r>
        <w:rPr>
          <w:sz w:val="28"/>
          <w:szCs w:val="28"/>
          <w:lang w:val="en-US"/>
        </w:rPr>
        <w:t>1.</w:t>
      </w:r>
      <w:r w:rsidR="00E13865">
        <w:rPr>
          <w:sz w:val="28"/>
          <w:szCs w:val="28"/>
          <w:lang w:val="en-US"/>
        </w:rPr>
        <w:t>V</w:t>
      </w:r>
      <w:proofErr w:type="gramEnd"/>
      <w:r>
        <w:rPr>
          <w:sz w:val="28"/>
          <w:szCs w:val="28"/>
          <w:lang w:val="en-US"/>
        </w:rPr>
        <w:t xml:space="preserve"> Business Analytics is a part of Block 1.</w:t>
      </w:r>
    </w:p>
    <w:p w:rsidR="00867EB2" w:rsidRDefault="00867EB2">
      <w:pPr>
        <w:pStyle w:val="Style5"/>
        <w:widowControl/>
        <w:ind w:firstLine="709"/>
        <w:rPr>
          <w:rFonts w:eastAsia="Calibri"/>
          <w:i/>
          <w:iCs/>
          <w:color w:val="000000"/>
          <w:lang w:val="en-US"/>
        </w:rPr>
      </w:pPr>
    </w:p>
    <w:p w:rsidR="00867EB2" w:rsidRDefault="003E5CF0">
      <w:pPr>
        <w:pStyle w:val="1"/>
        <w:jc w:val="center"/>
        <w:rPr>
          <w:rFonts w:ascii="Times New Roman" w:hAnsi="Times New Roman" w:cs="Times New Roman"/>
          <w:b/>
          <w:color w:val="auto"/>
          <w:sz w:val="28"/>
          <w:szCs w:val="28"/>
          <w:lang w:val="en-US"/>
        </w:rPr>
      </w:pPr>
      <w:bookmarkStart w:id="5" w:name="_Toc119508323"/>
      <w:bookmarkStart w:id="6" w:name="_Toc149657428"/>
      <w:r>
        <w:rPr>
          <w:rFonts w:ascii="Times New Roman" w:hAnsi="Times New Roman" w:cs="Times New Roman"/>
          <w:b/>
          <w:color w:val="auto"/>
          <w:sz w:val="28"/>
          <w:szCs w:val="28"/>
          <w:lang w:val="en-US"/>
        </w:rPr>
        <w:t xml:space="preserve">3. </w:t>
      </w:r>
      <w:bookmarkEnd w:id="5"/>
      <w:r>
        <w:rPr>
          <w:rFonts w:ascii="Times New Roman" w:hAnsi="Times New Roman" w:cs="Times New Roman"/>
          <w:b/>
          <w:color w:val="auto"/>
          <w:sz w:val="28"/>
          <w:szCs w:val="28"/>
          <w:lang w:val="en-US"/>
        </w:rPr>
        <w:t>EXPECTED LEARNING OUTCOMES</w:t>
      </w:r>
      <w:bookmarkEnd w:id="6"/>
    </w:p>
    <w:tbl>
      <w:tblPr>
        <w:tblpPr w:leftFromText="180" w:rightFromText="180" w:vertAnchor="text" w:horzAnchor="margin" w:tblpX="-720" w:tblpY="248"/>
        <w:tblW w:w="5240" w:type="pct"/>
        <w:tblLayout w:type="fixed"/>
        <w:tblLook w:val="04A0" w:firstRow="1" w:lastRow="0" w:firstColumn="1" w:lastColumn="0" w:noHBand="0" w:noVBand="1"/>
      </w:tblPr>
      <w:tblGrid>
        <w:gridCol w:w="2518"/>
        <w:gridCol w:w="2410"/>
        <w:gridCol w:w="5102"/>
      </w:tblGrid>
      <w:tr w:rsidR="00867EB2" w:rsidTr="00E13865">
        <w:trPr>
          <w:trHeight w:val="848"/>
          <w:tblHeader/>
        </w:trPr>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867EB2" w:rsidRDefault="003E5CF0">
            <w:pPr>
              <w:widowControl w:val="0"/>
              <w:tabs>
                <w:tab w:val="left" w:pos="0"/>
              </w:tabs>
              <w:jc w:val="center"/>
              <w:rPr>
                <w:rFonts w:ascii="Times New Roman" w:hAnsi="Times New Roman" w:cs="Times New Roman"/>
                <w:b/>
                <w:lang w:val="en-US" w:bidi="ru-RU"/>
              </w:rPr>
            </w:pPr>
            <w:r>
              <w:rPr>
                <w:rFonts w:ascii="Times New Roman" w:hAnsi="Times New Roman" w:cs="Times New Roman"/>
                <w:b/>
                <w:lang w:val="en-US"/>
              </w:rPr>
              <w:t>Code and name of graduate competence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Default="003E5CF0">
            <w:pPr>
              <w:widowControl w:val="0"/>
              <w:tabs>
                <w:tab w:val="left" w:pos="0"/>
              </w:tabs>
              <w:spacing w:line="240" w:lineRule="auto"/>
              <w:jc w:val="center"/>
              <w:rPr>
                <w:rFonts w:ascii="Times New Roman" w:hAnsi="Times New Roman" w:cs="Times New Roman"/>
                <w:b/>
                <w:lang w:val="en-US" w:bidi="ru-RU"/>
              </w:rPr>
            </w:pPr>
            <w:r>
              <w:rPr>
                <w:rFonts w:ascii="Times New Roman" w:hAnsi="Times New Roman" w:cs="Times New Roman"/>
                <w:b/>
                <w:lang w:val="en-US"/>
              </w:rPr>
              <w:t>Code and name of the competence achievement indicator</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Default="003E5CF0">
            <w:pPr>
              <w:widowControl w:val="0"/>
              <w:tabs>
                <w:tab w:val="left" w:pos="0"/>
              </w:tabs>
              <w:jc w:val="center"/>
              <w:rPr>
                <w:rFonts w:ascii="Times New Roman" w:hAnsi="Times New Roman" w:cs="Times New Roman"/>
                <w:lang w:val="en-US" w:bidi="ru-RU"/>
              </w:rPr>
            </w:pPr>
            <w:r>
              <w:rPr>
                <w:rFonts w:ascii="Times New Roman" w:hAnsi="Times New Roman" w:cs="Times New Roman"/>
                <w:b/>
                <w:lang w:val="en-US"/>
              </w:rPr>
              <w:t>Expected learning outcomes</w:t>
            </w:r>
          </w:p>
          <w:p w:rsidR="00867EB2" w:rsidRDefault="00867EB2">
            <w:pPr>
              <w:widowControl w:val="0"/>
              <w:tabs>
                <w:tab w:val="left" w:pos="0"/>
              </w:tabs>
              <w:jc w:val="center"/>
              <w:rPr>
                <w:rFonts w:ascii="Times New Roman" w:hAnsi="Times New Roman" w:cs="Times New Roman"/>
                <w:lang w:val="en-US" w:bidi="ru-RU"/>
              </w:rPr>
            </w:pPr>
            <w:bookmarkStart w:id="7" w:name="table1"/>
            <w:bookmarkEnd w:id="7"/>
          </w:p>
        </w:tc>
      </w:tr>
      <w:tr w:rsidR="00867EB2" w:rsidRPr="001E36C8" w:rsidTr="00E13865">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867EB2" w:rsidRDefault="003E5CF0">
            <w:pPr>
              <w:widowControl w:val="0"/>
              <w:tabs>
                <w:tab w:val="left" w:pos="0"/>
              </w:tabs>
              <w:rPr>
                <w:rFonts w:ascii="Times New Roman" w:hAnsi="Times New Roman" w:cs="Times New Roman"/>
                <w:lang w:val="en-US"/>
              </w:rPr>
            </w:pPr>
            <w:r>
              <w:rPr>
                <w:rFonts w:ascii="Times New Roman" w:hAnsi="Times New Roman" w:cs="Times New Roman"/>
                <w:lang w:val="en-US"/>
              </w:rPr>
              <w:t xml:space="preserve">PC-4 </w:t>
            </w:r>
            <w:r w:rsidR="00A24F5B">
              <w:rPr>
                <w:rFonts w:ascii="Times New Roman" w:hAnsi="Times New Roman" w:cs="Times New Roman"/>
                <w:lang w:val="en-US"/>
              </w:rPr>
              <w:t>–</w:t>
            </w:r>
            <w:r>
              <w:rPr>
                <w:rFonts w:ascii="Times New Roman" w:hAnsi="Times New Roman" w:cs="Times New Roman"/>
                <w:lang w:val="en-US"/>
              </w:rPr>
              <w:t xml:space="preserve"> Development of a business strategy</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67EB2" w:rsidRDefault="003E5CF0">
            <w:pPr>
              <w:widowControl w:val="0"/>
              <w:tabs>
                <w:tab w:val="left" w:pos="0"/>
              </w:tabs>
              <w:rPr>
                <w:rFonts w:ascii="Times New Roman" w:hAnsi="Times New Roman" w:cs="Times New Roman"/>
                <w:lang w:val="en-US" w:bidi="ru-RU"/>
              </w:rPr>
            </w:pPr>
            <w:r>
              <w:rPr>
                <w:rFonts w:ascii="Times New Roman" w:hAnsi="Times New Roman" w:cs="Times New Roman"/>
                <w:lang w:val="en-US" w:bidi="ru-RU"/>
              </w:rPr>
              <w:t xml:space="preserve">PC-4.3 </w:t>
            </w:r>
            <w:r w:rsidR="00A24F5B">
              <w:rPr>
                <w:rFonts w:ascii="Times New Roman" w:hAnsi="Times New Roman" w:cs="Times New Roman"/>
                <w:lang w:val="en-US" w:bidi="ru-RU"/>
              </w:rPr>
              <w:t>–</w:t>
            </w:r>
            <w:r>
              <w:rPr>
                <w:rFonts w:ascii="Times New Roman" w:hAnsi="Times New Roman" w:cs="Times New Roman"/>
                <w:lang w:val="en-US" w:bidi="ru-RU"/>
              </w:rPr>
              <w:t xml:space="preserve"> Able to initiate the formation of patent applications for new technologies created within products, research of technologies, products and organizations existing on the market as potential assets for acquisition, formation of proposals for the acquisition of third-party assets attractive for the goals and interests of the organization, analysis of the business efficiency of the organization's existing assets</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7EB2" w:rsidRDefault="00A24F5B">
            <w:pPr>
              <w:widowControl w:val="0"/>
              <w:jc w:val="both"/>
              <w:rPr>
                <w:rFonts w:ascii="Times New Roman" w:hAnsi="Times New Roman" w:cs="Times New Roman"/>
                <w:lang w:val="en-US"/>
              </w:rPr>
            </w:pPr>
            <w:r>
              <w:rPr>
                <w:rFonts w:ascii="Times New Roman" w:hAnsi="Times New Roman" w:cs="Times New Roman"/>
                <w:lang w:val="en-US" w:bidi="ru-RU"/>
              </w:rPr>
              <w:t xml:space="preserve">To know: </w:t>
            </w:r>
            <w:r w:rsidR="003E5CF0">
              <w:rPr>
                <w:rFonts w:ascii="Times New Roman" w:hAnsi="Times New Roman" w:cs="Times New Roman"/>
                <w:lang w:val="en-US" w:bidi="ru-RU"/>
              </w:rPr>
              <w:t>basics of statistical data analysis, econometric modeling, factor analysis;</w:t>
            </w:r>
            <w:r>
              <w:rPr>
                <w:rFonts w:ascii="Times New Roman" w:hAnsi="Times New Roman" w:cs="Times New Roman"/>
                <w:lang w:val="en-US"/>
              </w:rPr>
              <w:t xml:space="preserve"> </w:t>
            </w:r>
            <w:r w:rsidR="003E5CF0">
              <w:rPr>
                <w:rFonts w:ascii="Times New Roman" w:hAnsi="Times New Roman" w:cs="Times New Roman"/>
                <w:lang w:val="en-US" w:bidi="ru-RU"/>
              </w:rPr>
              <w:t>factors of economic efficiency and business value of the organization.</w:t>
            </w:r>
          </w:p>
          <w:p w:rsidR="00867EB2" w:rsidRDefault="00A24F5B">
            <w:pPr>
              <w:widowControl w:val="0"/>
              <w:jc w:val="both"/>
              <w:rPr>
                <w:rFonts w:ascii="Times New Roman" w:hAnsi="Times New Roman" w:cs="Times New Roman"/>
                <w:lang w:val="en-US"/>
              </w:rPr>
            </w:pPr>
            <w:r>
              <w:rPr>
                <w:rFonts w:ascii="Times New Roman" w:hAnsi="Times New Roman" w:cs="Times New Roman"/>
                <w:lang w:val="en-US" w:bidi="ru-RU"/>
              </w:rPr>
              <w:t>To be able to</w:t>
            </w:r>
            <w:r w:rsidR="003E5CF0">
              <w:rPr>
                <w:rFonts w:ascii="Times New Roman" w:hAnsi="Times New Roman" w:cs="Times New Roman"/>
                <w:lang w:val="en-US" w:bidi="ru-RU"/>
              </w:rPr>
              <w:t>:</w:t>
            </w:r>
            <w:r>
              <w:rPr>
                <w:rFonts w:ascii="Times New Roman" w:hAnsi="Times New Roman" w:cs="Times New Roman"/>
                <w:lang w:val="en-US"/>
              </w:rPr>
              <w:t xml:space="preserve"> </w:t>
            </w:r>
            <w:r w:rsidR="003E5CF0">
              <w:rPr>
                <w:rFonts w:ascii="Times New Roman" w:hAnsi="Times New Roman" w:cs="Times New Roman"/>
                <w:lang w:val="en-US" w:bidi="ru-RU"/>
              </w:rPr>
              <w:t xml:space="preserve">apply the results of statistical and </w:t>
            </w:r>
            <w:r w:rsidR="003E5CF0">
              <w:rPr>
                <w:rFonts w:ascii="Times New Roman" w:hAnsi="Times New Roman" w:cs="Times New Roman"/>
                <w:lang w:val="en-US"/>
              </w:rPr>
              <w:t>intellectual data analysis</w:t>
            </w:r>
            <w:r w:rsidR="003E5CF0">
              <w:rPr>
                <w:rFonts w:ascii="Times New Roman" w:hAnsi="Times New Roman" w:cs="Times New Roman"/>
                <w:lang w:val="en-US" w:bidi="ru-RU"/>
              </w:rPr>
              <w:t xml:space="preserve"> in the formation of the organization's strategy;</w:t>
            </w:r>
            <w:r>
              <w:rPr>
                <w:rFonts w:ascii="Times New Roman" w:hAnsi="Times New Roman" w:cs="Times New Roman"/>
                <w:lang w:val="en-US"/>
              </w:rPr>
              <w:t xml:space="preserve"> </w:t>
            </w:r>
            <w:r w:rsidR="003E5CF0">
              <w:rPr>
                <w:rFonts w:ascii="Times New Roman" w:hAnsi="Times New Roman" w:cs="Times New Roman"/>
                <w:lang w:val="en-US" w:bidi="ru-RU"/>
              </w:rPr>
              <w:t>evaluate the feasibility of acquiring a technology or product based on available data;</w:t>
            </w:r>
            <w:r>
              <w:rPr>
                <w:rFonts w:ascii="Times New Roman" w:hAnsi="Times New Roman" w:cs="Times New Roman"/>
                <w:lang w:val="en-US"/>
              </w:rPr>
              <w:t xml:space="preserve"> </w:t>
            </w:r>
            <w:r w:rsidR="003E5CF0">
              <w:rPr>
                <w:rFonts w:ascii="Times New Roman" w:hAnsi="Times New Roman" w:cs="Times New Roman"/>
                <w:lang w:val="en-US" w:bidi="ru-RU"/>
              </w:rPr>
              <w:t>identify and evaluate the influence of factors that make up the business value of the organization.</w:t>
            </w:r>
          </w:p>
          <w:p w:rsidR="00867EB2" w:rsidRDefault="00A24F5B">
            <w:pPr>
              <w:widowControl w:val="0"/>
              <w:jc w:val="both"/>
              <w:rPr>
                <w:rFonts w:ascii="Times New Roman" w:hAnsi="Times New Roman" w:cs="Times New Roman"/>
                <w:lang w:val="en-US"/>
              </w:rPr>
            </w:pPr>
            <w:r>
              <w:rPr>
                <w:rFonts w:ascii="Times New Roman" w:hAnsi="Times New Roman" w:cs="Times New Roman"/>
                <w:lang w:val="en-US" w:bidi="ru-RU"/>
              </w:rPr>
              <w:t>To possess</w:t>
            </w:r>
            <w:r w:rsidR="003E5CF0">
              <w:rPr>
                <w:rFonts w:ascii="Times New Roman" w:hAnsi="Times New Roman" w:cs="Times New Roman"/>
                <w:lang w:val="en-US" w:bidi="ru-RU"/>
              </w:rPr>
              <w:t>:</w:t>
            </w:r>
            <w:r>
              <w:rPr>
                <w:rFonts w:ascii="Times New Roman" w:hAnsi="Times New Roman" w:cs="Times New Roman"/>
                <w:lang w:val="en-US"/>
              </w:rPr>
              <w:t xml:space="preserve"> </w:t>
            </w:r>
            <w:r w:rsidR="003E5CF0">
              <w:rPr>
                <w:rFonts w:ascii="Times New Roman" w:hAnsi="Times New Roman" w:cs="Times New Roman"/>
                <w:lang w:val="en-US" w:bidi="ru-RU"/>
              </w:rPr>
              <w:t xml:space="preserve">methods of statistical and </w:t>
            </w:r>
            <w:r w:rsidR="003E5CF0">
              <w:rPr>
                <w:rFonts w:ascii="Times New Roman" w:hAnsi="Times New Roman" w:cs="Times New Roman"/>
                <w:lang w:val="en-US"/>
              </w:rPr>
              <w:t>intellectual data analysis</w:t>
            </w:r>
            <w:r w:rsidR="003E5CF0">
              <w:rPr>
                <w:rFonts w:ascii="Times New Roman" w:hAnsi="Times New Roman" w:cs="Times New Roman"/>
                <w:lang w:val="en-US" w:bidi="ru-RU"/>
              </w:rPr>
              <w:t>;</w:t>
            </w:r>
            <w:r>
              <w:rPr>
                <w:rFonts w:ascii="Times New Roman" w:hAnsi="Times New Roman" w:cs="Times New Roman"/>
                <w:lang w:val="en-US"/>
              </w:rPr>
              <w:t xml:space="preserve"> </w:t>
            </w:r>
            <w:r w:rsidR="003E5CF0">
              <w:rPr>
                <w:rFonts w:ascii="Times New Roman" w:hAnsi="Times New Roman" w:cs="Times New Roman"/>
                <w:lang w:val="en-US" w:bidi="ru-RU"/>
              </w:rPr>
              <w:t>methods of strategic analysis of the organization's business value.</w:t>
            </w:r>
          </w:p>
        </w:tc>
      </w:tr>
    </w:tbl>
    <w:p w:rsidR="00867EB2" w:rsidRDefault="003E5CF0">
      <w:pPr>
        <w:pStyle w:val="1"/>
        <w:jc w:val="center"/>
        <w:rPr>
          <w:rFonts w:ascii="Times New Roman" w:hAnsi="Times New Roman" w:cs="Times New Roman"/>
          <w:b/>
          <w:color w:val="auto"/>
          <w:sz w:val="28"/>
          <w:szCs w:val="28"/>
          <w:lang w:val="en-US"/>
        </w:rPr>
      </w:pPr>
      <w:bookmarkStart w:id="8" w:name="_Toc149657429"/>
      <w:bookmarkStart w:id="9" w:name="_Toc119508324"/>
      <w:r>
        <w:rPr>
          <w:rFonts w:ascii="Times New Roman" w:hAnsi="Times New Roman" w:cs="Times New Roman"/>
          <w:b/>
          <w:color w:val="auto"/>
          <w:sz w:val="28"/>
          <w:szCs w:val="28"/>
          <w:lang w:val="en-US"/>
        </w:rPr>
        <w:t xml:space="preserve">4. </w:t>
      </w:r>
      <w:bookmarkStart w:id="10" w:name="_Hlk69135116"/>
      <w:r>
        <w:rPr>
          <w:rFonts w:ascii="Times New Roman" w:hAnsi="Times New Roman" w:cs="Times New Roman"/>
          <w:b/>
          <w:color w:val="auto"/>
          <w:sz w:val="28"/>
          <w:szCs w:val="28"/>
          <w:lang w:val="en-US"/>
        </w:rPr>
        <w:t>COURSE STRUCTURE AND CONTENT</w:t>
      </w:r>
      <w:bookmarkEnd w:id="8"/>
      <w:r>
        <w:rPr>
          <w:rFonts w:ascii="Times New Roman" w:hAnsi="Times New Roman" w:cs="Times New Roman"/>
          <w:b/>
          <w:color w:val="auto"/>
          <w:sz w:val="28"/>
          <w:szCs w:val="28"/>
          <w:lang w:val="en-US"/>
        </w:rPr>
        <w:t xml:space="preserve"> </w:t>
      </w:r>
      <w:bookmarkEnd w:id="9"/>
    </w:p>
    <w:tbl>
      <w:tblPr>
        <w:tblW w:w="5258" w:type="pct"/>
        <w:tblInd w:w="-743" w:type="dxa"/>
        <w:tblLayout w:type="fixed"/>
        <w:tblLook w:val="04A0" w:firstRow="1" w:lastRow="0" w:firstColumn="1" w:lastColumn="0" w:noHBand="0" w:noVBand="1"/>
      </w:tblPr>
      <w:tblGrid>
        <w:gridCol w:w="2128"/>
        <w:gridCol w:w="4865"/>
        <w:gridCol w:w="682"/>
        <w:gridCol w:w="697"/>
        <w:gridCol w:w="686"/>
        <w:gridCol w:w="1007"/>
      </w:tblGrid>
      <w:tr w:rsidR="00867EB2" w:rsidTr="001E7D44">
        <w:trPr>
          <w:trHeight w:val="331"/>
        </w:trPr>
        <w:tc>
          <w:tcPr>
            <w:tcW w:w="212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Code and name of the topics</w:t>
            </w:r>
          </w:p>
          <w:p w:rsidR="00867EB2" w:rsidRPr="00E13865" w:rsidRDefault="00867EB2">
            <w:pPr>
              <w:widowControl w:val="0"/>
              <w:tabs>
                <w:tab w:val="left" w:pos="0"/>
              </w:tabs>
              <w:jc w:val="center"/>
              <w:rPr>
                <w:rFonts w:ascii="Times New Roman" w:hAnsi="Times New Roman" w:cs="Times New Roman"/>
                <w:b/>
                <w:lang w:val="en-US"/>
              </w:rPr>
            </w:pPr>
          </w:p>
        </w:tc>
        <w:tc>
          <w:tcPr>
            <w:tcW w:w="48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Course content</w:t>
            </w:r>
          </w:p>
          <w:p w:rsidR="00867EB2" w:rsidRPr="00E13865" w:rsidRDefault="00867EB2">
            <w:pPr>
              <w:widowControl w:val="0"/>
              <w:tabs>
                <w:tab w:val="left" w:pos="0"/>
              </w:tabs>
              <w:jc w:val="center"/>
              <w:rPr>
                <w:rFonts w:ascii="Times New Roman" w:hAnsi="Times New Roman" w:cs="Times New Roman"/>
                <w:b/>
                <w:lang w:val="en-US"/>
              </w:rPr>
            </w:pPr>
          </w:p>
        </w:tc>
        <w:tc>
          <w:tcPr>
            <w:tcW w:w="3072" w:type="dxa"/>
            <w:gridSpan w:val="4"/>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Academic hours</w:t>
            </w:r>
          </w:p>
        </w:tc>
      </w:tr>
      <w:tr w:rsidR="00867EB2" w:rsidTr="001E7D44">
        <w:trPr>
          <w:trHeight w:val="300"/>
        </w:trPr>
        <w:tc>
          <w:tcPr>
            <w:tcW w:w="2128" w:type="dxa"/>
            <w:vMerge/>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867EB2">
            <w:pPr>
              <w:widowControl w:val="0"/>
              <w:tabs>
                <w:tab w:val="left" w:pos="0"/>
              </w:tabs>
              <w:jc w:val="center"/>
              <w:rPr>
                <w:rFonts w:ascii="Times New Roman" w:hAnsi="Times New Roman" w:cs="Times New Roman"/>
                <w:b/>
                <w:lang w:val="en-US"/>
              </w:rPr>
            </w:pPr>
          </w:p>
        </w:tc>
        <w:tc>
          <w:tcPr>
            <w:tcW w:w="4865" w:type="dxa"/>
            <w:vMerge/>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867EB2">
            <w:pPr>
              <w:widowControl w:val="0"/>
              <w:tabs>
                <w:tab w:val="left" w:pos="0"/>
              </w:tabs>
              <w:jc w:val="center"/>
              <w:rPr>
                <w:rFonts w:ascii="Times New Roman" w:hAnsi="Times New Roman" w:cs="Times New Roman"/>
                <w:b/>
                <w:lang w:val="en-US"/>
              </w:rPr>
            </w:pPr>
          </w:p>
        </w:tc>
        <w:tc>
          <w:tcPr>
            <w:tcW w:w="2065" w:type="dxa"/>
            <w:gridSpan w:val="3"/>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Contact work</w:t>
            </w:r>
          </w:p>
        </w:tc>
        <w:tc>
          <w:tcPr>
            <w:tcW w:w="100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Self-study</w:t>
            </w:r>
          </w:p>
        </w:tc>
      </w:tr>
      <w:tr w:rsidR="00867EB2" w:rsidTr="001E7D44">
        <w:trPr>
          <w:trHeight w:val="463"/>
        </w:trPr>
        <w:tc>
          <w:tcPr>
            <w:tcW w:w="2128" w:type="dxa"/>
            <w:vMerge/>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867EB2">
            <w:pPr>
              <w:widowControl w:val="0"/>
              <w:tabs>
                <w:tab w:val="left" w:pos="0"/>
              </w:tabs>
              <w:jc w:val="center"/>
              <w:rPr>
                <w:rFonts w:ascii="Times New Roman" w:hAnsi="Times New Roman" w:cs="Times New Roman"/>
                <w:b/>
                <w:lang w:val="en-US"/>
              </w:rPr>
            </w:pPr>
          </w:p>
        </w:tc>
        <w:tc>
          <w:tcPr>
            <w:tcW w:w="4865" w:type="dxa"/>
            <w:vMerge/>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867EB2">
            <w:pPr>
              <w:widowControl w:val="0"/>
              <w:tabs>
                <w:tab w:val="left" w:pos="0"/>
              </w:tabs>
              <w:jc w:val="center"/>
              <w:rPr>
                <w:rFonts w:ascii="Times New Roman" w:hAnsi="Times New Roman" w:cs="Times New Roman"/>
                <w:b/>
                <w:lang w:val="en-US"/>
              </w:rPr>
            </w:pPr>
          </w:p>
        </w:tc>
        <w:tc>
          <w:tcPr>
            <w:tcW w:w="682" w:type="dxa"/>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Lectures</w:t>
            </w:r>
          </w:p>
        </w:tc>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Practices</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widowControl w:val="0"/>
              <w:tabs>
                <w:tab w:val="left" w:pos="0"/>
              </w:tabs>
              <w:jc w:val="center"/>
              <w:rPr>
                <w:rFonts w:ascii="Times New Roman" w:hAnsi="Times New Roman" w:cs="Times New Roman"/>
                <w:b/>
                <w:lang w:val="en-US"/>
              </w:rPr>
            </w:pPr>
            <w:r w:rsidRPr="00E13865">
              <w:rPr>
                <w:rFonts w:ascii="Times New Roman" w:hAnsi="Times New Roman" w:cs="Times New Roman"/>
                <w:b/>
                <w:lang w:val="en-US"/>
              </w:rPr>
              <w:t>Workshops</w:t>
            </w:r>
          </w:p>
        </w:tc>
        <w:tc>
          <w:tcPr>
            <w:tcW w:w="10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jc w:val="center"/>
              <w:rPr>
                <w:rFonts w:ascii="Times New Roman" w:hAnsi="Times New Roman" w:cs="Times New Roman"/>
                <w:b/>
                <w:lang w:val="en-US"/>
              </w:rPr>
            </w:pPr>
          </w:p>
        </w:tc>
      </w:tr>
      <w:tr w:rsidR="00867EB2" w:rsidRPr="001E36C8" w:rsidTr="001E7D44">
        <w:trPr>
          <w:trHeight w:val="283"/>
        </w:trPr>
        <w:tc>
          <w:tcPr>
            <w:tcW w:w="1006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b/>
                <w:lang w:val="en-US" w:bidi="ru-RU"/>
              </w:rPr>
            </w:pPr>
            <w:r w:rsidRPr="00E13865">
              <w:rPr>
                <w:rFonts w:ascii="Times New Roman" w:hAnsi="Times New Roman" w:cs="Times New Roman"/>
                <w:b/>
                <w:lang w:val="en-US" w:bidi="ru-RU"/>
              </w:rPr>
              <w:t>Section I. Introduction to Business Intelligence</w:t>
            </w:r>
          </w:p>
        </w:tc>
      </w:tr>
      <w:tr w:rsidR="00867EB2" w:rsidTr="001E7D44">
        <w:trPr>
          <w:trHeight w:val="283"/>
        </w:trPr>
        <w:tc>
          <w:tcPr>
            <w:tcW w:w="2128"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val="en-US"/>
              </w:rPr>
            </w:pPr>
            <w:r w:rsidRPr="00E13865">
              <w:rPr>
                <w:rFonts w:ascii="Times New Roman" w:hAnsi="Times New Roman" w:cs="Times New Roman"/>
                <w:lang w:val="en-US" w:bidi="ru-RU"/>
              </w:rPr>
              <w:t xml:space="preserve">Topic 1. Introduction to business analytics. The main directions of business analytics’ </w:t>
            </w:r>
            <w:r w:rsidRPr="00E13865">
              <w:rPr>
                <w:rFonts w:ascii="Times New Roman" w:hAnsi="Times New Roman" w:cs="Times New Roman"/>
                <w:lang w:val="en-US" w:bidi="ru-RU"/>
              </w:rPr>
              <w:lastRenderedPageBreak/>
              <w:t>development. The role of business intelligence in the activities of organizations.</w:t>
            </w:r>
          </w:p>
        </w:tc>
        <w:tc>
          <w:tcPr>
            <w:tcW w:w="4865" w:type="dxa"/>
            <w:tcBorders>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rPr>
            </w:pPr>
            <w:r w:rsidRPr="00E13865">
              <w:rPr>
                <w:sz w:val="22"/>
                <w:szCs w:val="22"/>
                <w:lang w:val="en-US" w:bidi="ru-RU"/>
              </w:rPr>
              <w:lastRenderedPageBreak/>
              <w:t xml:space="preserve">Business Analytics Knowledge Area. The concept of business analytics and related terms (business analysis, business intelligence). Tasks of business analytics. The main types and directions of business </w:t>
            </w:r>
            <w:r w:rsidRPr="00E13865">
              <w:rPr>
                <w:sz w:val="22"/>
                <w:szCs w:val="22"/>
                <w:lang w:val="en-US" w:bidi="ru-RU"/>
              </w:rPr>
              <w:lastRenderedPageBreak/>
              <w:t xml:space="preserve">analytics’ development. Modern aspects of business analytics’ development, the impact of digitalization. The role of business analytics in the activities of organizations. </w:t>
            </w:r>
            <w:r w:rsidRPr="00E13865">
              <w:rPr>
                <w:sz w:val="22"/>
                <w:szCs w:val="22"/>
                <w:lang w:bidi="ru-RU"/>
              </w:rPr>
              <w:t>Business analytics outcomes in creating organizational value.</w:t>
            </w:r>
          </w:p>
        </w:tc>
        <w:tc>
          <w:tcPr>
            <w:tcW w:w="682"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lastRenderedPageBreak/>
              <w:t>2</w:t>
            </w:r>
          </w:p>
        </w:tc>
        <w:tc>
          <w:tcPr>
            <w:tcW w:w="697"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highlight w:val="yellow"/>
                <w:lang w:val="en-US" w:bidi="ru-RU"/>
              </w:rPr>
            </w:pPr>
          </w:p>
        </w:tc>
        <w:tc>
          <w:tcPr>
            <w:tcW w:w="686"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highlight w:val="yellow"/>
                <w:lang w:val="en-US" w:bidi="ru-RU"/>
              </w:rPr>
            </w:pPr>
          </w:p>
        </w:tc>
        <w:tc>
          <w:tcPr>
            <w:tcW w:w="100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bidi="ru-RU"/>
              </w:rPr>
              <w:t>2</w:t>
            </w:r>
          </w:p>
        </w:tc>
      </w:tr>
      <w:tr w:rsidR="00867EB2" w:rsidTr="001E7D44">
        <w:trPr>
          <w:trHeight w:val="283"/>
        </w:trPr>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bidi="ru-RU"/>
              </w:rPr>
            </w:pPr>
            <w:r w:rsidRPr="00E13865">
              <w:rPr>
                <w:rFonts w:ascii="Times New Roman" w:hAnsi="Times New Roman" w:cs="Times New Roman"/>
                <w:lang w:val="en-US" w:bidi="ru-RU"/>
              </w:rPr>
              <w:t xml:space="preserve">Topic 2. Strategic decisions. Projection of decisions made on data. </w:t>
            </w:r>
            <w:r w:rsidRPr="00E13865">
              <w:rPr>
                <w:rFonts w:ascii="Times New Roman" w:hAnsi="Times New Roman" w:cs="Times New Roman"/>
                <w:lang w:bidi="ru-RU"/>
              </w:rPr>
              <w:t>Methods of strategic analysis.</w:t>
            </w:r>
          </w:p>
        </w:tc>
        <w:tc>
          <w:tcPr>
            <w:tcW w:w="4865" w:type="dxa"/>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lang w:val="en-US"/>
              </w:rPr>
            </w:pPr>
            <w:r w:rsidRPr="00E13865">
              <w:rPr>
                <w:sz w:val="22"/>
                <w:szCs w:val="22"/>
                <w:lang w:val="en-US" w:bidi="ru-RU"/>
              </w:rPr>
              <w:t>Business analytics as a basis for successful strategic decisions. Strategy and strategic decisions in the organization. Projection of the adopted strategic decisions on information support. Relationship between strategy and tactics. Balanced Scorecard. Methods of strategic analysis.</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highlight w:val="yellow"/>
                <w:lang w:val="en-US" w:bidi="ru-RU"/>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bidi="ru-RU"/>
              </w:rPr>
              <w:t>4</w:t>
            </w:r>
          </w:p>
        </w:tc>
      </w:tr>
      <w:tr w:rsidR="00867EB2" w:rsidRPr="001E36C8" w:rsidTr="001E7D44">
        <w:trPr>
          <w:trHeight w:val="283"/>
        </w:trPr>
        <w:tc>
          <w:tcPr>
            <w:tcW w:w="10065" w:type="dxa"/>
            <w:gridSpan w:val="6"/>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b/>
                <w:lang w:val="en-US" w:bidi="ru-RU"/>
              </w:rPr>
            </w:pPr>
            <w:r w:rsidRPr="00E13865">
              <w:rPr>
                <w:rFonts w:ascii="Times New Roman" w:hAnsi="Times New Roman" w:cs="Times New Roman"/>
                <w:b/>
                <w:lang w:val="en-US" w:bidi="ru-RU"/>
              </w:rPr>
              <w:t>Section II. Fundamentals of statistical data analysis in business intelligence.</w:t>
            </w:r>
          </w:p>
        </w:tc>
      </w:tr>
      <w:tr w:rsidR="00867EB2" w:rsidTr="001E7D44">
        <w:trPr>
          <w:trHeight w:val="283"/>
        </w:trPr>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val="en-US" w:bidi="ru-RU"/>
              </w:rPr>
            </w:pPr>
            <w:r w:rsidRPr="00E13865">
              <w:rPr>
                <w:rFonts w:ascii="Times New Roman" w:hAnsi="Times New Roman" w:cs="Times New Roman"/>
                <w:lang w:val="en-US" w:bidi="ru-RU"/>
              </w:rPr>
              <w:t>Topic 3. Confidence intervals, samples. Testing statistical hypotheses.</w:t>
            </w:r>
          </w:p>
        </w:tc>
        <w:tc>
          <w:tcPr>
            <w:tcW w:w="4865" w:type="dxa"/>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rFonts w:eastAsiaTheme="minorHAnsi"/>
                <w:sz w:val="22"/>
                <w:szCs w:val="22"/>
              </w:rPr>
            </w:pPr>
            <w:r w:rsidRPr="00E13865">
              <w:rPr>
                <w:rFonts w:eastAsiaTheme="minorHAnsi"/>
                <w:sz w:val="22"/>
                <w:szCs w:val="22"/>
                <w:lang w:val="en-US" w:eastAsia="en-US" w:bidi="ru-RU"/>
              </w:rPr>
              <w:t xml:space="preserve">Statistical foundations of successful business intelligence. Types of data. Distribution and its visualization. The concept of sampling. Sampling in market research and organizational performance. Extending the results and conclusions drawn from sample measurements to the general population. </w:t>
            </w:r>
            <w:r w:rsidRPr="00E13865">
              <w:rPr>
                <w:rFonts w:eastAsiaTheme="minorHAnsi"/>
                <w:sz w:val="22"/>
                <w:szCs w:val="22"/>
                <w:lang w:eastAsia="en-US" w:bidi="ru-RU"/>
              </w:rPr>
              <w:t>Testing statistical hypotheses.</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highlight w:val="yellow"/>
                <w:lang w:val="en-US" w:bidi="ru-RU"/>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bidi="ru-RU"/>
              </w:rPr>
              <w:t>8</w:t>
            </w:r>
          </w:p>
        </w:tc>
      </w:tr>
      <w:tr w:rsidR="00867EB2" w:rsidTr="001E7D44">
        <w:trPr>
          <w:trHeight w:val="283"/>
        </w:trPr>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bidi="ru-RU"/>
              </w:rPr>
            </w:pPr>
            <w:r w:rsidRPr="00E13865">
              <w:rPr>
                <w:rFonts w:ascii="Times New Roman" w:hAnsi="Times New Roman" w:cs="Times New Roman"/>
                <w:lang w:bidi="ru-RU"/>
              </w:rPr>
              <w:t>Topic 4. Relationship analysis.</w:t>
            </w:r>
          </w:p>
        </w:tc>
        <w:tc>
          <w:tcPr>
            <w:tcW w:w="4865" w:type="dxa"/>
            <w:tcBorders>
              <w:top w:val="single" w:sz="4" w:space="0" w:color="000000"/>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rPr>
            </w:pPr>
            <w:r w:rsidRPr="00E13865">
              <w:rPr>
                <w:sz w:val="22"/>
                <w:szCs w:val="22"/>
                <w:lang w:val="en-US" w:bidi="ru-RU"/>
              </w:rPr>
              <w:t xml:space="preserve">The concept of the relationship of factors. Cause and effect in the analysis of the organization activity. Visualization of the relationship of two factors, scatterplot. Correlation analysis. Pair and multiple regression model. Linear and non-linear dependencies. Selecting variables to include in the model. Multicollinearity. Dispersion analysis. </w:t>
            </w:r>
            <w:r w:rsidRPr="00E13865">
              <w:rPr>
                <w:sz w:val="22"/>
                <w:szCs w:val="22"/>
                <w:lang w:bidi="ru-RU"/>
              </w:rPr>
              <w:t>Interpretation of the analysis’ results. Forecasting.</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bidi="ru-RU"/>
              </w:rPr>
              <w:t>8</w:t>
            </w:r>
          </w:p>
        </w:tc>
      </w:tr>
      <w:tr w:rsidR="00867EB2" w:rsidTr="001E7D44">
        <w:trPr>
          <w:trHeight w:val="283"/>
        </w:trPr>
        <w:tc>
          <w:tcPr>
            <w:tcW w:w="2128"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bidi="ru-RU"/>
              </w:rPr>
            </w:pPr>
            <w:r w:rsidRPr="00E13865">
              <w:rPr>
                <w:rFonts w:ascii="Times New Roman" w:hAnsi="Times New Roman" w:cs="Times New Roman"/>
                <w:lang w:bidi="ru-RU"/>
              </w:rPr>
              <w:t>Topic 5. Time series analysis.</w:t>
            </w:r>
          </w:p>
        </w:tc>
        <w:tc>
          <w:tcPr>
            <w:tcW w:w="4865" w:type="dxa"/>
            <w:tcBorders>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rPr>
            </w:pPr>
            <w:r w:rsidRPr="00E13865">
              <w:rPr>
                <w:sz w:val="22"/>
                <w:szCs w:val="22"/>
                <w:lang w:val="en-US" w:bidi="ru-RU"/>
              </w:rPr>
              <w:t xml:space="preserve">The concept of a time series. The dependence of a factor on its state in the past. Autoregression. Analysis of trends and seasonality. Modeling cyclic behavior using ARIMA models. </w:t>
            </w:r>
            <w:r w:rsidRPr="00E13865">
              <w:rPr>
                <w:sz w:val="22"/>
                <w:szCs w:val="22"/>
                <w:lang w:bidi="ru-RU"/>
              </w:rPr>
              <w:t>Visualization of results. Interpretation of results. Forecasting.</w:t>
            </w:r>
          </w:p>
        </w:tc>
        <w:tc>
          <w:tcPr>
            <w:tcW w:w="682"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686"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100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rPr>
              <w:t>9</w:t>
            </w:r>
          </w:p>
        </w:tc>
      </w:tr>
      <w:tr w:rsidR="00867EB2" w:rsidRPr="001E36C8" w:rsidTr="001E7D44">
        <w:trPr>
          <w:trHeight w:val="283"/>
        </w:trPr>
        <w:tc>
          <w:tcPr>
            <w:tcW w:w="10065" w:type="dxa"/>
            <w:gridSpan w:val="6"/>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b/>
                <w:lang w:val="en-US" w:bidi="ru-RU"/>
              </w:rPr>
            </w:pPr>
            <w:r w:rsidRPr="00E13865">
              <w:rPr>
                <w:rFonts w:ascii="Times New Roman" w:hAnsi="Times New Roman" w:cs="Times New Roman"/>
                <w:b/>
                <w:lang w:val="en-US" w:bidi="ru-RU"/>
              </w:rPr>
              <w:t>Section III. Big Data Analytics.</w:t>
            </w:r>
          </w:p>
        </w:tc>
      </w:tr>
      <w:tr w:rsidR="00867EB2" w:rsidTr="001E7D44">
        <w:trPr>
          <w:trHeight w:val="283"/>
        </w:trPr>
        <w:tc>
          <w:tcPr>
            <w:tcW w:w="2128"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val="en-US" w:bidi="ru-RU"/>
              </w:rPr>
            </w:pPr>
            <w:r w:rsidRPr="00E13865">
              <w:rPr>
                <w:rFonts w:ascii="Times New Roman" w:hAnsi="Times New Roman" w:cs="Times New Roman"/>
                <w:lang w:val="en-US" w:bidi="ru-RU"/>
              </w:rPr>
              <w:t>Topic 6. Big Data. Organization of storage. Big data analytics.</w:t>
            </w:r>
          </w:p>
        </w:tc>
        <w:tc>
          <w:tcPr>
            <w:tcW w:w="4865" w:type="dxa"/>
            <w:tcBorders>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lang w:val="en-US"/>
              </w:rPr>
            </w:pPr>
            <w:r w:rsidRPr="00E13865">
              <w:rPr>
                <w:sz w:val="22"/>
                <w:szCs w:val="22"/>
                <w:lang w:val="en-US" w:bidi="ru-RU"/>
              </w:rPr>
              <w:t>The concept of Big Data. Features of Big Data. Multidimensionality of Big Data. Storage of Big Data. NOSQL databases. Distributed Computing. Basic methods of Big Data analysis. Cross-industry standard data mining process. The main directions of development of Big Data analytics.</w:t>
            </w:r>
          </w:p>
        </w:tc>
        <w:tc>
          <w:tcPr>
            <w:tcW w:w="682"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686"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100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rPr>
              <w:t>6</w:t>
            </w:r>
          </w:p>
        </w:tc>
      </w:tr>
      <w:tr w:rsidR="00867EB2" w:rsidTr="001E7D44">
        <w:trPr>
          <w:trHeight w:val="283"/>
        </w:trPr>
        <w:tc>
          <w:tcPr>
            <w:tcW w:w="2128"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val="en-US" w:bidi="ru-RU"/>
              </w:rPr>
            </w:pPr>
            <w:r w:rsidRPr="00E13865">
              <w:rPr>
                <w:rFonts w:ascii="Times New Roman" w:hAnsi="Times New Roman" w:cs="Times New Roman"/>
                <w:lang w:val="en-US" w:bidi="ru-RU"/>
              </w:rPr>
              <w:t>Topic 7. Methods of data mining.</w:t>
            </w:r>
          </w:p>
        </w:tc>
        <w:tc>
          <w:tcPr>
            <w:tcW w:w="4865" w:type="dxa"/>
            <w:tcBorders>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rPr>
            </w:pPr>
            <w:r w:rsidRPr="00E13865">
              <w:rPr>
                <w:sz w:val="22"/>
                <w:szCs w:val="22"/>
                <w:lang w:val="en-US" w:bidi="ru-RU"/>
              </w:rPr>
              <w:t xml:space="preserve">The role of data mining in business analytics. The concept of Data Science, Data Analytics, Machine Learning, Artificial Intelligence. Classification of data mining methods. Typical machine learning tasks in solving business intelligence problems. Problems of regression, classification, clustering, search for rules, dimensionality reduction. General concept of deep machine learning and scope in business analytics. </w:t>
            </w:r>
            <w:r w:rsidRPr="00E13865">
              <w:rPr>
                <w:sz w:val="22"/>
                <w:szCs w:val="22"/>
                <w:lang w:bidi="ru-RU"/>
              </w:rPr>
              <w:t>Application in forecasting.</w:t>
            </w:r>
          </w:p>
        </w:tc>
        <w:tc>
          <w:tcPr>
            <w:tcW w:w="682"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86"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100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rPr>
              <w:t>10</w:t>
            </w:r>
          </w:p>
        </w:tc>
      </w:tr>
      <w:tr w:rsidR="00867EB2" w:rsidRPr="001E36C8" w:rsidTr="001E7D44">
        <w:trPr>
          <w:trHeight w:val="283"/>
        </w:trPr>
        <w:tc>
          <w:tcPr>
            <w:tcW w:w="10065" w:type="dxa"/>
            <w:gridSpan w:val="6"/>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b/>
                <w:lang w:val="en-US" w:bidi="ru-RU"/>
              </w:rPr>
            </w:pPr>
            <w:r w:rsidRPr="00E13865">
              <w:rPr>
                <w:rFonts w:ascii="Times New Roman" w:hAnsi="Times New Roman" w:cs="Times New Roman"/>
                <w:b/>
                <w:lang w:val="en-US" w:bidi="ru-RU"/>
              </w:rPr>
              <w:t>Section IV. Information systems in business analytics.</w:t>
            </w:r>
          </w:p>
        </w:tc>
      </w:tr>
      <w:tr w:rsidR="00867EB2" w:rsidTr="001E7D44">
        <w:trPr>
          <w:trHeight w:val="283"/>
        </w:trPr>
        <w:tc>
          <w:tcPr>
            <w:tcW w:w="2128"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val="en-US" w:bidi="ru-RU"/>
              </w:rPr>
            </w:pPr>
            <w:r w:rsidRPr="00E13865">
              <w:rPr>
                <w:rFonts w:ascii="Times New Roman" w:hAnsi="Times New Roman" w:cs="Times New Roman"/>
                <w:lang w:val="en-US" w:bidi="ru-RU"/>
              </w:rPr>
              <w:t>Topic 8. Modern possibilities of data visualization. OLAP. MS BI.</w:t>
            </w:r>
          </w:p>
        </w:tc>
        <w:tc>
          <w:tcPr>
            <w:tcW w:w="4865" w:type="dxa"/>
            <w:tcBorders>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lang w:val="en-US"/>
              </w:rPr>
            </w:pPr>
            <w:r w:rsidRPr="00E13865">
              <w:rPr>
                <w:sz w:val="22"/>
                <w:szCs w:val="22"/>
                <w:lang w:val="en-US" w:bidi="ru-RU"/>
              </w:rPr>
              <w:t xml:space="preserve">Modern data visualization capabilities. Multidimensional databases. OLAP technologies in data analysis and visualization. Demonstration of the capabilities of MS Azure ML Studio (or analogues). Application of the package for solving typical problems of regression, clustering. SQL capabilities in MS Azure ML Studio. Learning </w:t>
            </w:r>
            <w:r w:rsidRPr="00E13865">
              <w:rPr>
                <w:sz w:val="22"/>
                <w:szCs w:val="22"/>
                <w:lang w:val="en-US" w:bidi="ru-RU"/>
              </w:rPr>
              <w:lastRenderedPageBreak/>
              <w:t>opportunities in MS Azure ML Studio.</w:t>
            </w:r>
          </w:p>
        </w:tc>
        <w:tc>
          <w:tcPr>
            <w:tcW w:w="682"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lastRenderedPageBreak/>
              <w:t>2</w:t>
            </w:r>
          </w:p>
        </w:tc>
        <w:tc>
          <w:tcPr>
            <w:tcW w:w="69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86"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100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rPr>
              <w:t>13</w:t>
            </w:r>
          </w:p>
        </w:tc>
      </w:tr>
      <w:tr w:rsidR="00867EB2" w:rsidTr="001E7D44">
        <w:trPr>
          <w:trHeight w:val="283"/>
        </w:trPr>
        <w:tc>
          <w:tcPr>
            <w:tcW w:w="2128"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rPr>
                <w:rFonts w:ascii="Times New Roman" w:hAnsi="Times New Roman" w:cs="Times New Roman"/>
                <w:lang w:val="en-US" w:bidi="ru-RU"/>
              </w:rPr>
            </w:pPr>
            <w:r w:rsidRPr="00E13865">
              <w:rPr>
                <w:rFonts w:ascii="Times New Roman" w:hAnsi="Times New Roman" w:cs="Times New Roman"/>
                <w:lang w:val="en-US" w:bidi="ru-RU"/>
              </w:rPr>
              <w:t>Topic 9. Big Data software packages.</w:t>
            </w:r>
          </w:p>
        </w:tc>
        <w:tc>
          <w:tcPr>
            <w:tcW w:w="4865" w:type="dxa"/>
            <w:tcBorders>
              <w:left w:val="single" w:sz="4" w:space="0" w:color="000000"/>
              <w:bottom w:val="single" w:sz="4" w:space="0" w:color="000000"/>
              <w:right w:val="single" w:sz="4" w:space="0" w:color="000000"/>
            </w:tcBorders>
            <w:shd w:val="clear" w:color="auto" w:fill="auto"/>
          </w:tcPr>
          <w:p w:rsidR="00867EB2" w:rsidRPr="00E13865" w:rsidRDefault="003E5CF0">
            <w:pPr>
              <w:pStyle w:val="Style5"/>
              <w:tabs>
                <w:tab w:val="left" w:pos="0"/>
                <w:tab w:val="left" w:leader="underscore" w:pos="7027"/>
              </w:tabs>
              <w:rPr>
                <w:sz w:val="22"/>
                <w:szCs w:val="22"/>
              </w:rPr>
            </w:pPr>
            <w:r w:rsidRPr="00E13865">
              <w:rPr>
                <w:sz w:val="22"/>
                <w:szCs w:val="22"/>
                <w:lang w:val="en-US" w:bidi="ru-RU"/>
              </w:rPr>
              <w:t xml:space="preserve">General information about the Python language. Sample code templates for data analysis. Loading data, pre-processing data, filling in missing values, creating new variables. Demonstration of the possibilities of using Python libraries in solving business analytics problems. Separation into test, working and validation samples. Building multiple models. </w:t>
            </w:r>
            <w:r w:rsidRPr="00E13865">
              <w:rPr>
                <w:sz w:val="22"/>
                <w:szCs w:val="22"/>
                <w:lang w:bidi="ru-RU"/>
              </w:rPr>
              <w:t>Evaluation of the quality of the constructed models.</w:t>
            </w:r>
          </w:p>
        </w:tc>
        <w:tc>
          <w:tcPr>
            <w:tcW w:w="682"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2</w:t>
            </w:r>
          </w:p>
        </w:tc>
        <w:tc>
          <w:tcPr>
            <w:tcW w:w="69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bidi="ru-RU"/>
              </w:rPr>
            </w:pPr>
            <w:r w:rsidRPr="00E13865">
              <w:rPr>
                <w:rFonts w:ascii="Times New Roman" w:hAnsi="Times New Roman" w:cs="Times New Roman"/>
                <w:lang w:val="en-US" w:bidi="ru-RU"/>
              </w:rPr>
              <w:t>4</w:t>
            </w:r>
          </w:p>
        </w:tc>
        <w:tc>
          <w:tcPr>
            <w:tcW w:w="686" w:type="dxa"/>
            <w:tcBorders>
              <w:left w:val="single" w:sz="4" w:space="0" w:color="000000"/>
              <w:bottom w:val="single" w:sz="4" w:space="0" w:color="000000"/>
              <w:right w:val="single" w:sz="4" w:space="0" w:color="000000"/>
            </w:tcBorders>
            <w:shd w:val="clear" w:color="auto" w:fill="auto"/>
            <w:vAlign w:val="center"/>
          </w:tcPr>
          <w:p w:rsidR="00867EB2" w:rsidRPr="00E13865" w:rsidRDefault="00867EB2">
            <w:pPr>
              <w:widowControl w:val="0"/>
              <w:tabs>
                <w:tab w:val="left" w:pos="0"/>
              </w:tabs>
              <w:spacing w:line="240" w:lineRule="auto"/>
              <w:jc w:val="center"/>
              <w:rPr>
                <w:rFonts w:ascii="Times New Roman" w:hAnsi="Times New Roman" w:cs="Times New Roman"/>
                <w:shd w:val="clear" w:color="auto" w:fill="FF4000"/>
                <w:lang w:val="en-US" w:bidi="ru-RU"/>
              </w:rPr>
            </w:pPr>
          </w:p>
        </w:tc>
        <w:tc>
          <w:tcPr>
            <w:tcW w:w="1007"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jc w:val="center"/>
              <w:rPr>
                <w:rFonts w:ascii="Times New Roman" w:hAnsi="Times New Roman" w:cs="Times New Roman"/>
                <w:lang w:val="en-US"/>
              </w:rPr>
            </w:pPr>
            <w:r w:rsidRPr="00E13865">
              <w:rPr>
                <w:rFonts w:ascii="Times New Roman" w:hAnsi="Times New Roman" w:cs="Times New Roman"/>
                <w:lang w:val="en-US"/>
              </w:rPr>
              <w:t>16</w:t>
            </w:r>
          </w:p>
        </w:tc>
      </w:tr>
      <w:tr w:rsidR="00867EB2" w:rsidTr="001E7D44">
        <w:trPr>
          <w:trHeight w:val="521"/>
        </w:trPr>
        <w:tc>
          <w:tcPr>
            <w:tcW w:w="90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pStyle w:val="Style5"/>
              <w:tabs>
                <w:tab w:val="left" w:pos="0"/>
                <w:tab w:val="left" w:leader="underscore" w:pos="7027"/>
              </w:tabs>
              <w:spacing w:line="252" w:lineRule="auto"/>
              <w:jc w:val="left"/>
              <w:rPr>
                <w:rFonts w:eastAsiaTheme="minorHAnsi"/>
                <w:b/>
                <w:sz w:val="22"/>
                <w:szCs w:val="22"/>
                <w:lang w:val="en-US" w:eastAsia="en-US"/>
              </w:rPr>
            </w:pPr>
            <w:r w:rsidRPr="00E13865">
              <w:rPr>
                <w:rFonts w:eastAsiaTheme="minorHAnsi"/>
                <w:b/>
                <w:sz w:val="22"/>
                <w:szCs w:val="22"/>
                <w:lang w:val="en-US" w:eastAsia="en-US"/>
              </w:rPr>
              <w:t>Control hours:</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pStyle w:val="Style5"/>
              <w:tabs>
                <w:tab w:val="left" w:pos="0"/>
                <w:tab w:val="left" w:leader="underscore" w:pos="7027"/>
              </w:tabs>
              <w:spacing w:line="252" w:lineRule="auto"/>
              <w:jc w:val="center"/>
              <w:rPr>
                <w:rFonts w:eastAsiaTheme="minorHAnsi"/>
                <w:b/>
                <w:sz w:val="22"/>
                <w:szCs w:val="22"/>
                <w:lang w:val="en-US" w:eastAsia="en-US"/>
              </w:rPr>
            </w:pPr>
            <w:r w:rsidRPr="00E13865">
              <w:rPr>
                <w:rFonts w:eastAsiaTheme="minorHAnsi"/>
                <w:b/>
                <w:sz w:val="22"/>
                <w:szCs w:val="22"/>
                <w:lang w:val="en-US" w:eastAsia="en-US"/>
              </w:rPr>
              <w:t>0</w:t>
            </w:r>
          </w:p>
        </w:tc>
      </w:tr>
      <w:tr w:rsidR="00867EB2" w:rsidTr="001E7D44">
        <w:trPr>
          <w:trHeight w:val="521"/>
        </w:trPr>
        <w:tc>
          <w:tcPr>
            <w:tcW w:w="6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widowControl w:val="0"/>
              <w:tabs>
                <w:tab w:val="left" w:pos="0"/>
              </w:tabs>
              <w:spacing w:line="240" w:lineRule="auto"/>
              <w:rPr>
                <w:rFonts w:ascii="Times New Roman" w:hAnsi="Times New Roman" w:cs="Times New Roman"/>
                <w:b/>
                <w:lang w:val="en-US"/>
              </w:rPr>
            </w:pPr>
            <w:r w:rsidRPr="00E13865">
              <w:rPr>
                <w:rFonts w:ascii="Times New Roman" w:hAnsi="Times New Roman" w:cs="Times New Roman"/>
                <w:b/>
                <w:lang w:val="en-US" w:bidi="ru-RU"/>
              </w:rPr>
              <w:t>Total hours:</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pStyle w:val="Style5"/>
              <w:tabs>
                <w:tab w:val="left" w:pos="0"/>
                <w:tab w:val="left" w:leader="underscore" w:pos="7027"/>
              </w:tabs>
              <w:spacing w:line="252" w:lineRule="auto"/>
              <w:jc w:val="center"/>
              <w:rPr>
                <w:rFonts w:eastAsiaTheme="minorHAnsi"/>
                <w:b/>
                <w:sz w:val="22"/>
                <w:szCs w:val="22"/>
                <w:lang w:val="en-US" w:eastAsia="en-US"/>
              </w:rPr>
            </w:pPr>
            <w:r w:rsidRPr="00E13865">
              <w:rPr>
                <w:rFonts w:eastAsiaTheme="minorHAnsi"/>
                <w:b/>
                <w:sz w:val="22"/>
                <w:szCs w:val="22"/>
                <w:lang w:val="en-US" w:eastAsia="en-US"/>
              </w:rPr>
              <w:t>18</w:t>
            </w: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pStyle w:val="Style5"/>
              <w:tabs>
                <w:tab w:val="left" w:pos="0"/>
                <w:tab w:val="left" w:leader="underscore" w:pos="7027"/>
              </w:tabs>
              <w:spacing w:line="252" w:lineRule="auto"/>
              <w:jc w:val="center"/>
              <w:rPr>
                <w:rFonts w:eastAsiaTheme="minorHAnsi"/>
                <w:b/>
                <w:sz w:val="22"/>
                <w:szCs w:val="22"/>
                <w:lang w:val="en-US" w:eastAsia="en-US"/>
              </w:rPr>
            </w:pPr>
            <w:r w:rsidRPr="00E13865">
              <w:rPr>
                <w:rFonts w:eastAsiaTheme="minorHAnsi"/>
                <w:b/>
                <w:sz w:val="22"/>
                <w:szCs w:val="22"/>
                <w:lang w:val="en-US" w:eastAsia="en-US"/>
              </w:rPr>
              <w:t>14</w:t>
            </w:r>
          </w:p>
        </w:tc>
        <w:tc>
          <w:tcPr>
            <w:tcW w:w="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pStyle w:val="Style5"/>
              <w:tabs>
                <w:tab w:val="left" w:pos="0"/>
                <w:tab w:val="left" w:leader="underscore" w:pos="7027"/>
              </w:tabs>
              <w:spacing w:line="252" w:lineRule="auto"/>
              <w:jc w:val="center"/>
              <w:rPr>
                <w:rFonts w:eastAsiaTheme="minorHAnsi"/>
                <w:b/>
                <w:sz w:val="22"/>
                <w:szCs w:val="22"/>
                <w:lang w:val="en-US" w:eastAsia="en-US"/>
              </w:rPr>
            </w:pPr>
            <w:r w:rsidRPr="00E13865">
              <w:rPr>
                <w:rFonts w:eastAsiaTheme="minorHAnsi"/>
                <w:b/>
                <w:sz w:val="22"/>
                <w:szCs w:val="22"/>
                <w:lang w:val="en-US" w:eastAsia="en-US"/>
              </w:rPr>
              <w:t>0</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pPr>
              <w:pStyle w:val="Style5"/>
              <w:tabs>
                <w:tab w:val="left" w:pos="0"/>
                <w:tab w:val="left" w:leader="underscore" w:pos="7027"/>
              </w:tabs>
              <w:spacing w:line="252" w:lineRule="auto"/>
              <w:jc w:val="center"/>
              <w:rPr>
                <w:b/>
                <w:sz w:val="22"/>
                <w:szCs w:val="22"/>
                <w:lang w:val="en-US" w:eastAsia="en-US"/>
              </w:rPr>
            </w:pPr>
            <w:r w:rsidRPr="00E13865">
              <w:rPr>
                <w:rFonts w:eastAsiaTheme="minorHAnsi"/>
                <w:b/>
                <w:sz w:val="22"/>
                <w:szCs w:val="22"/>
                <w:lang w:val="en-US" w:eastAsia="en-US"/>
              </w:rPr>
              <w:t>76</w:t>
            </w:r>
          </w:p>
        </w:tc>
      </w:tr>
    </w:tbl>
    <w:p w:rsidR="00867EB2" w:rsidRDefault="00867EB2">
      <w:pPr>
        <w:pStyle w:val="Style5"/>
        <w:widowControl/>
        <w:tabs>
          <w:tab w:val="left" w:leader="underscore" w:pos="7027"/>
        </w:tabs>
        <w:rPr>
          <w:sz w:val="22"/>
          <w:szCs w:val="22"/>
          <w:lang w:val="en-US"/>
        </w:rPr>
      </w:pPr>
    </w:p>
    <w:p w:rsidR="00867EB2" w:rsidRDefault="003E5CF0">
      <w:pPr>
        <w:pStyle w:val="1"/>
        <w:jc w:val="center"/>
        <w:rPr>
          <w:rFonts w:ascii="Times New Roman" w:hAnsi="Times New Roman" w:cs="Times New Roman"/>
          <w:b/>
          <w:color w:val="auto"/>
          <w:sz w:val="28"/>
          <w:szCs w:val="28"/>
          <w:lang w:val="en-US"/>
        </w:rPr>
      </w:pPr>
      <w:bookmarkStart w:id="11" w:name="_Toc119508325"/>
      <w:bookmarkStart w:id="12" w:name="_Toc149657430"/>
      <w:bookmarkEnd w:id="10"/>
      <w:r>
        <w:rPr>
          <w:rFonts w:ascii="Times New Roman" w:hAnsi="Times New Roman" w:cs="Times New Roman"/>
          <w:b/>
          <w:color w:val="auto"/>
          <w:sz w:val="28"/>
          <w:szCs w:val="28"/>
          <w:lang w:val="en-US"/>
        </w:rPr>
        <w:t xml:space="preserve">5. </w:t>
      </w:r>
      <w:bookmarkEnd w:id="11"/>
      <w:r>
        <w:rPr>
          <w:rFonts w:ascii="Times New Roman" w:hAnsi="Times New Roman" w:cs="Times New Roman"/>
          <w:b/>
          <w:color w:val="auto"/>
          <w:sz w:val="28"/>
          <w:szCs w:val="28"/>
          <w:lang w:val="en-US"/>
        </w:rPr>
        <w:t>TEACHING AND LEARNING TOOLS OF THE COURSE</w:t>
      </w:r>
      <w:bookmarkEnd w:id="12"/>
    </w:p>
    <w:p w:rsidR="00867EB2" w:rsidRDefault="003E5CF0">
      <w:pPr>
        <w:pStyle w:val="2"/>
        <w:jc w:val="center"/>
        <w:rPr>
          <w:rFonts w:ascii="Times New Roman" w:hAnsi="Times New Roman" w:cs="Times New Roman"/>
          <w:b/>
          <w:color w:val="auto"/>
          <w:sz w:val="28"/>
          <w:szCs w:val="28"/>
          <w:lang w:val="en-US"/>
        </w:rPr>
      </w:pPr>
      <w:bookmarkStart w:id="13" w:name="_Toc119508326"/>
      <w:bookmarkStart w:id="14" w:name="_Toc149657431"/>
      <w:r>
        <w:rPr>
          <w:rFonts w:ascii="Times New Roman" w:hAnsi="Times New Roman" w:cs="Times New Roman"/>
          <w:b/>
          <w:color w:val="auto"/>
          <w:sz w:val="28"/>
          <w:szCs w:val="28"/>
          <w:lang w:val="en-US"/>
        </w:rPr>
        <w:t xml:space="preserve">5.1 </w:t>
      </w:r>
      <w:bookmarkEnd w:id="13"/>
      <w:r>
        <w:rPr>
          <w:rFonts w:ascii="Times New Roman" w:hAnsi="Times New Roman" w:cs="Times New Roman"/>
          <w:b/>
          <w:color w:val="auto"/>
          <w:sz w:val="28"/>
          <w:szCs w:val="28"/>
          <w:lang w:val="en-US"/>
        </w:rPr>
        <w:t>Recommended literature</w:t>
      </w:r>
      <w:bookmarkEnd w:id="14"/>
    </w:p>
    <w:tbl>
      <w:tblPr>
        <w:tblW w:w="5374" w:type="pct"/>
        <w:tblInd w:w="-846" w:type="dxa"/>
        <w:tblLayout w:type="fixed"/>
        <w:tblCellMar>
          <w:left w:w="5" w:type="dxa"/>
          <w:right w:w="5" w:type="dxa"/>
        </w:tblCellMar>
        <w:tblLook w:val="01E0" w:firstRow="1" w:lastRow="1" w:firstColumn="1" w:lastColumn="1" w:noHBand="0" w:noVBand="0"/>
      </w:tblPr>
      <w:tblGrid>
        <w:gridCol w:w="6522"/>
        <w:gridCol w:w="3544"/>
      </w:tblGrid>
      <w:tr w:rsidR="00867EB2" w:rsidRPr="00E13865" w:rsidTr="00F159B4">
        <w:trPr>
          <w:trHeight w:val="641"/>
        </w:trPr>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spacing w:after="0" w:line="240" w:lineRule="auto"/>
              <w:jc w:val="center"/>
              <w:rPr>
                <w:rFonts w:ascii="Times New Roman" w:hAnsi="Times New Roman" w:cs="Times New Roman"/>
                <w:b/>
                <w:lang w:val="en-US" w:bidi="ru-RU"/>
              </w:rPr>
            </w:pPr>
            <w:r w:rsidRPr="00E13865">
              <w:rPr>
                <w:rFonts w:ascii="Times New Roman" w:hAnsi="Times New Roman" w:cs="Times New Roman"/>
                <w:b/>
                <w:lang w:val="en-US"/>
              </w:rPr>
              <w:t xml:space="preserve"> Bibliographic description of the publication (author, title, type, place and year of publication, number of pages)</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tabs>
                <w:tab w:val="left" w:pos="708"/>
              </w:tabs>
              <w:spacing w:after="0" w:line="240" w:lineRule="auto"/>
              <w:ind w:left="138"/>
              <w:jc w:val="center"/>
              <w:rPr>
                <w:rFonts w:ascii="Times New Roman" w:hAnsi="Times New Roman" w:cs="Times New Roman"/>
                <w:b/>
                <w:lang w:val="en-US" w:bidi="ru-RU"/>
              </w:rPr>
            </w:pPr>
            <w:r w:rsidRPr="00E13865">
              <w:rPr>
                <w:rFonts w:ascii="Times New Roman" w:hAnsi="Times New Roman" w:cs="Times New Roman"/>
                <w:b/>
                <w:lang w:val="en-US"/>
              </w:rPr>
              <w:t>Digital resources</w:t>
            </w:r>
          </w:p>
        </w:tc>
      </w:tr>
      <w:tr w:rsidR="00867EB2" w:rsidRPr="00E13865" w:rsidTr="00F159B4">
        <w:trPr>
          <w:trHeight w:val="354"/>
        </w:trPr>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spacing w:after="0" w:line="240" w:lineRule="auto"/>
              <w:jc w:val="both"/>
              <w:rPr>
                <w:rFonts w:ascii="Times New Roman" w:hAnsi="Times New Roman" w:cs="Times New Roman"/>
                <w:lang w:val="en-US"/>
              </w:rPr>
            </w:pPr>
            <w:r w:rsidRPr="00E13865">
              <w:rPr>
                <w:rFonts w:ascii="Times New Roman" w:hAnsi="Times New Roman" w:cs="Times New Roman"/>
                <w:lang w:val="en-US"/>
              </w:rPr>
              <w:t>Borodin, A.I., Vygodchikova I.Yu., Gorsky M.A. Optimization methods in economics and finance: a textbook for universities. - Moscow: Yurayt Publishing House, 2022. - 157 p. - (Higher education). — ISBN 978-5-534-15218-0. — Text: electronic // Educational platform Urayt [website]. — URL: https://urait.ru/bcode/487944 (date of access: 12/04/2022). Series</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1E36C8" w:rsidP="00E13865">
            <w:pPr>
              <w:widowControl w:val="0"/>
              <w:spacing w:after="0" w:line="240" w:lineRule="auto"/>
              <w:rPr>
                <w:rFonts w:ascii="Times New Roman" w:hAnsi="Times New Roman" w:cs="Times New Roman"/>
                <w:u w:val="single"/>
              </w:rPr>
            </w:pPr>
            <w:hyperlink r:id="rId11">
              <w:r w:rsidR="003E5CF0" w:rsidRPr="00E13865">
                <w:rPr>
                  <w:rStyle w:val="a4"/>
                  <w:rFonts w:ascii="Times New Roman" w:hAnsi="Times New Roman" w:cs="Times New Roman"/>
                  <w:color w:val="00008B"/>
                  <w:lang w:val="en-US"/>
                </w:rPr>
                <w:t>https://urait.ru/bcode/487944</w:t>
              </w:r>
            </w:hyperlink>
          </w:p>
        </w:tc>
      </w:tr>
      <w:tr w:rsidR="00867EB2" w:rsidRPr="00E13865" w:rsidTr="00F159B4">
        <w:trPr>
          <w:trHeight w:val="354"/>
        </w:trPr>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spacing w:after="0" w:line="240" w:lineRule="auto"/>
              <w:jc w:val="both"/>
              <w:rPr>
                <w:rFonts w:ascii="Times New Roman" w:hAnsi="Times New Roman" w:cs="Times New Roman"/>
                <w:lang w:val="en-US"/>
              </w:rPr>
            </w:pPr>
            <w:r w:rsidRPr="00E13865">
              <w:rPr>
                <w:rFonts w:ascii="Times New Roman" w:hAnsi="Times New Roman" w:cs="Times New Roman"/>
                <w:lang w:val="en-US"/>
              </w:rPr>
              <w:t>Kazakova, N. A. Modern strategic analysis: textbook and workshop for universities / N. A. Kazakova. - 3rd ed., revised. and additional - Moscow: Yurayt Publishing House, 2022. - 469 p. - (Higher education). - ISBN 978-5-534-11138-5. — Text: electronic // Educational platform Urayt [website]. — URL: https://urait.ru/bcode/489287 (date of access: 12/04/2022).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1E36C8" w:rsidP="00E13865">
            <w:pPr>
              <w:widowControl w:val="0"/>
              <w:spacing w:after="0" w:line="240" w:lineRule="auto"/>
              <w:rPr>
                <w:rFonts w:ascii="Times New Roman" w:hAnsi="Times New Roman" w:cs="Times New Roman"/>
                <w:u w:val="single"/>
              </w:rPr>
            </w:pPr>
            <w:hyperlink r:id="rId12">
              <w:r w:rsidR="003E5CF0" w:rsidRPr="00E13865">
                <w:rPr>
                  <w:rStyle w:val="a4"/>
                  <w:rFonts w:ascii="Times New Roman" w:hAnsi="Times New Roman" w:cs="Times New Roman"/>
                  <w:color w:val="00008B"/>
                  <w:lang w:val="en-US"/>
                </w:rPr>
                <w:t>https://urait.ru/bcode/489287</w:t>
              </w:r>
            </w:hyperlink>
          </w:p>
        </w:tc>
      </w:tr>
      <w:tr w:rsidR="00867EB2" w:rsidRPr="00E13865" w:rsidTr="00F159B4">
        <w:trPr>
          <w:trHeight w:val="354"/>
        </w:trPr>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spacing w:after="0" w:line="240" w:lineRule="auto"/>
              <w:jc w:val="both"/>
              <w:rPr>
                <w:rFonts w:ascii="Times New Roman" w:hAnsi="Times New Roman" w:cs="Times New Roman"/>
                <w:lang w:val="en-US"/>
              </w:rPr>
            </w:pPr>
            <w:r w:rsidRPr="00E13865">
              <w:rPr>
                <w:rFonts w:ascii="Times New Roman" w:hAnsi="Times New Roman" w:cs="Times New Roman"/>
                <w:lang w:val="en-US"/>
              </w:rPr>
              <w:t>Data analysis: a textbook for universities / V. S. Mkhitaryan [and others]; edited by V. S. Mkhitaryan. - Moscow: Yurayt Publishing House, 2022. - 490 p. - (Higher education). - ISBN 978-5-534-00616-2. — Text: electronic // Educational platform Urayt [website]. — URL: https://urait.ru/bcode/489100 (date of access: 12/04/2022).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1E36C8" w:rsidP="00E13865">
            <w:pPr>
              <w:widowControl w:val="0"/>
              <w:spacing w:after="0" w:line="240" w:lineRule="auto"/>
              <w:rPr>
                <w:rFonts w:ascii="Times New Roman" w:hAnsi="Times New Roman" w:cs="Times New Roman"/>
                <w:u w:val="single"/>
              </w:rPr>
            </w:pPr>
            <w:hyperlink r:id="rId13">
              <w:r w:rsidR="003E5CF0" w:rsidRPr="00E13865">
                <w:rPr>
                  <w:rStyle w:val="a4"/>
                  <w:rFonts w:ascii="Times New Roman" w:hAnsi="Times New Roman" w:cs="Times New Roman"/>
                  <w:color w:val="00008B"/>
                  <w:lang w:val="en-US"/>
                </w:rPr>
                <w:t>https://urait.ru/bcode/489100</w:t>
              </w:r>
            </w:hyperlink>
          </w:p>
        </w:tc>
      </w:tr>
      <w:tr w:rsidR="00867EB2" w:rsidRPr="00E13865" w:rsidTr="00F159B4">
        <w:trPr>
          <w:trHeight w:val="354"/>
        </w:trPr>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spacing w:after="0" w:line="240" w:lineRule="auto"/>
              <w:jc w:val="both"/>
              <w:rPr>
                <w:rFonts w:ascii="Times New Roman" w:hAnsi="Times New Roman" w:cs="Times New Roman"/>
              </w:rPr>
            </w:pPr>
            <w:r w:rsidRPr="00E13865">
              <w:rPr>
                <w:rFonts w:ascii="Times New Roman" w:hAnsi="Times New Roman" w:cs="Times New Roman"/>
                <w:lang w:val="en-US"/>
              </w:rPr>
              <w:t>Garmash, A. N., Orlova I. V., Fedoseev V. V. Economic and mathematical methods and applied models: a textbook for undergraduate and graduate students; edited by V. V. Fedoseev. - 4th ed., revised. and additional - Moscow: Yurayt Publishing House, 2022. - 328 p. — (Bachelor and Master. Academic course). — ISBN 978-5-9916-3698-8. — Text: electronic // Educational platform Urayt [website]. — URL: https://urait.ru/bcode/507819 (date of access: 12/04/2022). Series</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EB2" w:rsidRPr="00E13865" w:rsidRDefault="001E36C8" w:rsidP="00E13865">
            <w:pPr>
              <w:widowControl w:val="0"/>
              <w:spacing w:after="0" w:line="240" w:lineRule="auto"/>
              <w:rPr>
                <w:rFonts w:ascii="Times New Roman" w:hAnsi="Times New Roman" w:cs="Times New Roman"/>
              </w:rPr>
            </w:pPr>
            <w:hyperlink r:id="rId14">
              <w:r w:rsidR="003E5CF0" w:rsidRPr="00E13865">
                <w:rPr>
                  <w:rStyle w:val="a4"/>
                  <w:rFonts w:ascii="Times New Roman" w:hAnsi="Times New Roman" w:cs="Times New Roman"/>
                  <w:color w:val="00008B"/>
                  <w:lang w:val="en-US"/>
                </w:rPr>
                <w:t>https://urait.ru/bcode/507819</w:t>
              </w:r>
            </w:hyperlink>
          </w:p>
        </w:tc>
      </w:tr>
      <w:tr w:rsidR="00867EB2" w:rsidRPr="00E13865" w:rsidTr="00F159B4">
        <w:trPr>
          <w:trHeight w:val="354"/>
        </w:trPr>
        <w:tc>
          <w:tcPr>
            <w:tcW w:w="6521" w:type="dxa"/>
            <w:tcBorders>
              <w:left w:val="single" w:sz="4" w:space="0" w:color="000000"/>
              <w:bottom w:val="single" w:sz="4" w:space="0" w:color="000000"/>
              <w:right w:val="single" w:sz="4" w:space="0" w:color="000000"/>
            </w:tcBorders>
            <w:shd w:val="clear" w:color="auto" w:fill="auto"/>
            <w:vAlign w:val="center"/>
          </w:tcPr>
          <w:p w:rsidR="00867EB2" w:rsidRPr="00E13865" w:rsidRDefault="003E5CF0" w:rsidP="00E13865">
            <w:pPr>
              <w:widowControl w:val="0"/>
              <w:spacing w:after="0" w:line="240" w:lineRule="auto"/>
              <w:jc w:val="both"/>
              <w:rPr>
                <w:rFonts w:ascii="Times New Roman" w:hAnsi="Times New Roman" w:cs="Times New Roman"/>
                <w:lang w:val="en-US"/>
              </w:rPr>
            </w:pPr>
            <w:r w:rsidRPr="00E13865">
              <w:rPr>
                <w:rFonts w:ascii="Times New Roman" w:hAnsi="Times New Roman" w:cs="Times New Roman"/>
                <w:lang w:val="en-US"/>
              </w:rPr>
              <w:t>Business statistics: textbook and workshop for universities / I. I. Eliseeva [and others]; edited by I. I. Eliseeva. - 2nd ed., revised. and additional - Moscow: Yurayt Publishing House, 2022. - 444 p. - (Higher education). - ISBN 978-5-534-14822-0. — Text: electronic // Educational platform Urayt [website]. — URL: https://urait.ru/bcode/490172 (date of access: 12/04/2022).</w:t>
            </w:r>
          </w:p>
        </w:tc>
        <w:tc>
          <w:tcPr>
            <w:tcW w:w="3544" w:type="dxa"/>
            <w:tcBorders>
              <w:left w:val="single" w:sz="4" w:space="0" w:color="000000"/>
              <w:bottom w:val="single" w:sz="4" w:space="0" w:color="000000"/>
              <w:right w:val="single" w:sz="4" w:space="0" w:color="000000"/>
            </w:tcBorders>
            <w:shd w:val="clear" w:color="auto" w:fill="auto"/>
            <w:vAlign w:val="center"/>
          </w:tcPr>
          <w:p w:rsidR="00867EB2" w:rsidRPr="00E13865" w:rsidRDefault="001E36C8" w:rsidP="00E13865">
            <w:pPr>
              <w:widowControl w:val="0"/>
              <w:spacing w:after="0" w:line="240" w:lineRule="auto"/>
              <w:rPr>
                <w:rFonts w:ascii="Times New Roman" w:hAnsi="Times New Roman" w:cs="Times New Roman"/>
              </w:rPr>
            </w:pPr>
            <w:hyperlink r:id="rId15">
              <w:r w:rsidR="003E5CF0" w:rsidRPr="00E13865">
                <w:rPr>
                  <w:rStyle w:val="a4"/>
                  <w:rFonts w:ascii="Times New Roman" w:hAnsi="Times New Roman" w:cs="Times New Roman"/>
                  <w:color w:val="00008B"/>
                  <w:lang w:val="en-US"/>
                </w:rPr>
                <w:t>https://urait.ru/bcode/490172</w:t>
              </w:r>
            </w:hyperlink>
          </w:p>
        </w:tc>
      </w:tr>
    </w:tbl>
    <w:p w:rsidR="00867EB2" w:rsidRDefault="00867EB2">
      <w:pPr>
        <w:jc w:val="center"/>
        <w:rPr>
          <w:rFonts w:ascii="Times New Roman" w:hAnsi="Times New Roman" w:cs="Times New Roman"/>
          <w:b/>
          <w:sz w:val="28"/>
          <w:szCs w:val="28"/>
        </w:rPr>
      </w:pPr>
    </w:p>
    <w:p w:rsidR="00867EB2" w:rsidRPr="005E3FCB" w:rsidRDefault="003E5CF0">
      <w:pPr>
        <w:pStyle w:val="2"/>
        <w:jc w:val="center"/>
        <w:rPr>
          <w:rFonts w:ascii="Times New Roman" w:hAnsi="Times New Roman" w:cs="Times New Roman"/>
          <w:b/>
          <w:color w:val="auto"/>
          <w:sz w:val="28"/>
          <w:szCs w:val="28"/>
          <w:lang w:val="en-US"/>
        </w:rPr>
      </w:pPr>
      <w:bookmarkStart w:id="15" w:name="_Toc119508327"/>
      <w:bookmarkStart w:id="16" w:name="_Toc149657432"/>
      <w:r>
        <w:rPr>
          <w:rFonts w:ascii="Times New Roman" w:hAnsi="Times New Roman" w:cs="Times New Roman"/>
          <w:b/>
          <w:color w:val="auto"/>
          <w:sz w:val="28"/>
          <w:szCs w:val="28"/>
          <w:lang w:val="en-US"/>
        </w:rPr>
        <w:t xml:space="preserve">5.2 </w:t>
      </w:r>
      <w:bookmarkEnd w:id="15"/>
      <w:r>
        <w:rPr>
          <w:rFonts w:ascii="Times New Roman" w:hAnsi="Times New Roman" w:cs="Times New Roman"/>
          <w:b/>
          <w:color w:val="auto"/>
          <w:sz w:val="28"/>
          <w:szCs w:val="28"/>
          <w:lang w:val="en-US"/>
        </w:rPr>
        <w:t>List of software (including national production)</w:t>
      </w:r>
      <w:bookmarkEnd w:id="16"/>
    </w:p>
    <w:p w:rsidR="00FA2A75" w:rsidRPr="005E3FCB" w:rsidRDefault="00FA2A75" w:rsidP="00FA2A75">
      <w:pPr>
        <w:rPr>
          <w:lang w:val="en-US"/>
        </w:rPr>
      </w:pPr>
    </w:p>
    <w:tbl>
      <w:tblPr>
        <w:tblStyle w:val="af7"/>
        <w:tblW w:w="9345"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FA2A75" w:rsidRPr="007E6725" w:rsidTr="00656B2D">
        <w:tc>
          <w:tcPr>
            <w:tcW w:w="9345" w:type="dxa"/>
          </w:tcPr>
          <w:p w:rsidR="00FA2A75" w:rsidRPr="007E6725" w:rsidRDefault="00FA2A75" w:rsidP="00656B2D">
            <w:pPr>
              <w:spacing w:after="0" w:line="240" w:lineRule="auto"/>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FA2A75" w:rsidRPr="007E6725" w:rsidTr="00656B2D">
        <w:tc>
          <w:tcPr>
            <w:tcW w:w="9345" w:type="dxa"/>
          </w:tcPr>
          <w:p w:rsidR="00FA2A75" w:rsidRDefault="00FA2A75" w:rsidP="00656B2D">
            <w:pPr>
              <w:spacing w:after="0" w:line="240" w:lineRule="auto"/>
              <w:rPr>
                <w:rFonts w:ascii="Times New Roman" w:hAnsi="Times New Roman" w:cs="Times New Roman"/>
                <w:sz w:val="26"/>
                <w:szCs w:val="26"/>
              </w:rPr>
            </w:pPr>
            <w:r w:rsidRPr="007E6725">
              <w:rPr>
                <w:rFonts w:ascii="Times New Roman" w:hAnsi="Times New Roman" w:cs="Times New Roman"/>
                <w:sz w:val="26"/>
                <w:szCs w:val="26"/>
                <w:lang w:val="en-US"/>
              </w:rPr>
              <w:t>-  LibreOffice</w:t>
            </w:r>
          </w:p>
          <w:p w:rsidR="00FA2A75" w:rsidRPr="002341E0" w:rsidRDefault="00FA2A75" w:rsidP="00656B2D">
            <w:pPr>
              <w:spacing w:after="0" w:line="240" w:lineRule="auto"/>
              <w:rPr>
                <w:rFonts w:ascii="Times New Roman" w:hAnsi="Times New Roman" w:cs="Times New Roman"/>
                <w:sz w:val="26"/>
                <w:szCs w:val="26"/>
              </w:rPr>
            </w:pPr>
            <w:r>
              <w:rPr>
                <w:rFonts w:ascii="Times New Roman" w:hAnsi="Times New Roman" w:cs="Times New Roman"/>
                <w:sz w:val="26"/>
                <w:szCs w:val="26"/>
                <w:lang w:val="en-US"/>
              </w:rPr>
              <w:lastRenderedPageBreak/>
              <w:t>-  ОС Альт образование 10</w:t>
            </w:r>
          </w:p>
        </w:tc>
      </w:tr>
      <w:tr w:rsidR="00FA2A75" w:rsidRPr="007E6725" w:rsidTr="00656B2D">
        <w:tc>
          <w:tcPr>
            <w:tcW w:w="9345" w:type="dxa"/>
          </w:tcPr>
          <w:p w:rsidR="00FA2A75" w:rsidRPr="00D36F54" w:rsidRDefault="00FA2A75" w:rsidP="00656B2D">
            <w:pPr>
              <w:spacing w:after="0" w:line="240" w:lineRule="auto"/>
              <w:rPr>
                <w:rFonts w:ascii="Times New Roman" w:hAnsi="Times New Roman" w:cs="Times New Roman"/>
                <w:sz w:val="26"/>
                <w:szCs w:val="26"/>
              </w:rPr>
            </w:pPr>
            <w:r>
              <w:rPr>
                <w:rFonts w:ascii="Times New Roman" w:hAnsi="Times New Roman" w:cs="Times New Roman"/>
                <w:sz w:val="26"/>
                <w:szCs w:val="26"/>
                <w:lang w:val="en-US"/>
              </w:rPr>
              <w:lastRenderedPageBreak/>
              <w:t>-  Anaconda Individual Edition</w:t>
            </w:r>
          </w:p>
        </w:tc>
      </w:tr>
    </w:tbl>
    <w:p w:rsidR="00867EB2" w:rsidRDefault="00867EB2">
      <w:pPr>
        <w:rPr>
          <w:rFonts w:ascii="Times New Roman" w:hAnsi="Times New Roman" w:cs="Times New Roman"/>
          <w:b/>
          <w:sz w:val="28"/>
          <w:szCs w:val="28"/>
          <w:lang w:val="en-US"/>
        </w:rPr>
      </w:pPr>
    </w:p>
    <w:p w:rsidR="00867EB2" w:rsidRDefault="003E5CF0">
      <w:pPr>
        <w:pStyle w:val="2"/>
        <w:jc w:val="center"/>
        <w:rPr>
          <w:rFonts w:ascii="Times New Roman" w:hAnsi="Times New Roman" w:cs="Times New Roman"/>
          <w:b/>
          <w:color w:val="auto"/>
          <w:sz w:val="28"/>
          <w:szCs w:val="28"/>
          <w:lang w:val="en-US"/>
        </w:rPr>
      </w:pPr>
      <w:bookmarkStart w:id="17" w:name="_Toc119508328"/>
      <w:bookmarkStart w:id="18" w:name="_Toc149657433"/>
      <w:r>
        <w:rPr>
          <w:rFonts w:ascii="Times New Roman" w:hAnsi="Times New Roman" w:cs="Times New Roman"/>
          <w:b/>
          <w:color w:val="auto"/>
          <w:sz w:val="28"/>
          <w:szCs w:val="28"/>
          <w:lang w:val="en-US"/>
        </w:rPr>
        <w:t xml:space="preserve">5.3 </w:t>
      </w:r>
      <w:bookmarkEnd w:id="17"/>
      <w:r>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A24F5B" w:rsidRPr="001E36C8" w:rsidTr="00A24F5B">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b/>
                <w:lang w:eastAsia="ru-RU" w:bidi="ru-RU"/>
              </w:rPr>
            </w:pPr>
            <w:r w:rsidRPr="00A24F5B">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b/>
                <w:lang w:val="en-US" w:eastAsia="ru-RU" w:bidi="ru-RU"/>
              </w:rPr>
            </w:pPr>
            <w:r w:rsidRPr="00A24F5B">
              <w:rPr>
                <w:rFonts w:ascii="Times New Roman" w:eastAsia="Times New Roman" w:hAnsi="Times New Roman" w:cs="Times New Roman"/>
                <w:b/>
                <w:lang w:val="en-US" w:eastAsia="ru-RU" w:bidi="ru-RU"/>
              </w:rPr>
              <w:t>Name of reference systems and professional databases</w:t>
            </w:r>
          </w:p>
        </w:tc>
      </w:tr>
      <w:tr w:rsidR="00A24F5B" w:rsidRPr="001E36C8"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hd w:val="clear" w:color="auto" w:fill="FFFFFF"/>
              <w:spacing w:after="0" w:line="240" w:lineRule="auto"/>
              <w:jc w:val="center"/>
              <w:rPr>
                <w:rFonts w:ascii="Times New Roman" w:eastAsia="Times New Roman" w:hAnsi="Times New Roman" w:cs="Times New Roman"/>
                <w:color w:val="000000"/>
                <w:lang w:eastAsia="ru-RU"/>
              </w:rPr>
            </w:pPr>
            <w:r w:rsidRPr="00A24F5B">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Digital library Grebennikon.ru – </w:t>
            </w:r>
            <w:hyperlink r:id="rId16" w:history="1">
              <w:r w:rsidRPr="00A24F5B">
                <w:rPr>
                  <w:rStyle w:val="a4"/>
                  <w:rFonts w:ascii="Times New Roman" w:eastAsia="Times New Roman" w:hAnsi="Times New Roman" w:cs="Times New Roman"/>
                  <w:lang w:val="en-US" w:eastAsia="ru-RU"/>
                </w:rPr>
                <w:t>www.grebennikon.ru</w:t>
              </w:r>
            </w:hyperlink>
          </w:p>
        </w:tc>
      </w:tr>
      <w:tr w:rsidR="00A24F5B" w:rsidRPr="001E36C8"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Science Digital Library eLIBRARRY – </w:t>
            </w:r>
            <w:hyperlink r:id="rId17" w:history="1">
              <w:r w:rsidRPr="00A24F5B">
                <w:rPr>
                  <w:rStyle w:val="a4"/>
                  <w:rFonts w:ascii="Times New Roman" w:eastAsia="Times New Roman" w:hAnsi="Times New Roman" w:cs="Times New Roman"/>
                  <w:lang w:val="en-US" w:eastAsia="ru-RU"/>
                </w:rPr>
                <w:t>www.elibrary.ru</w:t>
              </w:r>
            </w:hyperlink>
          </w:p>
        </w:tc>
      </w:tr>
      <w:tr w:rsidR="00A24F5B" w:rsidRPr="001E36C8"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Science Digital Library </w:t>
            </w:r>
            <w:r w:rsidRPr="00A24F5B">
              <w:rPr>
                <w:rFonts w:ascii="Times New Roman" w:eastAsia="Times New Roman" w:hAnsi="Times New Roman" w:cs="Times New Roman"/>
                <w:color w:val="000000"/>
                <w:lang w:eastAsia="ru-RU"/>
              </w:rPr>
              <w:t>КиберЛеника</w:t>
            </w:r>
            <w:r w:rsidRPr="00A24F5B">
              <w:rPr>
                <w:rFonts w:ascii="Times New Roman" w:eastAsia="Times New Roman" w:hAnsi="Times New Roman" w:cs="Times New Roman"/>
                <w:color w:val="000000"/>
                <w:lang w:val="en-US" w:eastAsia="ru-RU"/>
              </w:rPr>
              <w:t xml:space="preserve"> – </w:t>
            </w:r>
            <w:hyperlink r:id="rId18" w:history="1">
              <w:r w:rsidRPr="00A24F5B">
                <w:rPr>
                  <w:rStyle w:val="a4"/>
                  <w:rFonts w:ascii="Times New Roman" w:eastAsia="Times New Roman" w:hAnsi="Times New Roman" w:cs="Times New Roman"/>
                  <w:lang w:val="en-US" w:eastAsia="ru-RU"/>
                </w:rPr>
                <w:t>www.cyberleninka.ru</w:t>
              </w:r>
            </w:hyperlink>
          </w:p>
        </w:tc>
      </w:tr>
      <w:tr w:rsidR="00A24F5B" w:rsidRPr="00A24F5B"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eastAsia="ru-RU"/>
              </w:rPr>
            </w:pPr>
            <w:r w:rsidRPr="00A24F5B">
              <w:rPr>
                <w:rFonts w:ascii="Times New Roman" w:eastAsia="Times New Roman" w:hAnsi="Times New Roman" w:cs="Times New Roman"/>
                <w:color w:val="000000"/>
                <w:lang w:eastAsia="ru-RU"/>
              </w:rPr>
              <w:t xml:space="preserve">Database ПОЛПРЕД Справочники – </w:t>
            </w:r>
            <w:hyperlink r:id="rId19" w:history="1">
              <w:r w:rsidRPr="00A24F5B">
                <w:rPr>
                  <w:rStyle w:val="a4"/>
                  <w:rFonts w:ascii="Times New Roman" w:eastAsia="Times New Roman" w:hAnsi="Times New Roman" w:cs="Times New Roman"/>
                  <w:lang w:eastAsia="ru-RU"/>
                </w:rPr>
                <w:t>www.polpred.com</w:t>
              </w:r>
            </w:hyperlink>
          </w:p>
        </w:tc>
      </w:tr>
      <w:tr w:rsidR="00A24F5B" w:rsidRPr="00A24F5B"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Database OECD Books, Papers &amp; Statistics on the platform OECD iLibrary</w:t>
            </w:r>
          </w:p>
          <w:p w:rsidR="00A24F5B" w:rsidRPr="00A24F5B" w:rsidRDefault="001E36C8">
            <w:pPr>
              <w:spacing w:after="0" w:line="240" w:lineRule="auto"/>
              <w:rPr>
                <w:rFonts w:ascii="Times New Roman" w:eastAsia="Times New Roman" w:hAnsi="Times New Roman" w:cs="Times New Roman"/>
                <w:color w:val="000000"/>
                <w:lang w:eastAsia="ru-RU"/>
              </w:rPr>
            </w:pPr>
            <w:hyperlink r:id="rId20" w:history="1">
              <w:r w:rsidR="00A24F5B" w:rsidRPr="00A24F5B">
                <w:rPr>
                  <w:rStyle w:val="a4"/>
                  <w:rFonts w:ascii="Times New Roman" w:eastAsia="Times New Roman" w:hAnsi="Times New Roman" w:cs="Times New Roman"/>
                  <w:lang w:eastAsia="ru-RU"/>
                </w:rPr>
                <w:t>www.oecd-ilibrary.org</w:t>
              </w:r>
            </w:hyperlink>
            <w:r w:rsidR="00A24F5B" w:rsidRPr="00A24F5B">
              <w:rPr>
                <w:rFonts w:ascii="Times New Roman" w:eastAsia="Times New Roman" w:hAnsi="Times New Roman" w:cs="Times New Roman"/>
                <w:color w:val="000000"/>
                <w:lang w:eastAsia="ru-RU"/>
              </w:rPr>
              <w:t xml:space="preserve"> </w:t>
            </w:r>
          </w:p>
        </w:tc>
      </w:tr>
      <w:tr w:rsidR="00A24F5B" w:rsidRPr="001E36C8"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Legal reference system </w:t>
            </w:r>
            <w:r w:rsidRPr="00A24F5B">
              <w:rPr>
                <w:rFonts w:ascii="Times New Roman" w:eastAsia="Times New Roman" w:hAnsi="Times New Roman" w:cs="Times New Roman"/>
                <w:color w:val="000000"/>
                <w:lang w:eastAsia="ru-RU"/>
              </w:rPr>
              <w:t>КонсультантПлюс</w:t>
            </w:r>
            <w:r w:rsidRPr="00A24F5B">
              <w:rPr>
                <w:rFonts w:ascii="Times New Roman" w:eastAsia="Times New Roman" w:hAnsi="Times New Roman" w:cs="Times New Roman"/>
                <w:color w:val="000000"/>
                <w:lang w:val="en-US" w:eastAsia="ru-RU"/>
              </w:rPr>
              <w:t xml:space="preserve"> (installed resource UNECON or </w:t>
            </w:r>
            <w:hyperlink r:id="rId21" w:history="1">
              <w:r w:rsidRPr="00A24F5B">
                <w:rPr>
                  <w:rStyle w:val="a4"/>
                  <w:rFonts w:ascii="Times New Roman" w:eastAsia="Times New Roman" w:hAnsi="Times New Roman" w:cs="Times New Roman"/>
                  <w:lang w:val="en-US" w:eastAsia="ru-RU"/>
                </w:rPr>
                <w:t>www.consultant.ru</w:t>
              </w:r>
            </w:hyperlink>
            <w:r w:rsidRPr="00A24F5B">
              <w:rPr>
                <w:rFonts w:ascii="Times New Roman" w:eastAsia="Times New Roman" w:hAnsi="Times New Roman" w:cs="Times New Roman"/>
                <w:color w:val="000000"/>
                <w:lang w:val="en-US" w:eastAsia="ru-RU"/>
              </w:rPr>
              <w:t>)</w:t>
            </w:r>
          </w:p>
        </w:tc>
      </w:tr>
      <w:tr w:rsidR="00A24F5B" w:rsidRPr="001E36C8"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Legal reference system «</w:t>
            </w:r>
            <w:r w:rsidRPr="00A24F5B">
              <w:rPr>
                <w:rFonts w:ascii="Times New Roman" w:eastAsia="Times New Roman" w:hAnsi="Times New Roman" w:cs="Times New Roman"/>
                <w:color w:val="000000"/>
                <w:lang w:eastAsia="ru-RU"/>
              </w:rPr>
              <w:t>ГАРАНТ</w:t>
            </w:r>
            <w:r w:rsidRPr="00A24F5B">
              <w:rPr>
                <w:rFonts w:ascii="Times New Roman" w:eastAsia="Times New Roman" w:hAnsi="Times New Roman" w:cs="Times New Roman"/>
                <w:color w:val="000000"/>
                <w:lang w:val="en-US" w:eastAsia="ru-RU"/>
              </w:rPr>
              <w:t xml:space="preserve">» (installed resource UNECON or </w:t>
            </w:r>
            <w:hyperlink r:id="rId22" w:history="1">
              <w:r w:rsidRPr="00A24F5B">
                <w:rPr>
                  <w:rStyle w:val="a4"/>
                  <w:rFonts w:ascii="Times New Roman" w:eastAsia="Times New Roman" w:hAnsi="Times New Roman" w:cs="Times New Roman"/>
                  <w:lang w:val="en-US" w:eastAsia="ru-RU"/>
                </w:rPr>
                <w:t>www.garant.ru</w:t>
              </w:r>
            </w:hyperlink>
            <w:r w:rsidRPr="00A24F5B">
              <w:rPr>
                <w:rFonts w:ascii="Times New Roman" w:eastAsia="Times New Roman" w:hAnsi="Times New Roman" w:cs="Times New Roman"/>
                <w:color w:val="000000"/>
                <w:lang w:val="en-US" w:eastAsia="ru-RU"/>
              </w:rPr>
              <w:t>)</w:t>
            </w:r>
          </w:p>
        </w:tc>
      </w:tr>
      <w:tr w:rsidR="00A24F5B" w:rsidRPr="001E36C8"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Information and referral system «</w:t>
            </w:r>
            <w:r w:rsidRPr="00A24F5B">
              <w:rPr>
                <w:rFonts w:ascii="Times New Roman" w:eastAsia="Times New Roman" w:hAnsi="Times New Roman" w:cs="Times New Roman"/>
                <w:color w:val="000000"/>
                <w:lang w:eastAsia="ru-RU"/>
              </w:rPr>
              <w:t>Кодекс</w:t>
            </w:r>
            <w:r w:rsidRPr="00A24F5B">
              <w:rPr>
                <w:rFonts w:ascii="Times New Roman" w:eastAsia="Times New Roman" w:hAnsi="Times New Roman" w:cs="Times New Roman"/>
                <w:color w:val="000000"/>
                <w:lang w:val="en-US" w:eastAsia="ru-RU"/>
              </w:rPr>
              <w:t xml:space="preserve">» (installed resource UNECON or </w:t>
            </w:r>
            <w:hyperlink r:id="rId23" w:history="1">
              <w:r w:rsidRPr="00A24F5B">
                <w:rPr>
                  <w:rStyle w:val="a4"/>
                  <w:rFonts w:ascii="Times New Roman" w:eastAsia="Times New Roman" w:hAnsi="Times New Roman" w:cs="Times New Roman"/>
                  <w:lang w:val="en-US" w:eastAsia="ru-RU"/>
                </w:rPr>
                <w:t>www.kodeks.ru</w:t>
              </w:r>
            </w:hyperlink>
            <w:r w:rsidRPr="00A24F5B">
              <w:rPr>
                <w:rFonts w:ascii="Times New Roman" w:eastAsia="Times New Roman" w:hAnsi="Times New Roman" w:cs="Times New Roman"/>
                <w:color w:val="000000"/>
                <w:lang w:val="en-US" w:eastAsia="ru-RU"/>
              </w:rPr>
              <w:t>)</w:t>
            </w:r>
          </w:p>
        </w:tc>
      </w:tr>
      <w:tr w:rsidR="00A24F5B" w:rsidRPr="001E36C8"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Digital library system BOOK.ru - </w:t>
            </w:r>
            <w:hyperlink r:id="rId24" w:history="1">
              <w:r w:rsidRPr="00A24F5B">
                <w:rPr>
                  <w:rStyle w:val="a4"/>
                  <w:rFonts w:ascii="Times New Roman" w:eastAsia="Times New Roman" w:hAnsi="Times New Roman" w:cs="Times New Roman"/>
                  <w:lang w:val="en-US" w:eastAsia="ru-RU"/>
                </w:rPr>
                <w:t>www.book.ru</w:t>
              </w:r>
            </w:hyperlink>
          </w:p>
        </w:tc>
      </w:tr>
      <w:tr w:rsidR="00A24F5B" w:rsidRPr="001E36C8"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Digital library system </w:t>
            </w:r>
            <w:r w:rsidRPr="00A24F5B">
              <w:rPr>
                <w:rFonts w:ascii="Times New Roman" w:eastAsia="Times New Roman" w:hAnsi="Times New Roman" w:cs="Times New Roman"/>
                <w:color w:val="000000"/>
                <w:lang w:eastAsia="ru-RU"/>
              </w:rPr>
              <w:t>ЭБС</w:t>
            </w:r>
            <w:r w:rsidRPr="00A24F5B">
              <w:rPr>
                <w:rFonts w:ascii="Times New Roman" w:eastAsia="Times New Roman" w:hAnsi="Times New Roman" w:cs="Times New Roman"/>
                <w:color w:val="000000"/>
                <w:lang w:val="en-US" w:eastAsia="ru-RU"/>
              </w:rPr>
              <w:t xml:space="preserve"> </w:t>
            </w:r>
            <w:r w:rsidRPr="00A24F5B">
              <w:rPr>
                <w:rFonts w:ascii="Times New Roman" w:eastAsia="Times New Roman" w:hAnsi="Times New Roman" w:cs="Times New Roman"/>
                <w:color w:val="000000"/>
                <w:lang w:eastAsia="ru-RU"/>
              </w:rPr>
              <w:t>ЮРАЙТ</w:t>
            </w:r>
            <w:r w:rsidRPr="00A24F5B">
              <w:rPr>
                <w:rFonts w:ascii="Times New Roman" w:eastAsia="Times New Roman" w:hAnsi="Times New Roman" w:cs="Times New Roman"/>
                <w:color w:val="000000"/>
                <w:lang w:val="en-US" w:eastAsia="ru-RU"/>
              </w:rPr>
              <w:t xml:space="preserve"> – </w:t>
            </w:r>
            <w:hyperlink r:id="rId25" w:history="1">
              <w:r w:rsidRPr="00A24F5B">
                <w:rPr>
                  <w:rStyle w:val="a4"/>
                  <w:rFonts w:ascii="Times New Roman" w:eastAsia="Times New Roman" w:hAnsi="Times New Roman" w:cs="Times New Roman"/>
                  <w:lang w:val="en-US" w:eastAsia="ru-RU"/>
                </w:rPr>
                <w:t>www.urait.ru</w:t>
              </w:r>
            </w:hyperlink>
          </w:p>
        </w:tc>
      </w:tr>
      <w:tr w:rsidR="00A24F5B" w:rsidRPr="001E36C8"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Digital library system </w:t>
            </w:r>
            <w:r w:rsidRPr="00A24F5B">
              <w:rPr>
                <w:rFonts w:ascii="Times New Roman" w:eastAsia="Times New Roman" w:hAnsi="Times New Roman" w:cs="Times New Roman"/>
                <w:color w:val="000000"/>
                <w:lang w:eastAsia="ru-RU"/>
              </w:rPr>
              <w:t>ЗНАНИУМ</w:t>
            </w:r>
            <w:r w:rsidRPr="00A24F5B">
              <w:rPr>
                <w:rFonts w:ascii="Times New Roman" w:eastAsia="Times New Roman" w:hAnsi="Times New Roman" w:cs="Times New Roman"/>
                <w:color w:val="000000"/>
                <w:lang w:val="en-US" w:eastAsia="ru-RU"/>
              </w:rPr>
              <w:t xml:space="preserve"> (ZNANIUM) – </w:t>
            </w:r>
            <w:hyperlink r:id="rId26" w:history="1">
              <w:r w:rsidRPr="00A24F5B">
                <w:rPr>
                  <w:rStyle w:val="a4"/>
                  <w:rFonts w:ascii="Times New Roman" w:eastAsia="Times New Roman" w:hAnsi="Times New Roman" w:cs="Times New Roman"/>
                  <w:lang w:val="en-US" w:eastAsia="ru-RU"/>
                </w:rPr>
                <w:t>www.znanium.com</w:t>
              </w:r>
            </w:hyperlink>
            <w:r w:rsidRPr="00A24F5B">
              <w:rPr>
                <w:rFonts w:ascii="Times New Roman" w:eastAsia="Times New Roman" w:hAnsi="Times New Roman" w:cs="Times New Roman"/>
                <w:color w:val="000000"/>
                <w:lang w:val="en-US" w:eastAsia="ru-RU"/>
              </w:rPr>
              <w:t xml:space="preserve"> </w:t>
            </w:r>
          </w:p>
        </w:tc>
      </w:tr>
      <w:tr w:rsidR="00A24F5B" w:rsidRPr="001E36C8" w:rsidTr="00A24F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jc w:val="center"/>
              <w:rPr>
                <w:rFonts w:ascii="Times New Roman" w:eastAsia="Times New Roman" w:hAnsi="Times New Roman" w:cs="Times New Roman"/>
                <w:lang w:eastAsia="ru-RU"/>
              </w:rPr>
            </w:pPr>
            <w:r w:rsidRPr="00A24F5B">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4F5B" w:rsidRPr="00A24F5B" w:rsidRDefault="00A24F5B">
            <w:pPr>
              <w:spacing w:after="0" w:line="240" w:lineRule="auto"/>
              <w:rPr>
                <w:rFonts w:ascii="Times New Roman" w:eastAsia="Times New Roman" w:hAnsi="Times New Roman" w:cs="Times New Roman"/>
                <w:color w:val="000000"/>
                <w:lang w:val="en-US" w:eastAsia="ru-RU"/>
              </w:rPr>
            </w:pPr>
            <w:r w:rsidRPr="00A24F5B">
              <w:rPr>
                <w:rFonts w:ascii="Times New Roman" w:eastAsia="Times New Roman" w:hAnsi="Times New Roman" w:cs="Times New Roman"/>
                <w:color w:val="000000"/>
                <w:lang w:val="en-US" w:eastAsia="ru-RU"/>
              </w:rPr>
              <w:t xml:space="preserve">Digital library UNECON – </w:t>
            </w:r>
            <w:hyperlink r:id="rId27" w:history="1">
              <w:r w:rsidRPr="00A24F5B">
                <w:rPr>
                  <w:rStyle w:val="a4"/>
                  <w:rFonts w:ascii="Times New Roman" w:eastAsia="Times New Roman" w:hAnsi="Times New Roman" w:cs="Times New Roman"/>
                  <w:lang w:val="en-US" w:eastAsia="ru-RU"/>
                </w:rPr>
                <w:t>opac.unecon.ru</w:t>
              </w:r>
            </w:hyperlink>
          </w:p>
        </w:tc>
      </w:tr>
    </w:tbl>
    <w:p w:rsidR="00867EB2" w:rsidRDefault="003E5CF0">
      <w:pPr>
        <w:pStyle w:val="1"/>
        <w:jc w:val="center"/>
        <w:rPr>
          <w:rFonts w:ascii="Times New Roman" w:hAnsi="Times New Roman" w:cs="Times New Roman"/>
          <w:b/>
          <w:color w:val="auto"/>
          <w:sz w:val="28"/>
          <w:szCs w:val="28"/>
          <w:lang w:val="en-US"/>
        </w:rPr>
      </w:pPr>
      <w:bookmarkStart w:id="19" w:name="_Toc119508329"/>
      <w:bookmarkStart w:id="20" w:name="_Toc149657434"/>
      <w:r>
        <w:rPr>
          <w:rFonts w:ascii="Times New Roman" w:hAnsi="Times New Roman" w:cs="Times New Roman"/>
          <w:b/>
          <w:color w:val="auto"/>
          <w:sz w:val="28"/>
          <w:szCs w:val="28"/>
          <w:lang w:val="en-US"/>
        </w:rPr>
        <w:t xml:space="preserve">6. </w:t>
      </w:r>
      <w:bookmarkEnd w:id="19"/>
      <w:r>
        <w:rPr>
          <w:rFonts w:ascii="Times New Roman" w:hAnsi="Times New Roman" w:cs="Times New Roman"/>
          <w:b/>
          <w:color w:val="auto"/>
          <w:sz w:val="28"/>
          <w:szCs w:val="28"/>
          <w:lang w:val="en-US"/>
        </w:rPr>
        <w:t>TECHNICAL FACILITIES</w:t>
      </w:r>
      <w:bookmarkEnd w:id="20"/>
    </w:p>
    <w:p w:rsidR="00867EB2" w:rsidRDefault="003E5CF0">
      <w:pPr>
        <w:pStyle w:val="Style214"/>
        <w:ind w:firstLine="709"/>
        <w:rPr>
          <w:sz w:val="28"/>
          <w:szCs w:val="28"/>
          <w:lang w:val="en-US"/>
        </w:rPr>
      </w:pPr>
      <w:r>
        <w:rPr>
          <w:sz w:val="28"/>
          <w:szCs w:val="28"/>
          <w:lang w:val="en-US"/>
        </w:rPr>
        <w:t xml:space="preserve">There are special rooms for lectures, seminars, coursework, group and individual consultations, current and interim assessments, as well as rooms for self-study. </w:t>
      </w:r>
    </w:p>
    <w:p w:rsidR="00867EB2" w:rsidRDefault="003E5CF0">
      <w:pPr>
        <w:pStyle w:val="Style214"/>
        <w:ind w:firstLine="709"/>
        <w:rPr>
          <w:sz w:val="28"/>
          <w:szCs w:val="28"/>
          <w:lang w:val="en-US"/>
        </w:rPr>
      </w:pPr>
      <w:r>
        <w:rPr>
          <w:sz w:val="28"/>
          <w:szCs w:val="28"/>
          <w:lang w:val="en-US"/>
        </w:rPr>
        <w:t>The premises are equipped with equipment and teaching aids.</w:t>
      </w:r>
    </w:p>
    <w:p w:rsidR="00867EB2" w:rsidRDefault="003E5CF0">
      <w:pPr>
        <w:pStyle w:val="Style214"/>
        <w:ind w:firstLine="709"/>
        <w:rPr>
          <w:sz w:val="28"/>
          <w:szCs w:val="28"/>
          <w:lang w:val="en-US"/>
        </w:rPr>
      </w:pPr>
      <w:r>
        <w:rPr>
          <w:sz w:val="28"/>
          <w:szCs w:val="28"/>
          <w:lang w:val="en-US"/>
        </w:rPr>
        <w:t>The rooms for students' independent work are equipped with computers with Internet connection and access to the university's electronic learning environment.</w:t>
      </w:r>
    </w:p>
    <w:p w:rsidR="00867EB2" w:rsidRDefault="00867EB2">
      <w:pPr>
        <w:pStyle w:val="Style214"/>
        <w:ind w:firstLine="709"/>
        <w:rPr>
          <w:sz w:val="28"/>
          <w:szCs w:val="28"/>
          <w:lang w:val="en-US"/>
        </w:rPr>
      </w:pPr>
    </w:p>
    <w:tbl>
      <w:tblPr>
        <w:tblStyle w:val="af7"/>
        <w:tblW w:w="9946" w:type="dxa"/>
        <w:tblInd w:w="-601" w:type="dxa"/>
        <w:tblLayout w:type="fixed"/>
        <w:tblLook w:val="04A0" w:firstRow="1" w:lastRow="0" w:firstColumn="1" w:lastColumn="0" w:noHBand="0" w:noVBand="1"/>
      </w:tblPr>
      <w:tblGrid>
        <w:gridCol w:w="7686"/>
        <w:gridCol w:w="2260"/>
      </w:tblGrid>
      <w:tr w:rsidR="00867EB2">
        <w:tc>
          <w:tcPr>
            <w:tcW w:w="7685" w:type="dxa"/>
            <w:shd w:val="clear" w:color="auto" w:fill="auto"/>
          </w:tcPr>
          <w:p w:rsidR="00867EB2" w:rsidRDefault="003E5CF0">
            <w:pPr>
              <w:pStyle w:val="Style214"/>
              <w:widowControl w:val="0"/>
              <w:spacing w:line="240" w:lineRule="auto"/>
              <w:ind w:firstLine="0"/>
              <w:jc w:val="center"/>
              <w:rPr>
                <w:b/>
                <w:sz w:val="22"/>
                <w:szCs w:val="22"/>
                <w:lang w:val="en-US" w:eastAsia="en-US"/>
              </w:rPr>
            </w:pPr>
            <w:r>
              <w:rPr>
                <w:b/>
                <w:sz w:val="22"/>
                <w:szCs w:val="22"/>
                <w:lang w:val="en-US"/>
              </w:rPr>
              <w:t>Name of classroom</w:t>
            </w:r>
          </w:p>
        </w:tc>
        <w:tc>
          <w:tcPr>
            <w:tcW w:w="2260" w:type="dxa"/>
            <w:shd w:val="clear" w:color="auto" w:fill="auto"/>
          </w:tcPr>
          <w:p w:rsidR="00867EB2" w:rsidRDefault="003E5CF0">
            <w:pPr>
              <w:pStyle w:val="Style214"/>
              <w:widowControl w:val="0"/>
              <w:spacing w:line="240" w:lineRule="auto"/>
              <w:ind w:firstLine="0"/>
              <w:jc w:val="center"/>
              <w:rPr>
                <w:b/>
                <w:sz w:val="22"/>
                <w:szCs w:val="22"/>
                <w:lang w:val="en-US" w:eastAsia="en-US"/>
              </w:rPr>
            </w:pPr>
            <w:r>
              <w:rPr>
                <w:b/>
                <w:sz w:val="22"/>
                <w:szCs w:val="22"/>
                <w:lang w:val="en-US"/>
              </w:rPr>
              <w:t>Classroom location</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Ghz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191023, St. Petersburg, Griboedova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 xml:space="preserve">Classroom 2011 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Ghz /4Gb/500Gb/Acer V193 19" - 1 pc, ScreenMedia Champion 244x183cm SCM-4304 - 1 pc, Panasonic PT-VX610E multimedia projector - 1 pc.  Sets of display equipment and visual aids: multimedia applications for lecture courses and practical sessions, interactive teaching and </w:t>
            </w:r>
            <w:r>
              <w:rPr>
                <w:sz w:val="22"/>
                <w:szCs w:val="22"/>
                <w:lang w:val="en-US" w:eastAsia="en-US"/>
              </w:rPr>
              <w:lastRenderedPageBreak/>
              <w:t>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lastRenderedPageBreak/>
              <w:t>191023, St. Petersburg, Griboedova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Classroom 2028 Training classroom (for lecture- and seminar-type classes, coursework, group and individual consultations, current control and intermediate attestation), equipped with a multimedia system. Specialized furniture and equipment: Educational furniture for 44 seats, teacher's workplace, chalk board (one section) - 1 pc, chair - 1 pc, table - 1 pc, chair - 3 pcs. Portable multimedia set: HP 250 G6 1WY58EA laptop, LG PF1500G multimedia projector.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191023, St. Petersburg, Griboedova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Classroom 2045 Training classroom (for lecture- and seminar-type classes, coursework, group and individual consultations, current control and intermediate attestation), equipped with a multimedia system. Specialized furniture and equipment: Educational furniture for 78 seats, teacher's workplace, chalk board (3 sections) - 1 pc, chair - 1 pc, chairs - 2 pcs. Portable multimedia set: HP 250 G6 1WY58EA laptop, LG PF1500G multimedia projector.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191023, St. Petersburg, Griboedova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Classroom 2052 Training classroom (for lecture- and seminar-type classes, coursework, group and individual consultations, current control and intermediate attestation), equipped with a multimedia system. Specialized furniture and equipment: Educational furniture for 88 seats, teacher's workplace, chalk board (3 sections) - 1 pc, desk - 1 pc, table - 2 pcs, chair - 2 pcs, Computer Intel i3-2100 2.4 Ghz/500/4/Acer V193 19" - 1 pc, Multimedia projector Type 2 Panasonic PT-VX610E - 1 pc, ScreenMedia Champion 244x183cm SCM-4304 motorized screen - 1 pc, MW Cinerollo 200*200cm manual spring loaded screen - 1 pc, Multimedia projector Type 2 Panasonic PT-VX610E - 1 pc.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191023, St. Petersburg, Griboedova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Classroom 2060 Training classroom (for lecture- and seminar-type classes, coursework, group and individual consultations, current control and intermediate attestation), equipped with a multimedia system. Specialized furniture and equipment: Educational furniture for 82 seats, a teacher's workplace, chalk board (3 sections) - 1 pc., chair - 1 pc., table - 1 pc., chair - 2 pcs., Computer Intel i3-2100 2.4 Ghz/500/4/Acer V193 19" - 1 pc., Multimedia projector Panasonic PT-VX610E - 1 pc., Screen with electric drive ScreenMedia Champion 203x153cm (SCM-4303) - 1 pc.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191023, St. Petersburg, Griboedova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Classroom 2061 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191023, St. Petersburg, Griboedova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Classroom 2023 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i5-8400/8GB/500GB_SSD/Viewsonic VA2410-mh -34 pcs, Switchboard Cisco Catalyst 2960-48PST-L (including SmartNet Service Contract CON-SNT-2964STL) - 1 pc, Wi-Fi Access Point Type1 UBIQUITI UAP-AC-PRO - 1 pc, NEC M350 X projector - 1 pc, Local Area Network Switch (48 ports) Cisco WS-C2960+48PST-L - 1 pc, ProCurve Switch 2626 - 1 pc, Intel pentium x2 g3250 computer /500gb / philips 21.5' monitor - 1 pc, Ubiquiti IP video camera - 1 pc, Wireless access point/UNI FI AP PRO/Ubiquiti - 1 pc.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191023, St. Petersburg, Griboedova canal, 30-32, lit. A, Б, P</w:t>
            </w:r>
          </w:p>
        </w:tc>
      </w:tr>
      <w:tr w:rsidR="00867EB2">
        <w:tc>
          <w:tcPr>
            <w:tcW w:w="7685"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lastRenderedPageBreak/>
              <w:t>Classroom 2034 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 Sets of display equipment and visual aids: multimedia applications for lecture courses and practical sessions, interactive teaching and visual aids.</w:t>
            </w:r>
          </w:p>
        </w:tc>
        <w:tc>
          <w:tcPr>
            <w:tcW w:w="2260" w:type="dxa"/>
          </w:tcPr>
          <w:p w:rsidR="00867EB2" w:rsidRDefault="003E5CF0">
            <w:pPr>
              <w:pStyle w:val="Style214"/>
              <w:widowControl w:val="0"/>
              <w:spacing w:line="240" w:lineRule="auto"/>
              <w:ind w:firstLine="0"/>
              <w:rPr>
                <w:sz w:val="22"/>
                <w:szCs w:val="22"/>
                <w:lang w:val="en-US" w:eastAsia="en-US"/>
              </w:rPr>
            </w:pPr>
            <w:r>
              <w:rPr>
                <w:sz w:val="22"/>
                <w:szCs w:val="22"/>
                <w:lang w:val="en-US" w:eastAsia="en-US"/>
              </w:rPr>
              <w:t>191023, St. Petersburg, Griboedova canal, 30-32, lit. A, Б, P</w:t>
            </w:r>
          </w:p>
        </w:tc>
      </w:tr>
    </w:tbl>
    <w:p w:rsidR="00867EB2" w:rsidRDefault="00867EB2">
      <w:pPr>
        <w:jc w:val="both"/>
        <w:rPr>
          <w:rStyle w:val="FontStyle76"/>
          <w:i/>
          <w:color w:val="E36C0A"/>
          <w:lang w:val="en-US"/>
        </w:rPr>
      </w:pPr>
    </w:p>
    <w:p w:rsidR="00867EB2" w:rsidRDefault="003E5CF0" w:rsidP="00E13865">
      <w:pPr>
        <w:pStyle w:val="1"/>
        <w:spacing w:after="240"/>
        <w:jc w:val="center"/>
        <w:rPr>
          <w:rFonts w:ascii="Times New Roman" w:hAnsi="Times New Roman" w:cs="Times New Roman"/>
          <w:b/>
          <w:color w:val="auto"/>
          <w:sz w:val="28"/>
          <w:szCs w:val="28"/>
          <w:lang w:val="en-US"/>
        </w:rPr>
      </w:pPr>
      <w:bookmarkStart w:id="21" w:name="_Hlk70518379"/>
      <w:bookmarkStart w:id="22" w:name="_Toc119508330"/>
      <w:bookmarkStart w:id="23" w:name="_Toc149657435"/>
      <w:bookmarkEnd w:id="21"/>
      <w:r>
        <w:rPr>
          <w:rFonts w:ascii="Times New Roman" w:hAnsi="Times New Roman" w:cs="Times New Roman"/>
          <w:b/>
          <w:color w:val="auto"/>
          <w:sz w:val="28"/>
          <w:szCs w:val="28"/>
          <w:lang w:val="en-US"/>
        </w:rPr>
        <w:t xml:space="preserve">7. </w:t>
      </w:r>
      <w:bookmarkEnd w:id="22"/>
      <w:r>
        <w:rPr>
          <w:rFonts w:ascii="Times New Roman" w:hAnsi="Times New Roman" w:cs="Times New Roman"/>
          <w:b/>
          <w:color w:val="auto"/>
          <w:sz w:val="28"/>
          <w:szCs w:val="28"/>
          <w:lang w:val="en-US"/>
        </w:rPr>
        <w:t>METHODOLOGICAL GUIDELINES FOR STUDENTS</w:t>
      </w:r>
      <w:bookmarkEnd w:id="23"/>
    </w:p>
    <w:p w:rsidR="00867EB2" w:rsidRDefault="003E5CF0">
      <w:pPr>
        <w:spacing w:after="0"/>
        <w:ind w:firstLine="709"/>
        <w:jc w:val="both"/>
        <w:rPr>
          <w:rFonts w:ascii="Times New Roman" w:hAnsi="Times New Roman" w:cs="Times New Roman"/>
          <w:sz w:val="28"/>
          <w:szCs w:val="28"/>
          <w:lang w:val="en-US"/>
        </w:rPr>
      </w:pPr>
      <w:bookmarkStart w:id="24" w:name="_Hlk71636079"/>
      <w:bookmarkStart w:id="25" w:name="_Hlk705183791"/>
      <w:bookmarkStart w:id="26" w:name="_Hlk716360791"/>
      <w:bookmarkEnd w:id="24"/>
      <w:bookmarkEnd w:id="25"/>
      <w:bookmarkEnd w:id="26"/>
      <w:r>
        <w:rPr>
          <w:rFonts w:ascii="Times New Roman" w:hAnsi="Times New Roman" w:cs="Times New Roman"/>
          <w:sz w:val="28"/>
          <w:szCs w:val="28"/>
          <w:lang w:val="en-US"/>
        </w:rPr>
        <w:t xml:space="preserve">The following documents should be made available to the trainee before the start of the course: </w:t>
      </w:r>
    </w:p>
    <w:p w:rsidR="00867EB2" w:rsidRDefault="003E5CF0">
      <w:pPr>
        <w:pStyle w:val="af"/>
        <w:numPr>
          <w:ilvl w:val="0"/>
          <w:numId w:val="1"/>
        </w:numPr>
        <w:spacing w:after="0"/>
        <w:ind w:hanging="11"/>
        <w:jc w:val="both"/>
        <w:rPr>
          <w:rFonts w:ascii="Times New Roman" w:hAnsi="Times New Roman"/>
          <w:sz w:val="28"/>
          <w:szCs w:val="28"/>
          <w:lang w:val="en-US"/>
        </w:rPr>
      </w:pPr>
      <w:r>
        <w:rPr>
          <w:rFonts w:ascii="Times New Roman" w:hAnsi="Times New Roman"/>
          <w:sz w:val="28"/>
          <w:szCs w:val="28"/>
          <w:lang w:val="en-US"/>
        </w:rPr>
        <w:t xml:space="preserve">training and methodological documentation; </w:t>
      </w:r>
    </w:p>
    <w:p w:rsidR="00867EB2" w:rsidRDefault="003E5CF0">
      <w:pPr>
        <w:pStyle w:val="af"/>
        <w:numPr>
          <w:ilvl w:val="0"/>
          <w:numId w:val="1"/>
        </w:numPr>
        <w:spacing w:after="0"/>
        <w:ind w:hanging="11"/>
        <w:jc w:val="both"/>
        <w:rPr>
          <w:rFonts w:ascii="Times New Roman" w:hAnsi="Times New Roman"/>
          <w:sz w:val="28"/>
          <w:szCs w:val="28"/>
          <w:lang w:val="en-US"/>
        </w:rPr>
      </w:pPr>
      <w:r>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867EB2" w:rsidRDefault="003E5CF0">
      <w:pPr>
        <w:pStyle w:val="af"/>
        <w:numPr>
          <w:ilvl w:val="0"/>
          <w:numId w:val="1"/>
        </w:numPr>
        <w:spacing w:after="0"/>
        <w:ind w:hanging="11"/>
        <w:jc w:val="both"/>
        <w:rPr>
          <w:rFonts w:ascii="Times New Roman" w:hAnsi="Times New Roman"/>
          <w:sz w:val="28"/>
          <w:szCs w:val="28"/>
          <w:lang w:val="en-US"/>
        </w:rPr>
      </w:pPr>
      <w:r>
        <w:rPr>
          <w:rFonts w:ascii="Times New Roman" w:hAnsi="Times New Roman"/>
          <w:sz w:val="28"/>
          <w:szCs w:val="28"/>
          <w:lang w:val="en-US"/>
        </w:rPr>
        <w:t>the schedule of consultations of the teaching staff.</w:t>
      </w:r>
    </w:p>
    <w:p w:rsidR="00867EB2" w:rsidRDefault="003E5CF0">
      <w:pPr>
        <w:spacing w:after="0"/>
        <w:ind w:firstLine="709"/>
        <w:jc w:val="both"/>
        <w:rPr>
          <w:rFonts w:ascii="Times New Roman" w:hAnsi="Times New Roman"/>
          <w:sz w:val="28"/>
          <w:szCs w:val="28"/>
          <w:lang w:val="en-US"/>
        </w:rPr>
      </w:pPr>
      <w:r>
        <w:rPr>
          <w:rFonts w:ascii="Times New Roman" w:hAnsi="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867EB2" w:rsidRDefault="003E5CF0" w:rsidP="00A24F5B">
      <w:pPr>
        <w:spacing w:after="0"/>
        <w:ind w:firstLine="709"/>
        <w:jc w:val="both"/>
        <w:rPr>
          <w:rFonts w:ascii="Times New Roman" w:hAnsi="Times New Roman"/>
          <w:sz w:val="28"/>
          <w:szCs w:val="28"/>
          <w:lang w:val="en-US"/>
        </w:rPr>
      </w:pPr>
      <w:r>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867EB2" w:rsidRDefault="003E5CF0" w:rsidP="00A24F5B">
      <w:pPr>
        <w:spacing w:after="0"/>
        <w:ind w:firstLine="709"/>
        <w:jc w:val="both"/>
        <w:rPr>
          <w:rFonts w:ascii="Times New Roman" w:hAnsi="Times New Roman"/>
          <w:sz w:val="28"/>
          <w:szCs w:val="28"/>
          <w:lang w:val="en-US"/>
        </w:rPr>
      </w:pPr>
      <w:r>
        <w:rPr>
          <w:rFonts w:ascii="Times New Roman" w:hAnsi="Times New Roman"/>
          <w:sz w:val="28"/>
          <w:szCs w:val="28"/>
          <w:lang w:val="en-US"/>
        </w:rPr>
        <w:t xml:space="preserve">The students' in- and out-of-classroom work should aim to form: </w:t>
      </w:r>
    </w:p>
    <w:p w:rsidR="00867EB2" w:rsidRDefault="003E5CF0" w:rsidP="001E7D44">
      <w:pPr>
        <w:pStyle w:val="af"/>
        <w:numPr>
          <w:ilvl w:val="0"/>
          <w:numId w:val="2"/>
        </w:numPr>
        <w:tabs>
          <w:tab w:val="clear" w:pos="0"/>
        </w:tabs>
        <w:spacing w:after="0"/>
        <w:ind w:left="709" w:firstLine="0"/>
        <w:jc w:val="both"/>
        <w:rPr>
          <w:rFonts w:ascii="Times New Roman" w:hAnsi="Times New Roman"/>
          <w:sz w:val="28"/>
          <w:szCs w:val="28"/>
          <w:lang w:val="en-US"/>
        </w:rPr>
      </w:pPr>
      <w:r>
        <w:rPr>
          <w:rFonts w:ascii="Times New Roman" w:hAnsi="Times New Roman"/>
          <w:sz w:val="28"/>
          <w:szCs w:val="28"/>
          <w:lang w:val="en-US"/>
        </w:rPr>
        <w:t>the fundamentals of the learner's world view and scientific understanding;</w:t>
      </w:r>
    </w:p>
    <w:p w:rsidR="00867EB2" w:rsidRDefault="003E5CF0" w:rsidP="001E7D44">
      <w:pPr>
        <w:pStyle w:val="af"/>
        <w:numPr>
          <w:ilvl w:val="0"/>
          <w:numId w:val="2"/>
        </w:numPr>
        <w:tabs>
          <w:tab w:val="clear" w:pos="0"/>
        </w:tabs>
        <w:spacing w:after="0"/>
        <w:ind w:left="709" w:firstLine="0"/>
        <w:jc w:val="both"/>
        <w:rPr>
          <w:rFonts w:ascii="Times New Roman" w:hAnsi="Times New Roman"/>
          <w:sz w:val="28"/>
          <w:szCs w:val="28"/>
          <w:lang w:val="en-US"/>
        </w:rPr>
      </w:pPr>
      <w:r>
        <w:rPr>
          <w:rFonts w:ascii="Times New Roman" w:hAnsi="Times New Roman"/>
          <w:sz w:val="28"/>
          <w:szCs w:val="28"/>
          <w:lang w:val="en-US"/>
        </w:rPr>
        <w:t>basic knowledge relevant to the training area and the declared professional field, forming the target and professional basis for training;</w:t>
      </w:r>
    </w:p>
    <w:p w:rsidR="00867EB2" w:rsidRDefault="003E5CF0" w:rsidP="001E7D44">
      <w:pPr>
        <w:pStyle w:val="af"/>
        <w:numPr>
          <w:ilvl w:val="0"/>
          <w:numId w:val="2"/>
        </w:numPr>
        <w:tabs>
          <w:tab w:val="clear" w:pos="0"/>
        </w:tabs>
        <w:spacing w:after="0"/>
        <w:ind w:left="709" w:firstLine="0"/>
        <w:jc w:val="both"/>
        <w:rPr>
          <w:rFonts w:ascii="Times New Roman" w:hAnsi="Times New Roman"/>
          <w:sz w:val="28"/>
          <w:szCs w:val="28"/>
          <w:lang w:val="en-US"/>
        </w:rPr>
      </w:pPr>
      <w:r>
        <w:rPr>
          <w:rFonts w:ascii="Times New Roman" w:hAnsi="Times New Roman"/>
          <w:sz w:val="28"/>
          <w:szCs w:val="28"/>
          <w:lang w:val="en-US"/>
        </w:rPr>
        <w:t>professional competences oriented towards the needs of the labour market;</w:t>
      </w:r>
    </w:p>
    <w:p w:rsidR="00867EB2" w:rsidRDefault="00A24F5B" w:rsidP="001E7D44">
      <w:pPr>
        <w:pStyle w:val="Default"/>
        <w:numPr>
          <w:ilvl w:val="0"/>
          <w:numId w:val="2"/>
        </w:numPr>
        <w:tabs>
          <w:tab w:val="clear" w:pos="0"/>
        </w:tabs>
        <w:ind w:left="709" w:firstLine="0"/>
        <w:jc w:val="both"/>
        <w:rPr>
          <w:sz w:val="28"/>
          <w:szCs w:val="28"/>
          <w:lang w:val="en-US"/>
        </w:rPr>
      </w:pPr>
      <w:r>
        <w:rPr>
          <w:sz w:val="28"/>
          <w:szCs w:val="28"/>
          <w:lang w:val="en-US"/>
        </w:rPr>
        <w:t>a</w:t>
      </w:r>
      <w:r w:rsidR="003E5CF0">
        <w:rPr>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p>
    <w:p w:rsidR="00867EB2" w:rsidRDefault="003E5CF0" w:rsidP="001E7D44">
      <w:pPr>
        <w:pStyle w:val="Default"/>
        <w:numPr>
          <w:ilvl w:val="0"/>
          <w:numId w:val="2"/>
        </w:numPr>
        <w:tabs>
          <w:tab w:val="clear" w:pos="0"/>
        </w:tabs>
        <w:ind w:left="709" w:firstLine="0"/>
        <w:jc w:val="both"/>
        <w:rPr>
          <w:sz w:val="28"/>
          <w:szCs w:val="28"/>
          <w:lang w:val="en-US"/>
        </w:rPr>
      </w:pPr>
      <w:r>
        <w:rPr>
          <w:sz w:val="28"/>
          <w:szCs w:val="28"/>
          <w:lang w:val="en-US"/>
        </w:rPr>
        <w:t>metha-skills for learners, such as teamwork and leadership, data analysis, digital skills, project design and implementation, intercultural interaction.</w:t>
      </w:r>
    </w:p>
    <w:p w:rsidR="00867EB2" w:rsidRDefault="003E5CF0" w:rsidP="00E13865">
      <w:pPr>
        <w:pStyle w:val="Default"/>
        <w:ind w:left="284"/>
        <w:rPr>
          <w:b/>
          <w:color w:val="auto"/>
          <w:sz w:val="28"/>
          <w:szCs w:val="28"/>
          <w:lang w:val="en-US"/>
        </w:rPr>
      </w:pPr>
      <w:r>
        <w:rPr>
          <w:sz w:val="28"/>
          <w:szCs w:val="28"/>
          <w:lang w:val="en-US"/>
        </w:rPr>
        <w:t xml:space="preserve"> </w:t>
      </w:r>
    </w:p>
    <w:p w:rsidR="00867EB2" w:rsidRPr="00F159B4" w:rsidRDefault="003E5CF0" w:rsidP="00F159B4">
      <w:pPr>
        <w:pStyle w:val="2"/>
        <w:jc w:val="center"/>
        <w:rPr>
          <w:rFonts w:ascii="Times New Roman" w:hAnsi="Times New Roman" w:cs="Times New Roman"/>
          <w:b/>
          <w:color w:val="auto"/>
          <w:sz w:val="28"/>
          <w:szCs w:val="28"/>
          <w:lang w:val="en-US"/>
        </w:rPr>
      </w:pPr>
      <w:bookmarkStart w:id="27" w:name="_Toc119508331"/>
      <w:bookmarkStart w:id="28" w:name="_Toc149657436"/>
      <w:r w:rsidRPr="00F159B4">
        <w:rPr>
          <w:rFonts w:ascii="Times New Roman" w:hAnsi="Times New Roman" w:cs="Times New Roman"/>
          <w:b/>
          <w:color w:val="auto"/>
          <w:sz w:val="28"/>
          <w:szCs w:val="28"/>
          <w:lang w:val="en-US"/>
        </w:rPr>
        <w:lastRenderedPageBreak/>
        <w:t xml:space="preserve">8. </w:t>
      </w:r>
      <w:bookmarkEnd w:id="27"/>
      <w:r w:rsidRPr="00F159B4">
        <w:rPr>
          <w:rFonts w:ascii="Times New Roman" w:hAnsi="Times New Roman" w:cs="Times New Roman"/>
          <w:b/>
          <w:color w:val="auto"/>
          <w:sz w:val="28"/>
          <w:szCs w:val="28"/>
          <w:lang w:val="en-US"/>
        </w:rPr>
        <w:t>SPECIFICATIONS FOR TEACHING DISABLED PERSONS</w:t>
      </w:r>
      <w:bookmarkEnd w:id="28"/>
    </w:p>
    <w:p w:rsidR="00867EB2" w:rsidRDefault="003E5CF0" w:rsidP="00A24F5B">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Students with disabilities, if necessary, are taught on the basis of an adapted work program using special teaching methods and didactic materials that </w:t>
      </w:r>
      <w:proofErr w:type="gramStart"/>
      <w:r>
        <w:rPr>
          <w:rFonts w:ascii="Times New Roman" w:hAnsi="Times New Roman" w:cs="Times New Roman"/>
          <w:sz w:val="28"/>
          <w:szCs w:val="28"/>
          <w:lang w:val="en-US"/>
        </w:rPr>
        <w:t>take into account</w:t>
      </w:r>
      <w:proofErr w:type="gramEnd"/>
      <w:r>
        <w:rPr>
          <w:rFonts w:ascii="Times New Roman" w:hAnsi="Times New Roman" w:cs="Times New Roman"/>
          <w:sz w:val="28"/>
          <w:szCs w:val="28"/>
          <w:lang w:val="en-US"/>
        </w:rPr>
        <w:t xml:space="preserve"> the particularities of their psychophysical development, individual capacities and health status. </w:t>
      </w:r>
    </w:p>
    <w:p w:rsidR="00867EB2" w:rsidRDefault="003E5CF0" w:rsidP="00A24F5B">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for disabled persons and persons with disabilities to master the curriculum, the University shall ensure that: </w:t>
      </w:r>
    </w:p>
    <w:p w:rsidR="00867EB2" w:rsidRDefault="003E5CF0" w:rsidP="00A24F5B">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867EB2" w:rsidRDefault="003E5CF0" w:rsidP="00A24F5B">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for the hearing-impaired and hearing-impaired: adequate sound reproduction of information; </w:t>
      </w:r>
    </w:p>
    <w:p w:rsidR="00867EB2" w:rsidRDefault="003E5CF0" w:rsidP="00A24F5B">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867EB2" w:rsidRDefault="003E5CF0" w:rsidP="00A24F5B">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867EB2" w:rsidRDefault="003E5CF0">
      <w:pPr>
        <w:rPr>
          <w:rFonts w:ascii="Times New Roman" w:hAnsi="Times New Roman" w:cs="Times New Roman"/>
          <w:sz w:val="24"/>
          <w:szCs w:val="28"/>
          <w:lang w:val="en-US"/>
        </w:rPr>
      </w:pPr>
      <w:r w:rsidRPr="00DE1D4F">
        <w:rPr>
          <w:lang w:val="en-US"/>
        </w:rPr>
        <w:br w:type="page"/>
      </w:r>
    </w:p>
    <w:p w:rsidR="00867EB2" w:rsidRPr="00F159B4" w:rsidRDefault="003E5CF0" w:rsidP="00F159B4">
      <w:pPr>
        <w:pStyle w:val="2"/>
        <w:jc w:val="center"/>
        <w:rPr>
          <w:rFonts w:ascii="Times New Roman" w:hAnsi="Times New Roman" w:cs="Times New Roman"/>
          <w:b/>
          <w:sz w:val="28"/>
          <w:szCs w:val="28"/>
          <w:lang w:val="en-US"/>
        </w:rPr>
      </w:pPr>
      <w:bookmarkStart w:id="29" w:name="_Toc149657437"/>
      <w:r w:rsidRPr="00F159B4">
        <w:rPr>
          <w:rFonts w:ascii="Times New Roman" w:hAnsi="Times New Roman" w:cs="Times New Roman"/>
          <w:b/>
          <w:color w:val="auto"/>
          <w:sz w:val="28"/>
          <w:szCs w:val="28"/>
          <w:lang w:val="en-US"/>
        </w:rPr>
        <w:lastRenderedPageBreak/>
        <w:t>ASSESSMENT RESOURCES</w:t>
      </w:r>
      <w:bookmarkEnd w:id="29"/>
    </w:p>
    <w:p w:rsidR="00867EB2" w:rsidRDefault="00867EB2">
      <w:pPr>
        <w:pStyle w:val="Default"/>
        <w:rPr>
          <w:rFonts w:eastAsiaTheme="majorEastAsia"/>
          <w:b/>
          <w:sz w:val="28"/>
          <w:szCs w:val="28"/>
          <w:lang w:val="en-US"/>
        </w:rPr>
      </w:pPr>
    </w:p>
    <w:p w:rsidR="00867EB2" w:rsidRPr="00F159B4" w:rsidRDefault="003E5CF0" w:rsidP="00F159B4">
      <w:pPr>
        <w:pStyle w:val="2"/>
        <w:jc w:val="center"/>
        <w:rPr>
          <w:rFonts w:ascii="Times New Roman" w:hAnsi="Times New Roman" w:cs="Times New Roman"/>
          <w:b/>
          <w:sz w:val="28"/>
          <w:szCs w:val="28"/>
          <w:lang w:val="en-US"/>
        </w:rPr>
      </w:pPr>
      <w:bookmarkStart w:id="30" w:name="_Toc149657438"/>
      <w:r w:rsidRPr="00F159B4">
        <w:rPr>
          <w:rFonts w:ascii="Times New Roman" w:hAnsi="Times New Roman" w:cs="Times New Roman"/>
          <w:b/>
          <w:color w:val="auto"/>
          <w:sz w:val="28"/>
          <w:szCs w:val="28"/>
          <w:lang w:val="en-US"/>
        </w:rPr>
        <w:t>1.1 Control tasks and assignments for interim attestation</w:t>
      </w:r>
      <w:bookmarkEnd w:id="30"/>
    </w:p>
    <w:p w:rsidR="00867EB2" w:rsidRDefault="00867EB2">
      <w:pPr>
        <w:pStyle w:val="Default"/>
        <w:rPr>
          <w:lang w:val="en-US"/>
        </w:rPr>
      </w:pPr>
    </w:p>
    <w:p w:rsidR="00A24F5B" w:rsidRDefault="00A24F5B" w:rsidP="00A24F5B">
      <w:pPr>
        <w:pStyle w:val="Default"/>
        <w:spacing w:after="30"/>
        <w:ind w:firstLine="709"/>
        <w:jc w:val="both"/>
        <w:rPr>
          <w:sz w:val="28"/>
          <w:szCs w:val="23"/>
          <w:lang w:val="en-US"/>
        </w:rPr>
      </w:pPr>
      <w:r>
        <w:rPr>
          <w:sz w:val="28"/>
          <w:szCs w:val="23"/>
          <w:lang w:val="en-US"/>
        </w:rPr>
        <w:t>Is not provided by the work programme of the discipline.</w:t>
      </w:r>
    </w:p>
    <w:p w:rsidR="00867EB2" w:rsidRDefault="00867EB2">
      <w:pPr>
        <w:pStyle w:val="Default"/>
        <w:spacing w:after="30"/>
        <w:jc w:val="both"/>
        <w:rPr>
          <w:sz w:val="23"/>
          <w:szCs w:val="23"/>
          <w:lang w:val="en-US"/>
        </w:rPr>
      </w:pPr>
    </w:p>
    <w:p w:rsidR="00867EB2" w:rsidRDefault="003E5CF0">
      <w:pPr>
        <w:pStyle w:val="2"/>
        <w:jc w:val="center"/>
        <w:rPr>
          <w:rFonts w:ascii="Times New Roman" w:hAnsi="Times New Roman" w:cs="Times New Roman"/>
          <w:b/>
          <w:color w:val="auto"/>
          <w:sz w:val="28"/>
          <w:szCs w:val="28"/>
          <w:lang w:val="en-US"/>
        </w:rPr>
      </w:pPr>
      <w:bookmarkStart w:id="31" w:name="_Toc149657439"/>
      <w:bookmarkStart w:id="32" w:name="_Toc119508334"/>
      <w:r>
        <w:rPr>
          <w:rFonts w:ascii="Times New Roman" w:hAnsi="Times New Roman" w:cs="Times New Roman"/>
          <w:b/>
          <w:color w:val="auto"/>
          <w:sz w:val="28"/>
          <w:szCs w:val="28"/>
          <w:lang w:val="en-US"/>
        </w:rPr>
        <w:t>1.2 Topics for written task</w:t>
      </w:r>
      <w:bookmarkEnd w:id="31"/>
      <w:r>
        <w:rPr>
          <w:rFonts w:ascii="Times New Roman" w:hAnsi="Times New Roman" w:cs="Times New Roman"/>
          <w:b/>
          <w:color w:val="auto"/>
          <w:sz w:val="28"/>
          <w:szCs w:val="28"/>
          <w:lang w:val="en-US"/>
        </w:rPr>
        <w:t xml:space="preserve"> </w:t>
      </w:r>
      <w:bookmarkEnd w:id="32"/>
    </w:p>
    <w:p w:rsidR="00867EB2" w:rsidRDefault="003E5CF0">
      <w:pPr>
        <w:pStyle w:val="Default"/>
        <w:rPr>
          <w:sz w:val="23"/>
          <w:szCs w:val="23"/>
          <w:lang w:val="en-US"/>
        </w:rPr>
      </w:pPr>
      <w:r>
        <w:rPr>
          <w:sz w:val="23"/>
          <w:szCs w:val="23"/>
          <w:lang w:val="en-US"/>
        </w:rPr>
        <w:t xml:space="preserve"> </w:t>
      </w:r>
    </w:p>
    <w:p w:rsidR="00A24F5B" w:rsidRDefault="00A24F5B" w:rsidP="00A24F5B">
      <w:pPr>
        <w:pStyle w:val="Default"/>
        <w:spacing w:after="30"/>
        <w:ind w:firstLine="709"/>
        <w:jc w:val="both"/>
        <w:rPr>
          <w:sz w:val="28"/>
          <w:szCs w:val="23"/>
          <w:lang w:val="en-US"/>
        </w:rPr>
      </w:pPr>
      <w:r>
        <w:rPr>
          <w:sz w:val="28"/>
          <w:szCs w:val="23"/>
          <w:lang w:val="en-US"/>
        </w:rPr>
        <w:t>Is not provided by the work programme of the discipline.</w:t>
      </w:r>
    </w:p>
    <w:p w:rsidR="00867EB2" w:rsidRDefault="00867EB2">
      <w:pPr>
        <w:jc w:val="both"/>
        <w:rPr>
          <w:rFonts w:ascii="Times New Roman" w:hAnsi="Times New Roman" w:cs="Times New Roman"/>
          <w:b/>
          <w:sz w:val="28"/>
          <w:szCs w:val="28"/>
          <w:highlight w:val="yellow"/>
          <w:lang w:val="en-US"/>
        </w:rPr>
      </w:pPr>
    </w:p>
    <w:p w:rsidR="00867EB2" w:rsidRDefault="003E5CF0">
      <w:pPr>
        <w:pStyle w:val="2"/>
        <w:jc w:val="center"/>
        <w:rPr>
          <w:rFonts w:ascii="Times New Roman" w:hAnsi="Times New Roman" w:cs="Times New Roman"/>
          <w:b/>
          <w:color w:val="auto"/>
          <w:sz w:val="28"/>
          <w:szCs w:val="28"/>
          <w:lang w:val="en-US"/>
        </w:rPr>
      </w:pPr>
      <w:bookmarkStart w:id="33" w:name="_Toc149657440"/>
      <w:bookmarkStart w:id="34" w:name="_Toc119508335"/>
      <w:bookmarkStart w:id="35" w:name="_Toc82187016"/>
      <w:r>
        <w:rPr>
          <w:rFonts w:ascii="Times New Roman" w:hAnsi="Times New Roman" w:cs="Times New Roman"/>
          <w:b/>
          <w:color w:val="auto"/>
          <w:sz w:val="28"/>
          <w:szCs w:val="28"/>
          <w:lang w:val="en-US"/>
        </w:rPr>
        <w:t>1.3</w:t>
      </w:r>
      <w:r>
        <w:rPr>
          <w:lang w:val="en-US"/>
        </w:rPr>
        <w:t xml:space="preserve"> </w:t>
      </w:r>
      <w:r>
        <w:rPr>
          <w:rFonts w:ascii="Times New Roman" w:hAnsi="Times New Roman" w:cs="Times New Roman"/>
          <w:b/>
          <w:color w:val="auto"/>
          <w:sz w:val="28"/>
          <w:szCs w:val="28"/>
          <w:lang w:val="en-US"/>
        </w:rPr>
        <w:t>Interim checkpoints</w:t>
      </w:r>
      <w:bookmarkEnd w:id="33"/>
      <w:r>
        <w:rPr>
          <w:rFonts w:ascii="Times New Roman" w:hAnsi="Times New Roman" w:cs="Times New Roman"/>
          <w:b/>
          <w:color w:val="auto"/>
          <w:sz w:val="28"/>
          <w:szCs w:val="28"/>
          <w:lang w:val="en-US"/>
        </w:rPr>
        <w:t xml:space="preserve"> </w:t>
      </w:r>
      <w:bookmarkEnd w:id="34"/>
      <w:bookmarkEnd w:id="35"/>
    </w:p>
    <w:tbl>
      <w:tblPr>
        <w:tblStyle w:val="af7"/>
        <w:tblW w:w="9345" w:type="dxa"/>
        <w:tblLayout w:type="fixed"/>
        <w:tblLook w:val="04A0" w:firstRow="1" w:lastRow="0" w:firstColumn="1" w:lastColumn="0" w:noHBand="0" w:noVBand="1"/>
      </w:tblPr>
      <w:tblGrid>
        <w:gridCol w:w="2338"/>
        <w:gridCol w:w="2336"/>
        <w:gridCol w:w="2335"/>
        <w:gridCol w:w="2336"/>
      </w:tblGrid>
      <w:tr w:rsidR="00867EB2" w:rsidTr="00F159B4">
        <w:tc>
          <w:tcPr>
            <w:tcW w:w="2338" w:type="dxa"/>
          </w:tcPr>
          <w:p w:rsidR="00867EB2" w:rsidRDefault="003E5CF0">
            <w:pPr>
              <w:widowControl w:val="0"/>
              <w:spacing w:after="0" w:line="240" w:lineRule="auto"/>
              <w:jc w:val="center"/>
              <w:rPr>
                <w:rFonts w:ascii="Times New Roman" w:hAnsi="Times New Roman" w:cs="Times New Roman"/>
                <w:b/>
                <w:lang w:val="en-US"/>
              </w:rPr>
            </w:pPr>
            <w:r>
              <w:rPr>
                <w:rFonts w:ascii="Times New Roman" w:eastAsia="Calibri" w:hAnsi="Times New Roman" w:cs="Times New Roman"/>
                <w:b/>
                <w:lang w:val="en-US"/>
              </w:rPr>
              <w:t>Number</w:t>
            </w:r>
          </w:p>
        </w:tc>
        <w:tc>
          <w:tcPr>
            <w:tcW w:w="2336" w:type="dxa"/>
          </w:tcPr>
          <w:p w:rsidR="00867EB2" w:rsidRDefault="003E5CF0">
            <w:pPr>
              <w:widowControl w:val="0"/>
              <w:spacing w:after="0" w:line="240" w:lineRule="auto"/>
              <w:jc w:val="center"/>
              <w:rPr>
                <w:rFonts w:ascii="Times New Roman" w:hAnsi="Times New Roman" w:cs="Times New Roman"/>
                <w:b/>
                <w:lang w:val="en-US"/>
              </w:rPr>
            </w:pPr>
            <w:r>
              <w:rPr>
                <w:rFonts w:ascii="Times New Roman" w:eastAsia="Calibri" w:hAnsi="Times New Roman" w:cs="Times New Roman"/>
                <w:b/>
                <w:lang w:val="en-US"/>
              </w:rPr>
              <w:t>Type</w:t>
            </w:r>
          </w:p>
        </w:tc>
        <w:tc>
          <w:tcPr>
            <w:tcW w:w="2335" w:type="dxa"/>
          </w:tcPr>
          <w:p w:rsidR="00867EB2" w:rsidRDefault="003E5CF0">
            <w:pPr>
              <w:widowControl w:val="0"/>
              <w:spacing w:after="0" w:line="240" w:lineRule="auto"/>
              <w:jc w:val="center"/>
              <w:rPr>
                <w:rFonts w:ascii="Times New Roman" w:hAnsi="Times New Roman" w:cs="Times New Roman"/>
                <w:b/>
                <w:lang w:val="en-US"/>
              </w:rPr>
            </w:pPr>
            <w:r>
              <w:rPr>
                <w:rFonts w:ascii="Times New Roman" w:eastAsia="Calibri" w:hAnsi="Times New Roman" w:cs="Times New Roman"/>
                <w:b/>
                <w:lang w:val="en-US"/>
              </w:rPr>
              <w:t>Method of conduct</w:t>
            </w:r>
          </w:p>
        </w:tc>
        <w:tc>
          <w:tcPr>
            <w:tcW w:w="2336" w:type="dxa"/>
          </w:tcPr>
          <w:p w:rsidR="00867EB2" w:rsidRDefault="003E5CF0">
            <w:pPr>
              <w:widowControl w:val="0"/>
              <w:spacing w:after="0" w:line="240" w:lineRule="auto"/>
              <w:jc w:val="center"/>
              <w:rPr>
                <w:rFonts w:ascii="Times New Roman" w:hAnsi="Times New Roman" w:cs="Times New Roman"/>
                <w:b/>
                <w:lang w:val="en-US"/>
              </w:rPr>
            </w:pPr>
            <w:r>
              <w:rPr>
                <w:rFonts w:ascii="Times New Roman" w:eastAsia="Calibri" w:hAnsi="Times New Roman" w:cs="Times New Roman"/>
                <w:b/>
                <w:lang w:val="en-US"/>
              </w:rPr>
              <w:t>Topic number</w:t>
            </w:r>
          </w:p>
        </w:tc>
      </w:tr>
      <w:tr w:rsidR="00867EB2" w:rsidTr="00F159B4">
        <w:tc>
          <w:tcPr>
            <w:tcW w:w="2338" w:type="dxa"/>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1</w:t>
            </w:r>
          </w:p>
        </w:tc>
        <w:tc>
          <w:tcPr>
            <w:tcW w:w="2336"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Design and analytical work</w:t>
            </w:r>
          </w:p>
        </w:tc>
        <w:tc>
          <w:tcPr>
            <w:tcW w:w="2335"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usage of technical means and information systems</w:t>
            </w:r>
          </w:p>
        </w:tc>
        <w:tc>
          <w:tcPr>
            <w:tcW w:w="2336"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1-3</w:t>
            </w:r>
          </w:p>
        </w:tc>
      </w:tr>
      <w:tr w:rsidR="00867EB2" w:rsidTr="00F159B4">
        <w:tc>
          <w:tcPr>
            <w:tcW w:w="2338" w:type="dxa"/>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2</w:t>
            </w:r>
          </w:p>
        </w:tc>
        <w:tc>
          <w:tcPr>
            <w:tcW w:w="2336"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Design and analytical work</w:t>
            </w:r>
          </w:p>
        </w:tc>
        <w:tc>
          <w:tcPr>
            <w:tcW w:w="2335"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usage of technical means and information systems</w:t>
            </w:r>
          </w:p>
        </w:tc>
        <w:tc>
          <w:tcPr>
            <w:tcW w:w="2336"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3-5</w:t>
            </w:r>
          </w:p>
        </w:tc>
      </w:tr>
      <w:tr w:rsidR="00867EB2" w:rsidTr="00F159B4">
        <w:tc>
          <w:tcPr>
            <w:tcW w:w="2338" w:type="dxa"/>
          </w:tcPr>
          <w:p w:rsidR="00867EB2" w:rsidRDefault="003E5CF0">
            <w:pPr>
              <w:widowControl w:val="0"/>
              <w:spacing w:after="0" w:line="240" w:lineRule="auto"/>
              <w:jc w:val="center"/>
              <w:rPr>
                <w:rFonts w:ascii="Times New Roman" w:hAnsi="Times New Roman" w:cs="Times New Roman"/>
                <w:lang w:val="en-US"/>
              </w:rPr>
            </w:pPr>
            <w:r>
              <w:rPr>
                <w:rFonts w:ascii="Times New Roman" w:eastAsia="Calibri" w:hAnsi="Times New Roman" w:cs="Times New Roman"/>
                <w:lang w:val="en-US"/>
              </w:rPr>
              <w:t>3</w:t>
            </w:r>
          </w:p>
        </w:tc>
        <w:tc>
          <w:tcPr>
            <w:tcW w:w="2336" w:type="dxa"/>
          </w:tcPr>
          <w:p w:rsidR="00867EB2" w:rsidRDefault="00E13865">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Monitoring</w:t>
            </w:r>
          </w:p>
        </w:tc>
        <w:tc>
          <w:tcPr>
            <w:tcW w:w="2335"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usage of technical means and information systems</w:t>
            </w:r>
          </w:p>
        </w:tc>
        <w:tc>
          <w:tcPr>
            <w:tcW w:w="2336"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1-9</w:t>
            </w:r>
          </w:p>
        </w:tc>
      </w:tr>
    </w:tbl>
    <w:p w:rsidR="00867EB2" w:rsidRDefault="00867EB2">
      <w:pPr>
        <w:jc w:val="both"/>
        <w:rPr>
          <w:rFonts w:ascii="Times New Roman" w:hAnsi="Times New Roman" w:cs="Times New Roman"/>
          <w:b/>
          <w:sz w:val="28"/>
          <w:szCs w:val="28"/>
          <w:lang w:val="en-US"/>
        </w:rPr>
      </w:pPr>
    </w:p>
    <w:p w:rsidR="00867EB2" w:rsidRPr="00F159B4" w:rsidRDefault="003E5CF0" w:rsidP="00F159B4">
      <w:pPr>
        <w:pStyle w:val="2"/>
        <w:jc w:val="center"/>
        <w:rPr>
          <w:rFonts w:ascii="Times New Roman" w:hAnsi="Times New Roman" w:cs="Times New Roman"/>
          <w:b/>
          <w:color w:val="auto"/>
          <w:sz w:val="28"/>
          <w:szCs w:val="28"/>
          <w:lang w:val="en-US"/>
        </w:rPr>
      </w:pPr>
      <w:bookmarkStart w:id="36" w:name="_Toc149657441"/>
      <w:r w:rsidRPr="00F159B4">
        <w:rPr>
          <w:rFonts w:ascii="Times New Roman" w:hAnsi="Times New Roman" w:cs="Times New Roman"/>
          <w:b/>
          <w:color w:val="auto"/>
          <w:sz w:val="28"/>
          <w:szCs w:val="28"/>
          <w:lang w:val="en-US"/>
        </w:rPr>
        <w:t>1.4 Other assessment objects</w:t>
      </w:r>
      <w:bookmarkEnd w:id="36"/>
    </w:p>
    <w:p w:rsidR="00A24F5B" w:rsidRDefault="00A24F5B" w:rsidP="00A24F5B">
      <w:pPr>
        <w:pStyle w:val="Default"/>
        <w:spacing w:after="30"/>
        <w:ind w:firstLine="709"/>
        <w:jc w:val="both"/>
        <w:rPr>
          <w:sz w:val="28"/>
          <w:szCs w:val="23"/>
          <w:lang w:val="en-US"/>
        </w:rPr>
      </w:pPr>
      <w:r>
        <w:rPr>
          <w:sz w:val="28"/>
          <w:szCs w:val="23"/>
          <w:lang w:val="en-US"/>
        </w:rPr>
        <w:t>Is not provided by the work programme of the discipline.</w:t>
      </w:r>
    </w:p>
    <w:p w:rsidR="00867EB2" w:rsidRDefault="00867EB2">
      <w:pPr>
        <w:spacing w:after="0" w:line="240" w:lineRule="auto"/>
        <w:jc w:val="center"/>
        <w:rPr>
          <w:rFonts w:ascii="Times New Roman" w:hAnsi="Times New Roman"/>
          <w:b/>
          <w:sz w:val="28"/>
          <w:szCs w:val="28"/>
          <w:lang w:val="en-US"/>
        </w:rPr>
      </w:pPr>
    </w:p>
    <w:p w:rsidR="00867EB2" w:rsidRPr="00F159B4" w:rsidRDefault="003E5CF0" w:rsidP="00F159B4">
      <w:pPr>
        <w:pStyle w:val="2"/>
        <w:jc w:val="center"/>
        <w:rPr>
          <w:rFonts w:ascii="Times New Roman" w:hAnsi="Times New Roman" w:cs="Times New Roman"/>
          <w:b/>
          <w:color w:val="auto"/>
          <w:sz w:val="28"/>
          <w:szCs w:val="28"/>
          <w:lang w:val="en-US"/>
        </w:rPr>
      </w:pPr>
      <w:bookmarkStart w:id="37" w:name="_Toc149657442"/>
      <w:r w:rsidRPr="00F159B4">
        <w:rPr>
          <w:rFonts w:ascii="Times New Roman" w:hAnsi="Times New Roman" w:cs="Times New Roman"/>
          <w:b/>
          <w:color w:val="auto"/>
          <w:sz w:val="28"/>
          <w:szCs w:val="28"/>
          <w:lang w:val="en-US"/>
        </w:rPr>
        <w:t>1.5 Self-study</w:t>
      </w:r>
      <w:bookmarkEnd w:id="37"/>
    </w:p>
    <w:tbl>
      <w:tblPr>
        <w:tblStyle w:val="af7"/>
        <w:tblW w:w="5000" w:type="pct"/>
        <w:tblLayout w:type="fixed"/>
        <w:tblLook w:val="04A0" w:firstRow="1" w:lastRow="0" w:firstColumn="1" w:lastColumn="0" w:noHBand="0" w:noVBand="1"/>
      </w:tblPr>
      <w:tblGrid>
        <w:gridCol w:w="4785"/>
        <w:gridCol w:w="4786"/>
      </w:tblGrid>
      <w:tr w:rsidR="00867EB2">
        <w:tc>
          <w:tcPr>
            <w:tcW w:w="4677" w:type="dxa"/>
          </w:tcPr>
          <w:p w:rsidR="00867EB2" w:rsidRDefault="003E5CF0">
            <w:pPr>
              <w:widowControl w:val="0"/>
              <w:spacing w:after="0" w:line="240" w:lineRule="auto"/>
              <w:jc w:val="center"/>
              <w:rPr>
                <w:rFonts w:ascii="Times New Roman" w:hAnsi="Times New Roman" w:cs="Times New Roman"/>
                <w:b/>
                <w:lang w:val="en-US"/>
              </w:rPr>
            </w:pPr>
            <w:r>
              <w:rPr>
                <w:rFonts w:ascii="Times New Roman" w:eastAsia="Calibri" w:hAnsi="Times New Roman" w:cs="Times New Roman"/>
                <w:b/>
                <w:lang w:val="en-US"/>
              </w:rPr>
              <w:t>Name of self-study</w:t>
            </w:r>
          </w:p>
        </w:tc>
        <w:tc>
          <w:tcPr>
            <w:tcW w:w="4677" w:type="dxa"/>
          </w:tcPr>
          <w:p w:rsidR="00867EB2" w:rsidRDefault="003E5CF0">
            <w:pPr>
              <w:widowControl w:val="0"/>
              <w:spacing w:after="0" w:line="240" w:lineRule="auto"/>
              <w:jc w:val="center"/>
              <w:rPr>
                <w:rFonts w:ascii="Times New Roman" w:hAnsi="Times New Roman" w:cs="Times New Roman"/>
                <w:b/>
                <w:lang w:val="en-US"/>
              </w:rPr>
            </w:pPr>
            <w:r>
              <w:rPr>
                <w:rFonts w:ascii="Times New Roman" w:eastAsia="Calibri" w:hAnsi="Times New Roman" w:cs="Times New Roman"/>
                <w:b/>
                <w:lang w:val="en-US"/>
              </w:rPr>
              <w:t>Topic number</w:t>
            </w:r>
          </w:p>
        </w:tc>
      </w:tr>
      <w:tr w:rsidR="00867EB2">
        <w:tc>
          <w:tcPr>
            <w:tcW w:w="4677"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Preparation for lectures and practical classes</w:t>
            </w:r>
          </w:p>
        </w:tc>
        <w:tc>
          <w:tcPr>
            <w:tcW w:w="4677"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1-9</w:t>
            </w:r>
          </w:p>
        </w:tc>
      </w:tr>
      <w:tr w:rsidR="00867EB2">
        <w:tc>
          <w:tcPr>
            <w:tcW w:w="4677"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Preparation of messages, reports</w:t>
            </w:r>
          </w:p>
        </w:tc>
        <w:tc>
          <w:tcPr>
            <w:tcW w:w="4677"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1, 2, 7, 8</w:t>
            </w:r>
          </w:p>
        </w:tc>
      </w:tr>
      <w:tr w:rsidR="00867EB2">
        <w:tc>
          <w:tcPr>
            <w:tcW w:w="4677"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Solving professional problems</w:t>
            </w:r>
          </w:p>
        </w:tc>
        <w:tc>
          <w:tcPr>
            <w:tcW w:w="4677" w:type="dxa"/>
          </w:tcPr>
          <w:p w:rsidR="00867EB2" w:rsidRDefault="003E5CF0">
            <w:pPr>
              <w:widowControl w:val="0"/>
              <w:spacing w:after="0" w:line="240" w:lineRule="auto"/>
              <w:rPr>
                <w:rFonts w:ascii="Times New Roman" w:hAnsi="Times New Roman" w:cs="Times New Roman"/>
                <w:lang w:val="en-US"/>
              </w:rPr>
            </w:pPr>
            <w:r>
              <w:rPr>
                <w:rFonts w:ascii="Times New Roman" w:eastAsia="Calibri" w:hAnsi="Times New Roman" w:cs="Times New Roman"/>
                <w:lang w:val="en-US"/>
              </w:rPr>
              <w:t>3-6</w:t>
            </w:r>
          </w:p>
        </w:tc>
      </w:tr>
    </w:tbl>
    <w:p w:rsidR="00867EB2" w:rsidRDefault="00867EB2">
      <w:pPr>
        <w:jc w:val="both"/>
        <w:rPr>
          <w:rFonts w:ascii="Times New Roman" w:hAnsi="Times New Roman" w:cs="Times New Roman"/>
          <w:b/>
          <w:sz w:val="28"/>
          <w:szCs w:val="28"/>
          <w:lang w:val="en-US"/>
        </w:rPr>
      </w:pPr>
    </w:p>
    <w:p w:rsidR="00867EB2" w:rsidRDefault="003E5CF0">
      <w:pPr>
        <w:pStyle w:val="2"/>
        <w:jc w:val="center"/>
        <w:rPr>
          <w:rFonts w:ascii="Times New Roman" w:hAnsi="Times New Roman" w:cs="Times New Roman"/>
          <w:b/>
          <w:color w:val="auto"/>
          <w:sz w:val="28"/>
          <w:szCs w:val="28"/>
          <w:lang w:val="en-US"/>
        </w:rPr>
      </w:pPr>
      <w:bookmarkStart w:id="38" w:name="_Toc119508338"/>
      <w:bookmarkStart w:id="39" w:name="_Toc82187019"/>
      <w:bookmarkStart w:id="40" w:name="_Toc149657443"/>
      <w:r>
        <w:rPr>
          <w:rFonts w:ascii="Times New Roman" w:hAnsi="Times New Roman" w:cs="Times New Roman"/>
          <w:b/>
          <w:color w:val="auto"/>
          <w:sz w:val="28"/>
          <w:szCs w:val="28"/>
          <w:lang w:val="en-US"/>
        </w:rPr>
        <w:t xml:space="preserve">1.6 </w:t>
      </w:r>
      <w:bookmarkEnd w:id="38"/>
      <w:bookmarkEnd w:id="39"/>
      <w:r>
        <w:rPr>
          <w:rFonts w:ascii="Times New Roman" w:hAnsi="Times New Roman" w:cs="Times New Roman"/>
          <w:b/>
          <w:color w:val="auto"/>
          <w:sz w:val="28"/>
          <w:szCs w:val="28"/>
          <w:lang w:val="en-US"/>
        </w:rPr>
        <w:t>Grading scale</w:t>
      </w:r>
      <w:bookmarkEnd w:id="40"/>
    </w:p>
    <w:p w:rsidR="00867EB2" w:rsidRDefault="00867EB2">
      <w:pPr>
        <w:spacing w:after="0" w:line="240" w:lineRule="auto"/>
        <w:ind w:firstLine="708"/>
        <w:jc w:val="both"/>
        <w:rPr>
          <w:rFonts w:ascii="Times New Roman" w:hAnsi="Times New Roman" w:cs="Times New Roman"/>
          <w:color w:val="000000"/>
          <w:sz w:val="28"/>
          <w:szCs w:val="28"/>
          <w:lang w:val="en-US"/>
        </w:rPr>
      </w:pPr>
    </w:p>
    <w:p w:rsidR="00867EB2" w:rsidRDefault="003E5CF0">
      <w:pPr>
        <w:widowControl w:val="0"/>
        <w:spacing w:after="0" w:line="240" w:lineRule="auto"/>
        <w:ind w:firstLine="567"/>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programs and the Regulations on the scoring and rating system. </w:t>
      </w:r>
    </w:p>
    <w:p w:rsidR="00867EB2" w:rsidRDefault="003E5CF0">
      <w:pPr>
        <w:widowControl w:val="0"/>
        <w:spacing w:after="0" w:line="240" w:lineRule="auto"/>
        <w:ind w:firstLine="567"/>
        <w:jc w:val="both"/>
        <w:rPr>
          <w:rFonts w:ascii="Times New Roman" w:hAnsi="Times New Roman" w:cs="Times New Roman"/>
          <w:color w:val="000000"/>
          <w:sz w:val="28"/>
          <w:szCs w:val="28"/>
          <w:lang w:val="en-US"/>
        </w:rPr>
      </w:pPr>
      <w:r>
        <w:rPr>
          <w:rFonts w:ascii="Times New Roman" w:hAnsi="Times New Roman" w:cs="Times New Roman"/>
          <w:b/>
          <w:color w:val="000000"/>
          <w:sz w:val="28"/>
          <w:szCs w:val="28"/>
          <w:lang w:val="en-US"/>
        </w:rPr>
        <w:t>A grading and rating system</w:t>
      </w:r>
      <w:r>
        <w:rPr>
          <w:rFonts w:ascii="Times New Roman" w:hAnsi="Times New Roman" w:cs="Times New Roman"/>
          <w:color w:val="000000"/>
          <w:sz w:val="28"/>
          <w:szCs w:val="28"/>
          <w:lang w:val="en-US"/>
        </w:rPr>
        <w:t xml:space="preserve"> </w:t>
      </w:r>
      <w:proofErr w:type="gramStart"/>
      <w:r>
        <w:rPr>
          <w:rFonts w:ascii="Times New Roman" w:hAnsi="Times New Roman" w:cs="Times New Roman"/>
          <w:color w:val="000000"/>
          <w:sz w:val="28"/>
          <w:szCs w:val="28"/>
          <w:lang w:val="en-US"/>
        </w:rPr>
        <w:t>is</w:t>
      </w:r>
      <w:proofErr w:type="gramEnd"/>
      <w:r>
        <w:rPr>
          <w:rFonts w:ascii="Times New Roman" w:hAnsi="Times New Roman" w:cs="Times New Roman"/>
          <w:color w:val="000000"/>
          <w:sz w:val="28"/>
          <w:szCs w:val="28"/>
          <w:lang w:val="en-US"/>
        </w:rPr>
        <w:t xml:space="preserve"> used to assess the learning outcomes of the discipline:</w:t>
      </w:r>
    </w:p>
    <w:p w:rsidR="00867EB2" w:rsidRDefault="003E5CF0">
      <w:pPr>
        <w:widowControl w:val="0"/>
        <w:spacing w:after="0" w:line="240" w:lineRule="auto"/>
        <w:ind w:firstLine="567"/>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867EB2" w:rsidRDefault="00867EB2">
      <w:pPr>
        <w:widowControl w:val="0"/>
        <w:spacing w:after="0" w:line="240" w:lineRule="auto"/>
        <w:ind w:firstLine="567"/>
        <w:jc w:val="both"/>
        <w:rPr>
          <w:rFonts w:ascii="Times New Roman" w:hAnsi="Times New Roman" w:cs="Times New Roman"/>
          <w:color w:val="000000"/>
          <w:sz w:val="28"/>
          <w:szCs w:val="28"/>
          <w:lang w:val="en-US"/>
        </w:rPr>
      </w:pPr>
    </w:p>
    <w:tbl>
      <w:tblPr>
        <w:tblW w:w="5055" w:type="dxa"/>
        <w:jc w:val="center"/>
        <w:tblLayout w:type="fixed"/>
        <w:tblCellMar>
          <w:left w:w="10" w:type="dxa"/>
          <w:right w:w="10" w:type="dxa"/>
        </w:tblCellMar>
        <w:tblLook w:val="04A0" w:firstRow="1" w:lastRow="0" w:firstColumn="1" w:lastColumn="0" w:noHBand="0" w:noVBand="1"/>
      </w:tblPr>
      <w:tblGrid>
        <w:gridCol w:w="1413"/>
        <w:gridCol w:w="3642"/>
      </w:tblGrid>
      <w:tr w:rsidR="00867EB2">
        <w:trPr>
          <w:trHeight w:hRule="exact" w:val="301"/>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FFFFFF"/>
          </w:tcPr>
          <w:p w:rsidR="00867EB2" w:rsidRDefault="003E5CF0">
            <w:pPr>
              <w:widowControl w:val="0"/>
              <w:spacing w:after="0" w:line="240" w:lineRule="auto"/>
              <w:jc w:val="center"/>
              <w:rPr>
                <w:rFonts w:ascii="Times New Roman" w:hAnsi="Times New Roman"/>
                <w:sz w:val="28"/>
                <w:szCs w:val="28"/>
                <w:lang w:val="en-US"/>
              </w:rPr>
            </w:pPr>
            <w:r>
              <w:rPr>
                <w:rFonts w:ascii="Times New Roman" w:hAnsi="Times New Roman"/>
                <w:sz w:val="28"/>
                <w:szCs w:val="28"/>
                <w:lang w:val="en-US"/>
              </w:rPr>
              <w:t>Points</w:t>
            </w:r>
          </w:p>
        </w:tc>
        <w:tc>
          <w:tcPr>
            <w:tcW w:w="3641" w:type="dxa"/>
            <w:tcBorders>
              <w:top w:val="single" w:sz="4" w:space="0" w:color="000000"/>
              <w:left w:val="single" w:sz="4" w:space="0" w:color="000000"/>
              <w:bottom w:val="single" w:sz="4" w:space="0" w:color="000000"/>
              <w:right w:val="single" w:sz="4" w:space="0" w:color="000000"/>
            </w:tcBorders>
            <w:shd w:val="clear" w:color="auto" w:fill="FFFFFF"/>
          </w:tcPr>
          <w:p w:rsidR="00867EB2" w:rsidRDefault="003E5CF0">
            <w:pPr>
              <w:widowControl w:val="0"/>
              <w:spacing w:after="0" w:line="240" w:lineRule="auto"/>
              <w:jc w:val="center"/>
              <w:rPr>
                <w:rFonts w:ascii="Times New Roman" w:hAnsi="Times New Roman"/>
                <w:sz w:val="28"/>
                <w:szCs w:val="28"/>
                <w:lang w:val="en-US"/>
              </w:rPr>
            </w:pPr>
            <w:r>
              <w:rPr>
                <w:rFonts w:ascii="Times New Roman" w:hAnsi="Times New Roman"/>
                <w:sz w:val="28"/>
                <w:szCs w:val="28"/>
                <w:lang w:val="en-US"/>
              </w:rPr>
              <w:t>Grade</w:t>
            </w:r>
          </w:p>
        </w:tc>
      </w:tr>
      <w:tr w:rsidR="00867EB2">
        <w:trPr>
          <w:trHeight w:hRule="exact" w:val="338"/>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FFFFFF"/>
          </w:tcPr>
          <w:p w:rsidR="00867EB2" w:rsidRDefault="003E5CF0">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&lt;55</w:t>
            </w:r>
          </w:p>
        </w:tc>
        <w:tc>
          <w:tcPr>
            <w:tcW w:w="3641" w:type="dxa"/>
            <w:tcBorders>
              <w:top w:val="single" w:sz="4" w:space="0" w:color="000000"/>
              <w:left w:val="single" w:sz="4" w:space="0" w:color="000000"/>
              <w:bottom w:val="single" w:sz="4" w:space="0" w:color="000000"/>
              <w:right w:val="single" w:sz="4" w:space="0" w:color="000000"/>
            </w:tcBorders>
            <w:shd w:val="clear" w:color="auto" w:fill="FFFFFF"/>
          </w:tcPr>
          <w:p w:rsidR="00867EB2" w:rsidRDefault="003E5CF0">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Not passed</w:t>
            </w:r>
          </w:p>
        </w:tc>
      </w:tr>
      <w:tr w:rsidR="00867EB2">
        <w:trPr>
          <w:trHeight w:hRule="exact" w:val="374"/>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FFFFFF"/>
          </w:tcPr>
          <w:p w:rsidR="00867EB2" w:rsidRDefault="003E5CF0">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&gt;=55</w:t>
            </w:r>
          </w:p>
        </w:tc>
        <w:tc>
          <w:tcPr>
            <w:tcW w:w="3641" w:type="dxa"/>
            <w:tcBorders>
              <w:top w:val="single" w:sz="4" w:space="0" w:color="000000"/>
              <w:left w:val="single" w:sz="4" w:space="0" w:color="000000"/>
              <w:bottom w:val="single" w:sz="4" w:space="0" w:color="000000"/>
              <w:right w:val="single" w:sz="4" w:space="0" w:color="000000"/>
            </w:tcBorders>
            <w:shd w:val="clear" w:color="auto" w:fill="FFFFFF"/>
          </w:tcPr>
          <w:p w:rsidR="00867EB2" w:rsidRDefault="003E5CF0">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Passed</w:t>
            </w:r>
          </w:p>
        </w:tc>
      </w:tr>
    </w:tbl>
    <w:p w:rsidR="00F159B4" w:rsidRDefault="00F159B4">
      <w:pPr>
        <w:rPr>
          <w:rFonts w:ascii="Times New Roman" w:hAnsi="Times New Roman" w:cs="Times New Roman"/>
          <w:b/>
          <w:sz w:val="28"/>
          <w:szCs w:val="28"/>
          <w:lang w:val="en-US"/>
        </w:rPr>
      </w:pPr>
    </w:p>
    <w:p w:rsidR="00F159B4" w:rsidRDefault="00F159B4">
      <w:pPr>
        <w:spacing w:after="0" w:line="240" w:lineRule="auto"/>
        <w:rPr>
          <w:rFonts w:ascii="Times New Roman" w:hAnsi="Times New Roman" w:cs="Times New Roman"/>
          <w:b/>
          <w:sz w:val="28"/>
          <w:szCs w:val="28"/>
          <w:lang w:val="en-US"/>
        </w:rPr>
      </w:pPr>
    </w:p>
    <w:p w:rsidR="00867EB2" w:rsidRDefault="003E5CF0">
      <w:pPr>
        <w:rPr>
          <w:rFonts w:ascii="Times New Roman" w:hAnsi="Times New Roman" w:cs="Times New Roman"/>
          <w:b/>
          <w:sz w:val="28"/>
          <w:szCs w:val="28"/>
          <w:lang w:val="en-US"/>
        </w:rPr>
      </w:pPr>
      <w:r>
        <w:rPr>
          <w:rFonts w:ascii="Times New Roman" w:hAnsi="Times New Roman" w:cs="Times New Roman"/>
          <w:b/>
          <w:sz w:val="28"/>
          <w:szCs w:val="28"/>
          <w:lang w:val="en-US"/>
        </w:rPr>
        <w:t>Grading scale</w:t>
      </w:r>
    </w:p>
    <w:tbl>
      <w:tblPr>
        <w:tblW w:w="5000" w:type="pct"/>
        <w:tblLayout w:type="fixed"/>
        <w:tblLook w:val="0000" w:firstRow="0" w:lastRow="0" w:firstColumn="0" w:lastColumn="0" w:noHBand="0" w:noVBand="0"/>
      </w:tblPr>
      <w:tblGrid>
        <w:gridCol w:w="1727"/>
        <w:gridCol w:w="7844"/>
      </w:tblGrid>
      <w:tr w:rsidR="00867EB2" w:rsidRPr="001E36C8">
        <w:trPr>
          <w:trHeight w:val="521"/>
        </w:trPr>
        <w:tc>
          <w:tcPr>
            <w:tcW w:w="1688"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2 (points to 54)</w:t>
            </w:r>
          </w:p>
        </w:tc>
        <w:tc>
          <w:tcPr>
            <w:tcW w:w="7666"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a lack of understanding of the problem. Many of the requirements of the assignment are not met.</w:t>
            </w:r>
          </w:p>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An initial perception of the material is demonstrated. The work is incomplete and/or plagiarised.</w:t>
            </w:r>
          </w:p>
        </w:tc>
      </w:tr>
      <w:tr w:rsidR="00867EB2" w:rsidRPr="001E36C8">
        <w:trPr>
          <w:trHeight w:val="522"/>
        </w:trPr>
        <w:tc>
          <w:tcPr>
            <w:tcW w:w="1688"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3 (points 55-69)</w:t>
            </w:r>
          </w:p>
        </w:tc>
        <w:tc>
          <w:tcPr>
            <w:tcW w:w="7666"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a partial understanding of the problem. Most of the requirements of the task have been met.</w:t>
            </w:r>
          </w:p>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Mastery of the elements of the assigned material. The material is mostly clear and coherent.</w:t>
            </w:r>
          </w:p>
        </w:tc>
      </w:tr>
      <w:tr w:rsidR="00867EB2" w:rsidRPr="001E36C8">
        <w:trPr>
          <w:trHeight w:val="661"/>
        </w:trPr>
        <w:tc>
          <w:tcPr>
            <w:tcW w:w="1688"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4 (points 70-84)</w:t>
            </w:r>
          </w:p>
        </w:tc>
        <w:tc>
          <w:tcPr>
            <w:tcW w:w="7666"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considerable understanding of the issue by the discipline. All requirements of the assignment are fulfilled.</w:t>
            </w:r>
          </w:p>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The content of the completed tasks is disclosed and examined from different perspectives.</w:t>
            </w:r>
          </w:p>
        </w:tc>
      </w:tr>
      <w:tr w:rsidR="00867EB2" w:rsidRPr="001E36C8">
        <w:trPr>
          <w:trHeight w:val="800"/>
        </w:trPr>
        <w:tc>
          <w:tcPr>
            <w:tcW w:w="1688"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5 (points 85-100)</w:t>
            </w:r>
          </w:p>
        </w:tc>
        <w:tc>
          <w:tcPr>
            <w:tcW w:w="7666" w:type="dxa"/>
            <w:tcBorders>
              <w:top w:val="single" w:sz="4" w:space="0" w:color="000000"/>
              <w:left w:val="single" w:sz="4" w:space="0" w:color="000000"/>
              <w:bottom w:val="single" w:sz="4" w:space="0" w:color="000000"/>
              <w:right w:val="single" w:sz="4" w:space="0" w:color="000000"/>
            </w:tcBorders>
          </w:tcPr>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full understanding of the problem. All requirements of the assignment are fulfilled.</w:t>
            </w:r>
          </w:p>
          <w:p w:rsidR="00867EB2" w:rsidRDefault="003E5CF0">
            <w:pPr>
              <w:widowControl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867EB2" w:rsidRDefault="00867EB2" w:rsidP="00F159B4">
      <w:pPr>
        <w:ind w:firstLine="708"/>
        <w:jc w:val="both"/>
        <w:rPr>
          <w:rFonts w:ascii="Times New Roman" w:hAnsi="Times New Roman" w:cs="Times New Roman"/>
          <w:b/>
          <w:sz w:val="28"/>
          <w:szCs w:val="28"/>
          <w:lang w:val="en-US"/>
        </w:rPr>
      </w:pPr>
    </w:p>
    <w:sectPr w:rsidR="00867EB2" w:rsidSect="003C4327">
      <w:footerReference w:type="default" r:id="rId28"/>
      <w:pgSz w:w="11906" w:h="16838"/>
      <w:pgMar w:top="709" w:right="850" w:bottom="765" w:left="1701" w:header="0" w:footer="708"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517A" w:rsidRDefault="000A517A">
      <w:pPr>
        <w:spacing w:after="0" w:line="240" w:lineRule="auto"/>
      </w:pPr>
      <w:r>
        <w:separator/>
      </w:r>
    </w:p>
  </w:endnote>
  <w:endnote w:type="continuationSeparator" w:id="0">
    <w:p w:rsidR="000A517A" w:rsidRDefault="000A5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00000000" w:usb1="500078FF" w:usb2="00000021" w:usb3="00000000" w:csb0="000001BF" w:csb1="00000000"/>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27105"/>
      <w:docPartObj>
        <w:docPartGallery w:val="Page Numbers (Bottom of Page)"/>
        <w:docPartUnique/>
      </w:docPartObj>
    </w:sdtPr>
    <w:sdtEndPr/>
    <w:sdtContent>
      <w:p w:rsidR="00867EB2" w:rsidRDefault="00BF77BE" w:rsidP="00E13865">
        <w:pPr>
          <w:pStyle w:val="af6"/>
          <w:jc w:val="center"/>
        </w:pPr>
        <w:r>
          <w:fldChar w:fldCharType="begin"/>
        </w:r>
        <w:r w:rsidR="003E5CF0">
          <w:instrText>PAGE</w:instrText>
        </w:r>
        <w:r>
          <w:fldChar w:fldCharType="separate"/>
        </w:r>
        <w:r w:rsidR="0030442A">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517A" w:rsidRDefault="000A517A">
      <w:pPr>
        <w:spacing w:after="0" w:line="240" w:lineRule="auto"/>
      </w:pPr>
      <w:r>
        <w:separator/>
      </w:r>
    </w:p>
  </w:footnote>
  <w:footnote w:type="continuationSeparator" w:id="0">
    <w:p w:rsidR="000A517A" w:rsidRDefault="000A51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ED6960"/>
    <w:multiLevelType w:val="multilevel"/>
    <w:tmpl w:val="883AA4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1820E88"/>
    <w:multiLevelType w:val="multilevel"/>
    <w:tmpl w:val="485EB2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70274A4B"/>
    <w:multiLevelType w:val="multilevel"/>
    <w:tmpl w:val="A2A295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7EB2"/>
    <w:rsid w:val="000A517A"/>
    <w:rsid w:val="0019059E"/>
    <w:rsid w:val="001E36C8"/>
    <w:rsid w:val="001E7D44"/>
    <w:rsid w:val="0030442A"/>
    <w:rsid w:val="003C4327"/>
    <w:rsid w:val="003E5CF0"/>
    <w:rsid w:val="004A279D"/>
    <w:rsid w:val="005E3FCB"/>
    <w:rsid w:val="00867EB2"/>
    <w:rsid w:val="00A24F5B"/>
    <w:rsid w:val="00BF77BE"/>
    <w:rsid w:val="00DE1D4F"/>
    <w:rsid w:val="00E13865"/>
    <w:rsid w:val="00E812CE"/>
    <w:rsid w:val="00ED274F"/>
    <w:rsid w:val="00F159B4"/>
    <w:rsid w:val="00FA2A75"/>
    <w:rsid w:val="00FF6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7C4F6"/>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pPr>
      <w:spacing w:after="160" w:line="259" w:lineRule="auto"/>
    </w:pPr>
  </w:style>
  <w:style w:type="paragraph" w:styleId="1">
    <w:name w:val="heading 1"/>
    <w:basedOn w:val="a"/>
    <w:next w:val="a"/>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uiPriority w:val="99"/>
    <w:qFormat/>
    <w:rsid w:val="00315CA6"/>
    <w:rPr>
      <w:rFonts w:ascii="Calibri" w:eastAsia="Calibri" w:hAnsi="Calibri" w:cs="Times New Roman"/>
      <w:sz w:val="20"/>
      <w:szCs w:val="20"/>
    </w:rPr>
  </w:style>
  <w:style w:type="character" w:customStyle="1" w:styleId="FootnoteCharacters">
    <w:name w:val="Footnote Characters"/>
    <w:uiPriority w:val="99"/>
    <w:unhideWhenUsed/>
    <w:qFormat/>
    <w:rsid w:val="00315CA6"/>
    <w:rPr>
      <w:vertAlign w:val="superscript"/>
    </w:rPr>
  </w:style>
  <w:style w:type="character" w:customStyle="1" w:styleId="FootnoteAnchor">
    <w:name w:val="Footnote Anchor"/>
    <w:rsid w:val="003C4327"/>
    <w:rPr>
      <w:vertAlign w:val="superscript"/>
    </w:rPr>
  </w:style>
  <w:style w:type="character" w:customStyle="1" w:styleId="FontStyle76">
    <w:name w:val="Font Style76"/>
    <w:uiPriority w:val="99"/>
    <w:qFormat/>
    <w:rsid w:val="00315CA6"/>
    <w:rPr>
      <w:rFonts w:ascii="Times New Roman" w:hAnsi="Times New Roman" w:cs="Times New Roman"/>
      <w:sz w:val="26"/>
      <w:szCs w:val="26"/>
    </w:rPr>
  </w:style>
  <w:style w:type="character" w:customStyle="1" w:styleId="5">
    <w:name w:val="Основной текст (5)_"/>
    <w:link w:val="50"/>
    <w:uiPriority w:val="99"/>
    <w:qFormat/>
    <w:locked/>
    <w:rsid w:val="00315CA6"/>
    <w:rPr>
      <w:rFonts w:ascii="Times New Roman" w:hAnsi="Times New Roman"/>
      <w:shd w:val="clear" w:color="auto" w:fill="FFFFFF"/>
    </w:rPr>
  </w:style>
  <w:style w:type="character" w:customStyle="1" w:styleId="18">
    <w:name w:val="Основной текст (18)_"/>
    <w:link w:val="180"/>
    <w:uiPriority w:val="99"/>
    <w:qFormat/>
    <w:locked/>
    <w:rsid w:val="00315CA6"/>
    <w:rPr>
      <w:rFonts w:ascii="Times New Roman" w:hAnsi="Times New Roman"/>
      <w:i/>
      <w:iCs/>
      <w:shd w:val="clear" w:color="auto" w:fill="FFFFFF"/>
    </w:rPr>
  </w:style>
  <w:style w:type="character" w:customStyle="1" w:styleId="181">
    <w:name w:val="Основной текст (18) + Не курсив"/>
    <w:uiPriority w:val="99"/>
    <w:qFormat/>
    <w:rsid w:val="00315CA6"/>
    <w:rPr>
      <w:rFonts w:ascii="Times New Roman" w:hAnsi="Times New Roman" w:cs="Times New Roman"/>
      <w:i w:val="0"/>
      <w:iCs w:val="0"/>
      <w:shd w:val="clear" w:color="auto" w:fill="FFFFFF"/>
    </w:rPr>
  </w:style>
  <w:style w:type="character" w:styleId="a4">
    <w:name w:val="Hyperlink"/>
    <w:uiPriority w:val="99"/>
    <w:rsid w:val="00315CA6"/>
    <w:rPr>
      <w:color w:val="0000FF"/>
      <w:u w:val="single"/>
    </w:rPr>
  </w:style>
  <w:style w:type="character" w:customStyle="1" w:styleId="10">
    <w:name w:val="Заголовок 1 Знак"/>
    <w:basedOn w:val="a0"/>
    <w:uiPriority w:val="9"/>
    <w:qFormat/>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uiPriority w:val="9"/>
    <w:qFormat/>
    <w:rsid w:val="00511619"/>
    <w:rPr>
      <w:rFonts w:asciiTheme="majorHAnsi" w:eastAsiaTheme="majorEastAsia" w:hAnsiTheme="majorHAnsi" w:cstheme="majorBidi"/>
      <w:color w:val="2F5496" w:themeColor="accent1" w:themeShade="BF"/>
      <w:sz w:val="26"/>
      <w:szCs w:val="26"/>
    </w:rPr>
  </w:style>
  <w:style w:type="character" w:styleId="a5">
    <w:name w:val="annotation reference"/>
    <w:basedOn w:val="a0"/>
    <w:uiPriority w:val="99"/>
    <w:semiHidden/>
    <w:unhideWhenUsed/>
    <w:qFormat/>
    <w:rsid w:val="001400FE"/>
    <w:rPr>
      <w:sz w:val="16"/>
      <w:szCs w:val="16"/>
    </w:rPr>
  </w:style>
  <w:style w:type="character" w:customStyle="1" w:styleId="a6">
    <w:name w:val="Текст примечания Знак"/>
    <w:basedOn w:val="a0"/>
    <w:uiPriority w:val="99"/>
    <w:semiHidden/>
    <w:qFormat/>
    <w:rsid w:val="001400FE"/>
    <w:rPr>
      <w:sz w:val="20"/>
      <w:szCs w:val="20"/>
    </w:rPr>
  </w:style>
  <w:style w:type="character" w:customStyle="1" w:styleId="a7">
    <w:name w:val="Тема примечания Знак"/>
    <w:basedOn w:val="a6"/>
    <w:uiPriority w:val="99"/>
    <w:semiHidden/>
    <w:qFormat/>
    <w:rsid w:val="001400FE"/>
    <w:rPr>
      <w:b/>
      <w:bCs/>
      <w:sz w:val="20"/>
      <w:szCs w:val="20"/>
    </w:rPr>
  </w:style>
  <w:style w:type="character" w:customStyle="1" w:styleId="a8">
    <w:name w:val="Текст выноски Знак"/>
    <w:basedOn w:val="a0"/>
    <w:uiPriority w:val="99"/>
    <w:semiHidden/>
    <w:qFormat/>
    <w:rsid w:val="001400FE"/>
    <w:rPr>
      <w:rFonts w:ascii="Segoe UI" w:hAnsi="Segoe UI" w:cs="Segoe UI"/>
      <w:sz w:val="18"/>
      <w:szCs w:val="18"/>
    </w:rPr>
  </w:style>
  <w:style w:type="character" w:customStyle="1" w:styleId="13">
    <w:name w:val="Основной текст (13)_"/>
    <w:link w:val="130"/>
    <w:uiPriority w:val="99"/>
    <w:qFormat/>
    <w:locked/>
    <w:rsid w:val="0092300D"/>
    <w:rPr>
      <w:rFonts w:ascii="Times New Roman" w:hAnsi="Times New Roman" w:cs="Times New Roman"/>
      <w:shd w:val="clear" w:color="auto" w:fill="FFFFFF"/>
    </w:rPr>
  </w:style>
  <w:style w:type="character" w:customStyle="1" w:styleId="a9">
    <w:name w:val="Верхний колонтитул Знак"/>
    <w:basedOn w:val="a0"/>
    <w:uiPriority w:val="99"/>
    <w:qFormat/>
    <w:rsid w:val="00BC657F"/>
  </w:style>
  <w:style w:type="character" w:customStyle="1" w:styleId="aa">
    <w:name w:val="Нижний колонтитул Знак"/>
    <w:basedOn w:val="a0"/>
    <w:uiPriority w:val="99"/>
    <w:qFormat/>
    <w:rsid w:val="00BC657F"/>
  </w:style>
  <w:style w:type="character" w:customStyle="1" w:styleId="IndexLink">
    <w:name w:val="Index Link"/>
    <w:qFormat/>
    <w:rsid w:val="003C4327"/>
  </w:style>
  <w:style w:type="character" w:styleId="ab">
    <w:name w:val="FollowedHyperlink"/>
    <w:rsid w:val="003C4327"/>
    <w:rPr>
      <w:color w:val="800000"/>
      <w:u w:val="single"/>
    </w:rPr>
  </w:style>
  <w:style w:type="paragraph" w:customStyle="1" w:styleId="Heading">
    <w:name w:val="Heading"/>
    <w:basedOn w:val="a"/>
    <w:next w:val="ac"/>
    <w:qFormat/>
    <w:rsid w:val="003C4327"/>
    <w:pPr>
      <w:keepNext/>
      <w:spacing w:before="240" w:after="120"/>
    </w:pPr>
    <w:rPr>
      <w:rFonts w:ascii="Liberation Sans" w:eastAsia="Noto Sans CJK SC" w:hAnsi="Liberation Sans" w:cs="FreeSans"/>
      <w:sz w:val="28"/>
      <w:szCs w:val="28"/>
    </w:rPr>
  </w:style>
  <w:style w:type="paragraph" w:styleId="ac">
    <w:name w:val="Body Text"/>
    <w:basedOn w:val="a"/>
    <w:rsid w:val="003C4327"/>
    <w:pPr>
      <w:spacing w:after="140" w:line="276" w:lineRule="auto"/>
    </w:pPr>
  </w:style>
  <w:style w:type="paragraph" w:styleId="ad">
    <w:name w:val="List"/>
    <w:basedOn w:val="ac"/>
    <w:rsid w:val="003C4327"/>
    <w:rPr>
      <w:rFonts w:cs="FreeSans"/>
    </w:rPr>
  </w:style>
  <w:style w:type="paragraph" w:styleId="ae">
    <w:name w:val="caption"/>
    <w:basedOn w:val="a"/>
    <w:next w:val="a"/>
    <w:uiPriority w:val="35"/>
    <w:unhideWhenUsed/>
    <w:qFormat/>
    <w:rsid w:val="00FD5EF2"/>
    <w:pPr>
      <w:spacing w:after="200" w:line="240" w:lineRule="auto"/>
    </w:pPr>
    <w:rPr>
      <w:i/>
      <w:iCs/>
      <w:color w:val="44546A" w:themeColor="text2"/>
      <w:sz w:val="18"/>
      <w:szCs w:val="18"/>
    </w:rPr>
  </w:style>
  <w:style w:type="paragraph" w:customStyle="1" w:styleId="Index">
    <w:name w:val="Index"/>
    <w:basedOn w:val="a"/>
    <w:qFormat/>
    <w:rsid w:val="003C4327"/>
    <w:pPr>
      <w:suppressLineNumbers/>
    </w:pPr>
    <w:rPr>
      <w:rFonts w:cs="FreeSans"/>
    </w:rPr>
  </w:style>
  <w:style w:type="paragraph" w:styleId="af">
    <w:name w:val="List Paragraph"/>
    <w:basedOn w:val="a"/>
    <w:uiPriority w:val="99"/>
    <w:qFormat/>
    <w:rsid w:val="00C52FB4"/>
    <w:pPr>
      <w:spacing w:after="200" w:line="276" w:lineRule="auto"/>
      <w:ind w:left="720"/>
      <w:contextualSpacing/>
    </w:pPr>
    <w:rPr>
      <w:rFonts w:ascii="Calibri" w:eastAsia="Calibri" w:hAnsi="Calibri" w:cs="Times New Roman"/>
    </w:rPr>
  </w:style>
  <w:style w:type="paragraph" w:styleId="af0">
    <w:name w:val="footnote text"/>
    <w:basedOn w:val="a"/>
    <w:uiPriority w:val="99"/>
    <w:unhideWhenUsed/>
    <w:rsid w:val="00315CA6"/>
    <w:pPr>
      <w:spacing w:after="0" w:line="240" w:lineRule="auto"/>
    </w:pPr>
    <w:rPr>
      <w:rFonts w:ascii="Calibri" w:eastAsia="Calibri" w:hAnsi="Calibri" w:cs="Times New Roman"/>
      <w:sz w:val="20"/>
      <w:szCs w:val="20"/>
    </w:rPr>
  </w:style>
  <w:style w:type="paragraph" w:customStyle="1" w:styleId="50">
    <w:name w:val="Основной текст (5)"/>
    <w:basedOn w:val="a"/>
    <w:link w:val="5"/>
    <w:uiPriority w:val="99"/>
    <w:qFormat/>
    <w:rsid w:val="00315CA6"/>
    <w:pPr>
      <w:shd w:val="clear" w:color="auto" w:fill="FFFFFF"/>
      <w:spacing w:after="0" w:line="240" w:lineRule="atLeast"/>
    </w:pPr>
    <w:rPr>
      <w:rFonts w:ascii="Times New Roman" w:hAnsi="Times New Roman"/>
    </w:rPr>
  </w:style>
  <w:style w:type="paragraph" w:customStyle="1" w:styleId="180">
    <w:name w:val="Основной текст (18)"/>
    <w:basedOn w:val="a"/>
    <w:link w:val="18"/>
    <w:uiPriority w:val="99"/>
    <w:qFormat/>
    <w:rsid w:val="00315CA6"/>
    <w:pPr>
      <w:shd w:val="clear" w:color="auto" w:fill="FFFFFF"/>
      <w:spacing w:after="0" w:line="259" w:lineRule="exact"/>
      <w:jc w:val="center"/>
    </w:pPr>
    <w:rPr>
      <w:rFonts w:ascii="Times New Roman" w:hAnsi="Times New Roman"/>
      <w:i/>
      <w:iCs/>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paragraph" w:customStyle="1" w:styleId="Default">
    <w:name w:val="Default"/>
    <w:qFormat/>
    <w:rsid w:val="007B323A"/>
    <w:rPr>
      <w:rFonts w:ascii="Times New Roman" w:eastAsia="Calibri" w:hAnsi="Times New Roman" w:cs="Times New Roman"/>
      <w:color w:val="000000"/>
      <w:sz w:val="24"/>
      <w:szCs w:val="24"/>
    </w:rPr>
  </w:style>
  <w:style w:type="paragraph" w:styleId="af1">
    <w:name w:val="TOC Heading"/>
    <w:basedOn w:val="1"/>
    <w:next w:val="a"/>
    <w:uiPriority w:val="39"/>
    <w:unhideWhenUsed/>
    <w:qFormat/>
    <w:rsid w:val="00511619"/>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paragraph" w:styleId="af2">
    <w:name w:val="annotation text"/>
    <w:basedOn w:val="a"/>
    <w:uiPriority w:val="99"/>
    <w:semiHidden/>
    <w:unhideWhenUsed/>
    <w:qFormat/>
    <w:rsid w:val="001400FE"/>
    <w:pPr>
      <w:spacing w:line="240" w:lineRule="auto"/>
    </w:pPr>
    <w:rPr>
      <w:sz w:val="20"/>
      <w:szCs w:val="20"/>
    </w:rPr>
  </w:style>
  <w:style w:type="paragraph" w:styleId="af3">
    <w:name w:val="annotation subject"/>
    <w:basedOn w:val="af2"/>
    <w:next w:val="af2"/>
    <w:uiPriority w:val="99"/>
    <w:semiHidden/>
    <w:unhideWhenUsed/>
    <w:qFormat/>
    <w:rsid w:val="001400FE"/>
    <w:rPr>
      <w:b/>
      <w:bCs/>
    </w:rPr>
  </w:style>
  <w:style w:type="paragraph" w:styleId="af4">
    <w:name w:val="Balloon Text"/>
    <w:basedOn w:val="a"/>
    <w:uiPriority w:val="99"/>
    <w:semiHidden/>
    <w:unhideWhenUsed/>
    <w:qFormat/>
    <w:rsid w:val="001400FE"/>
    <w:pPr>
      <w:spacing w:after="0" w:line="240" w:lineRule="auto"/>
    </w:pPr>
    <w:rPr>
      <w:rFonts w:ascii="Segoe UI" w:hAnsi="Segoe UI" w:cs="Segoe UI"/>
      <w:sz w:val="18"/>
      <w:szCs w:val="18"/>
    </w:rPr>
  </w:style>
  <w:style w:type="paragraph" w:customStyle="1" w:styleId="Style5">
    <w:name w:val="Style5"/>
    <w:basedOn w:val="a"/>
    <w:uiPriority w:val="99"/>
    <w:qFormat/>
    <w:rsid w:val="0092300D"/>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customStyle="1" w:styleId="HeaderandFooter">
    <w:name w:val="Header and Footer"/>
    <w:basedOn w:val="a"/>
    <w:qFormat/>
    <w:rsid w:val="003C4327"/>
  </w:style>
  <w:style w:type="paragraph" w:styleId="af5">
    <w:name w:val="header"/>
    <w:basedOn w:val="a"/>
    <w:uiPriority w:val="99"/>
    <w:unhideWhenUsed/>
    <w:rsid w:val="00BC657F"/>
    <w:pPr>
      <w:tabs>
        <w:tab w:val="center" w:pos="4677"/>
        <w:tab w:val="right" w:pos="9355"/>
      </w:tabs>
      <w:spacing w:after="0" w:line="240" w:lineRule="auto"/>
    </w:pPr>
  </w:style>
  <w:style w:type="paragraph" w:styleId="af6">
    <w:name w:val="footer"/>
    <w:basedOn w:val="a"/>
    <w:uiPriority w:val="99"/>
    <w:unhideWhenUsed/>
    <w:rsid w:val="00BC657F"/>
    <w:pPr>
      <w:tabs>
        <w:tab w:val="center" w:pos="4677"/>
        <w:tab w:val="right" w:pos="9355"/>
      </w:tabs>
      <w:spacing w:after="0" w:line="240" w:lineRule="auto"/>
    </w:pPr>
  </w:style>
  <w:style w:type="paragraph" w:customStyle="1" w:styleId="TableContents">
    <w:name w:val="Table Contents"/>
    <w:basedOn w:val="a"/>
    <w:qFormat/>
    <w:rsid w:val="003C4327"/>
    <w:pPr>
      <w:widowControl w:val="0"/>
      <w:suppressLineNumbers/>
    </w:pPr>
  </w:style>
  <w:style w:type="paragraph" w:customStyle="1" w:styleId="TableHeading">
    <w:name w:val="Table Heading"/>
    <w:basedOn w:val="TableContents"/>
    <w:qFormat/>
    <w:rsid w:val="003C4327"/>
    <w:pPr>
      <w:jc w:val="center"/>
    </w:pPr>
    <w:rPr>
      <w:b/>
      <w:bCs/>
    </w:rPr>
  </w:style>
  <w:style w:type="table" w:styleId="af7">
    <w:name w:val="Table Grid"/>
    <w:basedOn w:val="a1"/>
    <w:uiPriority w:val="39"/>
    <w:rsid w:val="00C52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Таблица простая 41"/>
    <w:basedOn w:val="a1"/>
    <w:uiPriority w:val="44"/>
    <w:rsid w:val="007A797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1083">
      <w:bodyDiv w:val="1"/>
      <w:marLeft w:val="0"/>
      <w:marRight w:val="0"/>
      <w:marTop w:val="0"/>
      <w:marBottom w:val="0"/>
      <w:divBdr>
        <w:top w:val="none" w:sz="0" w:space="0" w:color="auto"/>
        <w:left w:val="none" w:sz="0" w:space="0" w:color="auto"/>
        <w:bottom w:val="none" w:sz="0" w:space="0" w:color="auto"/>
        <w:right w:val="none" w:sz="0" w:space="0" w:color="auto"/>
      </w:divBdr>
    </w:div>
    <w:div w:id="1063675334">
      <w:bodyDiv w:val="1"/>
      <w:marLeft w:val="0"/>
      <w:marRight w:val="0"/>
      <w:marTop w:val="0"/>
      <w:marBottom w:val="0"/>
      <w:divBdr>
        <w:top w:val="none" w:sz="0" w:space="0" w:color="auto"/>
        <w:left w:val="none" w:sz="0" w:space="0" w:color="auto"/>
        <w:bottom w:val="none" w:sz="0" w:space="0" w:color="auto"/>
        <w:right w:val="none" w:sz="0" w:space="0" w:color="auto"/>
      </w:divBdr>
    </w:div>
    <w:div w:id="1477255639">
      <w:bodyDiv w:val="1"/>
      <w:marLeft w:val="0"/>
      <w:marRight w:val="0"/>
      <w:marTop w:val="0"/>
      <w:marBottom w:val="0"/>
      <w:divBdr>
        <w:top w:val="none" w:sz="0" w:space="0" w:color="auto"/>
        <w:left w:val="none" w:sz="0" w:space="0" w:color="auto"/>
        <w:bottom w:val="none" w:sz="0" w:space="0" w:color="auto"/>
        <w:right w:val="none" w:sz="0" w:space="0" w:color="auto"/>
      </w:divBdr>
    </w:div>
    <w:div w:id="1585797280">
      <w:bodyDiv w:val="1"/>
      <w:marLeft w:val="0"/>
      <w:marRight w:val="0"/>
      <w:marTop w:val="0"/>
      <w:marBottom w:val="0"/>
      <w:divBdr>
        <w:top w:val="none" w:sz="0" w:space="0" w:color="auto"/>
        <w:left w:val="none" w:sz="0" w:space="0" w:color="auto"/>
        <w:bottom w:val="none" w:sz="0" w:space="0" w:color="auto"/>
        <w:right w:val="none" w:sz="0" w:space="0" w:color="auto"/>
      </w:divBdr>
    </w:div>
    <w:div w:id="1867208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100"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openxmlformats.org/officeDocument/2006/relationships/settings" Target="settings.xml"/><Relationship Id="rId12" Type="http://schemas.openxmlformats.org/officeDocument/2006/relationships/hyperlink" Target="https://urait.ru/bcode/489287"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87944" TargetMode="Externa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s://urait.ru/bcode/490172"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07819"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821CC8-3387-4247-9792-92806E135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3904</Words>
  <Characters>22255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2021-04-28T14:42:00Z</cp:lastPrinted>
  <dcterms:created xsi:type="dcterms:W3CDTF">2023-04-12T09:33:00Z</dcterms:created>
  <dcterms:modified xsi:type="dcterms:W3CDTF">2024-11-05T11:19:00Z</dcterms:modified>
  <dc:language>en-SG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