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C7517A"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MINISTRY OF SCIENCE AND HIGH</w:t>
      </w:r>
      <w:r w:rsidR="006664D7" w:rsidRPr="00C7517A">
        <w:rPr>
          <w:rFonts w:ascii="Times New Roman" w:eastAsia="Calibri" w:hAnsi="Times New Roman" w:cs="Times New Roman"/>
          <w:sz w:val="24"/>
          <w:szCs w:val="24"/>
          <w:lang w:val="en-US"/>
        </w:rPr>
        <w:t>ER</w:t>
      </w:r>
      <w:r w:rsidRPr="00C7517A">
        <w:rPr>
          <w:rFonts w:ascii="Times New Roman" w:eastAsia="Calibri" w:hAnsi="Times New Roman" w:cs="Times New Roman"/>
          <w:sz w:val="24"/>
          <w:szCs w:val="24"/>
          <w:lang w:val="en-US"/>
        </w:rPr>
        <w:t xml:space="preserve"> EDUCATION OF THE RUSSIAN FEDERATION</w:t>
      </w:r>
    </w:p>
    <w:p w:rsidR="006D4F51" w:rsidRPr="00C7517A"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C7517A">
        <w:rPr>
          <w:rFonts w:ascii="Times New Roman" w:eastAsia="Calibri" w:hAnsi="Times New Roman" w:cs="Times New Roman"/>
          <w:sz w:val="24"/>
          <w:szCs w:val="24"/>
          <w:lang w:val="en-US"/>
        </w:rPr>
        <w:t xml:space="preserve">       «SAINT-PETERSBURG STATE UNIVERSITY OF ECONOMICS» (UNECON)</w:t>
      </w:r>
    </w:p>
    <w:p w:rsidR="00577FC5" w:rsidRDefault="00577FC5"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014FC" w:rsidTr="00B014FC">
        <w:trPr>
          <w:trHeight w:val="1797"/>
        </w:trPr>
        <w:tc>
          <w:tcPr>
            <w:tcW w:w="4784" w:type="dxa"/>
          </w:tcPr>
          <w:p w:rsidR="00B014FC" w:rsidRDefault="00B014F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014FC" w:rsidRDefault="00B014F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014FC" w:rsidRDefault="00B014F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014FC" w:rsidRDefault="00B014FC" w:rsidP="006D4F51">
      <w:pPr>
        <w:rPr>
          <w:rFonts w:ascii="Times New Roman" w:hAnsi="Times New Roman" w:cs="Times New Roman"/>
          <w:b/>
          <w:sz w:val="20"/>
          <w:szCs w:val="20"/>
          <w:lang w:val="en-US"/>
        </w:rPr>
      </w:pPr>
    </w:p>
    <w:p w:rsidR="005B1530" w:rsidRPr="00C7517A" w:rsidRDefault="005B1530" w:rsidP="001400FE">
      <w:pPr>
        <w:jc w:val="center"/>
        <w:rPr>
          <w:rFonts w:ascii="Times New Roman" w:hAnsi="Times New Roman" w:cs="Times New Roman"/>
          <w:b/>
          <w:bCs/>
          <w:i/>
          <w:sz w:val="32"/>
          <w:szCs w:val="32"/>
        </w:rPr>
      </w:pPr>
      <w:bookmarkStart w:id="0" w:name="_GoBack"/>
      <w:bookmarkEnd w:id="0"/>
      <w:proofErr w:type="spellStart"/>
      <w:r w:rsidRPr="00C7517A">
        <w:rPr>
          <w:rFonts w:ascii="Times New Roman" w:hAnsi="Times New Roman" w:cs="Times New Roman"/>
          <w:b/>
          <w:bCs/>
          <w:i/>
          <w:sz w:val="32"/>
          <w:szCs w:val="32"/>
          <w:lang w:val="en-US"/>
        </w:rPr>
        <w:t>Право</w:t>
      </w:r>
      <w:proofErr w:type="spellEnd"/>
      <w:r w:rsidRPr="00C7517A">
        <w:rPr>
          <w:rFonts w:ascii="Times New Roman" w:hAnsi="Times New Roman" w:cs="Times New Roman"/>
          <w:b/>
          <w:bCs/>
          <w:i/>
          <w:sz w:val="32"/>
          <w:szCs w:val="32"/>
          <w:lang w:val="en-US"/>
        </w:rPr>
        <w:t xml:space="preserve"> / Introduction to law</w:t>
      </w:r>
    </w:p>
    <w:p w:rsidR="001400FE" w:rsidRPr="00C7517A" w:rsidRDefault="006D4F51" w:rsidP="001400FE">
      <w:pPr>
        <w:jc w:val="center"/>
        <w:rPr>
          <w:rFonts w:ascii="Times New Roman" w:hAnsi="Times New Roman" w:cs="Times New Roman"/>
          <w:b/>
          <w:sz w:val="32"/>
          <w:szCs w:val="32"/>
          <w:lang w:val="en-US"/>
        </w:rPr>
      </w:pPr>
      <w:r w:rsidRPr="00C7517A">
        <w:rPr>
          <w:rFonts w:ascii="Times New Roman" w:hAnsi="Times New Roman" w:cs="Times New Roman"/>
          <w:b/>
          <w:sz w:val="32"/>
          <w:szCs w:val="32"/>
          <w:lang w:val="en-US"/>
        </w:rPr>
        <w:t>Syllabus of the course</w:t>
      </w:r>
    </w:p>
    <w:p w:rsidR="00C52FB4" w:rsidRPr="00C7517A"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C7517A" w:rsidTr="00A277D2">
        <w:tc>
          <w:tcPr>
            <w:tcW w:w="3369" w:type="dxa"/>
            <w:hideMark/>
          </w:tcPr>
          <w:p w:rsidR="006D4F51" w:rsidRPr="00C7517A" w:rsidRDefault="006D4F51" w:rsidP="006D4F51">
            <w:pPr>
              <w:widowControl w:val="0"/>
              <w:autoSpaceDE w:val="0"/>
              <w:autoSpaceDN w:val="0"/>
              <w:rPr>
                <w:rFonts w:ascii="Times New Roman" w:hAnsi="Times New Roman" w:cs="Times New Roman"/>
                <w:b/>
                <w:sz w:val="18"/>
                <w:szCs w:val="18"/>
                <w:lang w:val="en-US" w:bidi="ru-RU"/>
              </w:rPr>
            </w:pPr>
            <w:r w:rsidRPr="00C7517A">
              <w:rPr>
                <w:rFonts w:ascii="Times New Roman" w:hAnsi="Times New Roman" w:cs="Times New Roman"/>
                <w:sz w:val="18"/>
                <w:szCs w:val="18"/>
                <w:lang w:val="en-US"/>
              </w:rPr>
              <w:t>Specialty</w:t>
            </w:r>
          </w:p>
        </w:tc>
        <w:tc>
          <w:tcPr>
            <w:tcW w:w="6237" w:type="dxa"/>
            <w:vAlign w:val="center"/>
            <w:hideMark/>
          </w:tcPr>
          <w:p w:rsidR="006D4F51" w:rsidRPr="00C7517A" w:rsidRDefault="006D4F51" w:rsidP="006D4F51">
            <w:pPr>
              <w:widowControl w:val="0"/>
              <w:autoSpaceDE w:val="0"/>
              <w:autoSpaceDN w:val="0"/>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38.03.02 Management</w:t>
            </w:r>
          </w:p>
        </w:tc>
      </w:tr>
      <w:tr w:rsidR="006D4F51" w:rsidRPr="00B014FC" w:rsidTr="009F62AE">
        <w:tc>
          <w:tcPr>
            <w:tcW w:w="3369" w:type="dxa"/>
            <w:hideMark/>
          </w:tcPr>
          <w:p w:rsidR="006D4F51" w:rsidRPr="00C7517A" w:rsidRDefault="006D4F51" w:rsidP="006D4F51">
            <w:pPr>
              <w:widowControl w:val="0"/>
              <w:autoSpaceDE w:val="0"/>
              <w:autoSpaceDN w:val="0"/>
              <w:rPr>
                <w:rFonts w:ascii="Times New Roman" w:hAnsi="Times New Roman" w:cs="Times New Roman"/>
                <w:b/>
                <w:i/>
                <w:sz w:val="18"/>
                <w:szCs w:val="18"/>
                <w:lang w:val="en-US" w:bidi="ru-RU"/>
              </w:rPr>
            </w:pPr>
            <w:r w:rsidRPr="00C7517A">
              <w:rPr>
                <w:rFonts w:ascii="Times New Roman" w:hAnsi="Times New Roman" w:cs="Times New Roman"/>
                <w:sz w:val="18"/>
                <w:szCs w:val="18"/>
                <w:lang w:val="en-US"/>
              </w:rPr>
              <w:t>Specialization</w:t>
            </w:r>
          </w:p>
        </w:tc>
        <w:tc>
          <w:tcPr>
            <w:tcW w:w="6237" w:type="dxa"/>
            <w:vAlign w:val="center"/>
            <w:hideMark/>
          </w:tcPr>
          <w:p w:rsidR="006D4F51" w:rsidRPr="00C7517A"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Business management and digital innovations</w:t>
            </w:r>
          </w:p>
        </w:tc>
      </w:tr>
      <w:tr w:rsidR="006D4F51" w:rsidRPr="00C7517A" w:rsidTr="009F62AE">
        <w:trPr>
          <w:trHeight w:val="283"/>
        </w:trPr>
        <w:tc>
          <w:tcPr>
            <w:tcW w:w="3369" w:type="dxa"/>
            <w:hideMark/>
          </w:tcPr>
          <w:p w:rsidR="006D4F51" w:rsidRPr="00C7517A" w:rsidRDefault="006D4F51" w:rsidP="006D4F51">
            <w:pPr>
              <w:widowControl w:val="0"/>
              <w:autoSpaceDE w:val="0"/>
              <w:autoSpaceDN w:val="0"/>
              <w:rPr>
                <w:rFonts w:ascii="Times New Roman" w:hAnsi="Times New Roman" w:cs="Times New Roman"/>
                <w:sz w:val="18"/>
                <w:szCs w:val="18"/>
                <w:lang w:val="en-US" w:bidi="ru-RU"/>
              </w:rPr>
            </w:pPr>
            <w:r w:rsidRPr="00C7517A">
              <w:rPr>
                <w:rFonts w:ascii="Times New Roman" w:hAnsi="Times New Roman" w:cs="Times New Roman"/>
                <w:sz w:val="18"/>
                <w:szCs w:val="18"/>
                <w:lang w:val="en-US" w:bidi="ru-RU"/>
              </w:rPr>
              <w:t>Level of higher education</w:t>
            </w:r>
          </w:p>
        </w:tc>
        <w:tc>
          <w:tcPr>
            <w:tcW w:w="6237" w:type="dxa"/>
            <w:vAlign w:val="center"/>
            <w:hideMark/>
          </w:tcPr>
          <w:p w:rsidR="006D4F51" w:rsidRPr="00C7517A" w:rsidRDefault="00323E90" w:rsidP="006D4F51">
            <w:pPr>
              <w:widowControl w:val="0"/>
              <w:autoSpaceDE w:val="0"/>
              <w:autoSpaceDN w:val="0"/>
              <w:rPr>
                <w:rFonts w:ascii="Times New Roman" w:hAnsi="Times New Roman" w:cs="Times New Roman"/>
                <w:i/>
                <w:sz w:val="18"/>
                <w:szCs w:val="18"/>
                <w:lang w:val="en-US" w:bidi="ru-RU"/>
              </w:rPr>
            </w:pPr>
            <w:r w:rsidRPr="00C7517A">
              <w:rPr>
                <w:rFonts w:ascii="Times New Roman" w:hAnsi="Times New Roman" w:cs="Times New Roman"/>
                <w:i/>
                <w:sz w:val="18"/>
                <w:szCs w:val="18"/>
                <w:lang w:val="en-US"/>
              </w:rPr>
              <w:t>Bachelor</w:t>
            </w:r>
          </w:p>
        </w:tc>
      </w:tr>
      <w:tr w:rsidR="006D4F51" w:rsidRPr="00C7517A" w:rsidTr="004F2F48">
        <w:trPr>
          <w:trHeight w:val="80"/>
        </w:trPr>
        <w:tc>
          <w:tcPr>
            <w:tcW w:w="3369" w:type="dxa"/>
          </w:tcPr>
          <w:p w:rsidR="006D4F51" w:rsidRPr="00C7517A" w:rsidRDefault="006D4F51" w:rsidP="006D4F51">
            <w:pPr>
              <w:widowControl w:val="0"/>
              <w:autoSpaceDE w:val="0"/>
              <w:autoSpaceDN w:val="0"/>
              <w:rPr>
                <w:rFonts w:ascii="Times New Roman" w:hAnsi="Times New Roman" w:cs="Times New Roman"/>
                <w:bCs/>
                <w:sz w:val="18"/>
                <w:szCs w:val="18"/>
                <w:lang w:val="en-US"/>
              </w:rPr>
            </w:pPr>
            <w:r w:rsidRPr="00C7517A">
              <w:rPr>
                <w:rFonts w:ascii="Times New Roman" w:hAnsi="Times New Roman" w:cs="Times New Roman"/>
                <w:bCs/>
                <w:sz w:val="18"/>
                <w:szCs w:val="18"/>
                <w:lang w:val="en-US"/>
              </w:rPr>
              <w:t>Form of training</w:t>
            </w:r>
          </w:p>
        </w:tc>
        <w:tc>
          <w:tcPr>
            <w:tcW w:w="6237" w:type="dxa"/>
            <w:vAlign w:val="center"/>
          </w:tcPr>
          <w:p w:rsidR="006D4F51" w:rsidRPr="00C7517A" w:rsidRDefault="006D4F51" w:rsidP="006D4F51">
            <w:pPr>
              <w:widowControl w:val="0"/>
              <w:autoSpaceDE w:val="0"/>
              <w:autoSpaceDN w:val="0"/>
              <w:rPr>
                <w:rFonts w:ascii="Times New Roman" w:hAnsi="Times New Roman" w:cs="Times New Roman"/>
                <w:i/>
                <w:sz w:val="18"/>
                <w:szCs w:val="18"/>
                <w:lang w:val="en-US"/>
              </w:rPr>
            </w:pPr>
            <w:r w:rsidRPr="00C7517A">
              <w:rPr>
                <w:rFonts w:ascii="Times New Roman" w:hAnsi="Times New Roman" w:cs="Times New Roman"/>
                <w:i/>
                <w:sz w:val="18"/>
                <w:szCs w:val="18"/>
                <w:lang w:val="en-US"/>
              </w:rPr>
              <w:t>Full-time</w:t>
            </w:r>
          </w:p>
        </w:tc>
      </w:tr>
      <w:tr w:rsidR="00A77598" w:rsidRPr="00C7517A" w:rsidTr="004F2F48">
        <w:trPr>
          <w:trHeight w:val="80"/>
        </w:trPr>
        <w:tc>
          <w:tcPr>
            <w:tcW w:w="3369" w:type="dxa"/>
          </w:tcPr>
          <w:p w:rsidR="00A77598" w:rsidRPr="00C7517A" w:rsidRDefault="00323E90" w:rsidP="009F62AE">
            <w:pPr>
              <w:widowControl w:val="0"/>
              <w:autoSpaceDE w:val="0"/>
              <w:autoSpaceDN w:val="0"/>
              <w:rPr>
                <w:rFonts w:ascii="Times New Roman" w:hAnsi="Times New Roman" w:cs="Times New Roman"/>
                <w:bCs/>
                <w:sz w:val="18"/>
                <w:szCs w:val="18"/>
                <w:lang w:val="en-US"/>
              </w:rPr>
            </w:pPr>
            <w:r w:rsidRPr="00C7517A">
              <w:rPr>
                <w:rFonts w:ascii="Times New Roman" w:hAnsi="Times New Roman" w:cs="Times New Roman"/>
                <w:bCs/>
                <w:sz w:val="18"/>
                <w:szCs w:val="18"/>
                <w:lang w:val="en-US"/>
              </w:rPr>
              <w:t>Year of enrolment</w:t>
            </w:r>
          </w:p>
        </w:tc>
        <w:tc>
          <w:tcPr>
            <w:tcW w:w="6237" w:type="dxa"/>
            <w:vAlign w:val="center"/>
          </w:tcPr>
          <w:p w:rsidR="00A77598" w:rsidRPr="00912AF7" w:rsidRDefault="00A77598" w:rsidP="00910C71">
            <w:pPr>
              <w:widowControl w:val="0"/>
              <w:autoSpaceDE w:val="0"/>
              <w:autoSpaceDN w:val="0"/>
              <w:rPr>
                <w:rFonts w:ascii="Times New Roman" w:hAnsi="Times New Roman" w:cs="Times New Roman"/>
                <w:i/>
                <w:sz w:val="18"/>
                <w:szCs w:val="18"/>
              </w:rPr>
            </w:pPr>
            <w:r w:rsidRPr="00C7517A">
              <w:rPr>
                <w:rFonts w:ascii="Times New Roman" w:hAnsi="Times New Roman" w:cs="Times New Roman"/>
                <w:i/>
                <w:sz w:val="18"/>
                <w:szCs w:val="18"/>
                <w:lang w:val="en-US"/>
              </w:rPr>
              <w:t>202</w:t>
            </w:r>
            <w:r w:rsidR="00912AF7">
              <w:rPr>
                <w:rFonts w:ascii="Times New Roman" w:hAnsi="Times New Roman" w:cs="Times New Roman"/>
                <w:i/>
                <w:sz w:val="18"/>
                <w:szCs w:val="18"/>
              </w:rPr>
              <w:t>4</w:t>
            </w:r>
          </w:p>
        </w:tc>
      </w:tr>
    </w:tbl>
    <w:p w:rsidR="00C52FB4" w:rsidRPr="00C7517A" w:rsidRDefault="00C52FB4" w:rsidP="00E00C94">
      <w:pPr>
        <w:spacing w:after="0"/>
        <w:rPr>
          <w:rFonts w:ascii="Times New Roman" w:hAnsi="Times New Roman" w:cs="Times New Roman"/>
          <w:bCs/>
          <w:sz w:val="4"/>
          <w:szCs w:val="4"/>
          <w:lang w:val="en-US" w:bidi="ru-RU"/>
        </w:rPr>
      </w:pPr>
    </w:p>
    <w:p w:rsidR="00C52FB4" w:rsidRPr="00C7517A" w:rsidRDefault="006D4F51" w:rsidP="00C52FB4">
      <w:pPr>
        <w:rPr>
          <w:rFonts w:ascii="Times New Roman" w:hAnsi="Times New Roman" w:cs="Times New Roman"/>
          <w:sz w:val="20"/>
          <w:szCs w:val="20"/>
          <w:lang w:val="en-US"/>
        </w:rPr>
      </w:pPr>
      <w:r w:rsidRPr="00C7517A">
        <w:rPr>
          <w:rFonts w:ascii="Times New Roman" w:hAnsi="Times New Roman" w:cs="Times New Roman"/>
          <w:sz w:val="20"/>
          <w:szCs w:val="20"/>
          <w:lang w:val="en-US"/>
        </w:rPr>
        <w:t>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55CCB" w:rsidTr="00ED54AA">
        <w:tc>
          <w:tcPr>
            <w:tcW w:w="9345" w:type="dxa"/>
          </w:tcPr>
          <w:p w:rsidR="00BD4805" w:rsidRPr="00C7517A" w:rsidRDefault="00455CCB" w:rsidP="00BD4805">
            <w:pPr>
              <w:rPr>
                <w:rFonts w:ascii="Times New Roman" w:hAnsi="Times New Roman" w:cs="Times New Roman"/>
                <w:sz w:val="20"/>
                <w:szCs w:val="20"/>
                <w:lang w:val="en-US"/>
              </w:rPr>
            </w:pPr>
            <w:r>
              <w:rPr>
                <w:rFonts w:ascii="Times New Roman" w:hAnsi="Times New Roman" w:cs="Times New Roman"/>
                <w:sz w:val="20"/>
                <w:szCs w:val="20"/>
                <w:lang w:val="en-US"/>
              </w:rPr>
              <w:t>PhD</w:t>
            </w:r>
            <w:r w:rsidR="00BD4805" w:rsidRPr="00C7517A">
              <w:rPr>
                <w:rFonts w:ascii="Times New Roman" w:hAnsi="Times New Roman" w:cs="Times New Roman"/>
                <w:sz w:val="20"/>
                <w:szCs w:val="20"/>
                <w:lang w:val="en-US"/>
              </w:rPr>
              <w:t xml:space="preserve">, </w:t>
            </w:r>
            <w:proofErr w:type="spellStart"/>
            <w:r w:rsidR="00BD4805" w:rsidRPr="00C7517A">
              <w:rPr>
                <w:rFonts w:ascii="Times New Roman" w:hAnsi="Times New Roman" w:cs="Times New Roman"/>
                <w:sz w:val="20"/>
                <w:szCs w:val="20"/>
                <w:lang w:val="en-US"/>
              </w:rPr>
              <w:t>Maksina</w:t>
            </w:r>
            <w:proofErr w:type="spellEnd"/>
            <w:r w:rsidR="00BD4805" w:rsidRPr="00C7517A">
              <w:rPr>
                <w:rFonts w:ascii="Times New Roman" w:hAnsi="Times New Roman" w:cs="Times New Roman"/>
                <w:sz w:val="20"/>
                <w:szCs w:val="20"/>
                <w:lang w:val="en-US"/>
              </w:rPr>
              <w:t xml:space="preserve"> Svetlana Vladimirovna</w:t>
            </w:r>
          </w:p>
          <w:p w:rsidR="007A7979" w:rsidRPr="00C7517A" w:rsidRDefault="007A7979" w:rsidP="00BD4805">
            <w:pPr>
              <w:rPr>
                <w:rFonts w:ascii="Times New Roman" w:hAnsi="Times New Roman" w:cs="Times New Roman"/>
                <w:sz w:val="20"/>
                <w:szCs w:val="20"/>
                <w:lang w:val="en-US"/>
              </w:rPr>
            </w:pPr>
          </w:p>
        </w:tc>
      </w:tr>
    </w:tbl>
    <w:p w:rsidR="00511619" w:rsidRPr="00C7517A"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BD4805" w:rsidRPr="00C7517A" w:rsidTr="002E4044">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Total number of hours</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108</w:t>
            </w:r>
          </w:p>
        </w:tc>
        <w:tc>
          <w:tcPr>
            <w:tcW w:w="5160" w:type="dxa"/>
            <w:vMerge w:val="restart"/>
          </w:tcPr>
          <w:p w:rsidR="00BD4805" w:rsidRPr="00C7517A" w:rsidRDefault="00BD4805" w:rsidP="00A0551E">
            <w:pPr>
              <w:ind w:left="884"/>
              <w:contextualSpacing/>
              <w:rPr>
                <w:rFonts w:ascii="Times New Roman" w:hAnsi="Times New Roman" w:cs="Times New Roman"/>
                <w:b/>
                <w:lang w:val="en-US"/>
              </w:rPr>
            </w:pPr>
            <w:r w:rsidRPr="00C7517A">
              <w:rPr>
                <w:rFonts w:ascii="Times New Roman" w:hAnsi="Times New Roman" w:cs="Times New Roman"/>
                <w:b/>
                <w:lang w:val="en-US"/>
              </w:rPr>
              <w:t>Form of final attestation:</w:t>
            </w:r>
          </w:p>
          <w:p w:rsidR="00BD4805" w:rsidRPr="00C7517A" w:rsidRDefault="00BD4805"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BD4805" w:rsidRPr="00C7517A" w:rsidTr="006945E7">
              <w:tc>
                <w:tcPr>
                  <w:tcW w:w="4276" w:type="dxa"/>
                  <w:tcBorders>
                    <w:top w:val="nil"/>
                    <w:left w:val="nil"/>
                    <w:bottom w:val="nil"/>
                    <w:right w:val="nil"/>
                  </w:tcBorders>
                </w:tcPr>
                <w:p w:rsidR="00BD4805" w:rsidRPr="00C7517A" w:rsidRDefault="00BD4805" w:rsidP="00A0551E">
                  <w:pPr>
                    <w:contextualSpacing/>
                    <w:rPr>
                      <w:rFonts w:ascii="Times New Roman" w:hAnsi="Times New Roman" w:cs="Times New Roman"/>
                      <w:sz w:val="20"/>
                      <w:szCs w:val="20"/>
                      <w:lang w:val="en-US"/>
                    </w:rPr>
                  </w:pPr>
                  <w:r w:rsidRPr="00C7517A">
                    <w:rPr>
                      <w:rFonts w:ascii="Times New Roman" w:hAnsi="Times New Roman" w:cs="Times New Roman"/>
                      <w:sz w:val="20"/>
                      <w:szCs w:val="20"/>
                      <w:lang w:val="en-US"/>
                    </w:rPr>
                    <w:t>Test: semester 2</w:t>
                  </w:r>
                </w:p>
              </w:tc>
            </w:tr>
          </w:tbl>
          <w:p w:rsidR="00BD4805" w:rsidRPr="00C7517A" w:rsidRDefault="00BD4805" w:rsidP="00A0551E">
            <w:pPr>
              <w:ind w:left="884"/>
              <w:contextualSpacing/>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incl:</w:t>
            </w:r>
          </w:p>
        </w:tc>
        <w:tc>
          <w:tcPr>
            <w:tcW w:w="566" w:type="dxa"/>
          </w:tcPr>
          <w:p w:rsidR="00BD4805" w:rsidRPr="00C7517A" w:rsidRDefault="00BD4805" w:rsidP="00A0551E">
            <w:pPr>
              <w:rPr>
                <w:rFonts w:ascii="Times New Roman" w:hAnsi="Times New Roman" w:cs="Times New Roman"/>
                <w:sz w:val="20"/>
                <w:szCs w:val="20"/>
                <w:highlight w:val="yellow"/>
                <w:lang w:val="en-US"/>
              </w:rPr>
            </w:pP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contact work</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32</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self-study</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76</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practical training</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0</w:t>
            </w:r>
          </w:p>
        </w:tc>
        <w:tc>
          <w:tcPr>
            <w:tcW w:w="5160" w:type="dxa"/>
            <w:vMerge/>
          </w:tcPr>
          <w:p w:rsidR="00BD4805" w:rsidRPr="00C7517A" w:rsidRDefault="00BD4805" w:rsidP="00A0551E">
            <w:pPr>
              <w:rPr>
                <w:rFonts w:ascii="Times New Roman" w:hAnsi="Times New Roman" w:cs="Times New Roman"/>
                <w:sz w:val="20"/>
                <w:szCs w:val="20"/>
                <w:lang w:val="en-US"/>
              </w:rPr>
            </w:pPr>
          </w:p>
        </w:tc>
      </w:tr>
      <w:tr w:rsidR="00BD4805" w:rsidRPr="00C7517A" w:rsidTr="00A0551E">
        <w:tc>
          <w:tcPr>
            <w:tcW w:w="3115" w:type="dxa"/>
          </w:tcPr>
          <w:p w:rsidR="00BD4805" w:rsidRPr="00C7517A" w:rsidRDefault="00BD4805" w:rsidP="00A0551E">
            <w:pPr>
              <w:rPr>
                <w:rFonts w:ascii="Times New Roman" w:hAnsi="Times New Roman" w:cs="Times New Roman"/>
                <w:sz w:val="20"/>
                <w:szCs w:val="20"/>
                <w:lang w:val="en-US"/>
              </w:rPr>
            </w:pPr>
            <w:r w:rsidRPr="00C7517A">
              <w:rPr>
                <w:rFonts w:ascii="Times New Roman" w:hAnsi="Times New Roman" w:cs="Times New Roman"/>
                <w:lang w:val="en-US"/>
              </w:rPr>
              <w:t>control hours</w:t>
            </w:r>
          </w:p>
        </w:tc>
        <w:tc>
          <w:tcPr>
            <w:tcW w:w="566" w:type="dxa"/>
          </w:tcPr>
          <w:p w:rsidR="00BD4805" w:rsidRPr="00C7517A" w:rsidRDefault="00BD4805" w:rsidP="00A0551E">
            <w:pPr>
              <w:rPr>
                <w:rFonts w:ascii="Times New Roman" w:hAnsi="Times New Roman" w:cs="Times New Roman"/>
                <w:sz w:val="20"/>
                <w:szCs w:val="20"/>
                <w:highlight w:val="yellow"/>
                <w:lang w:val="en-US"/>
              </w:rPr>
            </w:pPr>
            <w:r w:rsidRPr="00C7517A">
              <w:rPr>
                <w:rFonts w:ascii="Times New Roman" w:hAnsi="Times New Roman" w:cs="Times New Roman"/>
              </w:rPr>
              <w:t>0</w:t>
            </w:r>
          </w:p>
        </w:tc>
        <w:tc>
          <w:tcPr>
            <w:tcW w:w="5160" w:type="dxa"/>
            <w:vMerge/>
          </w:tcPr>
          <w:p w:rsidR="00BD4805" w:rsidRPr="00C7517A" w:rsidRDefault="00BD4805" w:rsidP="00A0551E">
            <w:pPr>
              <w:rPr>
                <w:rFonts w:ascii="Times New Roman" w:hAnsi="Times New Roman" w:cs="Times New Roman"/>
                <w:sz w:val="20"/>
                <w:szCs w:val="20"/>
                <w:lang w:val="en-US"/>
              </w:rPr>
            </w:pPr>
          </w:p>
        </w:tc>
      </w:tr>
    </w:tbl>
    <w:p w:rsidR="005B4DAC" w:rsidRPr="00C7517A" w:rsidRDefault="005B4DAC" w:rsidP="00E00C94">
      <w:pPr>
        <w:spacing w:after="0"/>
        <w:rPr>
          <w:rFonts w:ascii="Times New Roman" w:hAnsi="Times New Roman" w:cs="Times New Roman"/>
          <w:sz w:val="20"/>
          <w:szCs w:val="20"/>
          <w:lang w:val="en-US"/>
        </w:rPr>
      </w:pPr>
    </w:p>
    <w:p w:rsidR="00511619" w:rsidRPr="00C7517A" w:rsidRDefault="00A0551E" w:rsidP="00511619">
      <w:pPr>
        <w:jc w:val="both"/>
        <w:rPr>
          <w:rFonts w:ascii="Times New Roman" w:hAnsi="Times New Roman" w:cs="Times New Roman"/>
          <w:b/>
          <w:lang w:val="en-US"/>
        </w:rPr>
      </w:pPr>
      <w:r w:rsidRPr="00C7517A">
        <w:rPr>
          <w:rFonts w:ascii="Times New Roman" w:hAnsi="Times New Roman" w:cs="Times New Roman"/>
          <w:b/>
          <w:lang w:val="en-US"/>
        </w:rPr>
        <w:t>Hours distribution</w:t>
      </w:r>
      <w:r w:rsidR="005B4DAC" w:rsidRPr="00C7517A">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C7517A" w:rsidTr="00967B8F">
        <w:tc>
          <w:tcPr>
            <w:tcW w:w="3519"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Semester:</w:t>
            </w:r>
          </w:p>
        </w:tc>
        <w:tc>
          <w:tcPr>
            <w:tcW w:w="1481" w:type="pct"/>
            <w:shd w:val="clear" w:color="auto" w:fill="auto"/>
          </w:tcPr>
          <w:p w:rsidR="00A0551E" w:rsidRPr="00C7517A" w:rsidRDefault="00577FC5" w:rsidP="00A0551E">
            <w:pPr>
              <w:jc w:val="center"/>
              <w:rPr>
                <w:rFonts w:ascii="Times New Roman" w:hAnsi="Times New Roman" w:cs="Times New Roman"/>
                <w:lang w:val="en-US"/>
              </w:rPr>
            </w:pPr>
            <w:r>
              <w:rPr>
                <w:rFonts w:ascii="Times New Roman" w:hAnsi="Times New Roman" w:cs="Times New Roman"/>
                <w:lang w:val="en-US"/>
              </w:rPr>
              <w:t>2</w:t>
            </w:r>
          </w:p>
        </w:tc>
      </w:tr>
      <w:tr w:rsidR="00A0551E" w:rsidRPr="00C7517A" w:rsidTr="00967B8F">
        <w:tc>
          <w:tcPr>
            <w:tcW w:w="3519"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Type of classes</w:t>
            </w:r>
          </w:p>
        </w:tc>
        <w:tc>
          <w:tcPr>
            <w:tcW w:w="1481" w:type="pct"/>
            <w:shd w:val="clear" w:color="auto" w:fill="auto"/>
          </w:tcPr>
          <w:p w:rsidR="00A0551E" w:rsidRPr="00C7517A" w:rsidRDefault="00A0551E" w:rsidP="00A0551E">
            <w:pPr>
              <w:jc w:val="center"/>
              <w:rPr>
                <w:rFonts w:ascii="Times New Roman" w:hAnsi="Times New Roman" w:cs="Times New Roman"/>
                <w:lang w:val="en-US"/>
              </w:rPr>
            </w:pPr>
            <w:r w:rsidRPr="00C7517A">
              <w:rPr>
                <w:rFonts w:ascii="Times New Roman" w:hAnsi="Times New Roman" w:cs="Times New Roman"/>
                <w:lang w:val="en-US"/>
              </w:rPr>
              <w:t>Hours</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Contact hours</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18</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Practical training</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14</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Laboratory work</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lang w:val="en-US"/>
              </w:rPr>
              <w:t>Total contact hours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32</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Self-study</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76</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lang w:val="en-US"/>
              </w:rPr>
            </w:pPr>
            <w:r w:rsidRPr="00C7517A">
              <w:rPr>
                <w:rFonts w:ascii="Times New Roman" w:hAnsi="Times New Roman" w:cs="Times New Roman"/>
                <w:lang w:val="en-US"/>
              </w:rPr>
              <w:t>Control hours</w:t>
            </w:r>
          </w:p>
        </w:tc>
        <w:tc>
          <w:tcPr>
            <w:tcW w:w="1481" w:type="pct"/>
            <w:shd w:val="clear" w:color="auto" w:fill="auto"/>
          </w:tcPr>
          <w:p w:rsidR="00BD4805" w:rsidRPr="00C7517A" w:rsidRDefault="00BD4805" w:rsidP="00A0551E">
            <w:pPr>
              <w:jc w:val="both"/>
              <w:rPr>
                <w:rFonts w:ascii="Times New Roman" w:hAnsi="Times New Roman" w:cs="Times New Roman"/>
                <w:highlight w:val="yellow"/>
                <w:lang w:val="en-US"/>
              </w:rPr>
            </w:pPr>
            <w:r w:rsidRPr="00C7517A">
              <w:rPr>
                <w:rFonts w:ascii="Times New Roman" w:hAnsi="Times New Roman" w:cs="Times New Roman"/>
                <w:lang w:val="en-US"/>
              </w:rPr>
              <w:t>0</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color w:val="000000" w:themeColor="text1"/>
                <w:lang w:val="en-US"/>
              </w:rPr>
              <w:t>Total academic hours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108</w:t>
            </w:r>
          </w:p>
        </w:tc>
      </w:tr>
      <w:tr w:rsidR="00BD4805" w:rsidRPr="00C7517A" w:rsidTr="00967B8F">
        <w:tc>
          <w:tcPr>
            <w:tcW w:w="3519" w:type="pct"/>
            <w:shd w:val="clear" w:color="auto" w:fill="auto"/>
          </w:tcPr>
          <w:p w:rsidR="00BD4805" w:rsidRPr="00C7517A" w:rsidRDefault="00BD4805" w:rsidP="00A0551E">
            <w:pPr>
              <w:jc w:val="both"/>
              <w:rPr>
                <w:rFonts w:ascii="Times New Roman" w:hAnsi="Times New Roman" w:cs="Times New Roman"/>
                <w:b/>
                <w:lang w:val="en-US"/>
              </w:rPr>
            </w:pPr>
            <w:r w:rsidRPr="00C7517A">
              <w:rPr>
                <w:rFonts w:ascii="Times New Roman" w:hAnsi="Times New Roman" w:cs="Times New Roman"/>
                <w:b/>
                <w:lang w:val="en-US" w:bidi="ru-RU"/>
              </w:rPr>
              <w:t>Total credits</w:t>
            </w:r>
          </w:p>
        </w:tc>
        <w:tc>
          <w:tcPr>
            <w:tcW w:w="1481" w:type="pct"/>
            <w:shd w:val="clear" w:color="auto" w:fill="auto"/>
          </w:tcPr>
          <w:p w:rsidR="00BD4805" w:rsidRPr="00C7517A" w:rsidRDefault="00BD4805" w:rsidP="00A0551E">
            <w:pPr>
              <w:jc w:val="both"/>
              <w:rPr>
                <w:rFonts w:ascii="Times New Roman" w:hAnsi="Times New Roman" w:cs="Times New Roman"/>
                <w:b/>
                <w:highlight w:val="yellow"/>
                <w:lang w:val="en-US"/>
              </w:rPr>
            </w:pPr>
            <w:r w:rsidRPr="00C7517A">
              <w:rPr>
                <w:rFonts w:ascii="Times New Roman" w:hAnsi="Times New Roman" w:cs="Times New Roman"/>
                <w:b/>
                <w:lang w:val="en-US"/>
              </w:rPr>
              <w:t>3</w:t>
            </w:r>
          </w:p>
        </w:tc>
      </w:tr>
    </w:tbl>
    <w:p w:rsidR="005B4DAC" w:rsidRPr="00C7517A" w:rsidRDefault="005B4DAC" w:rsidP="00511619">
      <w:pPr>
        <w:contextualSpacing/>
        <w:jc w:val="center"/>
        <w:rPr>
          <w:rFonts w:ascii="Times New Roman" w:hAnsi="Times New Roman" w:cs="Times New Roman"/>
          <w:lang w:val="en-US"/>
        </w:rPr>
      </w:pPr>
    </w:p>
    <w:p w:rsidR="00A0551E" w:rsidRPr="00C7517A" w:rsidRDefault="00A0551E" w:rsidP="00511619">
      <w:pPr>
        <w:contextualSpacing/>
        <w:jc w:val="center"/>
        <w:rPr>
          <w:rFonts w:ascii="Times New Roman" w:hAnsi="Times New Roman" w:cs="Times New Roman"/>
          <w:lang w:val="en-US"/>
        </w:rPr>
      </w:pPr>
      <w:r w:rsidRPr="00C7517A">
        <w:rPr>
          <w:rFonts w:ascii="Times New Roman" w:hAnsi="Times New Roman" w:cs="Times New Roman"/>
          <w:lang w:val="en-US"/>
        </w:rPr>
        <w:t>Saint-Petersburg</w:t>
      </w:r>
    </w:p>
    <w:p w:rsidR="004475DA" w:rsidRPr="00912AF7" w:rsidRDefault="00912AF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C7517A" w:rsidRDefault="004475DA">
      <w:pPr>
        <w:rPr>
          <w:rFonts w:ascii="Times New Roman" w:hAnsi="Times New Roman" w:cs="Times New Roman"/>
          <w:lang w:val="en-US"/>
        </w:rPr>
      </w:pPr>
      <w:r w:rsidRPr="00C7517A">
        <w:rPr>
          <w:rFonts w:ascii="Times New Roman" w:hAnsi="Times New Roman" w:cs="Times New Roman"/>
          <w:lang w:val="en-US"/>
        </w:rPr>
        <w:br w:type="page"/>
      </w:r>
    </w:p>
    <w:p w:rsidR="00945486" w:rsidRPr="00C7517A" w:rsidRDefault="00945486" w:rsidP="00511619">
      <w:pPr>
        <w:contextualSpacing/>
        <w:jc w:val="center"/>
        <w:rPr>
          <w:rFonts w:ascii="Times New Roman" w:hAnsi="Times New Roman" w:cs="Times New Roman"/>
          <w:lang w:val="en-US"/>
        </w:rPr>
      </w:pPr>
    </w:p>
    <w:p w:rsidR="00511619" w:rsidRPr="00C7517A" w:rsidRDefault="00A0551E" w:rsidP="00511619">
      <w:pPr>
        <w:contextualSpacing/>
        <w:jc w:val="center"/>
        <w:rPr>
          <w:rFonts w:ascii="Times New Roman" w:hAnsi="Times New Roman" w:cs="Times New Roman"/>
          <w:b/>
          <w:sz w:val="40"/>
          <w:szCs w:val="40"/>
          <w:lang w:val="en-US"/>
        </w:rPr>
      </w:pPr>
      <w:r w:rsidRPr="00C7517A">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881DD3" w:rsidRDefault="00511619" w:rsidP="00881DD3">
          <w:pPr>
            <w:pStyle w:val="a9"/>
            <w:rPr>
              <w:rFonts w:ascii="Times New Roman" w:hAnsi="Times New Roman" w:cs="Times New Roman"/>
              <w:sz w:val="22"/>
              <w:szCs w:val="22"/>
              <w:lang w:val="en-US"/>
            </w:rPr>
          </w:pPr>
        </w:p>
        <w:p w:rsidR="00881DD3" w:rsidRPr="00881DD3" w:rsidRDefault="00875C2B" w:rsidP="00881DD3">
          <w:pPr>
            <w:pStyle w:val="11"/>
            <w:tabs>
              <w:tab w:val="right" w:leader="dot" w:pos="9345"/>
            </w:tabs>
            <w:rPr>
              <w:rFonts w:ascii="Times New Roman" w:eastAsiaTheme="minorEastAsia" w:hAnsi="Times New Roman" w:cs="Times New Roman"/>
              <w:noProof/>
              <w:lang w:eastAsia="ru-RU"/>
            </w:rPr>
          </w:pPr>
          <w:r w:rsidRPr="00881DD3">
            <w:rPr>
              <w:rFonts w:ascii="Times New Roman" w:hAnsi="Times New Roman" w:cs="Times New Roman"/>
              <w:lang w:val="en-US"/>
            </w:rPr>
            <w:fldChar w:fldCharType="begin"/>
          </w:r>
          <w:r w:rsidR="00511619" w:rsidRPr="00881DD3">
            <w:rPr>
              <w:rFonts w:ascii="Times New Roman" w:hAnsi="Times New Roman" w:cs="Times New Roman"/>
              <w:lang w:val="en-US"/>
            </w:rPr>
            <w:instrText xml:space="preserve"> TOC \o "1-3" \h \z \u </w:instrText>
          </w:r>
          <w:r w:rsidRPr="00881DD3">
            <w:rPr>
              <w:rFonts w:ascii="Times New Roman" w:hAnsi="Times New Roman" w:cs="Times New Roman"/>
              <w:lang w:val="en-US"/>
            </w:rPr>
            <w:fldChar w:fldCharType="separate"/>
          </w:r>
          <w:hyperlink w:anchor="_Toc149912477" w:history="1">
            <w:r w:rsidR="00881DD3" w:rsidRPr="00881DD3">
              <w:rPr>
                <w:rStyle w:val="a8"/>
                <w:rFonts w:ascii="Times New Roman" w:hAnsi="Times New Roman" w:cs="Times New Roman"/>
                <w:b/>
                <w:noProof/>
                <w:lang w:val="en-US"/>
              </w:rPr>
              <w:t>1. LEARNING OBJECTIVES</w:t>
            </w:r>
            <w:r w:rsidR="00881DD3" w:rsidRPr="00881DD3">
              <w:rPr>
                <w:rFonts w:ascii="Times New Roman" w:hAnsi="Times New Roman" w:cs="Times New Roman"/>
                <w:noProof/>
                <w:webHidden/>
              </w:rPr>
              <w:tab/>
            </w:r>
            <w:r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_Toc149912477 \h </w:instrText>
            </w:r>
            <w:r w:rsidRPr="00881DD3">
              <w:rPr>
                <w:rFonts w:ascii="Times New Roman" w:hAnsi="Times New Roman" w:cs="Times New Roman"/>
                <w:noProof/>
                <w:webHidden/>
              </w:rPr>
            </w:r>
            <w:r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78" w:history="1">
            <w:r w:rsidR="00881DD3" w:rsidRPr="00881DD3">
              <w:rPr>
                <w:rStyle w:val="a8"/>
                <w:rFonts w:ascii="Times New Roman" w:hAnsi="Times New Roman" w:cs="Times New Roman"/>
                <w:b/>
                <w:noProof/>
                <w:lang w:val="en-US"/>
              </w:rPr>
              <w:t>2. COURSE PLACE IN THE PROGRAMME STRUCTURE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_Toc149912478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79" w:history="1">
            <w:r w:rsidR="00881DD3" w:rsidRPr="00881DD3">
              <w:rPr>
                <w:rStyle w:val="a8"/>
                <w:rFonts w:ascii="Times New Roman" w:hAnsi="Times New Roman" w:cs="Times New Roman"/>
                <w:b/>
                <w:noProof/>
                <w:lang w:val="en-US"/>
              </w:rPr>
              <w:t>3. EXPECTED LEARNING OUTCOMES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_Toc149912479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3</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0" w:history="1">
            <w:r w:rsidR="00881DD3" w:rsidRPr="00881DD3">
              <w:rPr>
                <w:rStyle w:val="a8"/>
                <w:rFonts w:ascii="Times New Roman" w:hAnsi="Times New Roman" w:cs="Times New Roman"/>
                <w:b/>
                <w:noProof/>
                <w:lang w:val="en-US"/>
              </w:rPr>
              <w:t>4. COURSE STRUCTURE AND CONTENT</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_Toc149912480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4</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1" w:history="1">
            <w:r w:rsidR="00881DD3" w:rsidRPr="00881DD3">
              <w:rPr>
                <w:rStyle w:val="a8"/>
                <w:rFonts w:ascii="Times New Roman" w:hAnsi="Times New Roman" w:cs="Times New Roman"/>
                <w:b/>
                <w:noProof/>
                <w:lang w:val="en-US"/>
              </w:rPr>
              <w:t>5. TEACHING AND LEARNING TOOLS OF THE COURSE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_Toc149912481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82" w:history="1">
            <w:r w:rsidR="00881DD3" w:rsidRPr="00881DD3">
              <w:rPr>
                <w:rStyle w:val="a8"/>
                <w:rFonts w:ascii="Times New Roman" w:hAnsi="Times New Roman" w:cs="Times New Roman"/>
                <w:b/>
                <w:noProof/>
                <w:lang w:val="en-US"/>
              </w:rPr>
              <w:t>5.1 Recommended literature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_Toc149912482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83" w:history="1">
            <w:r w:rsidR="00881DD3" w:rsidRPr="00881DD3">
              <w:rPr>
                <w:rStyle w:val="a8"/>
                <w:rFonts w:ascii="Times New Roman" w:hAnsi="Times New Roman" w:cs="Times New Roman"/>
                <w:b/>
                <w:noProof/>
                <w:lang w:val="en-US"/>
              </w:rPr>
              <w:t>5.2 List of software (including national production)</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_Toc149912483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84" w:history="1">
            <w:r w:rsidR="00881DD3" w:rsidRPr="00881DD3">
              <w:rPr>
                <w:rStyle w:val="a8"/>
                <w:rFonts w:ascii="Times New Roman" w:hAnsi="Times New Roman" w:cs="Times New Roman"/>
                <w:b/>
                <w:noProof/>
                <w:lang w:val="en-US"/>
              </w:rPr>
              <w:t>5.3 List of reference systems and modern professional databases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_Toc149912484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5</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5" w:history="1">
            <w:r w:rsidR="00881DD3" w:rsidRPr="00881DD3">
              <w:rPr>
                <w:rStyle w:val="a8"/>
                <w:rFonts w:ascii="Times New Roman" w:hAnsi="Times New Roman" w:cs="Times New Roman"/>
                <w:b/>
                <w:noProof/>
                <w:lang w:val="en-US"/>
              </w:rPr>
              <w:t>6. TECHNICAL FACILITIES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_Toc149912485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6</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6" w:history="1">
            <w:r w:rsidR="00881DD3" w:rsidRPr="00881DD3">
              <w:rPr>
                <w:rStyle w:val="a8"/>
                <w:rFonts w:ascii="Times New Roman" w:hAnsi="Times New Roman" w:cs="Times New Roman"/>
                <w:b/>
                <w:noProof/>
                <w:lang w:val="en-US"/>
              </w:rPr>
              <w:t>7. METHODOLOGICAL GUIDELINES FOR STUDENTS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_Toc149912486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7</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7" w:history="1">
            <w:r w:rsidR="00881DD3" w:rsidRPr="00881DD3">
              <w:rPr>
                <w:rStyle w:val="a8"/>
                <w:rFonts w:ascii="Times New Roman" w:hAnsi="Times New Roman" w:cs="Times New Roman"/>
                <w:b/>
                <w:noProof/>
                <w:lang w:val="en-US"/>
              </w:rPr>
              <w:t>8. SPECIFICATIONS FOR TEACHING DISABLED PERSONS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_Toc149912487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8</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8" w:history="1">
            <w:r w:rsidR="00881DD3" w:rsidRPr="00881DD3">
              <w:rPr>
                <w:rStyle w:val="a8"/>
                <w:rFonts w:ascii="Times New Roman" w:hAnsi="Times New Roman" w:cs="Times New Roman"/>
                <w:b/>
                <w:noProof/>
                <w:lang w:val="en-US"/>
              </w:rPr>
              <w:t>ASSESSMENT RESOURSES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_Toc149912488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89" w:history="1">
            <w:r w:rsidR="00881DD3" w:rsidRPr="00881DD3">
              <w:rPr>
                <w:rStyle w:val="a8"/>
                <w:rFonts w:ascii="Times New Roman" w:hAnsi="Times New Roman" w:cs="Times New Roman"/>
                <w:b/>
                <w:noProof/>
                <w:lang w:val="en-US"/>
              </w:rPr>
              <w:t>1.1 Control tasks and assignments for interim attestation</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_Toc149912489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90" w:history="1">
            <w:r w:rsidR="00881DD3" w:rsidRPr="00881DD3">
              <w:rPr>
                <w:rStyle w:val="a8"/>
                <w:rFonts w:ascii="Times New Roman" w:hAnsi="Times New Roman" w:cs="Times New Roman"/>
                <w:b/>
                <w:noProof/>
                <w:lang w:val="en-US"/>
              </w:rPr>
              <w:t>1.2 Topics for written task</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_Toc149912490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91" w:history="1">
            <w:r w:rsidR="00881DD3" w:rsidRPr="00881DD3">
              <w:rPr>
                <w:rStyle w:val="a8"/>
                <w:rFonts w:ascii="Times New Roman" w:hAnsi="Times New Roman" w:cs="Times New Roman"/>
                <w:b/>
                <w:noProof/>
                <w:lang w:val="en-US"/>
              </w:rPr>
              <w:t>1.3</w:t>
            </w:r>
            <w:r w:rsidR="00881DD3" w:rsidRPr="00881DD3">
              <w:rPr>
                <w:rStyle w:val="a8"/>
                <w:rFonts w:ascii="Times New Roman" w:hAnsi="Times New Roman" w:cs="Times New Roman"/>
                <w:noProof/>
                <w:lang w:val="en-US"/>
              </w:rPr>
              <w:t xml:space="preserve"> </w:t>
            </w:r>
            <w:r w:rsidR="00881DD3" w:rsidRPr="00881DD3">
              <w:rPr>
                <w:rStyle w:val="a8"/>
                <w:rFonts w:ascii="Times New Roman" w:hAnsi="Times New Roman" w:cs="Times New Roman"/>
                <w:b/>
                <w:noProof/>
                <w:lang w:val="en-US"/>
              </w:rPr>
              <w:t>Interim checkpoints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_Toc149912491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92" w:history="1">
            <w:r w:rsidR="00881DD3" w:rsidRPr="00881DD3">
              <w:rPr>
                <w:rStyle w:val="a8"/>
                <w:rFonts w:ascii="Times New Roman" w:hAnsi="Times New Roman" w:cs="Times New Roman"/>
                <w:b/>
                <w:noProof/>
                <w:lang w:val="en-US"/>
              </w:rPr>
              <w:t>1.4 Other assessment objects</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_Toc149912492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11"/>
            <w:tabs>
              <w:tab w:val="right" w:leader="dot" w:pos="9345"/>
            </w:tabs>
            <w:rPr>
              <w:rFonts w:ascii="Times New Roman" w:eastAsiaTheme="minorEastAsia" w:hAnsi="Times New Roman" w:cs="Times New Roman"/>
              <w:noProof/>
              <w:lang w:eastAsia="ru-RU"/>
            </w:rPr>
          </w:pPr>
          <w:hyperlink w:anchor="_Toc149912493" w:history="1">
            <w:r w:rsidR="00881DD3" w:rsidRPr="00881DD3">
              <w:rPr>
                <w:rStyle w:val="a8"/>
                <w:rFonts w:ascii="Times New Roman" w:hAnsi="Times New Roman" w:cs="Times New Roman"/>
                <w:b/>
                <w:noProof/>
                <w:lang w:val="en-US"/>
              </w:rPr>
              <w:t>1.5 Self-study</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_Toc149912493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881DD3" w:rsidRPr="00881DD3" w:rsidRDefault="00B014FC" w:rsidP="00881DD3">
          <w:pPr>
            <w:pStyle w:val="21"/>
            <w:tabs>
              <w:tab w:val="right" w:leader="dot" w:pos="9345"/>
            </w:tabs>
            <w:ind w:left="0"/>
            <w:rPr>
              <w:rFonts w:ascii="Times New Roman" w:eastAsiaTheme="minorEastAsia" w:hAnsi="Times New Roman" w:cs="Times New Roman"/>
              <w:noProof/>
              <w:lang w:eastAsia="ru-RU"/>
            </w:rPr>
          </w:pPr>
          <w:hyperlink w:anchor="_Toc149912494" w:history="1">
            <w:r w:rsidR="00881DD3" w:rsidRPr="00881DD3">
              <w:rPr>
                <w:rStyle w:val="a8"/>
                <w:rFonts w:ascii="Times New Roman" w:hAnsi="Times New Roman" w:cs="Times New Roman"/>
                <w:b/>
                <w:noProof/>
                <w:lang w:val="en-US"/>
              </w:rPr>
              <w:t>1.6 Grading scale</w:t>
            </w:r>
            <w:r w:rsidR="00881DD3" w:rsidRPr="00881DD3">
              <w:rPr>
                <w:rFonts w:ascii="Times New Roman" w:hAnsi="Times New Roman" w:cs="Times New Roman"/>
                <w:noProof/>
                <w:webHidden/>
              </w:rPr>
              <w:tab/>
            </w:r>
            <w:r w:rsidR="00875C2B" w:rsidRPr="00881DD3">
              <w:rPr>
                <w:rFonts w:ascii="Times New Roman" w:hAnsi="Times New Roman" w:cs="Times New Roman"/>
                <w:noProof/>
                <w:webHidden/>
              </w:rPr>
              <w:fldChar w:fldCharType="begin"/>
            </w:r>
            <w:r w:rsidR="00881DD3" w:rsidRPr="00881DD3">
              <w:rPr>
                <w:rFonts w:ascii="Times New Roman" w:hAnsi="Times New Roman" w:cs="Times New Roman"/>
                <w:noProof/>
                <w:webHidden/>
              </w:rPr>
              <w:instrText xml:space="preserve"> PAGEREF _Toc149912494 \h </w:instrText>
            </w:r>
            <w:r w:rsidR="00875C2B" w:rsidRPr="00881DD3">
              <w:rPr>
                <w:rFonts w:ascii="Times New Roman" w:hAnsi="Times New Roman" w:cs="Times New Roman"/>
                <w:noProof/>
                <w:webHidden/>
              </w:rPr>
            </w:r>
            <w:r w:rsidR="00875C2B" w:rsidRPr="00881DD3">
              <w:rPr>
                <w:rFonts w:ascii="Times New Roman" w:hAnsi="Times New Roman" w:cs="Times New Roman"/>
                <w:noProof/>
                <w:webHidden/>
              </w:rPr>
              <w:fldChar w:fldCharType="separate"/>
            </w:r>
            <w:r w:rsidR="00881DD3">
              <w:rPr>
                <w:rFonts w:ascii="Times New Roman" w:hAnsi="Times New Roman" w:cs="Times New Roman"/>
                <w:noProof/>
                <w:webHidden/>
              </w:rPr>
              <w:t>9</w:t>
            </w:r>
            <w:r w:rsidR="00875C2B" w:rsidRPr="00881DD3">
              <w:rPr>
                <w:rFonts w:ascii="Times New Roman" w:hAnsi="Times New Roman" w:cs="Times New Roman"/>
                <w:noProof/>
                <w:webHidden/>
              </w:rPr>
              <w:fldChar w:fldCharType="end"/>
            </w:r>
          </w:hyperlink>
        </w:p>
        <w:p w:rsidR="00511619" w:rsidRPr="00C7517A" w:rsidRDefault="00875C2B" w:rsidP="00881DD3">
          <w:pPr>
            <w:rPr>
              <w:rFonts w:ascii="Times New Roman" w:hAnsi="Times New Roman" w:cs="Times New Roman"/>
              <w:lang w:val="en-US"/>
            </w:rPr>
          </w:pPr>
          <w:r w:rsidRPr="00881DD3">
            <w:rPr>
              <w:rFonts w:ascii="Times New Roman" w:hAnsi="Times New Roman" w:cs="Times New Roman"/>
              <w:b/>
              <w:bCs/>
              <w:lang w:val="en-US"/>
            </w:rPr>
            <w:fldChar w:fldCharType="end"/>
          </w:r>
        </w:p>
      </w:sdtContent>
    </w:sdt>
    <w:p w:rsidR="00511619" w:rsidRPr="00C7517A" w:rsidRDefault="00511619">
      <w:pPr>
        <w:rPr>
          <w:rFonts w:ascii="Times New Roman" w:hAnsi="Times New Roman" w:cs="Times New Roman"/>
          <w:lang w:val="en-US"/>
        </w:rPr>
      </w:pPr>
      <w:r w:rsidRPr="00C7517A">
        <w:rPr>
          <w:rFonts w:ascii="Times New Roman" w:hAnsi="Times New Roman" w:cs="Times New Roman"/>
          <w:lang w:val="en-US"/>
        </w:rPr>
        <w:br w:type="page"/>
      </w:r>
    </w:p>
    <w:p w:rsidR="00751095" w:rsidRPr="00C7517A"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2477"/>
      <w:r w:rsidRPr="00C7517A">
        <w:rPr>
          <w:rFonts w:ascii="Times New Roman" w:hAnsi="Times New Roman" w:cs="Times New Roman"/>
          <w:b/>
          <w:color w:val="auto"/>
          <w:sz w:val="28"/>
          <w:szCs w:val="28"/>
          <w:lang w:val="en-US"/>
        </w:rPr>
        <w:lastRenderedPageBreak/>
        <w:t xml:space="preserve">1. </w:t>
      </w:r>
      <w:bookmarkEnd w:id="1"/>
      <w:r w:rsidR="00A0551E" w:rsidRPr="00C7517A">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B014FC" w:rsidTr="00967B8F">
        <w:tc>
          <w:tcPr>
            <w:tcW w:w="1702" w:type="dxa"/>
            <w:shd w:val="clear" w:color="auto" w:fill="auto"/>
          </w:tcPr>
          <w:p w:rsidR="00751095" w:rsidRPr="00C7517A" w:rsidRDefault="00A0551E" w:rsidP="009F62AE">
            <w:pPr>
              <w:rPr>
                <w:rFonts w:ascii="Times New Roman" w:hAnsi="Times New Roman" w:cs="Times New Roman"/>
                <w:b/>
                <w:sz w:val="28"/>
                <w:szCs w:val="28"/>
                <w:highlight w:val="yellow"/>
                <w:lang w:val="en-US"/>
              </w:rPr>
            </w:pPr>
            <w:r w:rsidRPr="00C7517A">
              <w:rPr>
                <w:rFonts w:ascii="Times New Roman" w:hAnsi="Times New Roman" w:cs="Times New Roman"/>
                <w:b/>
                <w:sz w:val="28"/>
                <w:szCs w:val="28"/>
                <w:lang w:val="en-US"/>
              </w:rPr>
              <w:t>Objective:</w:t>
            </w:r>
          </w:p>
        </w:tc>
        <w:tc>
          <w:tcPr>
            <w:tcW w:w="8357" w:type="dxa"/>
            <w:shd w:val="clear" w:color="auto" w:fill="auto"/>
          </w:tcPr>
          <w:p w:rsidR="00751095" w:rsidRPr="00C7517A" w:rsidRDefault="00BD4805" w:rsidP="00B947DA">
            <w:pPr>
              <w:jc w:val="both"/>
              <w:rPr>
                <w:rFonts w:ascii="Times New Roman" w:hAnsi="Times New Roman" w:cs="Times New Roman"/>
                <w:sz w:val="28"/>
                <w:szCs w:val="28"/>
                <w:lang w:val="en-US"/>
              </w:rPr>
            </w:pPr>
            <w:r w:rsidRPr="00C7517A">
              <w:rPr>
                <w:rFonts w:ascii="Times New Roman" w:hAnsi="Times New Roman" w:cs="Times New Roman"/>
                <w:sz w:val="24"/>
                <w:szCs w:val="28"/>
                <w:lang w:val="en-US"/>
              </w:rPr>
              <w:t>Students acquire knowledge in the field of law to form respect for the law, increase the level of legal awareness and legal culture.</w:t>
            </w:r>
          </w:p>
        </w:tc>
      </w:tr>
    </w:tbl>
    <w:p w:rsidR="00751095" w:rsidRPr="00C7517A" w:rsidRDefault="00751095" w:rsidP="00751095">
      <w:pPr>
        <w:rPr>
          <w:rFonts w:ascii="Times New Roman" w:hAnsi="Times New Roman" w:cs="Times New Roman"/>
          <w:b/>
          <w:sz w:val="28"/>
          <w:szCs w:val="28"/>
          <w:lang w:val="en-US"/>
        </w:rPr>
      </w:pPr>
    </w:p>
    <w:p w:rsidR="00751095" w:rsidRPr="00C7517A" w:rsidRDefault="00751095" w:rsidP="00511619">
      <w:pPr>
        <w:pStyle w:val="1"/>
        <w:jc w:val="center"/>
        <w:rPr>
          <w:rFonts w:ascii="Times New Roman" w:hAnsi="Times New Roman" w:cs="Times New Roman"/>
          <w:b/>
          <w:sz w:val="28"/>
          <w:szCs w:val="28"/>
          <w:lang w:val="en-US"/>
        </w:rPr>
      </w:pPr>
      <w:bookmarkStart w:id="3" w:name="_Toc119508322"/>
      <w:bookmarkStart w:id="4" w:name="_Toc149912478"/>
      <w:r w:rsidRPr="00C7517A">
        <w:rPr>
          <w:rFonts w:ascii="Times New Roman" w:hAnsi="Times New Roman" w:cs="Times New Roman"/>
          <w:b/>
          <w:color w:val="auto"/>
          <w:sz w:val="28"/>
          <w:szCs w:val="28"/>
          <w:lang w:val="en-US"/>
        </w:rPr>
        <w:t xml:space="preserve">2. </w:t>
      </w:r>
      <w:bookmarkEnd w:id="3"/>
      <w:r w:rsidR="00A0551E" w:rsidRPr="00C7517A">
        <w:rPr>
          <w:rFonts w:ascii="Times New Roman" w:hAnsi="Times New Roman" w:cs="Times New Roman"/>
          <w:b/>
          <w:color w:val="auto"/>
          <w:sz w:val="28"/>
          <w:szCs w:val="28"/>
          <w:lang w:val="en-US"/>
        </w:rPr>
        <w:t>COURSE PLACE IN THE PROGRAMME STRUCTURE</w:t>
      </w:r>
      <w:bookmarkEnd w:id="4"/>
    </w:p>
    <w:p w:rsidR="00C220D9" w:rsidRPr="00C7517A" w:rsidRDefault="00D07D79" w:rsidP="00853C95">
      <w:pPr>
        <w:pStyle w:val="Style5"/>
        <w:widowControl/>
        <w:jc w:val="left"/>
        <w:rPr>
          <w:lang w:val="en-US"/>
        </w:rPr>
      </w:pPr>
      <w:r w:rsidRPr="00C7517A">
        <w:rPr>
          <w:sz w:val="28"/>
          <w:szCs w:val="28"/>
          <w:lang w:val="en-US"/>
        </w:rPr>
        <w:t>The discipline B</w:t>
      </w:r>
      <w:proofErr w:type="gramStart"/>
      <w:r w:rsidRPr="00C7517A">
        <w:rPr>
          <w:sz w:val="28"/>
          <w:szCs w:val="28"/>
          <w:lang w:val="en-US"/>
        </w:rPr>
        <w:t>1.</w:t>
      </w:r>
      <w:r w:rsidR="00577FC5">
        <w:rPr>
          <w:sz w:val="28"/>
          <w:szCs w:val="28"/>
          <w:lang w:val="en-US"/>
        </w:rPr>
        <w:t>O.</w:t>
      </w:r>
      <w:proofErr w:type="gramEnd"/>
      <w:r w:rsidRPr="00C7517A">
        <w:rPr>
          <w:sz w:val="28"/>
          <w:szCs w:val="28"/>
          <w:lang w:val="en-US"/>
        </w:rPr>
        <w:t xml:space="preserve"> </w:t>
      </w:r>
      <w:r w:rsidR="00577FC5" w:rsidRPr="00577FC5">
        <w:rPr>
          <w:sz w:val="28"/>
          <w:szCs w:val="28"/>
          <w:lang w:val="en-US"/>
        </w:rPr>
        <w:t>Introduction to law</w:t>
      </w:r>
      <w:r w:rsidR="00577FC5">
        <w:rPr>
          <w:sz w:val="28"/>
          <w:szCs w:val="28"/>
          <w:lang w:val="en-US"/>
        </w:rPr>
        <w:t xml:space="preserve"> </w:t>
      </w:r>
      <w:r w:rsidRPr="00C7517A">
        <w:rPr>
          <w:sz w:val="28"/>
          <w:szCs w:val="28"/>
          <w:lang w:val="en-US"/>
        </w:rPr>
        <w:t>is a part of Block 1.</w:t>
      </w:r>
    </w:p>
    <w:p w:rsidR="00C220D9" w:rsidRPr="00C7517A" w:rsidRDefault="00C220D9" w:rsidP="00C220D9">
      <w:pPr>
        <w:pStyle w:val="Style5"/>
        <w:widowControl/>
        <w:ind w:firstLine="709"/>
        <w:rPr>
          <w:rFonts w:eastAsia="Calibri"/>
          <w:i/>
          <w:iCs/>
          <w:color w:val="000000"/>
          <w:lang w:val="en-US"/>
        </w:rPr>
      </w:pPr>
    </w:p>
    <w:p w:rsidR="00751095" w:rsidRPr="00C7517A"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2479"/>
      <w:r w:rsidRPr="00D80F1B">
        <w:rPr>
          <w:rFonts w:ascii="Times New Roman" w:hAnsi="Times New Roman" w:cs="Times New Roman"/>
          <w:b/>
          <w:color w:val="auto"/>
          <w:sz w:val="28"/>
          <w:szCs w:val="28"/>
          <w:lang w:val="en-US"/>
        </w:rPr>
        <w:t xml:space="preserve">3. </w:t>
      </w:r>
      <w:bookmarkEnd w:id="5"/>
      <w:r w:rsidR="00A0551E" w:rsidRPr="00D80F1B">
        <w:rPr>
          <w:rFonts w:ascii="Times New Roman" w:hAnsi="Times New Roman" w:cs="Times New Roman"/>
          <w:b/>
          <w:color w:val="auto"/>
          <w:sz w:val="28"/>
          <w:szCs w:val="28"/>
          <w:lang w:val="en-US"/>
        </w:rPr>
        <w:t xml:space="preserve">EXPECTED </w:t>
      </w:r>
      <w:r w:rsidR="00A3152F" w:rsidRPr="00D80F1B">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C7517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C7517A">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C7517A"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C7517A">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C7517A" w:rsidRDefault="00D07D79" w:rsidP="00D07D79">
            <w:pPr>
              <w:tabs>
                <w:tab w:val="left" w:pos="0"/>
              </w:tabs>
              <w:jc w:val="center"/>
              <w:rPr>
                <w:rFonts w:ascii="Times New Roman" w:hAnsi="Times New Roman" w:cs="Times New Roman"/>
                <w:lang w:val="en-US" w:bidi="ru-RU"/>
              </w:rPr>
            </w:pPr>
            <w:r w:rsidRPr="00C7517A">
              <w:rPr>
                <w:rFonts w:ascii="Times New Roman" w:hAnsi="Times New Roman" w:cs="Times New Roman"/>
                <w:b/>
                <w:lang w:val="en-US"/>
              </w:rPr>
              <w:t xml:space="preserve">Expected </w:t>
            </w:r>
            <w:r w:rsidR="00A3152F" w:rsidRPr="00C7517A">
              <w:rPr>
                <w:rFonts w:ascii="Times New Roman" w:hAnsi="Times New Roman" w:cs="Times New Roman"/>
                <w:b/>
                <w:lang w:val="en-US"/>
              </w:rPr>
              <w:t>learning outcomes</w:t>
            </w:r>
          </w:p>
          <w:p w:rsidR="00D07D79" w:rsidRPr="00C7517A"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B014F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7517A" w:rsidRDefault="00C7517A" w:rsidP="009207A4">
            <w:pPr>
              <w:widowControl w:val="0"/>
              <w:tabs>
                <w:tab w:val="left" w:pos="0"/>
              </w:tabs>
              <w:autoSpaceDE w:val="0"/>
              <w:autoSpaceDN w:val="0"/>
              <w:rPr>
                <w:rFonts w:ascii="Times New Roman" w:hAnsi="Times New Roman" w:cs="Times New Roman"/>
                <w:highlight w:val="yellow"/>
                <w:lang w:val="en-US"/>
              </w:rPr>
            </w:pPr>
            <w:r w:rsidRPr="00C7517A">
              <w:rPr>
                <w:rFonts w:ascii="Times New Roman" w:hAnsi="Times New Roman" w:cs="Times New Roman"/>
                <w:lang w:val="en-US"/>
              </w:rPr>
              <w:t>GPC</w:t>
            </w:r>
            <w:r w:rsidR="00BD4805" w:rsidRPr="00C7517A">
              <w:rPr>
                <w:rFonts w:ascii="Times New Roman" w:hAnsi="Times New Roman" w:cs="Times New Roman"/>
                <w:lang w:val="en-US"/>
              </w:rPr>
              <w:t xml:space="preserve">-2 </w:t>
            </w:r>
            <w:r w:rsidRPr="00C7517A">
              <w:rPr>
                <w:rFonts w:ascii="Times New Roman" w:hAnsi="Times New Roman" w:cs="Times New Roman"/>
                <w:lang w:val="en-US"/>
              </w:rPr>
              <w:t>– I</w:t>
            </w:r>
            <w:r w:rsidR="00BD4805" w:rsidRPr="00C7517A">
              <w:rPr>
                <w:rFonts w:ascii="Times New Roman" w:hAnsi="Times New Roman" w:cs="Times New Roman"/>
                <w:lang w:val="en-US"/>
              </w:rPr>
              <w:t>s capable of collecting, processing and analyzing data necessary to solve management tasks, using modern tools and intelligent information and analytical systems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7517A" w:rsidRDefault="00C7517A" w:rsidP="009207A4">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GPC</w:t>
            </w:r>
            <w:r w:rsidR="00BD4805" w:rsidRPr="00C7517A">
              <w:rPr>
                <w:rFonts w:ascii="Times New Roman" w:hAnsi="Times New Roman" w:cs="Times New Roman"/>
                <w:lang w:val="en-US" w:bidi="ru-RU"/>
              </w:rPr>
              <w:t xml:space="preserve">-2.1 </w:t>
            </w:r>
            <w:r w:rsidRPr="00C7517A">
              <w:rPr>
                <w:rFonts w:ascii="Times New Roman" w:hAnsi="Times New Roman" w:cs="Times New Roman"/>
                <w:lang w:val="en-US" w:bidi="ru-RU"/>
              </w:rPr>
              <w:t>–</w:t>
            </w:r>
            <w:r w:rsidR="00BD4805" w:rsidRPr="00C7517A">
              <w:rPr>
                <w:rFonts w:ascii="Times New Roman" w:hAnsi="Times New Roman" w:cs="Times New Roman"/>
                <w:lang w:val="en-US" w:bidi="ru-RU"/>
              </w:rPr>
              <w:t xml:space="preserve"> Effectively uses the search and correctly analyzes the literature, regulatory and legal documents to solve management tasks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BD4805" w:rsidRPr="00C7517A" w:rsidRDefault="00BD4805"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know: sources of law; concept, structure, operation of the rule of law; concept, signs, hierarchy of normative legal acts; structure and features of the main branches of Russian law</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b</w:t>
            </w:r>
            <w:r w:rsidR="00BD4805" w:rsidRPr="00C7517A">
              <w:rPr>
                <w:rFonts w:ascii="Times New Roman" w:hAnsi="Times New Roman" w:cs="Times New Roman"/>
                <w:lang w:val="en-US"/>
              </w:rPr>
              <w:t>e able to: analyze regulatory legal acts in the field of solving managerial tasks.</w:t>
            </w:r>
          </w:p>
          <w:p w:rsidR="00751095" w:rsidRPr="00C7517A" w:rsidRDefault="00C7517A" w:rsidP="00BD4805">
            <w:pPr>
              <w:autoSpaceDE w:val="0"/>
              <w:autoSpaceDN w:val="0"/>
              <w:adjustRightInd w:val="0"/>
              <w:jc w:val="both"/>
              <w:rPr>
                <w:rFonts w:ascii="Times New Roman" w:hAnsi="Times New Roman" w:cs="Times New Roman"/>
                <w:highlight w:val="yellow"/>
                <w:lang w:val="en-US" w:bidi="ru-RU"/>
              </w:rPr>
            </w:pPr>
            <w:r w:rsidRPr="00C7517A">
              <w:rPr>
                <w:rFonts w:ascii="Times New Roman" w:hAnsi="Times New Roman" w:cs="Times New Roman"/>
                <w:lang w:val="en-US"/>
              </w:rPr>
              <w:t>To p</w:t>
            </w:r>
            <w:r w:rsidR="00BD4805" w:rsidRPr="00C7517A">
              <w:rPr>
                <w:rFonts w:ascii="Times New Roman" w:hAnsi="Times New Roman" w:cs="Times New Roman"/>
                <w:lang w:val="en-US"/>
              </w:rPr>
              <w:t>ossess: legal terminology, skills of searching for legal information to solve problems in the professional field.</w:t>
            </w:r>
          </w:p>
        </w:tc>
      </w:tr>
      <w:tr w:rsidR="00BD4805" w:rsidRPr="00B014FC" w:rsidTr="00FD518F">
        <w:tc>
          <w:tcPr>
            <w:tcW w:w="1417"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D80F1B"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w:t>
            </w:r>
            <w:r>
              <w:rPr>
                <w:rFonts w:ascii="Times New Roman" w:hAnsi="Times New Roman" w:cs="Times New Roman"/>
              </w:rPr>
              <w:t>С</w:t>
            </w:r>
            <w:r w:rsidR="004D18FC" w:rsidRPr="004D18FC">
              <w:rPr>
                <w:rFonts w:ascii="Times New Roman" w:hAnsi="Times New Roman" w:cs="Times New Roman"/>
                <w:lang w:val="en-US"/>
              </w:rPr>
              <w:t>-11 - Able to form an intolerant attitude towards manifestations of extremism, terrorism, corrupt behavior and counteract them in professional activities</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577FC5"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w:t>
            </w:r>
            <w:r w:rsidR="00C7517A" w:rsidRPr="00C7517A">
              <w:rPr>
                <w:rFonts w:ascii="Times New Roman" w:hAnsi="Times New Roman" w:cs="Times New Roman"/>
                <w:lang w:val="en-US" w:bidi="ru-RU"/>
              </w:rPr>
              <w:t>C</w:t>
            </w:r>
            <w:r w:rsidR="00BD4805" w:rsidRPr="00C7517A">
              <w:rPr>
                <w:rFonts w:ascii="Times New Roman" w:hAnsi="Times New Roman" w:cs="Times New Roman"/>
                <w:lang w:val="en-US" w:bidi="ru-RU"/>
              </w:rPr>
              <w:t xml:space="preserve">-11.1 </w:t>
            </w:r>
            <w:r w:rsidR="00C7517A" w:rsidRPr="00C7517A">
              <w:rPr>
                <w:rFonts w:ascii="Times New Roman" w:hAnsi="Times New Roman" w:cs="Times New Roman"/>
                <w:lang w:val="en-US" w:bidi="ru-RU"/>
              </w:rPr>
              <w:t>–</w:t>
            </w:r>
            <w:r w:rsidR="00BD4805" w:rsidRPr="00C7517A">
              <w:rPr>
                <w:rFonts w:ascii="Times New Roman" w:hAnsi="Times New Roman" w:cs="Times New Roman"/>
                <w:lang w:val="en-US" w:bidi="ru-RU"/>
              </w:rPr>
              <w:t xml:space="preserve"> Implements civil rights and consciously participates in the life of society</w:t>
            </w:r>
          </w:p>
        </w:tc>
        <w:tc>
          <w:tcPr>
            <w:tcW w:w="2668" w:type="pct"/>
            <w:tcBorders>
              <w:top w:val="single" w:sz="4" w:space="0" w:color="auto"/>
              <w:left w:val="single" w:sz="4" w:space="0" w:color="auto"/>
              <w:bottom w:val="single" w:sz="4" w:space="0" w:color="auto"/>
              <w:right w:val="single" w:sz="4" w:space="0" w:color="auto"/>
            </w:tcBorders>
            <w:shd w:val="clear" w:color="auto" w:fill="auto"/>
          </w:tcPr>
          <w:p w:rsidR="00BD4805" w:rsidRPr="00C7517A" w:rsidRDefault="00BD4805"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know: the concept of a legal and social state; the main international acts in the field of human rights; the content and essence of the mechanism of restriction of human rights and freedoms; the content of Russian normative legal acts that enshrine human rights and freedoms; the legal mechanism for the protection and protection of human and civil rights and freedoms; the concept and structure of legal awareness; the concept of legal culture societies</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b</w:t>
            </w:r>
            <w:r w:rsidR="00BD4805" w:rsidRPr="00C7517A">
              <w:rPr>
                <w:rFonts w:ascii="Times New Roman" w:hAnsi="Times New Roman" w:cs="Times New Roman"/>
                <w:lang w:val="en-US"/>
              </w:rPr>
              <w:t>e able to: identify options for lawful behavior in certain life situations, analyze the texts of regulatory legal acts.</w:t>
            </w:r>
          </w:p>
          <w:p w:rsidR="00BD4805" w:rsidRPr="00C7517A" w:rsidRDefault="00C7517A" w:rsidP="00BD4805">
            <w:pPr>
              <w:autoSpaceDE w:val="0"/>
              <w:autoSpaceDN w:val="0"/>
              <w:adjustRightInd w:val="0"/>
              <w:jc w:val="both"/>
              <w:rPr>
                <w:rFonts w:ascii="Times New Roman" w:hAnsi="Times New Roman" w:cs="Times New Roman"/>
                <w:lang w:val="en-US"/>
              </w:rPr>
            </w:pPr>
            <w:r w:rsidRPr="00C7517A">
              <w:rPr>
                <w:rFonts w:ascii="Times New Roman" w:hAnsi="Times New Roman" w:cs="Times New Roman"/>
                <w:lang w:val="en-US"/>
              </w:rPr>
              <w:t>To p</w:t>
            </w:r>
            <w:r w:rsidR="00BD4805" w:rsidRPr="00C7517A">
              <w:rPr>
                <w:rFonts w:ascii="Times New Roman" w:hAnsi="Times New Roman" w:cs="Times New Roman"/>
                <w:lang w:val="en-US"/>
              </w:rPr>
              <w:t>ossess: the skills of searching for legal information, analyzing it, forming an independent point of view, argumentation, conducting a discussion.</w:t>
            </w:r>
          </w:p>
        </w:tc>
      </w:tr>
    </w:tbl>
    <w:p w:rsidR="00881DD3" w:rsidRDefault="00881DD3" w:rsidP="002718E2">
      <w:pPr>
        <w:jc w:val="center"/>
        <w:rPr>
          <w:rFonts w:ascii="Times New Roman" w:hAnsi="Times New Roman" w:cs="Times New Roman"/>
          <w:b/>
          <w:sz w:val="28"/>
          <w:szCs w:val="28"/>
          <w:lang w:val="en-US"/>
        </w:rPr>
      </w:pPr>
    </w:p>
    <w:p w:rsidR="00881DD3" w:rsidRDefault="00881DD3">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C7517A" w:rsidRDefault="00E1429F" w:rsidP="00546A9C">
      <w:pPr>
        <w:pStyle w:val="1"/>
        <w:jc w:val="center"/>
        <w:rPr>
          <w:rFonts w:ascii="Times New Roman" w:hAnsi="Times New Roman" w:cs="Times New Roman"/>
          <w:b/>
          <w:color w:val="auto"/>
          <w:sz w:val="28"/>
          <w:szCs w:val="28"/>
          <w:lang w:val="en-US"/>
        </w:rPr>
      </w:pPr>
      <w:bookmarkStart w:id="8" w:name="_Toc149912480"/>
      <w:bookmarkStart w:id="9" w:name="_Toc119508324"/>
      <w:r w:rsidRPr="00C7517A">
        <w:rPr>
          <w:rFonts w:ascii="Times New Roman" w:hAnsi="Times New Roman" w:cs="Times New Roman"/>
          <w:b/>
          <w:color w:val="auto"/>
          <w:sz w:val="28"/>
          <w:szCs w:val="28"/>
          <w:lang w:val="en-US"/>
        </w:rPr>
        <w:lastRenderedPageBreak/>
        <w:t xml:space="preserve">4. </w:t>
      </w:r>
      <w:bookmarkStart w:id="10" w:name="_Hlk69135116"/>
      <w:r w:rsidR="00D07D79" w:rsidRPr="00C7517A">
        <w:rPr>
          <w:rFonts w:ascii="Times New Roman" w:hAnsi="Times New Roman" w:cs="Times New Roman"/>
          <w:b/>
          <w:color w:val="auto"/>
          <w:sz w:val="28"/>
          <w:szCs w:val="28"/>
          <w:lang w:val="en-US"/>
        </w:rPr>
        <w:t>COURSE STRUCTURE AND CONTENT</w:t>
      </w:r>
      <w:bookmarkEnd w:id="8"/>
      <w:r w:rsidR="00D07D79" w:rsidRPr="00C7517A">
        <w:rPr>
          <w:rFonts w:ascii="Times New Roman" w:hAnsi="Times New Roman" w:cs="Times New Roman"/>
          <w:b/>
          <w:color w:val="auto"/>
          <w:sz w:val="28"/>
          <w:szCs w:val="28"/>
          <w:lang w:val="en-US"/>
        </w:rPr>
        <w:t xml:space="preserve"> </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07D79" w:rsidRPr="00C7517A" w:rsidTr="00A277D2">
        <w:trPr>
          <w:trHeight w:val="331"/>
        </w:trPr>
        <w:tc>
          <w:tcPr>
            <w:tcW w:w="1024" w:type="pct"/>
            <w:vMerge w:val="restart"/>
            <w:tcBorders>
              <w:bottom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Code and name of the topics</w:t>
            </w:r>
          </w:p>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val="restart"/>
            <w:tcBorders>
              <w:bottom w:val="single" w:sz="4" w:space="0" w:color="auto"/>
            </w:tcBorders>
            <w:shd w:val="clear" w:color="auto" w:fill="auto"/>
          </w:tcPr>
          <w:p w:rsidR="00D07D79" w:rsidRPr="00C7517A" w:rsidRDefault="00D07D79" w:rsidP="00D07D79">
            <w:pPr>
              <w:tabs>
                <w:tab w:val="left" w:pos="0"/>
              </w:tabs>
              <w:jc w:val="center"/>
              <w:rPr>
                <w:rFonts w:ascii="Times New Roman" w:hAnsi="Times New Roman" w:cs="Times New Roman"/>
                <w:b/>
                <w:lang w:val="en-US"/>
              </w:rPr>
            </w:pPr>
            <w:r w:rsidRPr="00C7517A">
              <w:rPr>
                <w:rFonts w:ascii="Times New Roman" w:hAnsi="Times New Roman" w:cs="Times New Roman"/>
                <w:b/>
                <w:lang w:val="en-US"/>
              </w:rPr>
              <w:t>Course content</w:t>
            </w:r>
          </w:p>
          <w:p w:rsidR="00D07D79" w:rsidRPr="00C7517A" w:rsidRDefault="00D07D79" w:rsidP="00D07D79">
            <w:pPr>
              <w:tabs>
                <w:tab w:val="left" w:pos="0"/>
              </w:tabs>
              <w:jc w:val="center"/>
              <w:rPr>
                <w:rFonts w:ascii="Times New Roman" w:hAnsi="Times New Roman" w:cs="Times New Roman"/>
                <w:b/>
                <w:lang w:val="en-US"/>
              </w:rPr>
            </w:pPr>
          </w:p>
        </w:tc>
        <w:tc>
          <w:tcPr>
            <w:tcW w:w="1433" w:type="pct"/>
            <w:gridSpan w:val="5"/>
            <w:tcBorders>
              <w:bottom w:val="single" w:sz="4" w:space="0" w:color="auto"/>
            </w:tcBorders>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Academic hours</w:t>
            </w:r>
          </w:p>
        </w:tc>
      </w:tr>
      <w:tr w:rsidR="00D07D79" w:rsidRPr="00C7517A" w:rsidTr="00A277D2">
        <w:trPr>
          <w:trHeight w:val="300"/>
        </w:trPr>
        <w:tc>
          <w:tcPr>
            <w:tcW w:w="1024" w:type="pct"/>
            <w:vMerge/>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Contact work</w:t>
            </w:r>
          </w:p>
        </w:tc>
        <w:tc>
          <w:tcPr>
            <w:tcW w:w="358" w:type="pct"/>
            <w:vMerge w:val="restart"/>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Self-study</w:t>
            </w:r>
          </w:p>
        </w:tc>
      </w:tr>
      <w:tr w:rsidR="00D07D79" w:rsidRPr="00C7517A" w:rsidTr="00A277D2">
        <w:trPr>
          <w:trHeight w:val="463"/>
        </w:trPr>
        <w:tc>
          <w:tcPr>
            <w:tcW w:w="1024" w:type="pct"/>
            <w:vMerge/>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c>
          <w:tcPr>
            <w:tcW w:w="357" w:type="pct"/>
            <w:gridSpan w:val="2"/>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Lectures</w:t>
            </w:r>
          </w:p>
        </w:tc>
        <w:tc>
          <w:tcPr>
            <w:tcW w:w="360" w:type="pct"/>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Practices</w:t>
            </w:r>
          </w:p>
        </w:tc>
        <w:tc>
          <w:tcPr>
            <w:tcW w:w="358" w:type="pct"/>
            <w:shd w:val="clear" w:color="auto" w:fill="auto"/>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r w:rsidRPr="00C7517A">
              <w:rPr>
                <w:rFonts w:ascii="Times New Roman" w:hAnsi="Times New Roman" w:cs="Times New Roman"/>
                <w:b/>
                <w:lang w:val="en-US"/>
              </w:rPr>
              <w:t>Workshops</w:t>
            </w:r>
          </w:p>
        </w:tc>
        <w:tc>
          <w:tcPr>
            <w:tcW w:w="358" w:type="pct"/>
            <w:vMerge/>
            <w:shd w:val="clear" w:color="auto" w:fill="auto"/>
            <w:vAlign w:val="center"/>
            <w:hideMark/>
          </w:tcPr>
          <w:p w:rsidR="00D07D79" w:rsidRPr="00C7517A"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1. The state and legal structure of the Russian Federation topics</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val="en-US" w:eastAsia="en-US"/>
              </w:rPr>
            </w:pPr>
            <w:r w:rsidRPr="00C7517A">
              <w:rPr>
                <w:sz w:val="22"/>
                <w:szCs w:val="22"/>
                <w:lang w:val="en-US" w:bidi="ru-RU"/>
              </w:rPr>
              <w:t>The origin of the state and law. The concept of the state, its features and functions. The form of the state. The mechanism of the state. The rule of law. The concept, signs and functions of law. Lawmaking. The system of law. Legal relationship. Implementation of the right. Legal and illegal behavior. Legal responsibility. Legal awareness and legal culture.</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2</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BD4805"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20</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2. The foundations of the constitutional system and the legal status of the individual in the Russian Federation</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val="en-US" w:eastAsia="en-US"/>
              </w:rPr>
            </w:pPr>
            <w:r w:rsidRPr="00C7517A">
              <w:rPr>
                <w:sz w:val="22"/>
                <w:szCs w:val="22"/>
                <w:lang w:val="en-US" w:bidi="ru-RU"/>
              </w:rPr>
              <w:t xml:space="preserve">Fundamentals of the constitutional system of Russia. The constitutional and legal status of a person and a citizen of the Russian Federation. </w:t>
            </w:r>
            <w:proofErr w:type="spellStart"/>
            <w:r w:rsidRPr="00C7517A">
              <w:rPr>
                <w:sz w:val="22"/>
                <w:szCs w:val="22"/>
                <w:lang w:bidi="ru-RU"/>
              </w:rPr>
              <w:t>The</w:t>
            </w:r>
            <w:proofErr w:type="spellEnd"/>
            <w:r w:rsidRPr="00C7517A">
              <w:rPr>
                <w:sz w:val="22"/>
                <w:szCs w:val="22"/>
                <w:lang w:bidi="ru-RU"/>
              </w:rPr>
              <w:t xml:space="preserve"> </w:t>
            </w:r>
            <w:proofErr w:type="spellStart"/>
            <w:r w:rsidRPr="00C7517A">
              <w:rPr>
                <w:sz w:val="22"/>
                <w:szCs w:val="22"/>
                <w:lang w:bidi="ru-RU"/>
              </w:rPr>
              <w:t>system</w:t>
            </w:r>
            <w:proofErr w:type="spellEnd"/>
            <w:r w:rsidRPr="00C7517A">
              <w:rPr>
                <w:sz w:val="22"/>
                <w:szCs w:val="22"/>
                <w:lang w:bidi="ru-RU"/>
              </w:rPr>
              <w:t xml:space="preserve"> </w:t>
            </w:r>
            <w:proofErr w:type="spellStart"/>
            <w:r w:rsidRPr="00C7517A">
              <w:rPr>
                <w:sz w:val="22"/>
                <w:szCs w:val="22"/>
                <w:lang w:bidi="ru-RU"/>
              </w:rPr>
              <w:t>of</w:t>
            </w:r>
            <w:proofErr w:type="spellEnd"/>
            <w:r w:rsidRPr="00C7517A">
              <w:rPr>
                <w:sz w:val="22"/>
                <w:szCs w:val="22"/>
                <w:lang w:bidi="ru-RU"/>
              </w:rPr>
              <w:t xml:space="preserve"> </w:t>
            </w:r>
            <w:proofErr w:type="spellStart"/>
            <w:r w:rsidRPr="00C7517A">
              <w:rPr>
                <w:sz w:val="22"/>
                <w:szCs w:val="22"/>
                <w:lang w:bidi="ru-RU"/>
              </w:rPr>
              <w:t>state</w:t>
            </w:r>
            <w:proofErr w:type="spellEnd"/>
            <w:r w:rsidRPr="00C7517A">
              <w:rPr>
                <w:sz w:val="22"/>
                <w:szCs w:val="22"/>
                <w:lang w:bidi="ru-RU"/>
              </w:rPr>
              <w:t xml:space="preserve"> </w:t>
            </w:r>
            <w:proofErr w:type="spellStart"/>
            <w:r w:rsidRPr="00C7517A">
              <w:rPr>
                <w:sz w:val="22"/>
                <w:szCs w:val="22"/>
                <w:lang w:bidi="ru-RU"/>
              </w:rPr>
              <w:t>authorities</w:t>
            </w:r>
            <w:proofErr w:type="spellEnd"/>
            <w:r w:rsidRPr="00C7517A">
              <w:rPr>
                <w:sz w:val="22"/>
                <w:szCs w:val="22"/>
                <w:lang w:bidi="ru-RU"/>
              </w:rPr>
              <w:t xml:space="preserve"> </w:t>
            </w:r>
            <w:proofErr w:type="spellStart"/>
            <w:r w:rsidRPr="00C7517A">
              <w:rPr>
                <w:sz w:val="22"/>
                <w:szCs w:val="22"/>
                <w:lang w:bidi="ru-RU"/>
              </w:rPr>
              <w:t>in</w:t>
            </w:r>
            <w:proofErr w:type="spellEnd"/>
            <w:r w:rsidRPr="00C7517A">
              <w:rPr>
                <w:sz w:val="22"/>
                <w:szCs w:val="22"/>
                <w:lang w:bidi="ru-RU"/>
              </w:rPr>
              <w:t xml:space="preserve"> </w:t>
            </w:r>
            <w:proofErr w:type="spellStart"/>
            <w:r w:rsidRPr="00C7517A">
              <w:rPr>
                <w:sz w:val="22"/>
                <w:szCs w:val="22"/>
                <w:lang w:bidi="ru-RU"/>
              </w:rPr>
              <w:t>the</w:t>
            </w:r>
            <w:proofErr w:type="spellEnd"/>
            <w:r w:rsidRPr="00C7517A">
              <w:rPr>
                <w:sz w:val="22"/>
                <w:szCs w:val="22"/>
                <w:lang w:bidi="ru-RU"/>
              </w:rPr>
              <w:t xml:space="preserve"> </w:t>
            </w:r>
            <w:proofErr w:type="spellStart"/>
            <w:r w:rsidRPr="00C7517A">
              <w:rPr>
                <w:sz w:val="22"/>
                <w:szCs w:val="22"/>
                <w:lang w:bidi="ru-RU"/>
              </w:rPr>
              <w:t>Russian</w:t>
            </w:r>
            <w:proofErr w:type="spellEnd"/>
            <w:r w:rsidRPr="00C7517A">
              <w:rPr>
                <w:sz w:val="22"/>
                <w:szCs w:val="22"/>
                <w:lang w:bidi="ru-RU"/>
              </w:rPr>
              <w:t xml:space="preserve"> </w:t>
            </w:r>
            <w:proofErr w:type="spellStart"/>
            <w:r w:rsidRPr="00C7517A">
              <w:rPr>
                <w:sz w:val="22"/>
                <w:szCs w:val="22"/>
                <w:lang w:bidi="ru-RU"/>
              </w:rPr>
              <w:t>Federation</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2</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16</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3. Branches of private law</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eastAsia="en-US"/>
              </w:rPr>
            </w:pPr>
            <w:r w:rsidRPr="00C7517A">
              <w:rPr>
                <w:sz w:val="22"/>
                <w:szCs w:val="22"/>
                <w:lang w:val="en-US" w:bidi="ru-RU"/>
              </w:rPr>
              <w:t xml:space="preserve">Civil law as a branch of law. Unity of civil law regulation of personal and business relations. The structure of civil legal relations: subjects, objects, content. Property rights. The relationship of the concepts of transaction, contract, obligation. The concept of time limits in civil law. Limitation period. Civil liability. Ways to protect civil rights. Inheritance law. Family law. The concept of marriage. The procedure for the conclusion and dissolution of marriage. Circumstances preventing the conclusion of marriage. Recognition of the marriage as invalid. Personal and property rights and obligations of spouses. Labor law. Labor relations. Employment contract. Working hours and rest time. Disciplinary and financial responsibility of the parties to the employment contract. </w:t>
            </w:r>
            <w:proofErr w:type="spellStart"/>
            <w:r w:rsidRPr="00C7517A">
              <w:rPr>
                <w:sz w:val="22"/>
                <w:szCs w:val="22"/>
                <w:lang w:bidi="ru-RU"/>
              </w:rPr>
              <w:t>Protection</w:t>
            </w:r>
            <w:proofErr w:type="spellEnd"/>
            <w:r w:rsidRPr="00C7517A">
              <w:rPr>
                <w:sz w:val="22"/>
                <w:szCs w:val="22"/>
                <w:lang w:bidi="ru-RU"/>
              </w:rPr>
              <w:t xml:space="preserve"> </w:t>
            </w:r>
            <w:proofErr w:type="spellStart"/>
            <w:r w:rsidRPr="00C7517A">
              <w:rPr>
                <w:sz w:val="22"/>
                <w:szCs w:val="22"/>
                <w:lang w:bidi="ru-RU"/>
              </w:rPr>
              <w:t>of</w:t>
            </w:r>
            <w:proofErr w:type="spellEnd"/>
            <w:r w:rsidRPr="00C7517A">
              <w:rPr>
                <w:sz w:val="22"/>
                <w:szCs w:val="22"/>
                <w:lang w:bidi="ru-RU"/>
              </w:rPr>
              <w:t xml:space="preserve"> </w:t>
            </w:r>
            <w:proofErr w:type="spellStart"/>
            <w:r w:rsidRPr="00C7517A">
              <w:rPr>
                <w:sz w:val="22"/>
                <w:szCs w:val="22"/>
                <w:lang w:bidi="ru-RU"/>
              </w:rPr>
              <w:t>workers</w:t>
            </w:r>
            <w:proofErr w:type="spellEnd"/>
            <w:r w:rsidRPr="00C7517A">
              <w:rPr>
                <w:sz w:val="22"/>
                <w:szCs w:val="22"/>
                <w:lang w:bidi="ru-RU"/>
              </w:rPr>
              <w:t xml:space="preserve">' </w:t>
            </w:r>
            <w:proofErr w:type="spellStart"/>
            <w:r w:rsidRPr="00C7517A">
              <w:rPr>
                <w:sz w:val="22"/>
                <w:szCs w:val="22"/>
                <w:lang w:bidi="ru-RU"/>
              </w:rPr>
              <w:t>labor</w:t>
            </w:r>
            <w:proofErr w:type="spellEnd"/>
            <w:r w:rsidRPr="00C7517A">
              <w:rPr>
                <w:sz w:val="22"/>
                <w:szCs w:val="22"/>
                <w:lang w:bidi="ru-RU"/>
              </w:rPr>
              <w:t xml:space="preserve"> </w:t>
            </w:r>
            <w:proofErr w:type="spellStart"/>
            <w:r w:rsidRPr="00C7517A">
              <w:rPr>
                <w:sz w:val="22"/>
                <w:szCs w:val="22"/>
                <w:lang w:bidi="ru-RU"/>
              </w:rPr>
              <w:t>rights</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6</w:t>
            </w:r>
          </w:p>
        </w:tc>
        <w:tc>
          <w:tcPr>
            <w:tcW w:w="360" w:type="pct"/>
            <w:shd w:val="clear" w:color="auto" w:fill="auto"/>
            <w:vAlign w:val="center"/>
          </w:tcPr>
          <w:p w:rsidR="004475DA" w:rsidRPr="00C7517A" w:rsidRDefault="00BD480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6</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11347D" w:rsidP="00BD4805">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w:t>
            </w:r>
            <w:r w:rsidR="00BD4805" w:rsidRPr="00C7517A">
              <w:rPr>
                <w:rFonts w:ascii="Times New Roman" w:hAnsi="Times New Roman" w:cs="Times New Roman"/>
                <w:lang w:val="en-US" w:bidi="ru-RU"/>
              </w:rPr>
              <w:t>0</w:t>
            </w:r>
          </w:p>
        </w:tc>
      </w:tr>
      <w:tr w:rsidR="005B37A7" w:rsidRPr="00C7517A" w:rsidTr="005B37A7">
        <w:trPr>
          <w:trHeight w:val="283"/>
        </w:trPr>
        <w:tc>
          <w:tcPr>
            <w:tcW w:w="1024" w:type="pct"/>
            <w:shd w:val="clear" w:color="auto" w:fill="auto"/>
            <w:vAlign w:val="center"/>
          </w:tcPr>
          <w:p w:rsidR="004475DA" w:rsidRPr="00C7517A" w:rsidRDefault="00BD4805" w:rsidP="001116DF">
            <w:pPr>
              <w:widowControl w:val="0"/>
              <w:tabs>
                <w:tab w:val="left" w:pos="0"/>
              </w:tabs>
              <w:autoSpaceDE w:val="0"/>
              <w:autoSpaceDN w:val="0"/>
              <w:rPr>
                <w:rFonts w:ascii="Times New Roman" w:hAnsi="Times New Roman" w:cs="Times New Roman"/>
                <w:highlight w:val="yellow"/>
                <w:lang w:val="en-US" w:bidi="ru-RU"/>
              </w:rPr>
            </w:pPr>
            <w:r w:rsidRPr="00C7517A">
              <w:rPr>
                <w:rFonts w:ascii="Times New Roman" w:hAnsi="Times New Roman" w:cs="Times New Roman"/>
                <w:lang w:val="en-US" w:bidi="ru-RU"/>
              </w:rPr>
              <w:t>Topic 4. Branches of public law</w:t>
            </w:r>
          </w:p>
        </w:tc>
        <w:tc>
          <w:tcPr>
            <w:tcW w:w="2543" w:type="pct"/>
            <w:gridSpan w:val="2"/>
            <w:shd w:val="clear" w:color="auto" w:fill="auto"/>
          </w:tcPr>
          <w:p w:rsidR="004475DA" w:rsidRPr="00C7517A" w:rsidRDefault="00BD4805" w:rsidP="001116DF">
            <w:pPr>
              <w:pStyle w:val="Style5"/>
              <w:widowControl/>
              <w:tabs>
                <w:tab w:val="left" w:pos="0"/>
                <w:tab w:val="left" w:leader="underscore" w:pos="7027"/>
              </w:tabs>
              <w:rPr>
                <w:rFonts w:eastAsiaTheme="minorHAnsi"/>
                <w:sz w:val="22"/>
                <w:szCs w:val="22"/>
                <w:highlight w:val="yellow"/>
                <w:lang w:eastAsia="en-US"/>
              </w:rPr>
            </w:pPr>
            <w:r w:rsidRPr="00C7517A">
              <w:rPr>
                <w:sz w:val="22"/>
                <w:szCs w:val="22"/>
                <w:lang w:val="en-US" w:bidi="ru-RU"/>
              </w:rPr>
              <w:t xml:space="preserve">Criminal law. The composition of the crime. Criminal liability. The concept and types of criminal penalties. Circumstances excluding the criminality of the act. Exemption from criminal liability and punishment. The subject and sources of administrative law. Administrative legal relations. Administrative offense. Administrative responsibility. Legal basis of anti-corruption. Financial law: concept and system. Legal relations in the field of information law: types, subjects, responsibility for violations. The concept and types of mystery. International law: concept and principles. </w:t>
            </w:r>
            <w:proofErr w:type="spellStart"/>
            <w:r w:rsidRPr="00C7517A">
              <w:rPr>
                <w:sz w:val="22"/>
                <w:szCs w:val="22"/>
                <w:lang w:bidi="ru-RU"/>
              </w:rPr>
              <w:t>State</w:t>
            </w:r>
            <w:proofErr w:type="spellEnd"/>
            <w:r w:rsidRPr="00C7517A">
              <w:rPr>
                <w:sz w:val="22"/>
                <w:szCs w:val="22"/>
                <w:lang w:bidi="ru-RU"/>
              </w:rPr>
              <w:t xml:space="preserve"> </w:t>
            </w:r>
            <w:proofErr w:type="spellStart"/>
            <w:r w:rsidRPr="00C7517A">
              <w:rPr>
                <w:sz w:val="22"/>
                <w:szCs w:val="22"/>
                <w:lang w:bidi="ru-RU"/>
              </w:rPr>
              <w:t>responsibility</w:t>
            </w:r>
            <w:proofErr w:type="spellEnd"/>
            <w:r w:rsidRPr="00C7517A">
              <w:rPr>
                <w:sz w:val="22"/>
                <w:szCs w:val="22"/>
                <w:lang w:bidi="ru-RU"/>
              </w:rPr>
              <w:t xml:space="preserve"> </w:t>
            </w:r>
            <w:proofErr w:type="spellStart"/>
            <w:r w:rsidRPr="00C7517A">
              <w:rPr>
                <w:sz w:val="22"/>
                <w:szCs w:val="22"/>
                <w:lang w:bidi="ru-RU"/>
              </w:rPr>
              <w:t>in</w:t>
            </w:r>
            <w:proofErr w:type="spellEnd"/>
            <w:r w:rsidRPr="00C7517A">
              <w:rPr>
                <w:sz w:val="22"/>
                <w:szCs w:val="22"/>
                <w:lang w:bidi="ru-RU"/>
              </w:rPr>
              <w:t xml:space="preserve"> </w:t>
            </w:r>
            <w:proofErr w:type="spellStart"/>
            <w:r w:rsidRPr="00C7517A">
              <w:rPr>
                <w:sz w:val="22"/>
                <w:szCs w:val="22"/>
                <w:lang w:bidi="ru-RU"/>
              </w:rPr>
              <w:t>international</w:t>
            </w:r>
            <w:proofErr w:type="spellEnd"/>
            <w:r w:rsidRPr="00C7517A">
              <w:rPr>
                <w:sz w:val="22"/>
                <w:szCs w:val="22"/>
                <w:lang w:bidi="ru-RU"/>
              </w:rPr>
              <w:t xml:space="preserve"> </w:t>
            </w:r>
            <w:proofErr w:type="spellStart"/>
            <w:r w:rsidRPr="00C7517A">
              <w:rPr>
                <w:sz w:val="22"/>
                <w:szCs w:val="22"/>
                <w:lang w:bidi="ru-RU"/>
              </w:rPr>
              <w:t>law</w:t>
            </w:r>
            <w:proofErr w:type="spellEnd"/>
            <w:r w:rsidRPr="00C7517A">
              <w:rPr>
                <w:sz w:val="22"/>
                <w:szCs w:val="22"/>
                <w:lang w:bidi="ru-RU"/>
              </w:rPr>
              <w:t>.</w:t>
            </w:r>
          </w:p>
        </w:tc>
        <w:tc>
          <w:tcPr>
            <w:tcW w:w="357" w:type="pct"/>
            <w:gridSpan w:val="2"/>
            <w:shd w:val="clear" w:color="auto" w:fill="auto"/>
            <w:vAlign w:val="center"/>
          </w:tcPr>
          <w:p w:rsidR="004475DA" w:rsidRPr="00C7517A"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60" w:type="pct"/>
            <w:shd w:val="clear" w:color="auto" w:fill="auto"/>
            <w:vAlign w:val="center"/>
          </w:tcPr>
          <w:p w:rsidR="004475DA" w:rsidRPr="00C7517A" w:rsidRDefault="008202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7517A">
              <w:rPr>
                <w:rFonts w:ascii="Times New Roman" w:hAnsi="Times New Roman" w:cs="Times New Roman"/>
                <w:lang w:val="en-US" w:bidi="ru-RU"/>
              </w:rPr>
              <w:t>4</w:t>
            </w:r>
          </w:p>
        </w:tc>
        <w:tc>
          <w:tcPr>
            <w:tcW w:w="358" w:type="pct"/>
            <w:shd w:val="clear" w:color="auto" w:fill="auto"/>
            <w:vAlign w:val="center"/>
          </w:tcPr>
          <w:p w:rsidR="004475DA" w:rsidRPr="00C7517A"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C7517A" w:rsidRDefault="00820214" w:rsidP="00745B7E">
            <w:pPr>
              <w:widowControl w:val="0"/>
              <w:tabs>
                <w:tab w:val="left" w:pos="0"/>
              </w:tabs>
              <w:autoSpaceDE w:val="0"/>
              <w:autoSpaceDN w:val="0"/>
              <w:spacing w:line="240" w:lineRule="auto"/>
              <w:jc w:val="center"/>
              <w:rPr>
                <w:rFonts w:ascii="Times New Roman" w:hAnsi="Times New Roman" w:cs="Times New Roman"/>
                <w:lang w:val="en-US"/>
              </w:rPr>
            </w:pPr>
            <w:r w:rsidRPr="00C7517A">
              <w:rPr>
                <w:rFonts w:ascii="Times New Roman" w:hAnsi="Times New Roman" w:cs="Times New Roman"/>
                <w:lang w:val="en-US" w:bidi="ru-RU"/>
              </w:rPr>
              <w:t>20</w:t>
            </w:r>
          </w:p>
        </w:tc>
      </w:tr>
      <w:tr w:rsidR="00594A0C" w:rsidRPr="00C7517A"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517A"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C7517A">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C7517A"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val="en-US" w:eastAsia="en-US"/>
              </w:rPr>
              <w:t>0</w:t>
            </w:r>
          </w:p>
        </w:tc>
      </w:tr>
      <w:tr w:rsidR="00820214" w:rsidRPr="00C7517A"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widowControl w:val="0"/>
              <w:tabs>
                <w:tab w:val="left" w:pos="0"/>
              </w:tabs>
              <w:autoSpaceDE w:val="0"/>
              <w:autoSpaceDN w:val="0"/>
              <w:spacing w:line="240" w:lineRule="auto"/>
              <w:rPr>
                <w:rFonts w:ascii="Times New Roman" w:hAnsi="Times New Roman" w:cs="Times New Roman"/>
                <w:b/>
                <w:lang w:val="en-US"/>
              </w:rPr>
            </w:pPr>
            <w:r w:rsidRPr="00C7517A">
              <w:rPr>
                <w:rFonts w:ascii="Times New Roman" w:hAnsi="Times New Roman" w:cs="Times New Roman"/>
                <w:b/>
                <w:lang w:val="en-US" w:bidi="ru-RU"/>
              </w:rPr>
              <w:t xml:space="preserve">Total hours: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20214" w:rsidRPr="00C7517A" w:rsidRDefault="00820214"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C7517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0214" w:rsidRPr="00C7517A" w:rsidRDefault="00820214" w:rsidP="00594A0C">
            <w:pPr>
              <w:pStyle w:val="Style5"/>
              <w:widowControl/>
              <w:tabs>
                <w:tab w:val="left" w:pos="0"/>
                <w:tab w:val="left" w:leader="underscore" w:pos="7027"/>
              </w:tabs>
              <w:spacing w:line="256" w:lineRule="auto"/>
              <w:jc w:val="center"/>
              <w:rPr>
                <w:b/>
                <w:sz w:val="22"/>
                <w:szCs w:val="22"/>
                <w:lang w:val="en-US" w:eastAsia="en-US"/>
              </w:rPr>
            </w:pPr>
            <w:r w:rsidRPr="00C7517A">
              <w:rPr>
                <w:rFonts w:eastAsiaTheme="minorHAnsi"/>
                <w:b/>
                <w:sz w:val="22"/>
                <w:szCs w:val="22"/>
                <w:lang w:eastAsia="en-US"/>
              </w:rPr>
              <w:t>76</w:t>
            </w:r>
          </w:p>
        </w:tc>
      </w:tr>
    </w:tbl>
    <w:p w:rsidR="0091168E" w:rsidRPr="00C7517A"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2481"/>
      <w:bookmarkEnd w:id="10"/>
      <w:r w:rsidRPr="00C7517A">
        <w:rPr>
          <w:rFonts w:ascii="Times New Roman" w:hAnsi="Times New Roman" w:cs="Times New Roman"/>
          <w:b/>
          <w:color w:val="auto"/>
          <w:sz w:val="28"/>
          <w:szCs w:val="28"/>
          <w:lang w:val="en-US"/>
        </w:rPr>
        <w:lastRenderedPageBreak/>
        <w:t>5</w:t>
      </w:r>
      <w:r w:rsidR="0091168E" w:rsidRPr="00C7517A">
        <w:rPr>
          <w:rFonts w:ascii="Times New Roman" w:hAnsi="Times New Roman" w:cs="Times New Roman"/>
          <w:b/>
          <w:color w:val="auto"/>
          <w:sz w:val="28"/>
          <w:szCs w:val="28"/>
          <w:lang w:val="en-US"/>
        </w:rPr>
        <w:t xml:space="preserve">. </w:t>
      </w:r>
      <w:bookmarkEnd w:id="11"/>
      <w:r w:rsidR="00594A0C" w:rsidRPr="00C7517A">
        <w:rPr>
          <w:rFonts w:ascii="Times New Roman" w:hAnsi="Times New Roman" w:cs="Times New Roman"/>
          <w:b/>
          <w:color w:val="auto"/>
          <w:sz w:val="28"/>
          <w:szCs w:val="28"/>
          <w:lang w:val="en-US"/>
        </w:rPr>
        <w:t>TEACHING AND LEARNING TOOLS OF THE COURSE</w:t>
      </w:r>
      <w:bookmarkEnd w:id="12"/>
    </w:p>
    <w:p w:rsidR="0091168E" w:rsidRPr="00C7517A"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2482"/>
      <w:r w:rsidRPr="00C7517A">
        <w:rPr>
          <w:rFonts w:ascii="Times New Roman" w:hAnsi="Times New Roman" w:cs="Times New Roman"/>
          <w:b/>
          <w:color w:val="auto"/>
          <w:sz w:val="28"/>
          <w:szCs w:val="28"/>
          <w:lang w:val="en-US"/>
        </w:rPr>
        <w:t>5</w:t>
      </w:r>
      <w:r w:rsidR="0091168E" w:rsidRPr="00C7517A">
        <w:rPr>
          <w:rFonts w:ascii="Times New Roman" w:hAnsi="Times New Roman" w:cs="Times New Roman"/>
          <w:b/>
          <w:color w:val="auto"/>
          <w:sz w:val="28"/>
          <w:szCs w:val="28"/>
          <w:lang w:val="en-US"/>
        </w:rPr>
        <w:t xml:space="preserve">.1 </w:t>
      </w:r>
      <w:bookmarkEnd w:id="13"/>
      <w:r w:rsidR="00594A0C" w:rsidRPr="00C7517A">
        <w:rPr>
          <w:rFonts w:ascii="Times New Roman" w:hAnsi="Times New Roman" w:cs="Times New Roman"/>
          <w:b/>
          <w:color w:val="auto"/>
          <w:sz w:val="28"/>
          <w:szCs w:val="28"/>
          <w:lang w:val="en-US"/>
        </w:rPr>
        <w:t>Recommended literature</w:t>
      </w:r>
      <w:bookmarkEnd w:id="14"/>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594A0C" w:rsidRPr="00577FC5" w:rsidTr="00594A0C">
        <w:trPr>
          <w:trHeight w:val="641"/>
        </w:trPr>
        <w:tc>
          <w:tcPr>
            <w:tcW w:w="2741" w:type="pct"/>
            <w:shd w:val="clear" w:color="auto" w:fill="auto"/>
            <w:vAlign w:val="center"/>
            <w:hideMark/>
          </w:tcPr>
          <w:p w:rsidR="00594A0C" w:rsidRPr="00577FC5" w:rsidRDefault="00594A0C" w:rsidP="00594A0C">
            <w:pPr>
              <w:jc w:val="center"/>
              <w:rPr>
                <w:rFonts w:ascii="Times New Roman" w:hAnsi="Times New Roman" w:cs="Times New Roman"/>
                <w:b/>
                <w:lang w:val="en-US" w:bidi="ru-RU"/>
              </w:rPr>
            </w:pPr>
            <w:r w:rsidRPr="00577FC5">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577FC5"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577FC5">
              <w:rPr>
                <w:rFonts w:ascii="Times New Roman" w:hAnsi="Times New Roman" w:cs="Times New Roman"/>
                <w:b/>
                <w:lang w:val="en-US"/>
              </w:rPr>
              <w:t>Digital resources</w:t>
            </w:r>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spellStart"/>
            <w:r w:rsidRPr="00577FC5">
              <w:rPr>
                <w:rFonts w:ascii="Times New Roman" w:hAnsi="Times New Roman" w:cs="Times New Roman"/>
                <w:lang w:val="en-US"/>
              </w:rPr>
              <w:t>Bratko</w:t>
            </w:r>
            <w:proofErr w:type="spellEnd"/>
            <w:r w:rsidRPr="00577FC5">
              <w:rPr>
                <w:rFonts w:ascii="Times New Roman" w:hAnsi="Times New Roman" w:cs="Times New Roman"/>
                <w:lang w:val="en-US"/>
              </w:rPr>
              <w:t xml:space="preserve">, T. D. Jurisprudence. </w:t>
            </w:r>
            <w:proofErr w:type="gramStart"/>
            <w:r w:rsidRPr="00577FC5">
              <w:rPr>
                <w:rFonts w:ascii="Times New Roman" w:hAnsi="Times New Roman" w:cs="Times New Roman"/>
                <w:lang w:val="en-US"/>
              </w:rPr>
              <w:t>Workshop :</w:t>
            </w:r>
            <w:proofErr w:type="gramEnd"/>
            <w:r w:rsidRPr="00577FC5">
              <w:rPr>
                <w:rFonts w:ascii="Times New Roman" w:hAnsi="Times New Roman" w:cs="Times New Roman"/>
                <w:lang w:val="en-US"/>
              </w:rPr>
              <w:t xml:space="preserve"> textbook for universities / T. D. </w:t>
            </w:r>
            <w:proofErr w:type="spellStart"/>
            <w:r w:rsidRPr="00577FC5">
              <w:rPr>
                <w:rFonts w:ascii="Times New Roman" w:hAnsi="Times New Roman" w:cs="Times New Roman"/>
                <w:lang w:val="en-US"/>
              </w:rPr>
              <w:t>Bratko</w:t>
            </w:r>
            <w:proofErr w:type="spellEnd"/>
            <w:r w:rsidRPr="00577FC5">
              <w:rPr>
                <w:rFonts w:ascii="Times New Roman" w:hAnsi="Times New Roman" w:cs="Times New Roman"/>
                <w:lang w:val="en-US"/>
              </w:rPr>
              <w:t xml:space="preserve">.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85 p.</w:t>
            </w:r>
          </w:p>
        </w:tc>
        <w:tc>
          <w:tcPr>
            <w:tcW w:w="2259" w:type="pct"/>
            <w:shd w:val="clear" w:color="auto" w:fill="auto"/>
            <w:vAlign w:val="center"/>
            <w:hideMark/>
          </w:tcPr>
          <w:p w:rsidR="00820214" w:rsidRPr="00577FC5" w:rsidRDefault="00B014FC" w:rsidP="00AA7A6A">
            <w:pPr>
              <w:autoSpaceDE w:val="0"/>
              <w:autoSpaceDN w:val="0"/>
              <w:adjustRightInd w:val="0"/>
              <w:spacing w:after="0" w:line="240" w:lineRule="auto"/>
              <w:rPr>
                <w:rFonts w:ascii="Times New Roman" w:hAnsi="Times New Roman" w:cs="Times New Roman"/>
                <w:color w:val="0000FF"/>
                <w:highlight w:val="yellow"/>
              </w:rPr>
            </w:pPr>
            <w:hyperlink r:id="rId11" w:history="1">
              <w:r w:rsidR="00820214" w:rsidRPr="00577FC5">
                <w:rPr>
                  <w:rFonts w:ascii="Times New Roman" w:hAnsi="Times New Roman" w:cs="Times New Roman"/>
                  <w:color w:val="00008B"/>
                  <w:u w:val="single"/>
                  <w:lang w:val="en-US"/>
                </w:rPr>
                <w:t xml:space="preserve"> </w:t>
              </w:r>
              <w:r w:rsidR="00820214" w:rsidRPr="00577FC5">
                <w:rPr>
                  <w:rFonts w:ascii="Times New Roman" w:hAnsi="Times New Roman" w:cs="Times New Roman"/>
                  <w:color w:val="00008B"/>
                  <w:u w:val="single"/>
                </w:rPr>
                <w:t>https://urait.ru/bcode/482117</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and workshop for universities / S. I. Nekrasov [et al.] ; edited by S. I. Nekrasov. — 4th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645 p.</w:t>
            </w:r>
          </w:p>
        </w:tc>
        <w:tc>
          <w:tcPr>
            <w:tcW w:w="2259" w:type="pct"/>
            <w:shd w:val="clear" w:color="auto" w:fill="auto"/>
            <w:vAlign w:val="center"/>
            <w:hideMark/>
          </w:tcPr>
          <w:p w:rsidR="00820214" w:rsidRPr="00577FC5" w:rsidRDefault="00B014FC"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820214" w:rsidRPr="00577FC5">
                <w:rPr>
                  <w:rFonts w:ascii="Times New Roman" w:hAnsi="Times New Roman" w:cs="Times New Roman"/>
                  <w:color w:val="00008B"/>
                  <w:u w:val="single"/>
                </w:rPr>
                <w:t>https://urait.ru/bcode/488778</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for universities / V. A. </w:t>
            </w:r>
            <w:proofErr w:type="spellStart"/>
            <w:r w:rsidRPr="00577FC5">
              <w:rPr>
                <w:rFonts w:ascii="Times New Roman" w:hAnsi="Times New Roman" w:cs="Times New Roman"/>
                <w:lang w:val="en-US"/>
              </w:rPr>
              <w:t>Belov</w:t>
            </w:r>
            <w:proofErr w:type="spellEnd"/>
            <w:r w:rsidRPr="00577FC5">
              <w:rPr>
                <w:rFonts w:ascii="Times New Roman" w:hAnsi="Times New Roman" w:cs="Times New Roman"/>
                <w:lang w:val="en-US"/>
              </w:rPr>
              <w:t xml:space="preserve"> [et al.] ; edited by V. A. </w:t>
            </w:r>
            <w:proofErr w:type="spellStart"/>
            <w:r w:rsidRPr="00577FC5">
              <w:rPr>
                <w:rFonts w:ascii="Times New Roman" w:hAnsi="Times New Roman" w:cs="Times New Roman"/>
                <w:lang w:val="en-US"/>
              </w:rPr>
              <w:t>Belov</w:t>
            </w:r>
            <w:proofErr w:type="spellEnd"/>
            <w:r w:rsidRPr="00577FC5">
              <w:rPr>
                <w:rFonts w:ascii="Times New Roman" w:hAnsi="Times New Roman" w:cs="Times New Roman"/>
                <w:lang w:val="en-US"/>
              </w:rPr>
              <w:t xml:space="preserve">, E. A. </w:t>
            </w:r>
            <w:proofErr w:type="spellStart"/>
            <w:r w:rsidRPr="00577FC5">
              <w:rPr>
                <w:rFonts w:ascii="Times New Roman" w:hAnsi="Times New Roman" w:cs="Times New Roman"/>
                <w:lang w:val="en-US"/>
              </w:rPr>
              <w:t>Abrosimova</w:t>
            </w:r>
            <w:proofErr w:type="spellEnd"/>
            <w:r w:rsidRPr="00577FC5">
              <w:rPr>
                <w:rFonts w:ascii="Times New Roman" w:hAnsi="Times New Roman" w:cs="Times New Roman"/>
                <w:lang w:val="en-US"/>
              </w:rPr>
              <w:t xml:space="preserve">. — 4th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414 p.</w:t>
            </w:r>
          </w:p>
        </w:tc>
        <w:tc>
          <w:tcPr>
            <w:tcW w:w="2259" w:type="pct"/>
            <w:shd w:val="clear" w:color="auto" w:fill="auto"/>
            <w:vAlign w:val="center"/>
            <w:hideMark/>
          </w:tcPr>
          <w:p w:rsidR="00820214" w:rsidRPr="00577FC5" w:rsidRDefault="00B014FC"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820214" w:rsidRPr="00577FC5">
                <w:rPr>
                  <w:rFonts w:ascii="Times New Roman" w:hAnsi="Times New Roman" w:cs="Times New Roman"/>
                  <w:color w:val="00008B"/>
                  <w:u w:val="single"/>
                </w:rPr>
                <w:t>https://urait.ru/bcode/493653</w:t>
              </w:r>
            </w:hyperlink>
          </w:p>
        </w:tc>
      </w:tr>
      <w:tr w:rsidR="00820214" w:rsidRPr="00577FC5" w:rsidTr="00594A0C">
        <w:trPr>
          <w:trHeight w:val="354"/>
        </w:trPr>
        <w:tc>
          <w:tcPr>
            <w:tcW w:w="2741" w:type="pct"/>
            <w:shd w:val="clear" w:color="auto" w:fill="auto"/>
            <w:vAlign w:val="center"/>
          </w:tcPr>
          <w:p w:rsidR="00820214" w:rsidRPr="00577FC5" w:rsidRDefault="00820214" w:rsidP="00AA7A6A">
            <w:pPr>
              <w:rPr>
                <w:rFonts w:ascii="Times New Roman" w:hAnsi="Times New Roman" w:cs="Times New Roman"/>
                <w:highlight w:val="yellow"/>
                <w:lang w:val="en-US" w:bidi="ru-RU"/>
              </w:rPr>
            </w:pPr>
            <w:proofErr w:type="gramStart"/>
            <w:r w:rsidRPr="00577FC5">
              <w:rPr>
                <w:rFonts w:ascii="Times New Roman" w:hAnsi="Times New Roman" w:cs="Times New Roman"/>
                <w:lang w:val="en-US"/>
              </w:rPr>
              <w:t>Jurisprudence :</w:t>
            </w:r>
            <w:proofErr w:type="gramEnd"/>
            <w:r w:rsidRPr="00577FC5">
              <w:rPr>
                <w:rFonts w:ascii="Times New Roman" w:hAnsi="Times New Roman" w:cs="Times New Roman"/>
                <w:lang w:val="en-US"/>
              </w:rPr>
              <w:t xml:space="preserve"> textbook and workshop for universities / A. P. Anisimov, A. </w:t>
            </w:r>
            <w:proofErr w:type="spellStart"/>
            <w:r w:rsidRPr="00577FC5">
              <w:rPr>
                <w:rFonts w:ascii="Times New Roman" w:hAnsi="Times New Roman" w:cs="Times New Roman"/>
                <w:lang w:val="en-US"/>
              </w:rPr>
              <w:t>Ya</w:t>
            </w:r>
            <w:proofErr w:type="spell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Ryzhenkov</w:t>
            </w:r>
            <w:proofErr w:type="spellEnd"/>
            <w:r w:rsidRPr="00577FC5">
              <w:rPr>
                <w:rFonts w:ascii="Times New Roman" w:hAnsi="Times New Roman" w:cs="Times New Roman"/>
                <w:lang w:val="en-US"/>
              </w:rPr>
              <w:t xml:space="preserve">, A. Yu. Sturgeon, O. V. </w:t>
            </w:r>
            <w:proofErr w:type="gramStart"/>
            <w:r w:rsidRPr="00577FC5">
              <w:rPr>
                <w:rFonts w:ascii="Times New Roman" w:hAnsi="Times New Roman" w:cs="Times New Roman"/>
                <w:lang w:val="en-US"/>
              </w:rPr>
              <w:t>Popova ;</w:t>
            </w:r>
            <w:proofErr w:type="gramEnd"/>
            <w:r w:rsidRPr="00577FC5">
              <w:rPr>
                <w:rFonts w:ascii="Times New Roman" w:hAnsi="Times New Roman" w:cs="Times New Roman"/>
                <w:lang w:val="en-US"/>
              </w:rPr>
              <w:t xml:space="preserve"> edited by A. </w:t>
            </w:r>
            <w:proofErr w:type="spellStart"/>
            <w:r w:rsidRPr="00577FC5">
              <w:rPr>
                <w:rFonts w:ascii="Times New Roman" w:hAnsi="Times New Roman" w:cs="Times New Roman"/>
                <w:lang w:val="en-US"/>
              </w:rPr>
              <w:t>Ya</w:t>
            </w:r>
            <w:proofErr w:type="spell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Ryzhenkov</w:t>
            </w:r>
            <w:proofErr w:type="spellEnd"/>
            <w:r w:rsidRPr="00577FC5">
              <w:rPr>
                <w:rFonts w:ascii="Times New Roman" w:hAnsi="Times New Roman" w:cs="Times New Roman"/>
                <w:lang w:val="en-US"/>
              </w:rPr>
              <w:t xml:space="preserve">. — 5th ed., reprint. and add. — </w:t>
            </w:r>
            <w:proofErr w:type="gramStart"/>
            <w:r w:rsidRPr="00577FC5">
              <w:rPr>
                <w:rFonts w:ascii="Times New Roman" w:hAnsi="Times New Roman" w:cs="Times New Roman"/>
                <w:lang w:val="en-US"/>
              </w:rPr>
              <w:t>Moscow :</w:t>
            </w:r>
            <w:proofErr w:type="gramEnd"/>
            <w:r w:rsidRPr="00577FC5">
              <w:rPr>
                <w:rFonts w:ascii="Times New Roman" w:hAnsi="Times New Roman" w:cs="Times New Roman"/>
                <w:lang w:val="en-US"/>
              </w:rPr>
              <w:t xml:space="preserve"> </w:t>
            </w:r>
            <w:proofErr w:type="spellStart"/>
            <w:r w:rsidRPr="00577FC5">
              <w:rPr>
                <w:rFonts w:ascii="Times New Roman" w:hAnsi="Times New Roman" w:cs="Times New Roman"/>
                <w:lang w:val="en-US"/>
              </w:rPr>
              <w:t>Yurayt</w:t>
            </w:r>
            <w:proofErr w:type="spellEnd"/>
            <w:r w:rsidRPr="00577FC5">
              <w:rPr>
                <w:rFonts w:ascii="Times New Roman" w:hAnsi="Times New Roman" w:cs="Times New Roman"/>
                <w:lang w:val="en-US"/>
              </w:rPr>
              <w:t xml:space="preserve"> Publishing House, 2022. — 339 p.</w:t>
            </w:r>
          </w:p>
        </w:tc>
        <w:tc>
          <w:tcPr>
            <w:tcW w:w="2259" w:type="pct"/>
            <w:shd w:val="clear" w:color="auto" w:fill="auto"/>
            <w:vAlign w:val="center"/>
            <w:hideMark/>
          </w:tcPr>
          <w:p w:rsidR="00820214" w:rsidRPr="00577FC5" w:rsidRDefault="00B014FC" w:rsidP="00AA7A6A">
            <w:pPr>
              <w:autoSpaceDE w:val="0"/>
              <w:autoSpaceDN w:val="0"/>
              <w:adjustRightInd w:val="0"/>
              <w:spacing w:after="0" w:line="240" w:lineRule="auto"/>
              <w:rPr>
                <w:rFonts w:ascii="Times New Roman" w:hAnsi="Times New Roman" w:cs="Times New Roman"/>
                <w:color w:val="0000FF"/>
              </w:rPr>
            </w:pPr>
            <w:hyperlink r:id="rId14" w:history="1">
              <w:r w:rsidR="00820214" w:rsidRPr="00577FC5">
                <w:rPr>
                  <w:rFonts w:ascii="Times New Roman" w:hAnsi="Times New Roman" w:cs="Times New Roman"/>
                  <w:color w:val="00008B"/>
                  <w:u w:val="single"/>
                </w:rPr>
                <w:t>https://urait.ru/bcode/488888</w:t>
              </w:r>
            </w:hyperlink>
          </w:p>
        </w:tc>
      </w:tr>
    </w:tbl>
    <w:p w:rsidR="0091168E" w:rsidRPr="00C7517A" w:rsidRDefault="0091168E" w:rsidP="0091168E">
      <w:pPr>
        <w:jc w:val="center"/>
        <w:rPr>
          <w:rFonts w:ascii="Times New Roman" w:hAnsi="Times New Roman" w:cs="Times New Roman"/>
          <w:b/>
          <w:sz w:val="28"/>
          <w:szCs w:val="28"/>
        </w:rPr>
      </w:pPr>
    </w:p>
    <w:p w:rsidR="0091168E" w:rsidRPr="00455CCB"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2483"/>
      <w:r w:rsidRPr="00C7517A">
        <w:rPr>
          <w:rFonts w:ascii="Times New Roman" w:hAnsi="Times New Roman" w:cs="Times New Roman"/>
          <w:b/>
          <w:color w:val="auto"/>
          <w:sz w:val="28"/>
          <w:szCs w:val="28"/>
          <w:lang w:val="en-US"/>
        </w:rPr>
        <w:t>5</w:t>
      </w:r>
      <w:r w:rsidR="0091168E" w:rsidRPr="00C7517A">
        <w:rPr>
          <w:rFonts w:ascii="Times New Roman" w:hAnsi="Times New Roman" w:cs="Times New Roman"/>
          <w:b/>
          <w:color w:val="auto"/>
          <w:sz w:val="28"/>
          <w:szCs w:val="28"/>
          <w:lang w:val="en-US"/>
        </w:rPr>
        <w:t xml:space="preserve">.2 </w:t>
      </w:r>
      <w:bookmarkEnd w:id="15"/>
      <w:r w:rsidR="00594A0C" w:rsidRPr="00C7517A">
        <w:rPr>
          <w:rFonts w:ascii="Times New Roman" w:hAnsi="Times New Roman" w:cs="Times New Roman"/>
          <w:b/>
          <w:color w:val="auto"/>
          <w:sz w:val="28"/>
          <w:szCs w:val="28"/>
          <w:lang w:val="en-US"/>
        </w:rPr>
        <w:t>List of software (including national production)</w:t>
      </w:r>
      <w:bookmarkEnd w:id="16"/>
    </w:p>
    <w:p w:rsidR="004D18FC" w:rsidRPr="00455CCB" w:rsidRDefault="004D18FC" w:rsidP="004D18F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D18FC" w:rsidTr="004D18FC">
        <w:tc>
          <w:tcPr>
            <w:tcW w:w="9345" w:type="dxa"/>
            <w:hideMark/>
          </w:tcPr>
          <w:p w:rsidR="004D18FC" w:rsidRDefault="004D18FC">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C7517A" w:rsidRDefault="0091168E" w:rsidP="007B550D">
      <w:pPr>
        <w:rPr>
          <w:rFonts w:ascii="Times New Roman" w:hAnsi="Times New Roman" w:cs="Times New Roman"/>
          <w:b/>
          <w:sz w:val="28"/>
          <w:szCs w:val="28"/>
          <w:lang w:val="en-US"/>
        </w:rPr>
      </w:pPr>
    </w:p>
    <w:p w:rsidR="007B323A" w:rsidRPr="00C7517A" w:rsidRDefault="00090AC1" w:rsidP="00C7517A">
      <w:pPr>
        <w:pStyle w:val="2"/>
        <w:jc w:val="center"/>
        <w:rPr>
          <w:rFonts w:ascii="Times New Roman" w:hAnsi="Times New Roman" w:cs="Times New Roman"/>
          <w:b/>
          <w:color w:val="auto"/>
          <w:sz w:val="28"/>
          <w:szCs w:val="28"/>
          <w:lang w:val="en-US"/>
        </w:rPr>
      </w:pPr>
      <w:bookmarkStart w:id="17" w:name="_Toc119508328"/>
      <w:bookmarkStart w:id="18" w:name="_Toc149912484"/>
      <w:r w:rsidRPr="00C7517A">
        <w:rPr>
          <w:rFonts w:ascii="Times New Roman" w:hAnsi="Times New Roman" w:cs="Times New Roman"/>
          <w:b/>
          <w:color w:val="auto"/>
          <w:sz w:val="28"/>
          <w:szCs w:val="28"/>
          <w:lang w:val="en-US"/>
        </w:rPr>
        <w:t>5</w:t>
      </w:r>
      <w:r w:rsidR="007B323A" w:rsidRPr="00C7517A">
        <w:rPr>
          <w:rFonts w:ascii="Times New Roman" w:hAnsi="Times New Roman" w:cs="Times New Roman"/>
          <w:b/>
          <w:color w:val="auto"/>
          <w:sz w:val="28"/>
          <w:szCs w:val="28"/>
          <w:lang w:val="en-US"/>
        </w:rPr>
        <w:t xml:space="preserve">.3 </w:t>
      </w:r>
      <w:bookmarkEnd w:id="17"/>
      <w:r w:rsidR="008C5C95" w:rsidRPr="00C7517A">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C7517A" w:rsidRPr="00B014FC" w:rsidTr="00C7517A">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b/>
                <w:lang w:eastAsia="ru-RU" w:bidi="ru-RU"/>
              </w:rPr>
            </w:pPr>
            <w:bookmarkStart w:id="19" w:name="_Toc119508329"/>
            <w:r w:rsidRPr="00C549D8">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b/>
                <w:lang w:val="en-US" w:eastAsia="ru-RU" w:bidi="ru-RU"/>
              </w:rPr>
            </w:pPr>
            <w:r w:rsidRPr="00C549D8">
              <w:rPr>
                <w:rFonts w:ascii="Times New Roman" w:eastAsia="Times New Roman" w:hAnsi="Times New Roman" w:cs="Times New Roman"/>
                <w:b/>
                <w:lang w:val="en-US" w:eastAsia="ru-RU" w:bidi="ru-RU"/>
              </w:rPr>
              <w:t>Name of reference systems and professional databases</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hd w:val="clear" w:color="auto" w:fill="FFFFFF"/>
              <w:spacing w:after="0" w:line="240" w:lineRule="auto"/>
              <w:jc w:val="center"/>
              <w:rPr>
                <w:rFonts w:ascii="Times New Roman" w:eastAsia="Times New Roman" w:hAnsi="Times New Roman" w:cs="Times New Roman"/>
                <w:color w:val="000000"/>
                <w:lang w:eastAsia="ru-RU"/>
              </w:rPr>
            </w:pPr>
            <w:r w:rsidRPr="00C549D8">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Grebennikon.ru – </w:t>
            </w:r>
            <w:hyperlink r:id="rId15" w:history="1">
              <w:r w:rsidRPr="00C549D8">
                <w:rPr>
                  <w:rFonts w:ascii="Times New Roman" w:eastAsia="Times New Roman" w:hAnsi="Times New Roman" w:cs="Times New Roman"/>
                  <w:color w:val="0000FF"/>
                  <w:u w:val="single"/>
                  <w:lang w:val="en-US" w:eastAsia="ru-RU"/>
                </w:rPr>
                <w:t>www.grebennikon.ru</w:t>
              </w:r>
            </w:hyperlink>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Science Digital Library </w:t>
            </w:r>
            <w:proofErr w:type="spellStart"/>
            <w:r w:rsidRPr="00C549D8">
              <w:rPr>
                <w:rFonts w:ascii="Times New Roman" w:eastAsia="Times New Roman" w:hAnsi="Times New Roman" w:cs="Times New Roman"/>
                <w:color w:val="000000"/>
                <w:lang w:val="en-US" w:eastAsia="ru-RU"/>
              </w:rPr>
              <w:t>eLIBRARRY</w:t>
            </w:r>
            <w:proofErr w:type="spellEnd"/>
            <w:r w:rsidRPr="00C549D8">
              <w:rPr>
                <w:rFonts w:ascii="Times New Roman" w:eastAsia="Times New Roman" w:hAnsi="Times New Roman" w:cs="Times New Roman"/>
                <w:color w:val="000000"/>
                <w:lang w:val="en-US" w:eastAsia="ru-RU"/>
              </w:rPr>
              <w:t xml:space="preserve"> – </w:t>
            </w:r>
            <w:hyperlink r:id="rId16" w:history="1">
              <w:r w:rsidRPr="00C549D8">
                <w:rPr>
                  <w:rFonts w:ascii="Times New Roman" w:eastAsia="Times New Roman" w:hAnsi="Times New Roman" w:cs="Times New Roman"/>
                  <w:color w:val="0000FF"/>
                  <w:u w:val="single"/>
                  <w:lang w:val="en-US" w:eastAsia="ru-RU"/>
                </w:rPr>
                <w:t>www.elibrary.ru</w:t>
              </w:r>
            </w:hyperlink>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Science Digital Library </w:t>
            </w:r>
            <w:proofErr w:type="spellStart"/>
            <w:r w:rsidRPr="00C549D8">
              <w:rPr>
                <w:rFonts w:ascii="Times New Roman" w:eastAsia="Times New Roman" w:hAnsi="Times New Roman" w:cs="Times New Roman"/>
                <w:color w:val="000000"/>
                <w:lang w:eastAsia="ru-RU"/>
              </w:rPr>
              <w:t>КиберЛеника</w:t>
            </w:r>
            <w:proofErr w:type="spellEnd"/>
            <w:r w:rsidRPr="00C549D8">
              <w:rPr>
                <w:rFonts w:ascii="Times New Roman" w:eastAsia="Times New Roman" w:hAnsi="Times New Roman" w:cs="Times New Roman"/>
                <w:color w:val="000000"/>
                <w:lang w:val="en-US" w:eastAsia="ru-RU"/>
              </w:rPr>
              <w:t xml:space="preserve"> – </w:t>
            </w:r>
            <w:hyperlink r:id="rId17" w:history="1">
              <w:r w:rsidRPr="00C549D8">
                <w:rPr>
                  <w:rFonts w:ascii="Times New Roman" w:eastAsia="Times New Roman" w:hAnsi="Times New Roman" w:cs="Times New Roman"/>
                  <w:color w:val="0000FF"/>
                  <w:u w:val="single"/>
                  <w:lang w:val="en-US" w:eastAsia="ru-RU"/>
                </w:rPr>
                <w:t>www.cyberleninka.ru</w:t>
              </w:r>
            </w:hyperlink>
          </w:p>
        </w:tc>
      </w:tr>
      <w:tr w:rsidR="00C7517A" w:rsidRPr="00C7517A"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eastAsia="ru-RU"/>
              </w:rPr>
            </w:pPr>
            <w:proofErr w:type="spellStart"/>
            <w:r w:rsidRPr="00C549D8">
              <w:rPr>
                <w:rFonts w:ascii="Times New Roman" w:eastAsia="Times New Roman" w:hAnsi="Times New Roman" w:cs="Times New Roman"/>
                <w:color w:val="000000"/>
                <w:lang w:eastAsia="ru-RU"/>
              </w:rPr>
              <w:t>Database</w:t>
            </w:r>
            <w:proofErr w:type="spellEnd"/>
            <w:r w:rsidRPr="00C549D8">
              <w:rPr>
                <w:rFonts w:ascii="Times New Roman" w:eastAsia="Times New Roman" w:hAnsi="Times New Roman" w:cs="Times New Roman"/>
                <w:color w:val="000000"/>
                <w:lang w:eastAsia="ru-RU"/>
              </w:rPr>
              <w:t xml:space="preserve"> ПОЛПРЕД Справочники – </w:t>
            </w:r>
            <w:hyperlink r:id="rId18" w:history="1">
              <w:r w:rsidRPr="00C549D8">
                <w:rPr>
                  <w:rFonts w:ascii="Times New Roman" w:eastAsia="Times New Roman" w:hAnsi="Times New Roman" w:cs="Times New Roman"/>
                  <w:color w:val="0000FF"/>
                  <w:u w:val="single"/>
                  <w:lang w:eastAsia="ru-RU"/>
                </w:rPr>
                <w:t>www.polpred.com</w:t>
              </w:r>
            </w:hyperlink>
          </w:p>
        </w:tc>
      </w:tr>
      <w:tr w:rsidR="00C7517A" w:rsidRPr="00C7517A"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C549D8">
              <w:rPr>
                <w:rFonts w:ascii="Times New Roman" w:eastAsia="Times New Roman" w:hAnsi="Times New Roman" w:cs="Times New Roman"/>
                <w:color w:val="000000"/>
                <w:lang w:val="en-US" w:eastAsia="ru-RU"/>
              </w:rPr>
              <w:t>iLibrary</w:t>
            </w:r>
            <w:proofErr w:type="spellEnd"/>
          </w:p>
          <w:p w:rsidR="00C7517A" w:rsidRPr="00C549D8" w:rsidRDefault="00B014FC" w:rsidP="00C7517A">
            <w:pPr>
              <w:spacing w:after="0" w:line="240" w:lineRule="auto"/>
              <w:rPr>
                <w:rFonts w:ascii="Times New Roman" w:eastAsia="Times New Roman" w:hAnsi="Times New Roman" w:cs="Times New Roman"/>
                <w:color w:val="000000"/>
                <w:lang w:eastAsia="ru-RU"/>
              </w:rPr>
            </w:pPr>
            <w:hyperlink r:id="rId19" w:history="1">
              <w:r w:rsidR="00C7517A" w:rsidRPr="00C549D8">
                <w:rPr>
                  <w:rFonts w:ascii="Times New Roman" w:eastAsia="Times New Roman" w:hAnsi="Times New Roman" w:cs="Times New Roman"/>
                  <w:color w:val="0000FF"/>
                  <w:u w:val="single"/>
                  <w:lang w:eastAsia="ru-RU"/>
                </w:rPr>
                <w:t>www.oecd-ilibrary.org</w:t>
              </w:r>
            </w:hyperlink>
            <w:r w:rsidR="00C7517A" w:rsidRPr="00C549D8">
              <w:rPr>
                <w:rFonts w:ascii="Times New Roman" w:eastAsia="Times New Roman" w:hAnsi="Times New Roman" w:cs="Times New Roman"/>
                <w:color w:val="000000"/>
                <w:lang w:eastAsia="ru-RU"/>
              </w:rPr>
              <w:t xml:space="preserve"> </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Legal reference system </w:t>
            </w:r>
            <w:r w:rsidRPr="00C549D8">
              <w:rPr>
                <w:rFonts w:ascii="Times New Roman" w:eastAsia="Times New Roman" w:hAnsi="Times New Roman" w:cs="Times New Roman"/>
                <w:color w:val="000000"/>
                <w:lang w:eastAsia="ru-RU"/>
              </w:rPr>
              <w:t>КонсультантПлюс</w:t>
            </w:r>
            <w:r w:rsidRPr="00C549D8">
              <w:rPr>
                <w:rFonts w:ascii="Times New Roman" w:eastAsia="Times New Roman" w:hAnsi="Times New Roman" w:cs="Times New Roman"/>
                <w:color w:val="000000"/>
                <w:lang w:val="en-US" w:eastAsia="ru-RU"/>
              </w:rPr>
              <w:t xml:space="preserve"> (installed resource UNECON or </w:t>
            </w:r>
            <w:hyperlink r:id="rId20" w:history="1">
              <w:r w:rsidRPr="00C549D8">
                <w:rPr>
                  <w:rFonts w:ascii="Times New Roman" w:eastAsia="Times New Roman" w:hAnsi="Times New Roman" w:cs="Times New Roman"/>
                  <w:color w:val="0000FF"/>
                  <w:u w:val="single"/>
                  <w:lang w:val="en-US" w:eastAsia="ru-RU"/>
                </w:rPr>
                <w:t>www.consultant.ru</w:t>
              </w:r>
            </w:hyperlink>
            <w:r w:rsidRPr="00C549D8">
              <w:rPr>
                <w:rFonts w:ascii="Times New Roman" w:eastAsia="Times New Roman" w:hAnsi="Times New Roman" w:cs="Times New Roman"/>
                <w:color w:val="000000"/>
                <w:lang w:val="en-US" w:eastAsia="ru-RU"/>
              </w:rPr>
              <w:t>)</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Legal reference system «</w:t>
            </w:r>
            <w:r w:rsidRPr="00C549D8">
              <w:rPr>
                <w:rFonts w:ascii="Times New Roman" w:eastAsia="Times New Roman" w:hAnsi="Times New Roman" w:cs="Times New Roman"/>
                <w:color w:val="000000"/>
                <w:lang w:eastAsia="ru-RU"/>
              </w:rPr>
              <w:t>ГАРАНТ</w:t>
            </w:r>
            <w:r w:rsidRPr="00C549D8">
              <w:rPr>
                <w:rFonts w:ascii="Times New Roman" w:eastAsia="Times New Roman" w:hAnsi="Times New Roman" w:cs="Times New Roman"/>
                <w:color w:val="000000"/>
                <w:lang w:val="en-US" w:eastAsia="ru-RU"/>
              </w:rPr>
              <w:t xml:space="preserve">» (installed resource UNECON or </w:t>
            </w:r>
            <w:hyperlink r:id="rId21" w:history="1">
              <w:r w:rsidRPr="00C549D8">
                <w:rPr>
                  <w:rFonts w:ascii="Times New Roman" w:eastAsia="Times New Roman" w:hAnsi="Times New Roman" w:cs="Times New Roman"/>
                  <w:color w:val="0000FF"/>
                  <w:u w:val="single"/>
                  <w:lang w:val="en-US" w:eastAsia="ru-RU"/>
                </w:rPr>
                <w:t>www.garant.ru</w:t>
              </w:r>
            </w:hyperlink>
            <w:r w:rsidRPr="00C549D8">
              <w:rPr>
                <w:rFonts w:ascii="Times New Roman" w:eastAsia="Times New Roman" w:hAnsi="Times New Roman" w:cs="Times New Roman"/>
                <w:color w:val="000000"/>
                <w:lang w:val="en-US" w:eastAsia="ru-RU"/>
              </w:rPr>
              <w:t>)</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Information and referral system «</w:t>
            </w:r>
            <w:r w:rsidRPr="00C549D8">
              <w:rPr>
                <w:rFonts w:ascii="Times New Roman" w:eastAsia="Times New Roman" w:hAnsi="Times New Roman" w:cs="Times New Roman"/>
                <w:color w:val="000000"/>
                <w:lang w:eastAsia="ru-RU"/>
              </w:rPr>
              <w:t>Кодекс</w:t>
            </w:r>
            <w:r w:rsidRPr="00C549D8">
              <w:rPr>
                <w:rFonts w:ascii="Times New Roman" w:eastAsia="Times New Roman" w:hAnsi="Times New Roman" w:cs="Times New Roman"/>
                <w:color w:val="000000"/>
                <w:lang w:val="en-US" w:eastAsia="ru-RU"/>
              </w:rPr>
              <w:t xml:space="preserve">» (installed resource UNECON or </w:t>
            </w:r>
            <w:hyperlink r:id="rId22" w:history="1">
              <w:r w:rsidRPr="00C549D8">
                <w:rPr>
                  <w:rFonts w:ascii="Times New Roman" w:eastAsia="Times New Roman" w:hAnsi="Times New Roman" w:cs="Times New Roman"/>
                  <w:color w:val="0000FF"/>
                  <w:u w:val="single"/>
                  <w:lang w:val="en-US" w:eastAsia="ru-RU"/>
                </w:rPr>
                <w:t>www.kodeks.ru</w:t>
              </w:r>
            </w:hyperlink>
            <w:r w:rsidRPr="00C549D8">
              <w:rPr>
                <w:rFonts w:ascii="Times New Roman" w:eastAsia="Times New Roman" w:hAnsi="Times New Roman" w:cs="Times New Roman"/>
                <w:color w:val="000000"/>
                <w:lang w:val="en-US" w:eastAsia="ru-RU"/>
              </w:rPr>
              <w:t>)</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BOOK.ru - </w:t>
            </w:r>
            <w:hyperlink r:id="rId23" w:history="1">
              <w:r w:rsidRPr="00C549D8">
                <w:rPr>
                  <w:rFonts w:ascii="Times New Roman" w:eastAsia="Times New Roman" w:hAnsi="Times New Roman" w:cs="Times New Roman"/>
                  <w:color w:val="0000FF"/>
                  <w:u w:val="single"/>
                  <w:lang w:val="en-US" w:eastAsia="ru-RU"/>
                </w:rPr>
                <w:t>www.book.ru</w:t>
              </w:r>
            </w:hyperlink>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w:t>
            </w:r>
            <w:r w:rsidRPr="00C549D8">
              <w:rPr>
                <w:rFonts w:ascii="Times New Roman" w:eastAsia="Times New Roman" w:hAnsi="Times New Roman" w:cs="Times New Roman"/>
                <w:color w:val="000000"/>
                <w:lang w:eastAsia="ru-RU"/>
              </w:rPr>
              <w:t>ЭБС</w:t>
            </w:r>
            <w:r w:rsidRPr="00C549D8">
              <w:rPr>
                <w:rFonts w:ascii="Times New Roman" w:eastAsia="Times New Roman" w:hAnsi="Times New Roman" w:cs="Times New Roman"/>
                <w:color w:val="000000"/>
                <w:lang w:val="en-US" w:eastAsia="ru-RU"/>
              </w:rPr>
              <w:t xml:space="preserve"> </w:t>
            </w:r>
            <w:r w:rsidRPr="00C549D8">
              <w:rPr>
                <w:rFonts w:ascii="Times New Roman" w:eastAsia="Times New Roman" w:hAnsi="Times New Roman" w:cs="Times New Roman"/>
                <w:color w:val="000000"/>
                <w:lang w:eastAsia="ru-RU"/>
              </w:rPr>
              <w:t>ЮРАЙТ</w:t>
            </w:r>
            <w:r w:rsidRPr="00C549D8">
              <w:rPr>
                <w:rFonts w:ascii="Times New Roman" w:eastAsia="Times New Roman" w:hAnsi="Times New Roman" w:cs="Times New Roman"/>
                <w:color w:val="000000"/>
                <w:lang w:val="en-US" w:eastAsia="ru-RU"/>
              </w:rPr>
              <w:t xml:space="preserve"> – </w:t>
            </w:r>
            <w:hyperlink r:id="rId24" w:history="1">
              <w:r w:rsidRPr="00C549D8">
                <w:rPr>
                  <w:rFonts w:ascii="Times New Roman" w:eastAsia="Times New Roman" w:hAnsi="Times New Roman" w:cs="Times New Roman"/>
                  <w:color w:val="0000FF"/>
                  <w:u w:val="single"/>
                  <w:lang w:val="en-US" w:eastAsia="ru-RU"/>
                </w:rPr>
                <w:t>www.urait.ru</w:t>
              </w:r>
            </w:hyperlink>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system </w:t>
            </w:r>
            <w:r w:rsidRPr="00C549D8">
              <w:rPr>
                <w:rFonts w:ascii="Times New Roman" w:eastAsia="Times New Roman" w:hAnsi="Times New Roman" w:cs="Times New Roman"/>
                <w:color w:val="000000"/>
                <w:lang w:eastAsia="ru-RU"/>
              </w:rPr>
              <w:t>ЗНАНИУМ</w:t>
            </w:r>
            <w:r w:rsidRPr="00C549D8">
              <w:rPr>
                <w:rFonts w:ascii="Times New Roman" w:eastAsia="Times New Roman" w:hAnsi="Times New Roman" w:cs="Times New Roman"/>
                <w:color w:val="000000"/>
                <w:lang w:val="en-US" w:eastAsia="ru-RU"/>
              </w:rPr>
              <w:t xml:space="preserve"> (ZNANIUM) – </w:t>
            </w:r>
            <w:hyperlink r:id="rId25" w:history="1">
              <w:r w:rsidRPr="00C549D8">
                <w:rPr>
                  <w:rFonts w:ascii="Times New Roman" w:eastAsia="Times New Roman" w:hAnsi="Times New Roman" w:cs="Times New Roman"/>
                  <w:color w:val="0000FF"/>
                  <w:u w:val="single"/>
                  <w:lang w:val="en-US" w:eastAsia="ru-RU"/>
                </w:rPr>
                <w:t>www.znanium.com</w:t>
              </w:r>
            </w:hyperlink>
            <w:r w:rsidRPr="00C549D8">
              <w:rPr>
                <w:rFonts w:ascii="Times New Roman" w:eastAsia="Times New Roman" w:hAnsi="Times New Roman" w:cs="Times New Roman"/>
                <w:color w:val="000000"/>
                <w:lang w:val="en-US" w:eastAsia="ru-RU"/>
              </w:rPr>
              <w:t xml:space="preserve"> </w:t>
            </w:r>
          </w:p>
        </w:tc>
      </w:tr>
      <w:tr w:rsidR="00C7517A" w:rsidRPr="00B014FC" w:rsidTr="00C7517A">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jc w:val="center"/>
              <w:rPr>
                <w:rFonts w:ascii="Times New Roman" w:eastAsia="Times New Roman" w:hAnsi="Times New Roman" w:cs="Times New Roman"/>
                <w:lang w:eastAsia="ru-RU"/>
              </w:rPr>
            </w:pPr>
            <w:r w:rsidRPr="00C549D8">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517A" w:rsidRPr="00C549D8" w:rsidRDefault="00C7517A" w:rsidP="00C7517A">
            <w:pPr>
              <w:spacing w:after="0" w:line="240" w:lineRule="auto"/>
              <w:rPr>
                <w:rFonts w:ascii="Times New Roman" w:eastAsia="Times New Roman" w:hAnsi="Times New Roman" w:cs="Times New Roman"/>
                <w:color w:val="000000"/>
                <w:lang w:val="en-US" w:eastAsia="ru-RU"/>
              </w:rPr>
            </w:pPr>
            <w:r w:rsidRPr="00C549D8">
              <w:rPr>
                <w:rFonts w:ascii="Times New Roman" w:eastAsia="Times New Roman" w:hAnsi="Times New Roman" w:cs="Times New Roman"/>
                <w:color w:val="000000"/>
                <w:lang w:val="en-US" w:eastAsia="ru-RU"/>
              </w:rPr>
              <w:t xml:space="preserve">Digital library UNECON – </w:t>
            </w:r>
            <w:hyperlink r:id="rId26" w:history="1">
              <w:r w:rsidRPr="00C549D8">
                <w:rPr>
                  <w:rFonts w:ascii="Times New Roman" w:eastAsia="Times New Roman" w:hAnsi="Times New Roman" w:cs="Times New Roman"/>
                  <w:color w:val="0000FF"/>
                  <w:u w:val="single"/>
                  <w:lang w:val="en-US" w:eastAsia="ru-RU"/>
                </w:rPr>
                <w:t>opac.unecon.ru</w:t>
              </w:r>
            </w:hyperlink>
          </w:p>
        </w:tc>
      </w:tr>
    </w:tbl>
    <w:p w:rsidR="00315CA6" w:rsidRPr="00C7517A" w:rsidRDefault="00090AC1" w:rsidP="00511619">
      <w:pPr>
        <w:pStyle w:val="1"/>
        <w:jc w:val="center"/>
        <w:rPr>
          <w:rFonts w:ascii="Times New Roman" w:hAnsi="Times New Roman" w:cs="Times New Roman"/>
          <w:b/>
          <w:color w:val="auto"/>
          <w:sz w:val="28"/>
          <w:szCs w:val="28"/>
          <w:lang w:val="en-US"/>
        </w:rPr>
      </w:pPr>
      <w:bookmarkStart w:id="20" w:name="_Toc149912485"/>
      <w:r w:rsidRPr="00C7517A">
        <w:rPr>
          <w:rFonts w:ascii="Times New Roman" w:hAnsi="Times New Roman" w:cs="Times New Roman"/>
          <w:b/>
          <w:color w:val="auto"/>
          <w:sz w:val="28"/>
          <w:szCs w:val="28"/>
          <w:lang w:val="en-US"/>
        </w:rPr>
        <w:lastRenderedPageBreak/>
        <w:t>6</w:t>
      </w:r>
      <w:r w:rsidR="002E16F8" w:rsidRPr="00C7517A">
        <w:rPr>
          <w:rFonts w:ascii="Times New Roman" w:hAnsi="Times New Roman" w:cs="Times New Roman"/>
          <w:b/>
          <w:color w:val="auto"/>
          <w:sz w:val="28"/>
          <w:szCs w:val="28"/>
          <w:lang w:val="en-US"/>
        </w:rPr>
        <w:t xml:space="preserve">. </w:t>
      </w:r>
      <w:bookmarkEnd w:id="19"/>
      <w:r w:rsidR="008C5C95" w:rsidRPr="00C7517A">
        <w:rPr>
          <w:rFonts w:ascii="Times New Roman" w:hAnsi="Times New Roman" w:cs="Times New Roman"/>
          <w:b/>
          <w:color w:val="auto"/>
          <w:sz w:val="28"/>
          <w:szCs w:val="28"/>
          <w:lang w:val="en-US"/>
        </w:rPr>
        <w:t>TECHNICAL FACILITIES</w:t>
      </w:r>
      <w:bookmarkEnd w:id="20"/>
    </w:p>
    <w:p w:rsidR="008C5C95" w:rsidRPr="00C7517A" w:rsidRDefault="008C5C95" w:rsidP="008C5C95">
      <w:pPr>
        <w:pStyle w:val="Style214"/>
        <w:ind w:firstLine="709"/>
        <w:rPr>
          <w:sz w:val="28"/>
          <w:szCs w:val="28"/>
          <w:lang w:val="en-US"/>
        </w:rPr>
      </w:pPr>
      <w:r w:rsidRPr="00C7517A">
        <w:rPr>
          <w:sz w:val="28"/>
          <w:szCs w:val="28"/>
          <w:lang w:val="en-US"/>
        </w:rPr>
        <w:t xml:space="preserve">There are special rooms for lectures, seminars, coursework, group and individual consultations, current and interim assessments, as well as rooms for self-study. </w:t>
      </w:r>
    </w:p>
    <w:p w:rsidR="008C5C95" w:rsidRPr="00C7517A" w:rsidRDefault="008C5C95" w:rsidP="008C5C95">
      <w:pPr>
        <w:pStyle w:val="Style214"/>
        <w:ind w:firstLine="709"/>
        <w:rPr>
          <w:sz w:val="28"/>
          <w:szCs w:val="28"/>
          <w:lang w:val="en-US"/>
        </w:rPr>
      </w:pPr>
      <w:r w:rsidRPr="00C7517A">
        <w:rPr>
          <w:sz w:val="28"/>
          <w:szCs w:val="28"/>
          <w:lang w:val="en-US"/>
        </w:rPr>
        <w:t>The premises are equipped with equipment and teaching aids.</w:t>
      </w:r>
    </w:p>
    <w:p w:rsidR="00FC241A" w:rsidRPr="00C7517A" w:rsidRDefault="008C5C95" w:rsidP="008C5C95">
      <w:pPr>
        <w:pStyle w:val="Style214"/>
        <w:ind w:firstLine="709"/>
        <w:rPr>
          <w:sz w:val="28"/>
          <w:szCs w:val="28"/>
          <w:lang w:val="en-US"/>
        </w:rPr>
      </w:pPr>
      <w:r w:rsidRPr="00C7517A">
        <w:rPr>
          <w:sz w:val="28"/>
          <w:szCs w:val="28"/>
          <w:lang w:val="en-US"/>
        </w:rPr>
        <w:t>The rooms for students' independent work are equipped with computers with Internet connection and access to the university's electronic learning environment.</w:t>
      </w:r>
    </w:p>
    <w:p w:rsidR="00B947DA" w:rsidRPr="00C7517A"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C7517A" w:rsidTr="00A277D2">
        <w:tc>
          <w:tcPr>
            <w:tcW w:w="7684" w:type="dxa"/>
            <w:shd w:val="clear" w:color="auto" w:fill="auto"/>
            <w:hideMark/>
          </w:tcPr>
          <w:p w:rsidR="008C5C95" w:rsidRPr="00C7517A" w:rsidRDefault="008C5C95" w:rsidP="008C5C95">
            <w:pPr>
              <w:pStyle w:val="Style214"/>
              <w:spacing w:line="240" w:lineRule="auto"/>
              <w:ind w:firstLine="0"/>
              <w:jc w:val="center"/>
              <w:rPr>
                <w:b/>
                <w:sz w:val="22"/>
                <w:szCs w:val="22"/>
                <w:lang w:val="en-US" w:eastAsia="en-US"/>
              </w:rPr>
            </w:pPr>
            <w:r w:rsidRPr="00C7517A">
              <w:rPr>
                <w:b/>
                <w:sz w:val="22"/>
                <w:szCs w:val="22"/>
                <w:lang w:val="en-US"/>
              </w:rPr>
              <w:t>Name of classroom</w:t>
            </w:r>
          </w:p>
        </w:tc>
        <w:tc>
          <w:tcPr>
            <w:tcW w:w="2262" w:type="dxa"/>
            <w:shd w:val="clear" w:color="auto" w:fill="auto"/>
            <w:hideMark/>
          </w:tcPr>
          <w:p w:rsidR="008C5C95" w:rsidRPr="00C7517A" w:rsidRDefault="008C5C95" w:rsidP="008C5C95">
            <w:pPr>
              <w:pStyle w:val="Style214"/>
              <w:spacing w:line="240" w:lineRule="auto"/>
              <w:ind w:firstLine="0"/>
              <w:jc w:val="center"/>
              <w:rPr>
                <w:b/>
                <w:sz w:val="22"/>
                <w:szCs w:val="22"/>
                <w:lang w:val="en-US" w:eastAsia="en-US"/>
              </w:rPr>
            </w:pPr>
            <w:proofErr w:type="spellStart"/>
            <w:r w:rsidRPr="00C7517A">
              <w:rPr>
                <w:b/>
                <w:sz w:val="22"/>
                <w:szCs w:val="22"/>
                <w:lang w:val="en-US"/>
              </w:rPr>
              <w:t>Сlassroom</w:t>
            </w:r>
            <w:proofErr w:type="spellEnd"/>
            <w:r w:rsidRPr="00C7517A">
              <w:rPr>
                <w:b/>
                <w:sz w:val="22"/>
                <w:szCs w:val="22"/>
                <w:lang w:val="en-US"/>
              </w:rPr>
              <w:t xml:space="preserve"> location</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C7517A">
              <w:rPr>
                <w:sz w:val="22"/>
                <w:szCs w:val="22"/>
                <w:lang w:val="en-US" w:eastAsia="en-US"/>
              </w:rPr>
              <w:t>Ghz</w:t>
            </w:r>
            <w:proofErr w:type="spellEnd"/>
            <w:r w:rsidRPr="00C7517A">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rsidP="000268A9">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2011 </w:t>
            </w:r>
            <w:r w:rsidR="000268A9"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 /4Gb/500Gb/Acer V193 19" - 1 pc,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244x183cm SCM-4304 - 1 pc, Panasonic PT-VX610E multimedia projector - 1 pc.</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2028 </w:t>
            </w:r>
            <w:r w:rsidR="00A277D2" w:rsidRPr="00C7517A">
              <w:rPr>
                <w:sz w:val="22"/>
                <w:szCs w:val="22"/>
                <w:lang w:val="en-US" w:eastAsia="en-US"/>
              </w:rPr>
              <w:t>Training classroom (for lecture- and seminar-type classes, coursework, group and individual consultations, current control and intermediate attestation), equipped with a multimedia system</w:t>
            </w:r>
            <w:r w:rsidR="00B947DA" w:rsidRPr="00C7517A">
              <w:rPr>
                <w:sz w:val="22"/>
                <w:szCs w:val="22"/>
                <w:lang w:val="en-US" w:eastAsia="en-US"/>
              </w:rPr>
              <w:t>.</w:t>
            </w:r>
            <w:r w:rsidR="00A277D2" w:rsidRPr="00C7517A">
              <w:rPr>
                <w:sz w:val="22"/>
                <w:szCs w:val="22"/>
                <w:lang w:val="en-US" w:eastAsia="en-US"/>
              </w:rPr>
              <w:t xml:space="preserve"> </w:t>
            </w:r>
            <w:r w:rsidR="000268A9" w:rsidRPr="00C7517A">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rsidP="001830D3">
            <w:pPr>
              <w:pStyle w:val="Style214"/>
              <w:spacing w:line="240" w:lineRule="auto"/>
              <w:ind w:firstLine="0"/>
              <w:rPr>
                <w:sz w:val="22"/>
                <w:szCs w:val="22"/>
                <w:lang w:val="en-US" w:eastAsia="en-US"/>
              </w:rPr>
            </w:pPr>
            <w:r w:rsidRPr="00C7517A">
              <w:rPr>
                <w:sz w:val="22"/>
                <w:szCs w:val="22"/>
                <w:lang w:val="en-US" w:eastAsia="en-US"/>
              </w:rPr>
              <w:t xml:space="preserve">Classroom </w:t>
            </w:r>
            <w:r w:rsidR="00B947DA" w:rsidRPr="00C7517A">
              <w:rPr>
                <w:sz w:val="22"/>
                <w:szCs w:val="22"/>
                <w:lang w:val="en-US" w:eastAsia="en-US"/>
              </w:rPr>
              <w:t xml:space="preserve">2045 </w:t>
            </w:r>
            <w:r w:rsidR="00A277D2"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C7517A">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2052 </w:t>
            </w:r>
            <w:r w:rsidR="00A277D2" w:rsidRPr="00C7517A">
              <w:rPr>
                <w:sz w:val="22"/>
                <w:szCs w:val="22"/>
                <w:lang w:val="en-US" w:eastAsia="en-US"/>
              </w:rPr>
              <w:t>Training classroom (for lecture- and seminar-type classes, coursework, group and individual consultations, current control and intermediate attestation), equipped with a multimedia system</w:t>
            </w:r>
            <w:r w:rsidR="000268A9" w:rsidRPr="00C7517A">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/500/4/Acer V193 19" - 1 pc, Multimedia projector Type 2 Panasonic PT-VX610E - 1 pc,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244x183cm SCM-4304 motorized screen - 1 pc, MW </w:t>
            </w:r>
            <w:proofErr w:type="spellStart"/>
            <w:r w:rsidR="000268A9" w:rsidRPr="00C7517A">
              <w:rPr>
                <w:sz w:val="22"/>
                <w:szCs w:val="22"/>
                <w:lang w:val="en-US" w:eastAsia="en-US"/>
              </w:rPr>
              <w:t>Cinerollo</w:t>
            </w:r>
            <w:proofErr w:type="spellEnd"/>
            <w:r w:rsidR="000268A9" w:rsidRPr="00C7517A">
              <w:rPr>
                <w:sz w:val="22"/>
                <w:szCs w:val="22"/>
                <w:lang w:val="en-US" w:eastAsia="en-US"/>
              </w:rPr>
              <w:t xml:space="preserve"> 200*200cm manual spring loaded screen - 1 pc, Multimedia projector Type 2 Panasonic PT-VX610E - 1 pc. </w:t>
            </w:r>
            <w:r w:rsidR="001830D3" w:rsidRPr="00C7517A">
              <w:rPr>
                <w:sz w:val="22"/>
                <w:szCs w:val="22"/>
                <w:lang w:val="en-US" w:eastAsia="en-US"/>
              </w:rPr>
              <w:t xml:space="preserve">Sets of display equipment and visual aids: multimedia applications for lecture courses and practical sessions, </w:t>
            </w:r>
            <w:r w:rsidR="001830D3" w:rsidRPr="00C7517A">
              <w:rPr>
                <w:sz w:val="22"/>
                <w:szCs w:val="22"/>
                <w:lang w:val="en-US" w:eastAsia="en-US"/>
              </w:rPr>
              <w:lastRenderedPageBreak/>
              <w:t>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lastRenderedPageBreak/>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2060 </w:t>
            </w:r>
            <w:r w:rsidR="000268A9" w:rsidRPr="00C7517A">
              <w:rPr>
                <w:sz w:val="22"/>
                <w:szCs w:val="22"/>
                <w:lang w:val="en-US" w:eastAsia="en-US"/>
              </w:rPr>
              <w:t>Training classroom (for lecture- and seminar-type classes, coursework, group and individual consultations, current control and intermediate attestation), equipped with a multimedia system</w:t>
            </w:r>
            <w:r w:rsidR="00B947DA" w:rsidRPr="00C7517A">
              <w:rPr>
                <w:sz w:val="22"/>
                <w:szCs w:val="22"/>
                <w:lang w:val="en-US" w:eastAsia="en-US"/>
              </w:rPr>
              <w:t>.</w:t>
            </w:r>
            <w:r w:rsidR="000268A9" w:rsidRPr="00C7517A">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C7517A">
              <w:rPr>
                <w:sz w:val="22"/>
                <w:szCs w:val="22"/>
                <w:lang w:val="en-US" w:eastAsia="en-US"/>
              </w:rPr>
              <w:t>Ghz</w:t>
            </w:r>
            <w:proofErr w:type="spellEnd"/>
            <w:r w:rsidR="000268A9" w:rsidRPr="00C7517A">
              <w:rPr>
                <w:sz w:val="22"/>
                <w:szCs w:val="22"/>
                <w:lang w:val="en-US" w:eastAsia="en-US"/>
              </w:rPr>
              <w:t xml:space="preserve">/500/4/Acer V193 19" - 1 pc., Multimedia projector Panasonic PT-VX610E - 1 pc., Screen with electric drive </w:t>
            </w:r>
            <w:proofErr w:type="spellStart"/>
            <w:r w:rsidR="000268A9" w:rsidRPr="00C7517A">
              <w:rPr>
                <w:sz w:val="22"/>
                <w:szCs w:val="22"/>
                <w:lang w:val="en-US" w:eastAsia="en-US"/>
              </w:rPr>
              <w:t>ScreenMedia</w:t>
            </w:r>
            <w:proofErr w:type="spellEnd"/>
            <w:r w:rsidR="000268A9" w:rsidRPr="00C7517A">
              <w:rPr>
                <w:sz w:val="22"/>
                <w:szCs w:val="22"/>
                <w:lang w:val="en-US" w:eastAsia="en-US"/>
              </w:rPr>
              <w:t xml:space="preserve"> Champion 203x153cm (SCM-4303) - 1 pc.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2061 </w:t>
            </w:r>
            <w:r w:rsidR="000268A9" w:rsidRPr="00C7517A">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2023 </w:t>
            </w:r>
            <w:r w:rsidR="000268A9" w:rsidRPr="00C7517A">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C7517A">
              <w:rPr>
                <w:sz w:val="22"/>
                <w:szCs w:val="22"/>
                <w:lang w:val="en-US" w:eastAsia="en-US"/>
              </w:rPr>
              <w:t>Viewsonic</w:t>
            </w:r>
            <w:proofErr w:type="spellEnd"/>
            <w:r w:rsidR="000268A9" w:rsidRPr="00C7517A">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C7517A">
              <w:rPr>
                <w:sz w:val="22"/>
                <w:szCs w:val="22"/>
                <w:lang w:val="en-US" w:eastAsia="en-US"/>
              </w:rPr>
              <w:t>ProCurve</w:t>
            </w:r>
            <w:proofErr w:type="spellEnd"/>
            <w:r w:rsidR="000268A9" w:rsidRPr="00C7517A">
              <w:rPr>
                <w:sz w:val="22"/>
                <w:szCs w:val="22"/>
                <w:lang w:val="en-US" w:eastAsia="en-US"/>
              </w:rPr>
              <w:t xml:space="preserve"> Switch 2626 - 1 pc, Intel </w:t>
            </w:r>
            <w:proofErr w:type="spellStart"/>
            <w:r w:rsidR="000268A9" w:rsidRPr="00C7517A">
              <w:rPr>
                <w:sz w:val="22"/>
                <w:szCs w:val="22"/>
                <w:lang w:val="en-US" w:eastAsia="en-US"/>
              </w:rPr>
              <w:t>pentium</w:t>
            </w:r>
            <w:proofErr w:type="spellEnd"/>
            <w:r w:rsidR="000268A9" w:rsidRPr="00C7517A">
              <w:rPr>
                <w:sz w:val="22"/>
                <w:szCs w:val="22"/>
                <w:lang w:val="en-US" w:eastAsia="en-US"/>
              </w:rPr>
              <w:t xml:space="preserve"> x2 g3250 computer /500gb / </w:t>
            </w:r>
            <w:proofErr w:type="spellStart"/>
            <w:r w:rsidR="000268A9" w:rsidRPr="00C7517A">
              <w:rPr>
                <w:sz w:val="22"/>
                <w:szCs w:val="22"/>
                <w:lang w:val="en-US" w:eastAsia="en-US"/>
              </w:rPr>
              <w:t>philips</w:t>
            </w:r>
            <w:proofErr w:type="spellEnd"/>
            <w:r w:rsidR="000268A9" w:rsidRPr="00C7517A">
              <w:rPr>
                <w:sz w:val="22"/>
                <w:szCs w:val="22"/>
                <w:lang w:val="en-US" w:eastAsia="en-US"/>
              </w:rPr>
              <w:t xml:space="preserve"> 21.5' monitor - 1 pc, Ubiquiti IP video camera - 1 pc, Wireless access point/UNI FI AP PRO/Ubiquiti - 1 pc.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r w:rsidR="00B947DA" w:rsidRPr="00C7517A"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Classroom</w:t>
            </w:r>
            <w:r w:rsidR="00B947DA" w:rsidRPr="00C7517A">
              <w:rPr>
                <w:sz w:val="22"/>
                <w:szCs w:val="22"/>
                <w:lang w:val="en-US" w:eastAsia="en-US"/>
              </w:rPr>
              <w:t xml:space="preserve"> 2034 </w:t>
            </w:r>
            <w:r w:rsidR="000268A9" w:rsidRPr="00C7517A">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C7517A">
              <w:rPr>
                <w:sz w:val="22"/>
                <w:szCs w:val="22"/>
                <w:lang w:val="en-US" w:eastAsia="en-US"/>
              </w:rPr>
              <w:t xml:space="preserve"> </w:t>
            </w:r>
            <w:r w:rsidR="001830D3" w:rsidRPr="00C7517A">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C7517A" w:rsidRDefault="008C5C95">
            <w:pPr>
              <w:pStyle w:val="Style214"/>
              <w:spacing w:line="240" w:lineRule="auto"/>
              <w:ind w:firstLine="0"/>
              <w:rPr>
                <w:sz w:val="22"/>
                <w:szCs w:val="22"/>
                <w:lang w:val="en-US" w:eastAsia="en-US"/>
              </w:rPr>
            </w:pPr>
            <w:r w:rsidRPr="00C7517A">
              <w:rPr>
                <w:sz w:val="22"/>
                <w:szCs w:val="22"/>
                <w:lang w:val="en-US" w:eastAsia="en-US"/>
              </w:rPr>
              <w:t xml:space="preserve">191023, St. Petersburg, </w:t>
            </w:r>
            <w:proofErr w:type="spellStart"/>
            <w:r w:rsidRPr="00C7517A">
              <w:rPr>
                <w:sz w:val="22"/>
                <w:szCs w:val="22"/>
                <w:lang w:val="en-US" w:eastAsia="en-US"/>
              </w:rPr>
              <w:t>Griboedova</w:t>
            </w:r>
            <w:proofErr w:type="spellEnd"/>
            <w:r w:rsidRPr="00C7517A">
              <w:rPr>
                <w:sz w:val="22"/>
                <w:szCs w:val="22"/>
                <w:lang w:val="en-US" w:eastAsia="en-US"/>
              </w:rPr>
              <w:t xml:space="preserve"> canal, 30-32, lit. A, Б, P</w:t>
            </w:r>
          </w:p>
        </w:tc>
      </w:tr>
    </w:tbl>
    <w:p w:rsidR="00881DD3" w:rsidRPr="00DF389B" w:rsidRDefault="00881DD3" w:rsidP="00881DD3">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2486"/>
      <w:r w:rsidRPr="00DF389B">
        <w:rPr>
          <w:rFonts w:ascii="Times New Roman" w:hAnsi="Times New Roman" w:cs="Times New Roman"/>
          <w:b/>
          <w:color w:val="auto"/>
          <w:sz w:val="28"/>
          <w:szCs w:val="28"/>
          <w:lang w:val="en-US"/>
        </w:rPr>
        <w:t>7. METHODOLOGICAL GUIDELINES FOR STUDENTS</w:t>
      </w:r>
      <w:bookmarkEnd w:id="21"/>
      <w:bookmarkEnd w:id="22"/>
      <w:bookmarkEnd w:id="23"/>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w:t>
      </w:r>
      <w:r w:rsidRPr="00DF389B">
        <w:rPr>
          <w:rFonts w:ascii="Times New Roman" w:hAnsi="Times New Roman" w:cs="Times New Roman"/>
          <w:sz w:val="28"/>
          <w:szCs w:val="28"/>
          <w:lang w:val="en-US"/>
        </w:rPr>
        <w:lastRenderedPageBreak/>
        <w:t xml:space="preserve">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881DD3" w:rsidRPr="00DF389B" w:rsidRDefault="00881DD3" w:rsidP="00881DD3">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881DD3" w:rsidRPr="00DF389B" w:rsidRDefault="00881DD3" w:rsidP="00881DD3">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881DD3" w:rsidRPr="00DF389B" w:rsidRDefault="00881DD3" w:rsidP="00881DD3">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881DD3" w:rsidRPr="00DF389B" w:rsidRDefault="00881DD3" w:rsidP="00881DD3">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881DD3" w:rsidRDefault="00881DD3" w:rsidP="00881DD3">
      <w:pPr>
        <w:spacing w:after="200" w:line="276" w:lineRule="auto"/>
        <w:rPr>
          <w:rFonts w:ascii="Times New Roman" w:hAnsi="Times New Roman" w:cs="Times New Roman"/>
          <w:color w:val="000000"/>
          <w:sz w:val="28"/>
          <w:szCs w:val="28"/>
          <w:lang w:val="en-US"/>
        </w:rPr>
      </w:pPr>
    </w:p>
    <w:p w:rsidR="00881DD3" w:rsidRPr="00A57565" w:rsidRDefault="00881DD3" w:rsidP="00881DD3">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2487"/>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881DD3" w:rsidRPr="00DF389B" w:rsidRDefault="00881DD3" w:rsidP="00881DD3">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881DD3" w:rsidRPr="00DF389B" w:rsidRDefault="00881DD3" w:rsidP="00881D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881DD3" w:rsidRPr="00A57565" w:rsidRDefault="00881DD3" w:rsidP="00881DD3">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C7517A" w:rsidRDefault="00881DD3" w:rsidP="00881DD3">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C7517A" w:rsidRDefault="00090AC1">
      <w:pPr>
        <w:rPr>
          <w:rFonts w:ascii="Times New Roman" w:hAnsi="Times New Roman" w:cs="Times New Roman"/>
          <w:sz w:val="24"/>
          <w:szCs w:val="28"/>
          <w:lang w:val="en-US"/>
        </w:rPr>
      </w:pPr>
      <w:r w:rsidRPr="00C7517A">
        <w:rPr>
          <w:rFonts w:ascii="Times New Roman" w:hAnsi="Times New Roman" w:cs="Times New Roman"/>
          <w:sz w:val="24"/>
          <w:szCs w:val="28"/>
          <w:lang w:val="en-US"/>
        </w:rPr>
        <w:br w:type="page"/>
      </w:r>
    </w:p>
    <w:p w:rsidR="001869D4"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27" w:name="_Toc149912488"/>
      <w:r w:rsidRPr="00881DD3">
        <w:rPr>
          <w:rFonts w:ascii="Times New Roman" w:hAnsi="Times New Roman" w:cs="Times New Roman"/>
          <w:b/>
          <w:color w:val="auto"/>
          <w:sz w:val="28"/>
          <w:szCs w:val="28"/>
          <w:lang w:val="en-US"/>
        </w:rPr>
        <w:lastRenderedPageBreak/>
        <w:t>ASSESSMENT RESOURSES</w:t>
      </w:r>
      <w:bookmarkEnd w:id="27"/>
    </w:p>
    <w:p w:rsidR="001869D4" w:rsidRPr="00C7517A" w:rsidRDefault="001869D4" w:rsidP="00192444">
      <w:pPr>
        <w:pStyle w:val="Default"/>
        <w:jc w:val="center"/>
        <w:rPr>
          <w:rFonts w:eastAsiaTheme="majorEastAsia"/>
          <w:b/>
          <w:sz w:val="28"/>
          <w:szCs w:val="28"/>
          <w:lang w:val="en-US"/>
        </w:rPr>
      </w:pPr>
    </w:p>
    <w:p w:rsidR="001869D4"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28" w:name="_Toc149912489"/>
      <w:r w:rsidRPr="00881DD3">
        <w:rPr>
          <w:rFonts w:ascii="Times New Roman" w:hAnsi="Times New Roman" w:cs="Times New Roman"/>
          <w:b/>
          <w:color w:val="auto"/>
          <w:sz w:val="28"/>
          <w:szCs w:val="28"/>
          <w:lang w:val="en-US"/>
        </w:rPr>
        <w:t>1.1 Control tasks and assignments for interim attestation</w:t>
      </w:r>
      <w:bookmarkEnd w:id="28"/>
    </w:p>
    <w:p w:rsidR="00090AC1" w:rsidRPr="00C7517A" w:rsidRDefault="00090AC1" w:rsidP="00090AC1">
      <w:pPr>
        <w:pStyle w:val="Default"/>
        <w:rPr>
          <w:lang w:val="en-US"/>
        </w:rPr>
      </w:pPr>
    </w:p>
    <w:p w:rsidR="00C7517A" w:rsidRPr="00C7517A" w:rsidRDefault="00C7517A" w:rsidP="00C7517A">
      <w:pPr>
        <w:pStyle w:val="Default"/>
        <w:spacing w:after="30"/>
        <w:ind w:firstLine="709"/>
        <w:jc w:val="both"/>
        <w:rPr>
          <w:sz w:val="28"/>
          <w:szCs w:val="23"/>
          <w:lang w:val="en-US"/>
        </w:rPr>
      </w:pPr>
      <w:r w:rsidRPr="00C7517A">
        <w:rPr>
          <w:sz w:val="28"/>
          <w:szCs w:val="23"/>
          <w:lang w:val="en-US"/>
        </w:rPr>
        <w:t xml:space="preserve">Is not provided by the work </w:t>
      </w:r>
      <w:proofErr w:type="spellStart"/>
      <w:r w:rsidRPr="00C7517A">
        <w:rPr>
          <w:sz w:val="28"/>
          <w:szCs w:val="23"/>
          <w:lang w:val="en-US"/>
        </w:rPr>
        <w:t>programme</w:t>
      </w:r>
      <w:proofErr w:type="spellEnd"/>
      <w:r w:rsidRPr="00C7517A">
        <w:rPr>
          <w:sz w:val="28"/>
          <w:szCs w:val="23"/>
          <w:lang w:val="en-US"/>
        </w:rPr>
        <w:t xml:space="preserve"> of the discipline.</w:t>
      </w:r>
    </w:p>
    <w:p w:rsidR="005B37A7" w:rsidRPr="00C7517A" w:rsidRDefault="005B37A7" w:rsidP="00523021">
      <w:pPr>
        <w:pStyle w:val="Default"/>
        <w:spacing w:after="30"/>
        <w:jc w:val="both"/>
        <w:rPr>
          <w:sz w:val="23"/>
          <w:szCs w:val="23"/>
          <w:lang w:val="en-US"/>
        </w:rPr>
      </w:pPr>
    </w:p>
    <w:p w:rsidR="00090AC1" w:rsidRPr="00C7517A" w:rsidRDefault="00090AC1" w:rsidP="00090AC1">
      <w:pPr>
        <w:pStyle w:val="2"/>
        <w:jc w:val="center"/>
        <w:rPr>
          <w:rFonts w:ascii="Times New Roman" w:hAnsi="Times New Roman" w:cs="Times New Roman"/>
          <w:b/>
          <w:color w:val="auto"/>
          <w:sz w:val="28"/>
          <w:szCs w:val="28"/>
          <w:lang w:val="en-US"/>
        </w:rPr>
      </w:pPr>
      <w:bookmarkStart w:id="29" w:name="_Toc149912490"/>
      <w:bookmarkStart w:id="30" w:name="_Toc119508334"/>
      <w:r w:rsidRPr="00C7517A">
        <w:rPr>
          <w:rFonts w:ascii="Times New Roman" w:hAnsi="Times New Roman" w:cs="Times New Roman"/>
          <w:b/>
          <w:color w:val="auto"/>
          <w:sz w:val="28"/>
          <w:szCs w:val="28"/>
          <w:lang w:val="en-US"/>
        </w:rPr>
        <w:t xml:space="preserve">1.2 </w:t>
      </w:r>
      <w:r w:rsidR="001869D4" w:rsidRPr="00C7517A">
        <w:rPr>
          <w:rFonts w:ascii="Times New Roman" w:hAnsi="Times New Roman" w:cs="Times New Roman"/>
          <w:b/>
          <w:color w:val="auto"/>
          <w:sz w:val="28"/>
          <w:szCs w:val="28"/>
          <w:lang w:val="en-US"/>
        </w:rPr>
        <w:t>Topics for written task</w:t>
      </w:r>
      <w:bookmarkEnd w:id="29"/>
      <w:r w:rsidR="001869D4" w:rsidRPr="00C7517A">
        <w:rPr>
          <w:rFonts w:ascii="Times New Roman" w:hAnsi="Times New Roman" w:cs="Times New Roman"/>
          <w:b/>
          <w:color w:val="auto"/>
          <w:sz w:val="28"/>
          <w:szCs w:val="28"/>
          <w:lang w:val="en-US"/>
        </w:rPr>
        <w:t xml:space="preserve"> </w:t>
      </w:r>
      <w:bookmarkEnd w:id="30"/>
    </w:p>
    <w:p w:rsidR="00AD3A54" w:rsidRPr="00C7517A" w:rsidRDefault="00090AC1" w:rsidP="00090AC1">
      <w:pPr>
        <w:pStyle w:val="Default"/>
        <w:rPr>
          <w:sz w:val="23"/>
          <w:szCs w:val="23"/>
          <w:lang w:val="en-US"/>
        </w:rPr>
      </w:pPr>
      <w:r w:rsidRPr="00C7517A">
        <w:rPr>
          <w:sz w:val="23"/>
          <w:szCs w:val="23"/>
          <w:lang w:val="en-US"/>
        </w:rPr>
        <w:t xml:space="preserve"> </w:t>
      </w:r>
    </w:p>
    <w:p w:rsidR="00C7517A" w:rsidRPr="00C7517A" w:rsidRDefault="00C7517A" w:rsidP="00C7517A">
      <w:pPr>
        <w:pStyle w:val="Default"/>
        <w:spacing w:after="30"/>
        <w:ind w:firstLine="709"/>
        <w:jc w:val="both"/>
        <w:rPr>
          <w:sz w:val="28"/>
          <w:szCs w:val="23"/>
          <w:lang w:val="en-US"/>
        </w:rPr>
      </w:pPr>
      <w:r w:rsidRPr="00C7517A">
        <w:rPr>
          <w:sz w:val="28"/>
          <w:szCs w:val="23"/>
          <w:lang w:val="en-US"/>
        </w:rPr>
        <w:t xml:space="preserve">Is not provided by the work </w:t>
      </w:r>
      <w:proofErr w:type="spellStart"/>
      <w:r w:rsidRPr="00C7517A">
        <w:rPr>
          <w:sz w:val="28"/>
          <w:szCs w:val="23"/>
          <w:lang w:val="en-US"/>
        </w:rPr>
        <w:t>programme</w:t>
      </w:r>
      <w:proofErr w:type="spellEnd"/>
      <w:r w:rsidRPr="00C7517A">
        <w:rPr>
          <w:sz w:val="28"/>
          <w:szCs w:val="23"/>
          <w:lang w:val="en-US"/>
        </w:rPr>
        <w:t xml:space="preserve"> of the discipline.</w:t>
      </w:r>
    </w:p>
    <w:p w:rsidR="005D65A5" w:rsidRPr="00C7517A" w:rsidRDefault="005D65A5" w:rsidP="005D65A5">
      <w:pPr>
        <w:jc w:val="both"/>
        <w:rPr>
          <w:rFonts w:ascii="Times New Roman" w:hAnsi="Times New Roman" w:cs="Times New Roman"/>
          <w:b/>
          <w:sz w:val="28"/>
          <w:szCs w:val="28"/>
          <w:highlight w:val="yellow"/>
          <w:lang w:val="en-US"/>
        </w:rPr>
      </w:pPr>
    </w:p>
    <w:p w:rsidR="005D65A5" w:rsidRPr="00C7517A" w:rsidRDefault="005D65A5" w:rsidP="005D65A5">
      <w:pPr>
        <w:pStyle w:val="2"/>
        <w:jc w:val="center"/>
        <w:rPr>
          <w:rFonts w:ascii="Times New Roman" w:hAnsi="Times New Roman" w:cs="Times New Roman"/>
          <w:b/>
          <w:color w:val="auto"/>
          <w:sz w:val="28"/>
          <w:szCs w:val="28"/>
          <w:lang w:val="en-US"/>
        </w:rPr>
      </w:pPr>
      <w:bookmarkStart w:id="31" w:name="_Toc149912491"/>
      <w:bookmarkStart w:id="32" w:name="_Toc82187016"/>
      <w:bookmarkStart w:id="33" w:name="_Toc119508335"/>
      <w:r w:rsidRPr="00C7517A">
        <w:rPr>
          <w:rFonts w:ascii="Times New Roman" w:hAnsi="Times New Roman" w:cs="Times New Roman"/>
          <w:b/>
          <w:color w:val="auto"/>
          <w:sz w:val="28"/>
          <w:szCs w:val="28"/>
          <w:lang w:val="en-US"/>
        </w:rPr>
        <w:t>1.3</w:t>
      </w:r>
      <w:r w:rsidR="001869D4" w:rsidRPr="00C7517A">
        <w:rPr>
          <w:rFonts w:ascii="Times New Roman" w:hAnsi="Times New Roman" w:cs="Times New Roman"/>
          <w:lang w:val="en-US"/>
        </w:rPr>
        <w:t xml:space="preserve"> </w:t>
      </w:r>
      <w:r w:rsidR="001869D4" w:rsidRPr="00C7517A">
        <w:rPr>
          <w:rFonts w:ascii="Times New Roman" w:hAnsi="Times New Roman" w:cs="Times New Roman"/>
          <w:b/>
          <w:color w:val="auto"/>
          <w:sz w:val="28"/>
          <w:szCs w:val="28"/>
          <w:lang w:val="en-US"/>
        </w:rPr>
        <w:t>Interim checkpoints</w:t>
      </w:r>
      <w:bookmarkEnd w:id="31"/>
      <w:r w:rsidRPr="00C7517A">
        <w:rPr>
          <w:rFonts w:ascii="Times New Roman" w:hAnsi="Times New Roman" w:cs="Times New Roman"/>
          <w:b/>
          <w:color w:val="auto"/>
          <w:sz w:val="28"/>
          <w:szCs w:val="28"/>
          <w:lang w:val="en-US"/>
        </w:rPr>
        <w:t xml:space="preserve"> </w:t>
      </w:r>
      <w:bookmarkEnd w:id="32"/>
      <w:bookmarkEnd w:id="33"/>
    </w:p>
    <w:tbl>
      <w:tblPr>
        <w:tblStyle w:val="a4"/>
        <w:tblW w:w="0" w:type="auto"/>
        <w:tblLook w:val="04A0" w:firstRow="1" w:lastRow="0" w:firstColumn="1" w:lastColumn="0" w:noHBand="0" w:noVBand="1"/>
      </w:tblPr>
      <w:tblGrid>
        <w:gridCol w:w="2336"/>
        <w:gridCol w:w="2336"/>
        <w:gridCol w:w="2336"/>
        <w:gridCol w:w="2337"/>
      </w:tblGrid>
      <w:tr w:rsidR="001869D4" w:rsidRPr="00C7517A" w:rsidTr="00801458">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Number</w:t>
            </w:r>
          </w:p>
        </w:tc>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Type</w:t>
            </w:r>
          </w:p>
        </w:tc>
        <w:tc>
          <w:tcPr>
            <w:tcW w:w="2336"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Method of conduct</w:t>
            </w:r>
          </w:p>
        </w:tc>
        <w:tc>
          <w:tcPr>
            <w:tcW w:w="2337" w:type="dxa"/>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Topic number</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1</w:t>
            </w:r>
          </w:p>
        </w:tc>
        <w:tc>
          <w:tcPr>
            <w:tcW w:w="2336" w:type="dxa"/>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Control</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testing</w:t>
            </w:r>
            <w:proofErr w:type="spellEnd"/>
          </w:p>
        </w:tc>
        <w:tc>
          <w:tcPr>
            <w:tcW w:w="2336" w:type="dxa"/>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by means of technical means and information systems</w:t>
            </w:r>
          </w:p>
        </w:tc>
        <w:tc>
          <w:tcPr>
            <w:tcW w:w="2337" w:type="dxa"/>
          </w:tcPr>
          <w:p w:rsidR="00800FD6" w:rsidRPr="00C7517A" w:rsidRDefault="00800FD6" w:rsidP="00801458">
            <w:pPr>
              <w:rPr>
                <w:rFonts w:ascii="Times New Roman" w:hAnsi="Times New Roman" w:cs="Times New Roman"/>
                <w:lang w:val="en-US"/>
              </w:rPr>
            </w:pPr>
            <w:r w:rsidRPr="00C7517A">
              <w:rPr>
                <w:rFonts w:ascii="Times New Roman" w:hAnsi="Times New Roman" w:cs="Times New Roman"/>
                <w:lang w:val="en-US"/>
              </w:rPr>
              <w:t>1-2</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2</w:t>
            </w:r>
          </w:p>
        </w:tc>
        <w:tc>
          <w:tcPr>
            <w:tcW w:w="2336" w:type="dxa"/>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Problem</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solving</w:t>
            </w:r>
            <w:proofErr w:type="spellEnd"/>
          </w:p>
        </w:tc>
        <w:tc>
          <w:tcPr>
            <w:tcW w:w="2336" w:type="dxa"/>
          </w:tcPr>
          <w:p w:rsidR="00800FD6" w:rsidRPr="00C549D8" w:rsidRDefault="00C549D8" w:rsidP="00801458">
            <w:pPr>
              <w:rPr>
                <w:rFonts w:ascii="Times New Roman" w:hAnsi="Times New Roman" w:cs="Times New Roman"/>
                <w:highlight w:val="yellow"/>
                <w:lang w:val="en-US"/>
              </w:rPr>
            </w:pPr>
            <w:r>
              <w:rPr>
                <w:rFonts w:ascii="Times New Roman" w:hAnsi="Times New Roman" w:cs="Times New Roman"/>
                <w:lang w:val="en-US"/>
              </w:rPr>
              <w:t>written</w:t>
            </w:r>
          </w:p>
        </w:tc>
        <w:tc>
          <w:tcPr>
            <w:tcW w:w="2337" w:type="dxa"/>
          </w:tcPr>
          <w:p w:rsidR="00800FD6" w:rsidRPr="00C7517A" w:rsidRDefault="00577FC5" w:rsidP="00801458">
            <w:pPr>
              <w:rPr>
                <w:rFonts w:ascii="Times New Roman" w:hAnsi="Times New Roman" w:cs="Times New Roman"/>
                <w:lang w:val="en-US"/>
              </w:rPr>
            </w:pPr>
            <w:r>
              <w:rPr>
                <w:rFonts w:ascii="Times New Roman" w:hAnsi="Times New Roman" w:cs="Times New Roman"/>
                <w:lang w:val="en-US"/>
              </w:rPr>
              <w:t>2-4</w:t>
            </w:r>
          </w:p>
        </w:tc>
      </w:tr>
      <w:tr w:rsidR="00800FD6" w:rsidRPr="00C7517A" w:rsidTr="00801458">
        <w:tc>
          <w:tcPr>
            <w:tcW w:w="2336" w:type="dxa"/>
          </w:tcPr>
          <w:p w:rsidR="00800FD6" w:rsidRPr="00C7517A" w:rsidRDefault="00800FD6" w:rsidP="00801458">
            <w:pPr>
              <w:jc w:val="center"/>
              <w:rPr>
                <w:rFonts w:ascii="Times New Roman" w:hAnsi="Times New Roman" w:cs="Times New Roman"/>
                <w:lang w:val="en-US"/>
              </w:rPr>
            </w:pPr>
            <w:r w:rsidRPr="00C7517A">
              <w:rPr>
                <w:rFonts w:ascii="Times New Roman" w:hAnsi="Times New Roman" w:cs="Times New Roman"/>
                <w:lang w:val="en-US"/>
              </w:rPr>
              <w:t>3</w:t>
            </w:r>
          </w:p>
        </w:tc>
        <w:tc>
          <w:tcPr>
            <w:tcW w:w="2336" w:type="dxa"/>
          </w:tcPr>
          <w:p w:rsidR="00800FD6" w:rsidRPr="00577FC5" w:rsidRDefault="00577FC5"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by means of technical means and information systems</w:t>
            </w:r>
          </w:p>
        </w:tc>
        <w:tc>
          <w:tcPr>
            <w:tcW w:w="2337" w:type="dxa"/>
          </w:tcPr>
          <w:p w:rsidR="00800FD6" w:rsidRPr="00C7517A" w:rsidRDefault="00577FC5" w:rsidP="00800FD6">
            <w:pPr>
              <w:rPr>
                <w:rFonts w:ascii="Times New Roman" w:hAnsi="Times New Roman" w:cs="Times New Roman"/>
                <w:lang w:val="en-US"/>
              </w:rPr>
            </w:pPr>
            <w:r>
              <w:rPr>
                <w:rFonts w:ascii="Times New Roman" w:hAnsi="Times New Roman" w:cs="Times New Roman"/>
                <w:lang w:val="en-US"/>
              </w:rPr>
              <w:t>1-4</w:t>
            </w:r>
          </w:p>
        </w:tc>
      </w:tr>
    </w:tbl>
    <w:p w:rsidR="00F56264" w:rsidRPr="00C7517A" w:rsidRDefault="00F56264" w:rsidP="00090AC1">
      <w:pPr>
        <w:jc w:val="both"/>
        <w:rPr>
          <w:rFonts w:ascii="Times New Roman" w:hAnsi="Times New Roman" w:cs="Times New Roman"/>
          <w:b/>
          <w:sz w:val="28"/>
          <w:szCs w:val="28"/>
          <w:lang w:val="en-US"/>
        </w:rPr>
      </w:pPr>
    </w:p>
    <w:p w:rsidR="00B947DA"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34" w:name="_Toc149912492"/>
      <w:r w:rsidRPr="00881DD3">
        <w:rPr>
          <w:rFonts w:ascii="Times New Roman" w:hAnsi="Times New Roman" w:cs="Times New Roman"/>
          <w:b/>
          <w:color w:val="auto"/>
          <w:sz w:val="28"/>
          <w:szCs w:val="28"/>
          <w:lang w:val="en-US"/>
        </w:rPr>
        <w:t>1.4 Other assessment objects</w:t>
      </w:r>
      <w:bookmarkEnd w:id="34"/>
    </w:p>
    <w:tbl>
      <w:tblPr>
        <w:tblStyle w:val="a4"/>
        <w:tblW w:w="5000" w:type="pct"/>
        <w:tblLook w:val="04A0" w:firstRow="1" w:lastRow="0" w:firstColumn="1" w:lastColumn="0" w:noHBand="0" w:noVBand="1"/>
      </w:tblPr>
      <w:tblGrid>
        <w:gridCol w:w="544"/>
        <w:gridCol w:w="2647"/>
        <w:gridCol w:w="3189"/>
        <w:gridCol w:w="2651"/>
        <w:gridCol w:w="540"/>
      </w:tblGrid>
      <w:tr w:rsidR="00800FD6" w:rsidRPr="00C7517A" w:rsidTr="00C7517A">
        <w:tc>
          <w:tcPr>
            <w:tcW w:w="1667" w:type="pct"/>
            <w:gridSpan w:val="2"/>
          </w:tcPr>
          <w:p w:rsidR="00800FD6" w:rsidRPr="00192444" w:rsidRDefault="00192444" w:rsidP="00693288">
            <w:pPr>
              <w:jc w:val="center"/>
              <w:rPr>
                <w:rFonts w:ascii="Times New Roman" w:hAnsi="Times New Roman" w:cs="Times New Roman"/>
                <w:b/>
                <w:lang w:val="en-US"/>
              </w:rPr>
            </w:pPr>
            <w:r w:rsidRPr="00192444">
              <w:rPr>
                <w:rFonts w:ascii="Times New Roman" w:hAnsi="Times New Roman" w:cs="Times New Roman"/>
                <w:b/>
                <w:lang w:val="en-US"/>
              </w:rPr>
              <w:t xml:space="preserve">The names of the object of evaluation </w:t>
            </w:r>
          </w:p>
        </w:tc>
        <w:tc>
          <w:tcPr>
            <w:tcW w:w="1666" w:type="pct"/>
          </w:tcPr>
          <w:p w:rsidR="00800FD6" w:rsidRPr="00192444" w:rsidRDefault="00192444" w:rsidP="00693288">
            <w:pPr>
              <w:jc w:val="center"/>
              <w:rPr>
                <w:rFonts w:ascii="Times New Roman" w:hAnsi="Times New Roman" w:cs="Times New Roman"/>
                <w:b/>
                <w:lang w:val="en-US"/>
              </w:rPr>
            </w:pPr>
            <w:r>
              <w:rPr>
                <w:rFonts w:ascii="Times New Roman" w:hAnsi="Times New Roman" w:cs="Times New Roman"/>
                <w:b/>
                <w:lang w:val="en-US"/>
              </w:rPr>
              <w:t>M</w:t>
            </w:r>
            <w:r w:rsidRPr="00192444">
              <w:rPr>
                <w:rFonts w:ascii="Times New Roman" w:hAnsi="Times New Roman" w:cs="Times New Roman"/>
                <w:b/>
                <w:lang w:val="en-US"/>
              </w:rPr>
              <w:t xml:space="preserve">ethod of conduct </w:t>
            </w:r>
          </w:p>
        </w:tc>
        <w:tc>
          <w:tcPr>
            <w:tcW w:w="1667" w:type="pct"/>
            <w:gridSpan w:val="2"/>
          </w:tcPr>
          <w:p w:rsidR="00800FD6" w:rsidRPr="00C7517A" w:rsidRDefault="00192444" w:rsidP="00693288">
            <w:pPr>
              <w:jc w:val="center"/>
              <w:rPr>
                <w:rFonts w:ascii="Times New Roman" w:hAnsi="Times New Roman" w:cs="Times New Roman"/>
                <w:b/>
              </w:rPr>
            </w:pPr>
            <w:r>
              <w:rPr>
                <w:rFonts w:ascii="Times New Roman" w:hAnsi="Times New Roman" w:cs="Times New Roman"/>
                <w:b/>
                <w:lang w:val="en-US"/>
              </w:rPr>
              <w:t>Topic number</w:t>
            </w:r>
            <w:r w:rsidRPr="00192444">
              <w:rPr>
                <w:rFonts w:ascii="Times New Roman" w:hAnsi="Times New Roman" w:cs="Times New Roman"/>
                <w:b/>
              </w:rPr>
              <w:t xml:space="preserve"> </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Problem</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solving</w:t>
            </w:r>
            <w:proofErr w:type="spellEnd"/>
          </w:p>
        </w:tc>
        <w:tc>
          <w:tcPr>
            <w:tcW w:w="1666" w:type="pct"/>
          </w:tcPr>
          <w:p w:rsidR="00800FD6" w:rsidRPr="00C7517A" w:rsidRDefault="00C7517A" w:rsidP="00693288">
            <w:pPr>
              <w:rPr>
                <w:rFonts w:ascii="Times New Roman" w:hAnsi="Times New Roman" w:cs="Times New Roman"/>
              </w:rPr>
            </w:pPr>
            <w:r>
              <w:rPr>
                <w:rFonts w:ascii="Times New Roman" w:hAnsi="Times New Roman" w:cs="Times New Roman"/>
                <w:lang w:val="en-US"/>
              </w:rPr>
              <w:t>written</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3,4</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Analytical</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work</w:t>
            </w:r>
            <w:proofErr w:type="spellEnd"/>
          </w:p>
        </w:tc>
        <w:tc>
          <w:tcPr>
            <w:tcW w:w="1666" w:type="pct"/>
          </w:tcPr>
          <w:p w:rsidR="00800FD6" w:rsidRPr="00C7517A" w:rsidRDefault="00C7517A" w:rsidP="00693288">
            <w:pPr>
              <w:rPr>
                <w:rFonts w:ascii="Times New Roman" w:hAnsi="Times New Roman" w:cs="Times New Roman"/>
              </w:rPr>
            </w:pPr>
            <w:r>
              <w:rPr>
                <w:rFonts w:ascii="Times New Roman" w:hAnsi="Times New Roman" w:cs="Times New Roman"/>
                <w:lang w:val="en-US"/>
              </w:rPr>
              <w:t>written</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Test</w:t>
            </w:r>
            <w:proofErr w:type="spellEnd"/>
          </w:p>
        </w:tc>
        <w:tc>
          <w:tcPr>
            <w:tcW w:w="1666" w:type="pct"/>
          </w:tcPr>
          <w:p w:rsidR="00800FD6" w:rsidRPr="00C7517A" w:rsidRDefault="00800FD6" w:rsidP="00693288">
            <w:pPr>
              <w:rPr>
                <w:rFonts w:ascii="Times New Roman" w:hAnsi="Times New Roman" w:cs="Times New Roman"/>
                <w:lang w:val="en-US"/>
              </w:rPr>
            </w:pPr>
            <w:r w:rsidRPr="00C7517A">
              <w:rPr>
                <w:rFonts w:ascii="Times New Roman" w:hAnsi="Times New Roman" w:cs="Times New Roman"/>
                <w:lang w:val="en-US"/>
              </w:rPr>
              <w:t>by means of technical means and information systems</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1-4</w:t>
            </w:r>
          </w:p>
        </w:tc>
      </w:tr>
      <w:tr w:rsidR="00800FD6" w:rsidRPr="00C7517A" w:rsidTr="00C7517A">
        <w:tc>
          <w:tcPr>
            <w:tcW w:w="1667" w:type="pct"/>
            <w:gridSpan w:val="2"/>
          </w:tcPr>
          <w:p w:rsidR="00800FD6" w:rsidRPr="00C7517A" w:rsidRDefault="00800FD6" w:rsidP="00693288">
            <w:pPr>
              <w:rPr>
                <w:rFonts w:ascii="Times New Roman" w:hAnsi="Times New Roman" w:cs="Times New Roman"/>
                <w:lang w:val="en-US"/>
              </w:rPr>
            </w:pPr>
            <w:proofErr w:type="spellStart"/>
            <w:r w:rsidRPr="00C7517A">
              <w:rPr>
                <w:rFonts w:ascii="Times New Roman" w:hAnsi="Times New Roman" w:cs="Times New Roman"/>
              </w:rPr>
              <w:t>Report</w:t>
            </w:r>
            <w:proofErr w:type="spellEnd"/>
          </w:p>
        </w:tc>
        <w:tc>
          <w:tcPr>
            <w:tcW w:w="1666" w:type="pct"/>
          </w:tcPr>
          <w:p w:rsidR="00800FD6" w:rsidRPr="00C7517A" w:rsidRDefault="00800FD6" w:rsidP="00693288">
            <w:pPr>
              <w:rPr>
                <w:rFonts w:ascii="Times New Roman" w:hAnsi="Times New Roman" w:cs="Times New Roman"/>
                <w:lang w:val="en-US"/>
              </w:rPr>
            </w:pPr>
            <w:r w:rsidRPr="00C7517A">
              <w:rPr>
                <w:rFonts w:ascii="Times New Roman" w:hAnsi="Times New Roman" w:cs="Times New Roman"/>
                <w:lang w:val="en-US"/>
              </w:rPr>
              <w:t>by means of technical means and information systems</w:t>
            </w:r>
          </w:p>
        </w:tc>
        <w:tc>
          <w:tcPr>
            <w:tcW w:w="1667" w:type="pct"/>
            <w:gridSpan w:val="2"/>
          </w:tcPr>
          <w:p w:rsidR="00800FD6" w:rsidRPr="00C7517A" w:rsidRDefault="00800FD6" w:rsidP="00693288">
            <w:pPr>
              <w:rPr>
                <w:rFonts w:ascii="Times New Roman" w:hAnsi="Times New Roman" w:cs="Times New Roman"/>
              </w:rPr>
            </w:pPr>
            <w:r w:rsidRPr="00C7517A">
              <w:rPr>
                <w:rFonts w:ascii="Times New Roman" w:hAnsi="Times New Roman" w:cs="Times New Roman"/>
                <w:lang w:val="en-US"/>
              </w:rPr>
              <w:t>1-4</w:t>
            </w:r>
          </w:p>
        </w:tc>
      </w:tr>
      <w:tr w:rsidR="00B947DA" w:rsidRPr="00C7517A" w:rsidTr="00C751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2" w:type="pct"/>
        </w:trPr>
        <w:tc>
          <w:tcPr>
            <w:tcW w:w="284" w:type="pct"/>
          </w:tcPr>
          <w:p w:rsidR="00B947DA" w:rsidRPr="00C7517A" w:rsidRDefault="00B947DA" w:rsidP="00A277D2">
            <w:pPr>
              <w:pStyle w:val="Default"/>
              <w:spacing w:after="30"/>
              <w:jc w:val="both"/>
              <w:rPr>
                <w:sz w:val="23"/>
                <w:szCs w:val="23"/>
                <w:lang w:val="en-US"/>
              </w:rPr>
            </w:pPr>
          </w:p>
        </w:tc>
        <w:tc>
          <w:tcPr>
            <w:tcW w:w="4434" w:type="pct"/>
            <w:gridSpan w:val="3"/>
          </w:tcPr>
          <w:p w:rsidR="00B947DA" w:rsidRPr="00C7517A" w:rsidRDefault="00B947DA" w:rsidP="00A277D2">
            <w:pPr>
              <w:pStyle w:val="Default"/>
              <w:spacing w:after="30"/>
              <w:jc w:val="both"/>
              <w:rPr>
                <w:sz w:val="23"/>
                <w:szCs w:val="23"/>
                <w:highlight w:val="yellow"/>
              </w:rPr>
            </w:pPr>
          </w:p>
        </w:tc>
      </w:tr>
    </w:tbl>
    <w:p w:rsidR="00B8237E" w:rsidRPr="00881DD3" w:rsidRDefault="001869D4" w:rsidP="00881DD3">
      <w:pPr>
        <w:pStyle w:val="1"/>
        <w:spacing w:before="0" w:line="276" w:lineRule="auto"/>
        <w:jc w:val="center"/>
        <w:rPr>
          <w:rFonts w:ascii="Times New Roman" w:hAnsi="Times New Roman" w:cs="Times New Roman"/>
          <w:b/>
          <w:color w:val="auto"/>
          <w:sz w:val="28"/>
          <w:szCs w:val="28"/>
          <w:lang w:val="en-US"/>
        </w:rPr>
      </w:pPr>
      <w:bookmarkStart w:id="35" w:name="_Toc149912493"/>
      <w:r w:rsidRPr="00881DD3">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C7517A" w:rsidTr="00801458">
        <w:tc>
          <w:tcPr>
            <w:tcW w:w="2500" w:type="pct"/>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Name of self-study</w:t>
            </w:r>
          </w:p>
        </w:tc>
        <w:tc>
          <w:tcPr>
            <w:tcW w:w="2500" w:type="pct"/>
          </w:tcPr>
          <w:p w:rsidR="001869D4" w:rsidRPr="00C7517A" w:rsidRDefault="001869D4" w:rsidP="001869D4">
            <w:pPr>
              <w:jc w:val="center"/>
              <w:rPr>
                <w:rFonts w:ascii="Times New Roman" w:hAnsi="Times New Roman" w:cs="Times New Roman"/>
                <w:b/>
                <w:lang w:val="en-US"/>
              </w:rPr>
            </w:pPr>
            <w:r w:rsidRPr="00C7517A">
              <w:rPr>
                <w:rFonts w:ascii="Times New Roman" w:hAnsi="Times New Roman" w:cs="Times New Roman"/>
                <w:b/>
                <w:lang w:val="en-US"/>
              </w:rPr>
              <w:t>Topic number</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Doing</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homework</w:t>
            </w:r>
            <w:proofErr w:type="spellEnd"/>
          </w:p>
        </w:tc>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1-4</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proofErr w:type="spellStart"/>
            <w:r w:rsidRPr="00C7517A">
              <w:rPr>
                <w:rFonts w:ascii="Times New Roman" w:hAnsi="Times New Roman" w:cs="Times New Roman"/>
              </w:rPr>
              <w:t>Preparation</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of</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messages</w:t>
            </w:r>
            <w:proofErr w:type="spellEnd"/>
            <w:r w:rsidRPr="00C7517A">
              <w:rPr>
                <w:rFonts w:ascii="Times New Roman" w:hAnsi="Times New Roman" w:cs="Times New Roman"/>
              </w:rPr>
              <w:t xml:space="preserve">, </w:t>
            </w:r>
            <w:proofErr w:type="spellStart"/>
            <w:r w:rsidRPr="00C7517A">
              <w:rPr>
                <w:rFonts w:ascii="Times New Roman" w:hAnsi="Times New Roman" w:cs="Times New Roman"/>
              </w:rPr>
              <w:t>reports</w:t>
            </w:r>
            <w:proofErr w:type="spellEnd"/>
          </w:p>
        </w:tc>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1-4</w:t>
            </w:r>
          </w:p>
        </w:tc>
      </w:tr>
      <w:tr w:rsidR="00800FD6" w:rsidRPr="00C7517A" w:rsidTr="00801458">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Preparation for lectures and practical classes</w:t>
            </w:r>
          </w:p>
        </w:tc>
        <w:tc>
          <w:tcPr>
            <w:tcW w:w="2500" w:type="pct"/>
          </w:tcPr>
          <w:p w:rsidR="00800FD6" w:rsidRPr="00C7517A" w:rsidRDefault="00800FD6" w:rsidP="00801458">
            <w:pPr>
              <w:rPr>
                <w:rFonts w:ascii="Times New Roman" w:hAnsi="Times New Roman" w:cs="Times New Roman"/>
                <w:lang w:val="en-US"/>
              </w:rPr>
            </w:pPr>
            <w:r w:rsidRPr="00C7517A">
              <w:rPr>
                <w:rFonts w:ascii="Times New Roman" w:hAnsi="Times New Roman" w:cs="Times New Roman"/>
                <w:lang w:val="en-US"/>
              </w:rPr>
              <w:t>1-4</w:t>
            </w:r>
          </w:p>
        </w:tc>
      </w:tr>
      <w:tr w:rsidR="00800FD6" w:rsidRPr="00C7517A" w:rsidTr="00800FD6">
        <w:tc>
          <w:tcPr>
            <w:tcW w:w="2500" w:type="pct"/>
          </w:tcPr>
          <w:p w:rsidR="00800FD6" w:rsidRPr="00C7517A" w:rsidRDefault="00800FD6" w:rsidP="00801458">
            <w:pPr>
              <w:rPr>
                <w:rFonts w:ascii="Times New Roman" w:hAnsi="Times New Roman" w:cs="Times New Roman"/>
                <w:highlight w:val="yellow"/>
                <w:lang w:val="en-US"/>
              </w:rPr>
            </w:pPr>
            <w:r w:rsidRPr="00C7517A">
              <w:rPr>
                <w:rFonts w:ascii="Times New Roman" w:hAnsi="Times New Roman" w:cs="Times New Roman"/>
                <w:lang w:val="en-US"/>
              </w:rPr>
              <w:t>Work with analytical databases, regulatory documents, reference literature</w:t>
            </w:r>
          </w:p>
        </w:tc>
        <w:tc>
          <w:tcPr>
            <w:tcW w:w="2500" w:type="pct"/>
            <w:vAlign w:val="center"/>
          </w:tcPr>
          <w:p w:rsidR="00800FD6" w:rsidRPr="00C7517A" w:rsidRDefault="00800FD6" w:rsidP="00800FD6">
            <w:pPr>
              <w:rPr>
                <w:rFonts w:ascii="Times New Roman" w:hAnsi="Times New Roman" w:cs="Times New Roman"/>
                <w:highlight w:val="yellow"/>
                <w:lang w:val="en-US"/>
              </w:rPr>
            </w:pPr>
            <w:r w:rsidRPr="00C7517A">
              <w:rPr>
                <w:rFonts w:ascii="Times New Roman" w:hAnsi="Times New Roman" w:cs="Times New Roman"/>
                <w:lang w:val="en-US"/>
              </w:rPr>
              <w:t>2-4</w:t>
            </w:r>
          </w:p>
        </w:tc>
      </w:tr>
    </w:tbl>
    <w:p w:rsidR="00C23E7F" w:rsidRPr="00C7517A" w:rsidRDefault="00C23E7F" w:rsidP="00090AC1">
      <w:pPr>
        <w:jc w:val="both"/>
        <w:rPr>
          <w:rFonts w:ascii="Times New Roman" w:hAnsi="Times New Roman" w:cs="Times New Roman"/>
          <w:b/>
          <w:sz w:val="28"/>
          <w:szCs w:val="28"/>
          <w:lang w:val="en-US"/>
        </w:rPr>
      </w:pPr>
    </w:p>
    <w:p w:rsidR="00142518" w:rsidRPr="00C7517A"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912494"/>
      <w:r w:rsidRPr="00C7517A">
        <w:rPr>
          <w:rFonts w:ascii="Times New Roman" w:hAnsi="Times New Roman" w:cs="Times New Roman"/>
          <w:b/>
          <w:color w:val="auto"/>
          <w:sz w:val="28"/>
          <w:szCs w:val="28"/>
          <w:lang w:val="en-US"/>
        </w:rPr>
        <w:t xml:space="preserve">1.6 </w:t>
      </w:r>
      <w:bookmarkEnd w:id="36"/>
      <w:bookmarkEnd w:id="37"/>
      <w:r w:rsidR="00A277D2" w:rsidRPr="00C7517A">
        <w:rPr>
          <w:rFonts w:ascii="Times New Roman" w:hAnsi="Times New Roman" w:cs="Times New Roman"/>
          <w:b/>
          <w:color w:val="auto"/>
          <w:sz w:val="28"/>
          <w:szCs w:val="28"/>
          <w:lang w:val="en-US"/>
        </w:rPr>
        <w:t>Grading scale</w:t>
      </w:r>
      <w:bookmarkEnd w:id="38"/>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C7517A">
        <w:rPr>
          <w:rFonts w:ascii="Times New Roman" w:hAnsi="Times New Roman" w:cs="Times New Roman"/>
          <w:color w:val="000000"/>
          <w:sz w:val="28"/>
          <w:szCs w:val="28"/>
          <w:lang w:val="en-US"/>
        </w:rPr>
        <w:t>programmes</w:t>
      </w:r>
      <w:proofErr w:type="spellEnd"/>
      <w:r w:rsidRPr="00C7517A">
        <w:rPr>
          <w:rFonts w:ascii="Times New Roman" w:hAnsi="Times New Roman" w:cs="Times New Roman"/>
          <w:color w:val="000000"/>
          <w:sz w:val="28"/>
          <w:szCs w:val="28"/>
          <w:lang w:val="en-US"/>
        </w:rPr>
        <w:t xml:space="preserve"> and the Regulations on the scoring and rating system. </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b/>
          <w:color w:val="000000"/>
          <w:sz w:val="28"/>
          <w:szCs w:val="28"/>
          <w:lang w:val="en-US"/>
        </w:rPr>
        <w:t>A grading and rating system</w:t>
      </w:r>
      <w:r w:rsidRPr="00C7517A">
        <w:rPr>
          <w:rFonts w:ascii="Times New Roman" w:hAnsi="Times New Roman" w:cs="Times New Roman"/>
          <w:color w:val="000000"/>
          <w:sz w:val="28"/>
          <w:szCs w:val="28"/>
          <w:lang w:val="en-US"/>
        </w:rPr>
        <w:t xml:space="preserve"> </w:t>
      </w:r>
      <w:proofErr w:type="gramStart"/>
      <w:r w:rsidRPr="00C7517A">
        <w:rPr>
          <w:rFonts w:ascii="Times New Roman" w:hAnsi="Times New Roman" w:cs="Times New Roman"/>
          <w:color w:val="000000"/>
          <w:sz w:val="28"/>
          <w:szCs w:val="28"/>
          <w:lang w:val="en-US"/>
        </w:rPr>
        <w:t>is</w:t>
      </w:r>
      <w:proofErr w:type="gramEnd"/>
      <w:r w:rsidRPr="00C7517A">
        <w:rPr>
          <w:rFonts w:ascii="Times New Roman" w:hAnsi="Times New Roman" w:cs="Times New Roman"/>
          <w:color w:val="000000"/>
          <w:sz w:val="28"/>
          <w:szCs w:val="28"/>
          <w:lang w:val="en-US"/>
        </w:rPr>
        <w:t xml:space="preserve"> used to assess the learning outcomes of the discipline:</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C7517A">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C7517A"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C7517A"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C7517A" w:rsidRDefault="00A277D2" w:rsidP="00A277D2">
            <w:pPr>
              <w:widowControl w:val="0"/>
              <w:spacing w:after="0" w:line="240" w:lineRule="auto"/>
              <w:jc w:val="center"/>
              <w:rPr>
                <w:rFonts w:ascii="Times New Roman" w:hAnsi="Times New Roman" w:cs="Times New Roman"/>
                <w:sz w:val="28"/>
                <w:szCs w:val="28"/>
                <w:lang w:val="en-US"/>
              </w:rPr>
            </w:pPr>
            <w:r w:rsidRPr="00C7517A">
              <w:rPr>
                <w:rFonts w:ascii="Times New Roman" w:hAnsi="Times New Roman" w:cs="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C7517A" w:rsidRDefault="00A277D2" w:rsidP="00A277D2">
            <w:pPr>
              <w:widowControl w:val="0"/>
              <w:spacing w:after="0" w:line="240" w:lineRule="auto"/>
              <w:jc w:val="center"/>
              <w:rPr>
                <w:rFonts w:ascii="Times New Roman" w:hAnsi="Times New Roman" w:cs="Times New Roman"/>
                <w:sz w:val="28"/>
                <w:szCs w:val="28"/>
                <w:lang w:val="en-US"/>
              </w:rPr>
            </w:pPr>
            <w:r w:rsidRPr="00C7517A">
              <w:rPr>
                <w:rFonts w:ascii="Times New Roman" w:hAnsi="Times New Roman" w:cs="Times New Roman"/>
                <w:sz w:val="28"/>
                <w:szCs w:val="28"/>
                <w:lang w:val="en-US"/>
              </w:rPr>
              <w:t>Grade</w:t>
            </w:r>
          </w:p>
        </w:tc>
      </w:tr>
      <w:tr w:rsidR="00ED6AF6" w:rsidRPr="00C7517A"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ED6AF6"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A277D2"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Not passed</w:t>
            </w:r>
          </w:p>
        </w:tc>
      </w:tr>
      <w:tr w:rsidR="00ED6AF6" w:rsidRPr="00C7517A"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ED6AF6"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C7517A" w:rsidRDefault="00A277D2" w:rsidP="00801458">
            <w:pPr>
              <w:widowControl w:val="0"/>
              <w:spacing w:after="0" w:line="240" w:lineRule="auto"/>
              <w:ind w:firstLine="567"/>
              <w:jc w:val="both"/>
              <w:rPr>
                <w:rFonts w:ascii="Times New Roman" w:hAnsi="Times New Roman" w:cs="Times New Roman"/>
                <w:sz w:val="28"/>
                <w:szCs w:val="28"/>
                <w:lang w:val="en-US"/>
              </w:rPr>
            </w:pPr>
            <w:r w:rsidRPr="00C7517A">
              <w:rPr>
                <w:rFonts w:ascii="Times New Roman" w:hAnsi="Times New Roman" w:cs="Times New Roman"/>
                <w:sz w:val="28"/>
                <w:szCs w:val="28"/>
                <w:lang w:val="en-US"/>
              </w:rPr>
              <w:t>Passed</w:t>
            </w:r>
          </w:p>
        </w:tc>
      </w:tr>
    </w:tbl>
    <w:p w:rsidR="006203C9" w:rsidRPr="00C7517A" w:rsidRDefault="006203C9" w:rsidP="00142518">
      <w:pPr>
        <w:rPr>
          <w:rFonts w:ascii="Times New Roman" w:hAnsi="Times New Roman" w:cs="Times New Roman"/>
          <w:b/>
          <w:sz w:val="28"/>
          <w:szCs w:val="28"/>
          <w:lang w:val="en-US"/>
        </w:rPr>
      </w:pPr>
    </w:p>
    <w:p w:rsidR="00142518" w:rsidRPr="00C7517A" w:rsidRDefault="00710D4F" w:rsidP="00142518">
      <w:pPr>
        <w:rPr>
          <w:rFonts w:ascii="Times New Roman" w:hAnsi="Times New Roman" w:cs="Times New Roman"/>
          <w:b/>
          <w:sz w:val="28"/>
          <w:szCs w:val="28"/>
          <w:lang w:val="en-US"/>
        </w:rPr>
      </w:pPr>
      <w:r w:rsidRPr="00C7517A">
        <w:rPr>
          <w:rFonts w:ascii="Times New Roman" w:hAnsi="Times New Roman" w:cs="Times New Roman"/>
          <w:b/>
          <w:sz w:val="28"/>
          <w:szCs w:val="28"/>
          <w:lang w:val="en-US"/>
        </w:rPr>
        <w:t>Grading sca</w:t>
      </w:r>
      <w:r w:rsidR="00A277D2" w:rsidRPr="00C7517A">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014FC" w:rsidTr="00801458">
        <w:trPr>
          <w:trHeight w:val="521"/>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2 (</w:t>
            </w:r>
            <w:r w:rsidR="00A277D2" w:rsidRPr="00C7517A">
              <w:rPr>
                <w:rFonts w:ascii="Times New Roman" w:hAnsi="Times New Roman" w:cs="Times New Roman"/>
                <w:color w:val="000000"/>
                <w:lang w:val="en-US"/>
              </w:rPr>
              <w:t>points to</w:t>
            </w:r>
            <w:r w:rsidRPr="00C7517A">
              <w:rPr>
                <w:rFonts w:ascii="Times New Roman" w:hAnsi="Times New Roman" w:cs="Times New Roman"/>
                <w:color w:val="000000"/>
                <w:lang w:val="en-US"/>
              </w:rPr>
              <w:t xml:space="preserve"> 54)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a lack of understanding of the problem. Many of the requirements of the assignment are not met.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An initial perception of the material is demonstrated. The work is incomplete and/or </w:t>
            </w:r>
            <w:proofErr w:type="spellStart"/>
            <w:r w:rsidRPr="00C7517A">
              <w:rPr>
                <w:rFonts w:ascii="Times New Roman" w:hAnsi="Times New Roman" w:cs="Times New Roman"/>
                <w:color w:val="000000"/>
                <w:lang w:val="en-US"/>
              </w:rPr>
              <w:t>plagiarised</w:t>
            </w:r>
            <w:proofErr w:type="spellEnd"/>
            <w:r w:rsidRPr="00C7517A">
              <w:rPr>
                <w:rFonts w:ascii="Times New Roman" w:hAnsi="Times New Roman" w:cs="Times New Roman"/>
                <w:color w:val="000000"/>
                <w:lang w:val="en-US"/>
              </w:rPr>
              <w:t xml:space="preserve">. </w:t>
            </w:r>
            <w:r w:rsidR="00142518" w:rsidRPr="00C7517A">
              <w:rPr>
                <w:rFonts w:ascii="Times New Roman" w:hAnsi="Times New Roman" w:cs="Times New Roman"/>
                <w:color w:val="000000"/>
                <w:lang w:val="en-US"/>
              </w:rPr>
              <w:t xml:space="preserve"> </w:t>
            </w:r>
          </w:p>
        </w:tc>
      </w:tr>
      <w:tr w:rsidR="00142518" w:rsidRPr="00B014FC" w:rsidTr="00801458">
        <w:trPr>
          <w:trHeight w:val="522"/>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3 (</w:t>
            </w:r>
            <w:r w:rsidR="00A277D2" w:rsidRPr="00C7517A">
              <w:rPr>
                <w:rFonts w:ascii="Times New Roman" w:hAnsi="Times New Roman" w:cs="Times New Roman"/>
                <w:color w:val="000000"/>
                <w:lang w:val="en-US"/>
              </w:rPr>
              <w:t>points</w:t>
            </w:r>
            <w:r w:rsidRPr="00C7517A">
              <w:rPr>
                <w:rFonts w:ascii="Times New Roman" w:hAnsi="Times New Roman" w:cs="Times New Roman"/>
                <w:color w:val="000000"/>
                <w:lang w:val="en-US"/>
              </w:rPr>
              <w:t xml:space="preserve"> 55-69)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a partial understanding of the problem. Most of the requirements of the task have been met.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Mastery of the elements of the assigned material. The material is mostly clear and coherent.</w:t>
            </w:r>
          </w:p>
        </w:tc>
      </w:tr>
      <w:tr w:rsidR="00142518" w:rsidRPr="00B014FC" w:rsidTr="00801458">
        <w:trPr>
          <w:trHeight w:val="661"/>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4 (</w:t>
            </w:r>
            <w:r w:rsidR="00A277D2" w:rsidRPr="00C7517A">
              <w:rPr>
                <w:rFonts w:ascii="Times New Roman" w:hAnsi="Times New Roman" w:cs="Times New Roman"/>
                <w:color w:val="000000"/>
                <w:lang w:val="en-US"/>
              </w:rPr>
              <w:t>points</w:t>
            </w:r>
            <w:r w:rsidRPr="00C7517A">
              <w:rPr>
                <w:rFonts w:ascii="Times New Roman" w:hAnsi="Times New Roman" w:cs="Times New Roman"/>
                <w:color w:val="000000"/>
                <w:lang w:val="en-US"/>
              </w:rPr>
              <w:t xml:space="preserve"> 70-84)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Demonstrates considerable understanding of the issue by the discipline. All requirements of the assignment are fulfilled.</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The content of the completed tasks is disclosed and examined from different perspectives.</w:t>
            </w:r>
          </w:p>
        </w:tc>
      </w:tr>
      <w:tr w:rsidR="00142518" w:rsidRPr="00B014FC" w:rsidTr="00801458">
        <w:trPr>
          <w:trHeight w:val="800"/>
        </w:trPr>
        <w:tc>
          <w:tcPr>
            <w:tcW w:w="903" w:type="pct"/>
          </w:tcPr>
          <w:p w:rsidR="00142518" w:rsidRPr="00C7517A" w:rsidRDefault="00142518" w:rsidP="00801458">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5 (</w:t>
            </w:r>
            <w:r w:rsidR="00A277D2" w:rsidRPr="00C7517A">
              <w:rPr>
                <w:rFonts w:ascii="Times New Roman" w:hAnsi="Times New Roman" w:cs="Times New Roman"/>
                <w:color w:val="000000"/>
                <w:lang w:val="en-US"/>
              </w:rPr>
              <w:t xml:space="preserve">points </w:t>
            </w:r>
            <w:r w:rsidRPr="00C7517A">
              <w:rPr>
                <w:rFonts w:ascii="Times New Roman" w:hAnsi="Times New Roman" w:cs="Times New Roman"/>
                <w:color w:val="000000"/>
                <w:lang w:val="en-US"/>
              </w:rPr>
              <w:t xml:space="preserve">85-100) </w:t>
            </w:r>
          </w:p>
        </w:tc>
        <w:tc>
          <w:tcPr>
            <w:tcW w:w="4097" w:type="pct"/>
          </w:tcPr>
          <w:p w:rsidR="00A277D2"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 xml:space="preserve">Demonstrates full understanding of the problem. All requirements of the assignment are fulfilled. </w:t>
            </w:r>
          </w:p>
          <w:p w:rsidR="00142518" w:rsidRPr="00C7517A" w:rsidRDefault="00A277D2" w:rsidP="00A277D2">
            <w:pPr>
              <w:autoSpaceDE w:val="0"/>
              <w:autoSpaceDN w:val="0"/>
              <w:adjustRightInd w:val="0"/>
              <w:spacing w:after="0" w:line="240" w:lineRule="auto"/>
              <w:rPr>
                <w:rFonts w:ascii="Times New Roman" w:hAnsi="Times New Roman" w:cs="Times New Roman"/>
                <w:color w:val="000000"/>
                <w:lang w:val="en-US"/>
              </w:rPr>
            </w:pPr>
            <w:r w:rsidRPr="00C7517A">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C7517A" w:rsidRDefault="00142518" w:rsidP="00142518">
      <w:pPr>
        <w:ind w:firstLine="708"/>
        <w:jc w:val="both"/>
        <w:rPr>
          <w:rFonts w:ascii="Times New Roman" w:hAnsi="Times New Roman" w:cs="Times New Roman"/>
          <w:sz w:val="24"/>
          <w:szCs w:val="28"/>
          <w:lang w:val="en-US"/>
        </w:rPr>
      </w:pPr>
    </w:p>
    <w:p w:rsidR="00142518" w:rsidRPr="00C7517A" w:rsidRDefault="00142518" w:rsidP="00090AC1">
      <w:pPr>
        <w:jc w:val="both"/>
        <w:rPr>
          <w:rFonts w:ascii="Times New Roman" w:hAnsi="Times New Roman" w:cs="Times New Roman"/>
          <w:b/>
          <w:sz w:val="28"/>
          <w:szCs w:val="28"/>
          <w:lang w:val="en-US"/>
        </w:rPr>
      </w:pPr>
    </w:p>
    <w:sectPr w:rsidR="00142518" w:rsidRPr="00C7517A"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16C" w:rsidRDefault="00F8316C" w:rsidP="00315CA6">
      <w:pPr>
        <w:spacing w:after="0" w:line="240" w:lineRule="auto"/>
      </w:pPr>
      <w:r>
        <w:separator/>
      </w:r>
    </w:p>
  </w:endnote>
  <w:endnote w:type="continuationSeparator" w:id="0">
    <w:p w:rsidR="00F8316C" w:rsidRDefault="00F8316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875C2B">
        <w:pPr>
          <w:pStyle w:val="af4"/>
          <w:jc w:val="center"/>
        </w:pPr>
        <w:r>
          <w:fldChar w:fldCharType="begin"/>
        </w:r>
        <w:r w:rsidR="00A277D2">
          <w:instrText>PAGE   \* MERGEFORMAT</w:instrText>
        </w:r>
        <w:r>
          <w:fldChar w:fldCharType="separate"/>
        </w:r>
        <w:r w:rsidR="00912AF7">
          <w:rPr>
            <w:noProof/>
          </w:rPr>
          <w:t>2</w:t>
        </w:r>
        <w:r>
          <w:fldChar w:fldCharType="end"/>
        </w:r>
      </w:p>
    </w:sdtContent>
  </w:sdt>
  <w:p w:rsidR="00A277D2" w:rsidRDefault="00A277D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16C" w:rsidRDefault="00F8316C" w:rsidP="00315CA6">
      <w:pPr>
        <w:spacing w:after="0" w:line="240" w:lineRule="auto"/>
      </w:pPr>
      <w:r>
        <w:separator/>
      </w:r>
    </w:p>
  </w:footnote>
  <w:footnote w:type="continuationSeparator" w:id="0">
    <w:p w:rsidR="00F8316C" w:rsidRDefault="00F8316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760"/>
    <w:rsid w:val="00181C12"/>
    <w:rsid w:val="0018274C"/>
    <w:rsid w:val="001830D3"/>
    <w:rsid w:val="001869D4"/>
    <w:rsid w:val="00192444"/>
    <w:rsid w:val="00194175"/>
    <w:rsid w:val="001B1DCA"/>
    <w:rsid w:val="001D06D9"/>
    <w:rsid w:val="001F45E1"/>
    <w:rsid w:val="00202757"/>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3E562E"/>
    <w:rsid w:val="00405FE5"/>
    <w:rsid w:val="004063C6"/>
    <w:rsid w:val="0041061D"/>
    <w:rsid w:val="00433B9E"/>
    <w:rsid w:val="0043677A"/>
    <w:rsid w:val="004475DA"/>
    <w:rsid w:val="004535A3"/>
    <w:rsid w:val="00453EB6"/>
    <w:rsid w:val="00455CCB"/>
    <w:rsid w:val="004619CB"/>
    <w:rsid w:val="00466076"/>
    <w:rsid w:val="00466C15"/>
    <w:rsid w:val="0049412D"/>
    <w:rsid w:val="004A1B2D"/>
    <w:rsid w:val="004A7B35"/>
    <w:rsid w:val="004B5289"/>
    <w:rsid w:val="004C3083"/>
    <w:rsid w:val="004C3C2A"/>
    <w:rsid w:val="004C4B89"/>
    <w:rsid w:val="004D18FC"/>
    <w:rsid w:val="004E72F6"/>
    <w:rsid w:val="004F2F48"/>
    <w:rsid w:val="00511619"/>
    <w:rsid w:val="00523021"/>
    <w:rsid w:val="00525214"/>
    <w:rsid w:val="00533004"/>
    <w:rsid w:val="00533933"/>
    <w:rsid w:val="00546A9C"/>
    <w:rsid w:val="00553BBB"/>
    <w:rsid w:val="005570A7"/>
    <w:rsid w:val="00562FAA"/>
    <w:rsid w:val="00577FC5"/>
    <w:rsid w:val="005904A2"/>
    <w:rsid w:val="00594A0C"/>
    <w:rsid w:val="005962D4"/>
    <w:rsid w:val="005B1530"/>
    <w:rsid w:val="005B37A7"/>
    <w:rsid w:val="005B4DAC"/>
    <w:rsid w:val="005C548A"/>
    <w:rsid w:val="005D07D0"/>
    <w:rsid w:val="005D65A5"/>
    <w:rsid w:val="005E192E"/>
    <w:rsid w:val="005F42A5"/>
    <w:rsid w:val="006027C7"/>
    <w:rsid w:val="00611CC7"/>
    <w:rsid w:val="00614454"/>
    <w:rsid w:val="006172E9"/>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0D4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0FD6"/>
    <w:rsid w:val="0080100A"/>
    <w:rsid w:val="00801458"/>
    <w:rsid w:val="00810BDB"/>
    <w:rsid w:val="00820214"/>
    <w:rsid w:val="008416EB"/>
    <w:rsid w:val="00853C95"/>
    <w:rsid w:val="00871E14"/>
    <w:rsid w:val="008741FA"/>
    <w:rsid w:val="00875C2B"/>
    <w:rsid w:val="00881DD3"/>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2AF7"/>
    <w:rsid w:val="009179AC"/>
    <w:rsid w:val="009207A4"/>
    <w:rsid w:val="0092300D"/>
    <w:rsid w:val="0092619E"/>
    <w:rsid w:val="00930672"/>
    <w:rsid w:val="00932BA5"/>
    <w:rsid w:val="00944782"/>
    <w:rsid w:val="00945486"/>
    <w:rsid w:val="00961C46"/>
    <w:rsid w:val="00962F1A"/>
    <w:rsid w:val="00963445"/>
    <w:rsid w:val="00967B8F"/>
    <w:rsid w:val="0097537E"/>
    <w:rsid w:val="00984247"/>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77598"/>
    <w:rsid w:val="00A86C18"/>
    <w:rsid w:val="00AA24DD"/>
    <w:rsid w:val="00AA7A6A"/>
    <w:rsid w:val="00AA7B6D"/>
    <w:rsid w:val="00AC3C95"/>
    <w:rsid w:val="00AD3A54"/>
    <w:rsid w:val="00AD6122"/>
    <w:rsid w:val="00AE2B1A"/>
    <w:rsid w:val="00B014FC"/>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D4805"/>
    <w:rsid w:val="00BE7320"/>
    <w:rsid w:val="00BF5211"/>
    <w:rsid w:val="00BF5B95"/>
    <w:rsid w:val="00C0056C"/>
    <w:rsid w:val="00C15A4C"/>
    <w:rsid w:val="00C220D9"/>
    <w:rsid w:val="00C23E14"/>
    <w:rsid w:val="00C23E7F"/>
    <w:rsid w:val="00C246FF"/>
    <w:rsid w:val="00C31FE5"/>
    <w:rsid w:val="00C33475"/>
    <w:rsid w:val="00C34116"/>
    <w:rsid w:val="00C3496E"/>
    <w:rsid w:val="00C5148A"/>
    <w:rsid w:val="00C52FB4"/>
    <w:rsid w:val="00C549D8"/>
    <w:rsid w:val="00C624F8"/>
    <w:rsid w:val="00C624FA"/>
    <w:rsid w:val="00C644AA"/>
    <w:rsid w:val="00C661EC"/>
    <w:rsid w:val="00C72C28"/>
    <w:rsid w:val="00C7517A"/>
    <w:rsid w:val="00C76394"/>
    <w:rsid w:val="00C82A94"/>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0F1B"/>
    <w:rsid w:val="00D8262E"/>
    <w:rsid w:val="00DC4D9A"/>
    <w:rsid w:val="00DC5B3C"/>
    <w:rsid w:val="00DE029E"/>
    <w:rsid w:val="00DE6C90"/>
    <w:rsid w:val="00DF2144"/>
    <w:rsid w:val="00E00C94"/>
    <w:rsid w:val="00E02B14"/>
    <w:rsid w:val="00E1429F"/>
    <w:rsid w:val="00E23467"/>
    <w:rsid w:val="00E35A52"/>
    <w:rsid w:val="00E4641F"/>
    <w:rsid w:val="00E525E4"/>
    <w:rsid w:val="00E67EC6"/>
    <w:rsid w:val="00E87B1F"/>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316C"/>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078AF4"/>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3553131">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835340622">
      <w:bodyDiv w:val="1"/>
      <w:marLeft w:val="0"/>
      <w:marRight w:val="0"/>
      <w:marTop w:val="0"/>
      <w:marBottom w:val="0"/>
      <w:divBdr>
        <w:top w:val="none" w:sz="0" w:space="0" w:color="auto"/>
        <w:left w:val="none" w:sz="0" w:space="0" w:color="auto"/>
        <w:bottom w:val="none" w:sz="0" w:space="0" w:color="auto"/>
        <w:right w:val="none" w:sz="0" w:space="0" w:color="auto"/>
      </w:divBdr>
    </w:div>
    <w:div w:id="84300976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75178957">
      <w:bodyDiv w:val="1"/>
      <w:marLeft w:val="0"/>
      <w:marRight w:val="0"/>
      <w:marTop w:val="0"/>
      <w:marBottom w:val="0"/>
      <w:divBdr>
        <w:top w:val="none" w:sz="0" w:space="0" w:color="auto"/>
        <w:left w:val="none" w:sz="0" w:space="0" w:color="auto"/>
        <w:bottom w:val="none" w:sz="0" w:space="0" w:color="auto"/>
        <w:right w:val="none" w:sz="0" w:space="0" w:color="auto"/>
      </w:divBdr>
    </w:div>
    <w:div w:id="109925069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09589298">
      <w:bodyDiv w:val="1"/>
      <w:marLeft w:val="0"/>
      <w:marRight w:val="0"/>
      <w:marTop w:val="0"/>
      <w:marBottom w:val="0"/>
      <w:divBdr>
        <w:top w:val="none" w:sz="0" w:space="0" w:color="auto"/>
        <w:left w:val="none" w:sz="0" w:space="0" w:color="auto"/>
        <w:bottom w:val="none" w:sz="0" w:space="0" w:color="auto"/>
        <w:right w:val="none" w:sz="0" w:space="0" w:color="auto"/>
      </w:divBdr>
    </w:div>
    <w:div w:id="200411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3653"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urait.ru/bcode/488778"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20https://urait.ru/bcode/482117"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8888"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530F82-3BC6-4CF1-88FA-E3CC0870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3535</Words>
  <Characters>20153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2023-11-03T10:01:00Z</cp:lastPrinted>
  <dcterms:created xsi:type="dcterms:W3CDTF">2023-04-13T13:44:00Z</dcterms:created>
  <dcterms:modified xsi:type="dcterms:W3CDTF">2024-11-05T11:47:00Z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