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7C5604" w:rsidRDefault="007C5604"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76876" w:rsidTr="00476876">
        <w:trPr>
          <w:trHeight w:val="1797"/>
        </w:trPr>
        <w:tc>
          <w:tcPr>
            <w:tcW w:w="4784" w:type="dxa"/>
          </w:tcPr>
          <w:p w:rsidR="00476876" w:rsidRDefault="0047687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76876" w:rsidRDefault="0047687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76876" w:rsidRDefault="00476876" w:rsidP="006D4F51">
      <w:pPr>
        <w:rPr>
          <w:rFonts w:ascii="Times New Roman" w:hAnsi="Times New Roman" w:cs="Times New Roman"/>
          <w:b/>
          <w:sz w:val="20"/>
          <w:szCs w:val="20"/>
          <w:lang w:val="en-US"/>
        </w:rPr>
      </w:pPr>
    </w:p>
    <w:p w:rsidR="00585D9D" w:rsidRDefault="00585D9D" w:rsidP="001400FE">
      <w:pPr>
        <w:jc w:val="center"/>
        <w:rPr>
          <w:rFonts w:ascii="Times New Roman" w:hAnsi="Times New Roman" w:cs="Times New Roman"/>
          <w:b/>
          <w:bCs/>
          <w:i/>
          <w:sz w:val="32"/>
          <w:szCs w:val="32"/>
        </w:rPr>
      </w:pPr>
      <w:r w:rsidRPr="00585D9D">
        <w:rPr>
          <w:rFonts w:ascii="Times New Roman" w:hAnsi="Times New Roman" w:cs="Times New Roman"/>
          <w:b/>
          <w:bCs/>
          <w:i/>
          <w:sz w:val="32"/>
          <w:szCs w:val="32"/>
        </w:rPr>
        <w:t xml:space="preserve">Физическая культура и спорт / </w:t>
      </w:r>
      <w:r w:rsidRPr="00585D9D">
        <w:rPr>
          <w:rFonts w:ascii="Times New Roman" w:hAnsi="Times New Roman" w:cs="Times New Roman"/>
          <w:b/>
          <w:bCs/>
          <w:i/>
          <w:sz w:val="32"/>
          <w:szCs w:val="32"/>
          <w:lang w:val="en-US"/>
        </w:rPr>
        <w:t>Physical</w:t>
      </w:r>
      <w:r w:rsidRPr="00585D9D">
        <w:rPr>
          <w:rFonts w:ascii="Times New Roman" w:hAnsi="Times New Roman" w:cs="Times New Roman"/>
          <w:b/>
          <w:bCs/>
          <w:i/>
          <w:sz w:val="32"/>
          <w:szCs w:val="32"/>
        </w:rPr>
        <w:t xml:space="preserve"> </w:t>
      </w:r>
      <w:r w:rsidRPr="00585D9D">
        <w:rPr>
          <w:rFonts w:ascii="Times New Roman" w:hAnsi="Times New Roman" w:cs="Times New Roman"/>
          <w:b/>
          <w:bCs/>
          <w:i/>
          <w:sz w:val="32"/>
          <w:szCs w:val="32"/>
          <w:lang w:val="en-US"/>
        </w:rPr>
        <w:t>education</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C759D5"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BE686B"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C759D5">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E686B" w:rsidTr="00ED54AA">
        <w:tc>
          <w:tcPr>
            <w:tcW w:w="9345" w:type="dxa"/>
          </w:tcPr>
          <w:p w:rsidR="007A7979" w:rsidRPr="008A222F" w:rsidRDefault="00BE686B"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585D9D" w:rsidRPr="00585D9D">
              <w:rPr>
                <w:rFonts w:ascii="Times New Roman" w:hAnsi="Times New Roman" w:cs="Times New Roman"/>
                <w:sz w:val="20"/>
                <w:szCs w:val="20"/>
                <w:lang w:val="en-US"/>
              </w:rPr>
              <w:t>, Yulia Aleksandrovna Arkhipova</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585D9D" w:rsidRPr="008A222F" w:rsidTr="002E4044">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72</w:t>
            </w:r>
          </w:p>
        </w:tc>
        <w:tc>
          <w:tcPr>
            <w:tcW w:w="5160" w:type="dxa"/>
            <w:vMerge w:val="restart"/>
          </w:tcPr>
          <w:p w:rsidR="00585D9D" w:rsidRPr="008A222F" w:rsidRDefault="00585D9D"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585D9D" w:rsidRPr="008A222F" w:rsidRDefault="00585D9D"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585D9D" w:rsidRPr="008A222F" w:rsidTr="006945E7">
              <w:tc>
                <w:tcPr>
                  <w:tcW w:w="4276" w:type="dxa"/>
                  <w:tcBorders>
                    <w:top w:val="nil"/>
                    <w:left w:val="nil"/>
                    <w:bottom w:val="nil"/>
                    <w:right w:val="nil"/>
                  </w:tcBorders>
                </w:tcPr>
                <w:p w:rsidR="00585D9D" w:rsidRPr="008A222F" w:rsidRDefault="00585D9D" w:rsidP="00A0551E">
                  <w:pPr>
                    <w:contextualSpacing/>
                    <w:rPr>
                      <w:rFonts w:ascii="Times New Roman" w:hAnsi="Times New Roman" w:cs="Times New Roman"/>
                      <w:sz w:val="20"/>
                      <w:szCs w:val="20"/>
                      <w:lang w:val="en-US"/>
                    </w:rPr>
                  </w:pPr>
                  <w:r w:rsidRPr="00585D9D">
                    <w:rPr>
                      <w:rFonts w:ascii="Times New Roman" w:hAnsi="Times New Roman" w:cs="Times New Roman"/>
                      <w:sz w:val="20"/>
                      <w:szCs w:val="20"/>
                      <w:lang w:val="en-US"/>
                    </w:rPr>
                    <w:t>Test: semester 4</w:t>
                  </w:r>
                </w:p>
              </w:tc>
            </w:tr>
          </w:tbl>
          <w:p w:rsidR="00585D9D" w:rsidRPr="008A222F" w:rsidRDefault="00585D9D" w:rsidP="00A0551E">
            <w:pPr>
              <w:ind w:left="884"/>
              <w:contextualSpacing/>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585D9D" w:rsidRPr="00B95B0F" w:rsidRDefault="00585D9D" w:rsidP="00A0551E">
            <w:pPr>
              <w:rPr>
                <w:rFonts w:ascii="Times New Roman" w:hAnsi="Times New Roman" w:cs="Times New Roman"/>
                <w:sz w:val="20"/>
                <w:szCs w:val="20"/>
                <w:highlight w:val="yellow"/>
                <w:lang w:val="en-US"/>
              </w:rPr>
            </w:pP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32</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40</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0</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0</w:t>
            </w:r>
          </w:p>
        </w:tc>
        <w:tc>
          <w:tcPr>
            <w:tcW w:w="5160" w:type="dxa"/>
            <w:vMerge/>
          </w:tcPr>
          <w:p w:rsidR="00585D9D" w:rsidRPr="008A222F" w:rsidRDefault="00585D9D"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C5604"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32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32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40</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72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2</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472F46" w:rsidRDefault="00472F46" w:rsidP="00511619">
      <w:pPr>
        <w:contextualSpacing/>
        <w:jc w:val="center"/>
        <w:rPr>
          <w:rFonts w:ascii="Times New Roman" w:hAnsi="Times New Roman" w:cs="Times New Roman"/>
        </w:rPr>
      </w:pPr>
      <w:r>
        <w:rPr>
          <w:rFonts w:ascii="Times New Roman" w:hAnsi="Times New Roman" w:cs="Times New Roman"/>
          <w:lang w:val="en-US"/>
        </w:rPr>
        <w:t>202</w:t>
      </w:r>
      <w:r w:rsidR="00C759D5">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945486" w:rsidRPr="008A222F" w:rsidRDefault="00945486" w:rsidP="00511619">
      <w:pPr>
        <w:contextualSpacing/>
        <w:jc w:val="center"/>
        <w:rPr>
          <w:rFonts w:ascii="Times New Roman" w:hAnsi="Times New Roman" w:cs="Times New Roman"/>
          <w:lang w:val="en-US"/>
        </w:rPr>
      </w:pP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47706">
          <w:pPr>
            <w:pStyle w:val="a9"/>
            <w:rPr>
              <w:lang w:val="en-US"/>
            </w:rPr>
          </w:pPr>
        </w:p>
        <w:p w:rsidR="00847706" w:rsidRDefault="00E11FF8" w:rsidP="00847706">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468" w:history="1">
            <w:r w:rsidR="00847706" w:rsidRPr="00FE6A33">
              <w:rPr>
                <w:rStyle w:val="a8"/>
                <w:rFonts w:ascii="Times New Roman" w:hAnsi="Times New Roman" w:cs="Times New Roman"/>
                <w:b/>
                <w:noProof/>
                <w:lang w:val="en-US"/>
              </w:rPr>
              <w:t>1. LEARNING OBJECTIVES</w:t>
            </w:r>
            <w:r w:rsidR="00847706">
              <w:rPr>
                <w:noProof/>
                <w:webHidden/>
              </w:rPr>
              <w:tab/>
            </w:r>
            <w:r>
              <w:rPr>
                <w:noProof/>
                <w:webHidden/>
              </w:rPr>
              <w:fldChar w:fldCharType="begin"/>
            </w:r>
            <w:r w:rsidR="00847706">
              <w:rPr>
                <w:noProof/>
                <w:webHidden/>
              </w:rPr>
              <w:instrText xml:space="preserve"> PAGEREF _Toc150241468 \h </w:instrText>
            </w:r>
            <w:r>
              <w:rPr>
                <w:noProof/>
                <w:webHidden/>
              </w:rPr>
            </w:r>
            <w:r>
              <w:rPr>
                <w:noProof/>
                <w:webHidden/>
              </w:rPr>
              <w:fldChar w:fldCharType="separate"/>
            </w:r>
            <w:r w:rsidR="00847706">
              <w:rPr>
                <w:noProof/>
                <w:webHidden/>
              </w:rPr>
              <w:t>3</w:t>
            </w:r>
            <w:r>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69" w:history="1">
            <w:r w:rsidR="00847706" w:rsidRPr="00FE6A33">
              <w:rPr>
                <w:rStyle w:val="a8"/>
                <w:rFonts w:ascii="Times New Roman" w:hAnsi="Times New Roman" w:cs="Times New Roman"/>
                <w:b/>
                <w:noProof/>
                <w:lang w:val="en-US"/>
              </w:rPr>
              <w:t>2. COURSE PLACE IN THE PROGRAMME STRUCTURE</w:t>
            </w:r>
            <w:r w:rsidR="00847706">
              <w:rPr>
                <w:noProof/>
                <w:webHidden/>
              </w:rPr>
              <w:tab/>
            </w:r>
            <w:r w:rsidR="00E11FF8">
              <w:rPr>
                <w:noProof/>
                <w:webHidden/>
              </w:rPr>
              <w:fldChar w:fldCharType="begin"/>
            </w:r>
            <w:r w:rsidR="00847706">
              <w:rPr>
                <w:noProof/>
                <w:webHidden/>
              </w:rPr>
              <w:instrText xml:space="preserve"> PAGEREF _Toc150241469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0" w:history="1">
            <w:r w:rsidR="00847706" w:rsidRPr="00FE6A33">
              <w:rPr>
                <w:rStyle w:val="a8"/>
                <w:rFonts w:ascii="Times New Roman" w:hAnsi="Times New Roman" w:cs="Times New Roman"/>
                <w:b/>
                <w:noProof/>
                <w:lang w:val="en-US"/>
              </w:rPr>
              <w:t>3. EXPECTED LEARNING OUTCOMES</w:t>
            </w:r>
            <w:r w:rsidR="00847706">
              <w:rPr>
                <w:noProof/>
                <w:webHidden/>
              </w:rPr>
              <w:tab/>
            </w:r>
            <w:r w:rsidR="00E11FF8">
              <w:rPr>
                <w:noProof/>
                <w:webHidden/>
              </w:rPr>
              <w:fldChar w:fldCharType="begin"/>
            </w:r>
            <w:r w:rsidR="00847706">
              <w:rPr>
                <w:noProof/>
                <w:webHidden/>
              </w:rPr>
              <w:instrText xml:space="preserve"> PAGEREF _Toc150241470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1" w:history="1">
            <w:r w:rsidR="00847706" w:rsidRPr="00FE6A33">
              <w:rPr>
                <w:rStyle w:val="a8"/>
                <w:rFonts w:ascii="Times New Roman" w:hAnsi="Times New Roman" w:cs="Times New Roman"/>
                <w:b/>
                <w:noProof/>
                <w:lang w:val="en-US"/>
              </w:rPr>
              <w:t>4. COURSE STRUCTURE AND CONTENT</w:t>
            </w:r>
            <w:r w:rsidR="00847706">
              <w:rPr>
                <w:noProof/>
                <w:webHidden/>
              </w:rPr>
              <w:tab/>
            </w:r>
            <w:r w:rsidR="00E11FF8">
              <w:rPr>
                <w:noProof/>
                <w:webHidden/>
              </w:rPr>
              <w:fldChar w:fldCharType="begin"/>
            </w:r>
            <w:r w:rsidR="00847706">
              <w:rPr>
                <w:noProof/>
                <w:webHidden/>
              </w:rPr>
              <w:instrText xml:space="preserve"> PAGEREF _Toc150241471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2" w:history="1">
            <w:r w:rsidR="00847706" w:rsidRPr="00FE6A33">
              <w:rPr>
                <w:rStyle w:val="a8"/>
                <w:rFonts w:ascii="Times New Roman" w:hAnsi="Times New Roman" w:cs="Times New Roman"/>
                <w:b/>
                <w:noProof/>
                <w:lang w:val="en-US"/>
              </w:rPr>
              <w:t>5. TEACHING AND LEARNING TOOLS OF THE COURSE</w:t>
            </w:r>
            <w:r w:rsidR="00847706">
              <w:rPr>
                <w:noProof/>
                <w:webHidden/>
              </w:rPr>
              <w:tab/>
            </w:r>
            <w:r w:rsidR="00E11FF8">
              <w:rPr>
                <w:noProof/>
                <w:webHidden/>
              </w:rPr>
              <w:fldChar w:fldCharType="begin"/>
            </w:r>
            <w:r w:rsidR="00847706">
              <w:rPr>
                <w:noProof/>
                <w:webHidden/>
              </w:rPr>
              <w:instrText xml:space="preserve"> PAGEREF _Toc150241472 \h </w:instrText>
            </w:r>
            <w:r w:rsidR="00E11FF8">
              <w:rPr>
                <w:noProof/>
                <w:webHidden/>
              </w:rPr>
            </w:r>
            <w:r w:rsidR="00E11FF8">
              <w:rPr>
                <w:noProof/>
                <w:webHidden/>
              </w:rPr>
              <w:fldChar w:fldCharType="separate"/>
            </w:r>
            <w:r w:rsidR="00847706">
              <w:rPr>
                <w:noProof/>
                <w:webHidden/>
              </w:rPr>
              <w:t>5</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73" w:history="1">
            <w:r w:rsidR="00847706" w:rsidRPr="00FE6A33">
              <w:rPr>
                <w:rStyle w:val="a8"/>
                <w:rFonts w:ascii="Times New Roman" w:hAnsi="Times New Roman" w:cs="Times New Roman"/>
                <w:b/>
                <w:noProof/>
                <w:lang w:val="en-US"/>
              </w:rPr>
              <w:t>5.1 Recommended literature</w:t>
            </w:r>
            <w:r w:rsidR="00847706">
              <w:rPr>
                <w:noProof/>
                <w:webHidden/>
              </w:rPr>
              <w:tab/>
            </w:r>
            <w:r w:rsidR="00E11FF8">
              <w:rPr>
                <w:noProof/>
                <w:webHidden/>
              </w:rPr>
              <w:fldChar w:fldCharType="begin"/>
            </w:r>
            <w:r w:rsidR="00847706">
              <w:rPr>
                <w:noProof/>
                <w:webHidden/>
              </w:rPr>
              <w:instrText xml:space="preserve"> PAGEREF _Toc150241473 \h </w:instrText>
            </w:r>
            <w:r w:rsidR="00E11FF8">
              <w:rPr>
                <w:noProof/>
                <w:webHidden/>
              </w:rPr>
            </w:r>
            <w:r w:rsidR="00E11FF8">
              <w:rPr>
                <w:noProof/>
                <w:webHidden/>
              </w:rPr>
              <w:fldChar w:fldCharType="separate"/>
            </w:r>
            <w:r w:rsidR="00847706">
              <w:rPr>
                <w:noProof/>
                <w:webHidden/>
              </w:rPr>
              <w:t>5</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74" w:history="1">
            <w:r w:rsidR="00847706" w:rsidRPr="00FE6A33">
              <w:rPr>
                <w:rStyle w:val="a8"/>
                <w:rFonts w:ascii="Times New Roman" w:hAnsi="Times New Roman" w:cs="Times New Roman"/>
                <w:b/>
                <w:noProof/>
                <w:lang w:val="en-US"/>
              </w:rPr>
              <w:t>5.2 List of software (including national production)</w:t>
            </w:r>
            <w:r w:rsidR="00847706">
              <w:rPr>
                <w:noProof/>
                <w:webHidden/>
              </w:rPr>
              <w:tab/>
            </w:r>
            <w:r w:rsidR="00E11FF8">
              <w:rPr>
                <w:noProof/>
                <w:webHidden/>
              </w:rPr>
              <w:fldChar w:fldCharType="begin"/>
            </w:r>
            <w:r w:rsidR="00847706">
              <w:rPr>
                <w:noProof/>
                <w:webHidden/>
              </w:rPr>
              <w:instrText xml:space="preserve"> PAGEREF _Toc150241474 \h </w:instrText>
            </w:r>
            <w:r w:rsidR="00E11FF8">
              <w:rPr>
                <w:noProof/>
                <w:webHidden/>
              </w:rPr>
            </w:r>
            <w:r w:rsidR="00E11FF8">
              <w:rPr>
                <w:noProof/>
                <w:webHidden/>
              </w:rPr>
              <w:fldChar w:fldCharType="separate"/>
            </w:r>
            <w:r w:rsidR="00847706">
              <w:rPr>
                <w:noProof/>
                <w:webHidden/>
              </w:rPr>
              <w:t>6</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75" w:history="1">
            <w:r w:rsidR="00847706" w:rsidRPr="00FE6A33">
              <w:rPr>
                <w:rStyle w:val="a8"/>
                <w:rFonts w:ascii="Times New Roman" w:hAnsi="Times New Roman" w:cs="Times New Roman"/>
                <w:b/>
                <w:noProof/>
                <w:lang w:val="en-US"/>
              </w:rPr>
              <w:t>5.3 List of reference systems and modern professional databases</w:t>
            </w:r>
            <w:r w:rsidR="00847706">
              <w:rPr>
                <w:noProof/>
                <w:webHidden/>
              </w:rPr>
              <w:tab/>
            </w:r>
            <w:r w:rsidR="00E11FF8">
              <w:rPr>
                <w:noProof/>
                <w:webHidden/>
              </w:rPr>
              <w:fldChar w:fldCharType="begin"/>
            </w:r>
            <w:r w:rsidR="00847706">
              <w:rPr>
                <w:noProof/>
                <w:webHidden/>
              </w:rPr>
              <w:instrText xml:space="preserve"> PAGEREF _Toc150241475 \h </w:instrText>
            </w:r>
            <w:r w:rsidR="00E11FF8">
              <w:rPr>
                <w:noProof/>
                <w:webHidden/>
              </w:rPr>
            </w:r>
            <w:r w:rsidR="00E11FF8">
              <w:rPr>
                <w:noProof/>
                <w:webHidden/>
              </w:rPr>
              <w:fldChar w:fldCharType="separate"/>
            </w:r>
            <w:r w:rsidR="00847706">
              <w:rPr>
                <w:noProof/>
                <w:webHidden/>
              </w:rPr>
              <w:t>6</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6" w:history="1">
            <w:r w:rsidR="00847706" w:rsidRPr="00FE6A33">
              <w:rPr>
                <w:rStyle w:val="a8"/>
                <w:rFonts w:ascii="Times New Roman" w:hAnsi="Times New Roman" w:cs="Times New Roman"/>
                <w:b/>
                <w:noProof/>
                <w:lang w:val="en-US"/>
              </w:rPr>
              <w:t>6. TECHNICAL FACILITIES</w:t>
            </w:r>
            <w:r w:rsidR="00847706">
              <w:rPr>
                <w:noProof/>
                <w:webHidden/>
              </w:rPr>
              <w:tab/>
            </w:r>
            <w:r w:rsidR="00E11FF8">
              <w:rPr>
                <w:noProof/>
                <w:webHidden/>
              </w:rPr>
              <w:fldChar w:fldCharType="begin"/>
            </w:r>
            <w:r w:rsidR="00847706">
              <w:rPr>
                <w:noProof/>
                <w:webHidden/>
              </w:rPr>
              <w:instrText xml:space="preserve"> PAGEREF _Toc150241476 \h </w:instrText>
            </w:r>
            <w:r w:rsidR="00E11FF8">
              <w:rPr>
                <w:noProof/>
                <w:webHidden/>
              </w:rPr>
            </w:r>
            <w:r w:rsidR="00E11FF8">
              <w:rPr>
                <w:noProof/>
                <w:webHidden/>
              </w:rPr>
              <w:fldChar w:fldCharType="separate"/>
            </w:r>
            <w:r w:rsidR="00847706">
              <w:rPr>
                <w:noProof/>
                <w:webHidden/>
              </w:rPr>
              <w:t>7</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7" w:history="1">
            <w:r w:rsidR="00847706" w:rsidRPr="00FE6A33">
              <w:rPr>
                <w:rStyle w:val="a8"/>
                <w:rFonts w:ascii="Times New Roman" w:hAnsi="Times New Roman" w:cs="Times New Roman"/>
                <w:b/>
                <w:noProof/>
                <w:lang w:val="en-US"/>
              </w:rPr>
              <w:t>7. METHODOLOGICAL GUIDELINES FOR STUDENTS</w:t>
            </w:r>
            <w:r w:rsidR="00847706">
              <w:rPr>
                <w:noProof/>
                <w:webHidden/>
              </w:rPr>
              <w:tab/>
            </w:r>
            <w:r w:rsidR="00E11FF8">
              <w:rPr>
                <w:noProof/>
                <w:webHidden/>
              </w:rPr>
              <w:fldChar w:fldCharType="begin"/>
            </w:r>
            <w:r w:rsidR="00847706">
              <w:rPr>
                <w:noProof/>
                <w:webHidden/>
              </w:rPr>
              <w:instrText xml:space="preserve"> PAGEREF _Toc150241477 \h </w:instrText>
            </w:r>
            <w:r w:rsidR="00E11FF8">
              <w:rPr>
                <w:noProof/>
                <w:webHidden/>
              </w:rPr>
            </w:r>
            <w:r w:rsidR="00E11FF8">
              <w:rPr>
                <w:noProof/>
                <w:webHidden/>
              </w:rPr>
              <w:fldChar w:fldCharType="separate"/>
            </w:r>
            <w:r w:rsidR="00847706">
              <w:rPr>
                <w:noProof/>
                <w:webHidden/>
              </w:rPr>
              <w:t>8</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8" w:history="1">
            <w:r w:rsidR="00847706" w:rsidRPr="00FE6A33">
              <w:rPr>
                <w:rStyle w:val="a8"/>
                <w:rFonts w:ascii="Times New Roman" w:hAnsi="Times New Roman" w:cs="Times New Roman"/>
                <w:b/>
                <w:noProof/>
                <w:lang w:val="en-US"/>
              </w:rPr>
              <w:t>8. SPECIFICATIONS FOR TEACHING DISABLED PERSONS</w:t>
            </w:r>
            <w:r w:rsidR="00847706">
              <w:rPr>
                <w:noProof/>
                <w:webHidden/>
              </w:rPr>
              <w:tab/>
            </w:r>
            <w:r w:rsidR="00E11FF8">
              <w:rPr>
                <w:noProof/>
                <w:webHidden/>
              </w:rPr>
              <w:fldChar w:fldCharType="begin"/>
            </w:r>
            <w:r w:rsidR="00847706">
              <w:rPr>
                <w:noProof/>
                <w:webHidden/>
              </w:rPr>
              <w:instrText xml:space="preserve"> PAGEREF _Toc150241478 \h </w:instrText>
            </w:r>
            <w:r w:rsidR="00E11FF8">
              <w:rPr>
                <w:noProof/>
                <w:webHidden/>
              </w:rPr>
            </w:r>
            <w:r w:rsidR="00E11FF8">
              <w:rPr>
                <w:noProof/>
                <w:webHidden/>
              </w:rPr>
              <w:fldChar w:fldCharType="separate"/>
            </w:r>
            <w:r w:rsidR="00847706">
              <w:rPr>
                <w:noProof/>
                <w:webHidden/>
              </w:rPr>
              <w:t>9</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79" w:history="1">
            <w:r w:rsidR="00847706" w:rsidRPr="00FE6A33">
              <w:rPr>
                <w:rStyle w:val="a8"/>
                <w:rFonts w:ascii="Times New Roman" w:hAnsi="Times New Roman" w:cs="Times New Roman"/>
                <w:b/>
                <w:noProof/>
                <w:lang w:val="en-US"/>
              </w:rPr>
              <w:t>ASSESSMENT RESOURSES</w:t>
            </w:r>
            <w:r w:rsidR="00847706">
              <w:rPr>
                <w:noProof/>
                <w:webHidden/>
              </w:rPr>
              <w:tab/>
            </w:r>
            <w:r w:rsidR="00E11FF8">
              <w:rPr>
                <w:noProof/>
                <w:webHidden/>
              </w:rPr>
              <w:fldChar w:fldCharType="begin"/>
            </w:r>
            <w:r w:rsidR="00847706">
              <w:rPr>
                <w:noProof/>
                <w:webHidden/>
              </w:rPr>
              <w:instrText xml:space="preserve"> PAGEREF _Toc150241479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80" w:history="1">
            <w:r w:rsidR="00847706" w:rsidRPr="00FE6A33">
              <w:rPr>
                <w:rStyle w:val="a8"/>
                <w:rFonts w:ascii="Times New Roman" w:hAnsi="Times New Roman" w:cs="Times New Roman"/>
                <w:b/>
                <w:noProof/>
                <w:lang w:val="en-US"/>
              </w:rPr>
              <w:t>1.1 Control tasks and assignments for interim attestation</w:t>
            </w:r>
            <w:r w:rsidR="00847706">
              <w:rPr>
                <w:noProof/>
                <w:webHidden/>
              </w:rPr>
              <w:tab/>
            </w:r>
            <w:r w:rsidR="00E11FF8">
              <w:rPr>
                <w:noProof/>
                <w:webHidden/>
              </w:rPr>
              <w:fldChar w:fldCharType="begin"/>
            </w:r>
            <w:r w:rsidR="00847706">
              <w:rPr>
                <w:noProof/>
                <w:webHidden/>
              </w:rPr>
              <w:instrText xml:space="preserve"> PAGEREF _Toc150241480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81" w:history="1">
            <w:r w:rsidR="00847706" w:rsidRPr="00FE6A33">
              <w:rPr>
                <w:rStyle w:val="a8"/>
                <w:rFonts w:ascii="Times New Roman" w:hAnsi="Times New Roman" w:cs="Times New Roman"/>
                <w:b/>
                <w:noProof/>
                <w:lang w:val="en-US"/>
              </w:rPr>
              <w:t>1.2 Topics for written task</w:t>
            </w:r>
            <w:r w:rsidR="00847706">
              <w:rPr>
                <w:noProof/>
                <w:webHidden/>
              </w:rPr>
              <w:tab/>
            </w:r>
            <w:r w:rsidR="00E11FF8">
              <w:rPr>
                <w:noProof/>
                <w:webHidden/>
              </w:rPr>
              <w:fldChar w:fldCharType="begin"/>
            </w:r>
            <w:r w:rsidR="00847706">
              <w:rPr>
                <w:noProof/>
                <w:webHidden/>
              </w:rPr>
              <w:instrText xml:space="preserve"> PAGEREF _Toc150241481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82" w:history="1">
            <w:r w:rsidR="00847706" w:rsidRPr="00FE6A33">
              <w:rPr>
                <w:rStyle w:val="a8"/>
                <w:rFonts w:ascii="Times New Roman" w:hAnsi="Times New Roman" w:cs="Times New Roman"/>
                <w:b/>
                <w:noProof/>
                <w:lang w:val="en-US"/>
              </w:rPr>
              <w:t>1.3</w:t>
            </w:r>
            <w:r w:rsidR="00847706" w:rsidRPr="00FE6A33">
              <w:rPr>
                <w:rStyle w:val="a8"/>
                <w:noProof/>
                <w:lang w:val="en-US"/>
              </w:rPr>
              <w:t xml:space="preserve"> </w:t>
            </w:r>
            <w:r w:rsidR="00847706" w:rsidRPr="00FE6A33">
              <w:rPr>
                <w:rStyle w:val="a8"/>
                <w:rFonts w:ascii="Times New Roman" w:hAnsi="Times New Roman" w:cs="Times New Roman"/>
                <w:b/>
                <w:noProof/>
                <w:lang w:val="en-US"/>
              </w:rPr>
              <w:t>Interim checkpoints</w:t>
            </w:r>
            <w:r w:rsidR="00847706">
              <w:rPr>
                <w:noProof/>
                <w:webHidden/>
              </w:rPr>
              <w:tab/>
            </w:r>
            <w:r w:rsidR="00E11FF8">
              <w:rPr>
                <w:noProof/>
                <w:webHidden/>
              </w:rPr>
              <w:fldChar w:fldCharType="begin"/>
            </w:r>
            <w:r w:rsidR="00847706">
              <w:rPr>
                <w:noProof/>
                <w:webHidden/>
              </w:rPr>
              <w:instrText xml:space="preserve"> PAGEREF _Toc150241482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83" w:history="1">
            <w:r w:rsidR="00847706" w:rsidRPr="00FE6A33">
              <w:rPr>
                <w:rStyle w:val="a8"/>
                <w:rFonts w:ascii="Times New Roman" w:hAnsi="Times New Roman" w:cs="Times New Roman"/>
                <w:b/>
                <w:noProof/>
                <w:lang w:val="en-US"/>
              </w:rPr>
              <w:t>1.4 Other assessment objects</w:t>
            </w:r>
            <w:r w:rsidR="00847706">
              <w:rPr>
                <w:noProof/>
                <w:webHidden/>
              </w:rPr>
              <w:tab/>
            </w:r>
            <w:r w:rsidR="00E11FF8">
              <w:rPr>
                <w:noProof/>
                <w:webHidden/>
              </w:rPr>
              <w:fldChar w:fldCharType="begin"/>
            </w:r>
            <w:r w:rsidR="00847706">
              <w:rPr>
                <w:noProof/>
                <w:webHidden/>
              </w:rPr>
              <w:instrText xml:space="preserve"> PAGEREF _Toc150241483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11"/>
            <w:tabs>
              <w:tab w:val="right" w:leader="dot" w:pos="9345"/>
            </w:tabs>
            <w:rPr>
              <w:rFonts w:eastAsiaTheme="minorEastAsia"/>
              <w:noProof/>
              <w:lang w:eastAsia="ru-RU"/>
            </w:rPr>
          </w:pPr>
          <w:hyperlink w:anchor="_Toc150241484" w:history="1">
            <w:r w:rsidR="00847706" w:rsidRPr="00FE6A33">
              <w:rPr>
                <w:rStyle w:val="a8"/>
                <w:rFonts w:ascii="Times New Roman" w:hAnsi="Times New Roman" w:cs="Times New Roman"/>
                <w:b/>
                <w:noProof/>
                <w:lang w:val="en-US"/>
              </w:rPr>
              <w:t>1.5 Self-study</w:t>
            </w:r>
            <w:r w:rsidR="00847706">
              <w:rPr>
                <w:noProof/>
                <w:webHidden/>
              </w:rPr>
              <w:tab/>
            </w:r>
            <w:r w:rsidR="00E11FF8">
              <w:rPr>
                <w:noProof/>
                <w:webHidden/>
              </w:rPr>
              <w:fldChar w:fldCharType="begin"/>
            </w:r>
            <w:r w:rsidR="00847706">
              <w:rPr>
                <w:noProof/>
                <w:webHidden/>
              </w:rPr>
              <w:instrText xml:space="preserve"> PAGEREF _Toc150241484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9126E7" w:rsidP="00847706">
          <w:pPr>
            <w:pStyle w:val="21"/>
            <w:tabs>
              <w:tab w:val="right" w:leader="dot" w:pos="9345"/>
            </w:tabs>
            <w:ind w:left="0"/>
            <w:rPr>
              <w:rFonts w:eastAsiaTheme="minorEastAsia"/>
              <w:noProof/>
              <w:lang w:eastAsia="ru-RU"/>
            </w:rPr>
          </w:pPr>
          <w:hyperlink w:anchor="_Toc150241485" w:history="1">
            <w:r w:rsidR="00847706" w:rsidRPr="00FE6A33">
              <w:rPr>
                <w:rStyle w:val="a8"/>
                <w:rFonts w:ascii="Times New Roman" w:hAnsi="Times New Roman" w:cs="Times New Roman"/>
                <w:b/>
                <w:noProof/>
                <w:lang w:val="en-US"/>
              </w:rPr>
              <w:t>1.6 Grading scale</w:t>
            </w:r>
            <w:r w:rsidR="00847706">
              <w:rPr>
                <w:noProof/>
                <w:webHidden/>
              </w:rPr>
              <w:tab/>
            </w:r>
            <w:r w:rsidR="00E11FF8">
              <w:rPr>
                <w:noProof/>
                <w:webHidden/>
              </w:rPr>
              <w:fldChar w:fldCharType="begin"/>
            </w:r>
            <w:r w:rsidR="00847706">
              <w:rPr>
                <w:noProof/>
                <w:webHidden/>
              </w:rPr>
              <w:instrText xml:space="preserve"> PAGEREF _Toc150241485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511619" w:rsidRPr="008A222F" w:rsidRDefault="00E11FF8" w:rsidP="00847706">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468"/>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C759D5"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585D9D" w:rsidRDefault="00585D9D" w:rsidP="00B947DA">
            <w:pPr>
              <w:jc w:val="both"/>
              <w:rPr>
                <w:rFonts w:ascii="Times New Roman" w:hAnsi="Times New Roman" w:cs="Times New Roman"/>
                <w:sz w:val="28"/>
                <w:szCs w:val="28"/>
                <w:lang w:val="en-US"/>
              </w:rPr>
            </w:pPr>
            <w:r w:rsidRPr="00585D9D">
              <w:rPr>
                <w:rFonts w:ascii="Times New Roman" w:hAnsi="Times New Roman" w:cs="Times New Roman"/>
                <w:sz w:val="24"/>
                <w:szCs w:val="28"/>
                <w:lang w:val="en-US"/>
              </w:rPr>
              <w:t>Formation of physical culture of a student who is able to implement it in educational social and professional activities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469"/>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D07D79" w:rsidP="00853C95">
      <w:pPr>
        <w:pStyle w:val="Style5"/>
        <w:widowControl/>
        <w:jc w:val="left"/>
        <w:rPr>
          <w:lang w:val="en-US"/>
        </w:rPr>
      </w:pPr>
      <w:r w:rsidRPr="008A222F">
        <w:rPr>
          <w:sz w:val="28"/>
          <w:szCs w:val="28"/>
          <w:lang w:val="en-US"/>
        </w:rPr>
        <w:t>The discipline B1.</w:t>
      </w:r>
      <w:r w:rsidR="007C5604">
        <w:rPr>
          <w:sz w:val="28"/>
          <w:szCs w:val="28"/>
          <w:lang w:val="en-US"/>
        </w:rPr>
        <w:t>O.</w:t>
      </w:r>
      <w:r w:rsidRPr="008A222F">
        <w:rPr>
          <w:sz w:val="28"/>
          <w:szCs w:val="28"/>
          <w:lang w:val="en-US"/>
        </w:rPr>
        <w:t xml:space="preserve"> </w:t>
      </w:r>
      <w:r w:rsidR="007C5604" w:rsidRPr="007C5604">
        <w:rPr>
          <w:sz w:val="28"/>
          <w:szCs w:val="28"/>
          <w:lang w:val="en-US"/>
        </w:rPr>
        <w:t>Physical education</w:t>
      </w:r>
      <w:r w:rsidRPr="008A222F">
        <w:rPr>
          <w:sz w:val="28"/>
          <w:szCs w:val="28"/>
          <w:lang w:val="en-US"/>
        </w:rPr>
        <w:t xml:space="preserve"> 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470"/>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C759D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D9D" w:rsidRDefault="00585D9D" w:rsidP="009207A4">
            <w:pPr>
              <w:widowControl w:val="0"/>
              <w:tabs>
                <w:tab w:val="left" w:pos="0"/>
              </w:tabs>
              <w:autoSpaceDE w:val="0"/>
              <w:autoSpaceDN w:val="0"/>
              <w:rPr>
                <w:rFonts w:ascii="Times New Roman" w:hAnsi="Times New Roman" w:cs="Times New Roman"/>
                <w:highlight w:val="yellow"/>
                <w:lang w:val="en-US"/>
              </w:rPr>
            </w:pPr>
            <w:r w:rsidRPr="00585D9D">
              <w:rPr>
                <w:rFonts w:ascii="Times New Roman" w:hAnsi="Times New Roman" w:cs="Times New Roman"/>
                <w:lang w:val="en-US"/>
              </w:rPr>
              <w:t xml:space="preserve">UK-7 </w:t>
            </w:r>
            <w:r w:rsidR="00225256">
              <w:rPr>
                <w:rFonts w:ascii="Times New Roman" w:hAnsi="Times New Roman" w:cs="Times New Roman"/>
                <w:lang w:val="en-US"/>
              </w:rPr>
              <w:t>–</w:t>
            </w:r>
            <w:r w:rsidRPr="00585D9D">
              <w:rPr>
                <w:rFonts w:ascii="Times New Roman" w:hAnsi="Times New Roman" w:cs="Times New Roman"/>
                <w:lang w:val="en-US"/>
              </w:rPr>
              <w:t xml:space="preserve"> Is able to maintain a proper level of physical fitness to ensure full-fledged social and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D9D" w:rsidRDefault="007C5604"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585D9D" w:rsidRPr="00585D9D">
              <w:rPr>
                <w:rFonts w:ascii="Times New Roman" w:hAnsi="Times New Roman" w:cs="Times New Roman"/>
                <w:lang w:val="en-US" w:bidi="ru-RU"/>
              </w:rPr>
              <w:t xml:space="preserve">C-7.2 </w:t>
            </w:r>
            <w:r w:rsidR="00225256">
              <w:rPr>
                <w:rFonts w:ascii="Times New Roman" w:hAnsi="Times New Roman" w:cs="Times New Roman"/>
                <w:lang w:val="en-US" w:bidi="ru-RU"/>
              </w:rPr>
              <w:t>–</w:t>
            </w:r>
            <w:r w:rsidR="00585D9D" w:rsidRPr="00585D9D">
              <w:rPr>
                <w:rFonts w:ascii="Times New Roman" w:hAnsi="Times New Roman" w:cs="Times New Roman"/>
                <w:lang w:val="en-US" w:bidi="ru-RU"/>
              </w:rPr>
              <w:t xml:space="preserve"> Selects and uses health-saving methods of physical culture to strengthen the body in order to carry out full-fledged professional and other activities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585D9D" w:rsidRPr="00585D9D" w:rsidRDefault="00225256" w:rsidP="00585D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585D9D" w:rsidRPr="00585D9D">
              <w:rPr>
                <w:rFonts w:ascii="Times New Roman" w:hAnsi="Times New Roman" w:cs="Times New Roman"/>
                <w:lang w:val="en-US"/>
              </w:rPr>
              <w:t>now: basic means of physical culture. Modern health-saving technologies. Means and methods of physical culture for the regulation and improvement of functional and motor capabilities in various periods of human life. Means and methods of increasing and maintaining physical performance, active longevity.</w:t>
            </w:r>
          </w:p>
          <w:p w:rsidR="00751095" w:rsidRPr="007C5604" w:rsidRDefault="00225256" w:rsidP="00585D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585D9D" w:rsidRPr="00585D9D">
              <w:rPr>
                <w:rFonts w:ascii="Times New Roman" w:hAnsi="Times New Roman" w:cs="Times New Roman"/>
                <w:lang w:val="en-US"/>
              </w:rPr>
              <w:t>e able to: plan an individual motor regime with the use of physical culture. Evaluate your own level of physical development and physical fitness. Select and use health-saving techniques taking into account your own health status. Independently select and use complexes of exercises of general physical, professionally applied physical training (motor actions of the chosen sport).</w:t>
            </w:r>
          </w:p>
        </w:tc>
      </w:tr>
      <w:tr w:rsidR="00585D9D" w:rsidRPr="00C759D5"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585D9D" w:rsidRPr="00585D9D" w:rsidRDefault="00585D9D" w:rsidP="009207A4">
            <w:pPr>
              <w:widowControl w:val="0"/>
              <w:tabs>
                <w:tab w:val="left" w:pos="0"/>
              </w:tabs>
              <w:autoSpaceDE w:val="0"/>
              <w:autoSpaceDN w:val="0"/>
              <w:rPr>
                <w:rFonts w:ascii="Times New Roman" w:hAnsi="Times New Roman" w:cs="Times New Roman"/>
                <w:lang w:val="en-US"/>
              </w:rPr>
            </w:pPr>
            <w:r w:rsidRPr="00585D9D">
              <w:rPr>
                <w:rFonts w:ascii="Times New Roman" w:hAnsi="Times New Roman" w:cs="Times New Roman"/>
                <w:lang w:val="en-US"/>
              </w:rPr>
              <w:t xml:space="preserve">UK-8 </w:t>
            </w:r>
            <w:r w:rsidR="00225256">
              <w:rPr>
                <w:rFonts w:ascii="Times New Roman" w:hAnsi="Times New Roman" w:cs="Times New Roman"/>
                <w:lang w:val="en-US"/>
              </w:rPr>
              <w:t>– I</w:t>
            </w:r>
            <w:r w:rsidRPr="00585D9D">
              <w:rPr>
                <w:rFonts w:ascii="Times New Roman" w:hAnsi="Times New Roman" w:cs="Times New Roman"/>
                <w:lang w:val="en-US"/>
              </w:rPr>
              <w:t>s able to create and maintain safe living conditions in everyday life and in professional activities for the preservation of the natural environment, ensuring sustainable development of society, including in the event of a threat and occurrence of emergencies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585D9D" w:rsidRPr="00585D9D" w:rsidRDefault="007C5604"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585D9D" w:rsidRPr="00585D9D">
              <w:rPr>
                <w:rFonts w:ascii="Times New Roman" w:hAnsi="Times New Roman" w:cs="Times New Roman"/>
                <w:lang w:val="en-US" w:bidi="ru-RU"/>
              </w:rPr>
              <w:t xml:space="preserve">C-8.2 </w:t>
            </w:r>
            <w:r w:rsidR="00225256">
              <w:rPr>
                <w:rFonts w:ascii="Times New Roman" w:hAnsi="Times New Roman" w:cs="Times New Roman"/>
                <w:lang w:val="en-US" w:bidi="ru-RU"/>
              </w:rPr>
              <w:t>–</w:t>
            </w:r>
            <w:r w:rsidR="00585D9D" w:rsidRPr="00585D9D">
              <w:rPr>
                <w:rFonts w:ascii="Times New Roman" w:hAnsi="Times New Roman" w:cs="Times New Roman"/>
                <w:lang w:val="en-US" w:bidi="ru-RU"/>
              </w:rPr>
              <w:t xml:space="preserve"> Applies theoretical and practical knowledge and skills to create and maintain safe living conditions in the household and professional spheres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826F1F" w:rsidRPr="00826F1F" w:rsidRDefault="00826F1F" w:rsidP="00826F1F">
            <w:pPr>
              <w:autoSpaceDE w:val="0"/>
              <w:autoSpaceDN w:val="0"/>
              <w:adjustRightInd w:val="0"/>
              <w:jc w:val="both"/>
              <w:rPr>
                <w:rFonts w:ascii="Times New Roman" w:hAnsi="Times New Roman" w:cs="Times New Roman"/>
                <w:lang w:val="en-US"/>
              </w:rPr>
            </w:pPr>
            <w:r w:rsidRPr="00826F1F">
              <w:rPr>
                <w:rFonts w:ascii="Times New Roman" w:hAnsi="Times New Roman" w:cs="Times New Roman"/>
                <w:lang w:val="en-US"/>
              </w:rPr>
              <w:t>To know: the importance of physical culture in human life. Values of a healthy and safe lifestyle. Modern technologies for the prevention and prevention of diseases associated with educational and industrial activities. Methods of first aid and mutual assistance in situations that threaten their own health and life, as well as the health and life of others.</w:t>
            </w:r>
          </w:p>
          <w:p w:rsidR="00585D9D" w:rsidRPr="00585D9D" w:rsidRDefault="00225256" w:rsidP="00826F1F">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826F1F" w:rsidRPr="00826F1F">
              <w:rPr>
                <w:rFonts w:ascii="Times New Roman" w:hAnsi="Times New Roman" w:cs="Times New Roman"/>
                <w:lang w:val="en-US"/>
              </w:rPr>
              <w:t>e able to: use knowledge in the field of physical culture to organize safe living conditions in the household, physical culture, sports and professional spheres. To use meta-subject concepts about the peculiarities of the body's adaptation to various working conditions and specific environmental influences.</w:t>
            </w: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471"/>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Code and name of the topics</w:t>
            </w:r>
          </w:p>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7C5604" w:rsidRDefault="00D07D79" w:rsidP="00D07D79">
            <w:pPr>
              <w:tabs>
                <w:tab w:val="left" w:pos="0"/>
              </w:tabs>
              <w:jc w:val="center"/>
              <w:rPr>
                <w:rFonts w:ascii="Times New Roman" w:hAnsi="Times New Roman" w:cs="Times New Roman"/>
                <w:b/>
                <w:lang w:val="en-US"/>
              </w:rPr>
            </w:pPr>
            <w:r w:rsidRPr="007C5604">
              <w:rPr>
                <w:rFonts w:ascii="Times New Roman" w:hAnsi="Times New Roman" w:cs="Times New Roman"/>
                <w:b/>
                <w:lang w:val="en-US"/>
              </w:rPr>
              <w:t>Course content</w:t>
            </w:r>
          </w:p>
          <w:p w:rsidR="00D07D79" w:rsidRPr="007C5604"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Contact work</w:t>
            </w:r>
          </w:p>
        </w:tc>
        <w:tc>
          <w:tcPr>
            <w:tcW w:w="358" w:type="pct"/>
            <w:vMerge w:val="restart"/>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Lectures</w:t>
            </w:r>
          </w:p>
        </w:tc>
        <w:tc>
          <w:tcPr>
            <w:tcW w:w="360" w:type="pct"/>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Practices</w:t>
            </w:r>
          </w:p>
        </w:tc>
        <w:tc>
          <w:tcPr>
            <w:tcW w:w="358" w:type="pct"/>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Workshops</w:t>
            </w:r>
          </w:p>
        </w:tc>
        <w:tc>
          <w:tcPr>
            <w:tcW w:w="358" w:type="pct"/>
            <w:vMerge/>
            <w:shd w:val="clear" w:color="auto" w:fill="auto"/>
            <w:vAlign w:val="center"/>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 Federal standards for the discipline "Physical culture and sport".</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t>Goals and objectives of physical culture at the university. Physical culture and sport as an academic discipline of higher professional education and holistic personal development. Regulatory framework: Federal Law "On Physical Culture and Sports in the Russian Federation" No. 329-FZ dated 4.12.2007 (as amended. from 30.04.2021)</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1</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2. Competence vector of learning.</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t>The main provisions of the organization of physical education in higher education. A model of competencies formed by the discipline. Requirements for the level of physical fitness of students.</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11347D" w:rsidP="00826F1F">
            <w:pPr>
              <w:widowControl w:val="0"/>
              <w:tabs>
                <w:tab w:val="left" w:pos="0"/>
              </w:tabs>
              <w:autoSpaceDE w:val="0"/>
              <w:autoSpaceDN w:val="0"/>
              <w:spacing w:line="240" w:lineRule="auto"/>
              <w:jc w:val="center"/>
              <w:rPr>
                <w:rFonts w:ascii="Times New Roman" w:hAnsi="Times New Roman" w:cs="Times New Roman"/>
                <w:lang w:val="en-US"/>
              </w:rPr>
            </w:pPr>
            <w:r w:rsidRPr="007C5604">
              <w:rPr>
                <w:rFonts w:ascii="Times New Roman" w:hAnsi="Times New Roman" w:cs="Times New Roman"/>
                <w:lang w:val="en-US" w:bidi="ru-RU"/>
              </w:rPr>
              <w:t>1</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3. Principles of physical fitness management.</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t>Organization of the educational process in the discipline, taking into account didactic and methodological principles.</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2</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4. The choice of wellness technologies.</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rFonts w:eastAsiaTheme="minorHAnsi"/>
                <w:sz w:val="22"/>
                <w:szCs w:val="22"/>
                <w:lang w:val="en-US" w:eastAsia="en-US"/>
              </w:rPr>
              <w:t>Characteristics of a healthy lifestyle and its determining factors.</w:t>
            </w:r>
          </w:p>
        </w:tc>
        <w:tc>
          <w:tcPr>
            <w:tcW w:w="357" w:type="pct"/>
            <w:gridSpan w:val="2"/>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5. Individual routes of physical training.</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Physical exercises as a factor of influence on the human body. The influence of motor activity on the adaptive potential of a person. Requirements for the regulation of motor activity.</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6. TRP – as a system-forming factor of physical training of students.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Historical and modern aspects of the program of the All-Russian TRP complex.</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7. Classes in special medical groups and with the disabled.</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Tasks solved when using therapeutic (physical therapy) and adaptive (AFC) physical culture. Clinical and biological justification of therapeutic physical culture. Indications and contraindications to physical therapy classes. Medical control in therapeutic physical culture.</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8. Physical recreation resources.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Resources of physical recreation and motor rehabilitation. Means of physical culture. Classification of physical exercises.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9. Methods of adaptive management of physical fitness.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Adaptation processes. Methods of adaptive management of physical fitness.</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10. General, special and professionally applied training of students.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The basics of the types of training of students: general, special, professionally applied.</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11. Technical training.</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Mastering methods of teaching and improving motor actions. Diversification of motor skills.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12. Development of physical qualities.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Characteristics of physical qualities of a person. Methods of directed influence on the development of speed, endurance, flexibility, dexterity, coordination abilities, strength. Sensitive periods of development of physical qualities.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13. Characteristics of fitness programs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Tasks solved during fitness classes. A variety of modern fitness techniques.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14. The specifics of playing sports.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Varieties and content of game sports. Means of sports and outdoor games in the practice of physical recreation and background physical culture.</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15. Structure of athlete training.</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The content of theoretical, technical, physical, tactical, psychological and special competitive training.</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16. Conditioning training.</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Means and methods of developing physical qualities and improving functional fitness.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17. Competitive practice.</w:t>
            </w:r>
          </w:p>
        </w:tc>
        <w:tc>
          <w:tcPr>
            <w:tcW w:w="2543" w:type="pct"/>
            <w:gridSpan w:val="2"/>
            <w:shd w:val="clear" w:color="auto" w:fill="auto"/>
          </w:tcPr>
          <w:p w:rsidR="00826F1F" w:rsidRPr="007C5604" w:rsidRDefault="00094782"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Participation in competitions and "open" starts.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094782"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094782"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18. Physical training at the preparatory and main departments.</w:t>
            </w:r>
          </w:p>
        </w:tc>
        <w:tc>
          <w:tcPr>
            <w:tcW w:w="2543" w:type="pct"/>
            <w:gridSpan w:val="2"/>
            <w:shd w:val="clear" w:color="auto" w:fill="auto"/>
          </w:tcPr>
          <w:p w:rsidR="00826F1F" w:rsidRPr="007C5604" w:rsidRDefault="00094782"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Norms of motor activity, individual physical training programs.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094782"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B403AD"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19. Physical training in special medical groups and disabled people.</w:t>
            </w:r>
          </w:p>
        </w:tc>
        <w:tc>
          <w:tcPr>
            <w:tcW w:w="2543" w:type="pct"/>
            <w:gridSpan w:val="2"/>
            <w:shd w:val="clear" w:color="auto" w:fill="auto"/>
          </w:tcPr>
          <w:p w:rsidR="00826F1F" w:rsidRPr="007C5604" w:rsidRDefault="00B403AD"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Methods of correction of physical activity taking into account the nosology of the disease. Private methods of physical therapy.</w:t>
            </w:r>
          </w:p>
        </w:tc>
        <w:tc>
          <w:tcPr>
            <w:tcW w:w="357" w:type="pct"/>
            <w:gridSpan w:val="2"/>
            <w:shd w:val="clear" w:color="auto" w:fill="auto"/>
            <w:vAlign w:val="center"/>
          </w:tcPr>
          <w:p w:rsidR="00826F1F" w:rsidRPr="007C5604" w:rsidRDefault="00B403AD"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B403AD"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83019E"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20. PPFP complexes taking into account the specifics of labor.</w:t>
            </w:r>
          </w:p>
        </w:tc>
        <w:tc>
          <w:tcPr>
            <w:tcW w:w="2543" w:type="pct"/>
            <w:gridSpan w:val="2"/>
            <w:shd w:val="clear" w:color="auto" w:fill="auto"/>
          </w:tcPr>
          <w:p w:rsidR="00826F1F" w:rsidRPr="007C5604" w:rsidRDefault="0083019E"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General provisions of professionally applied physical training. Personal and socio-economic necessity of special psychophysical preparation of a person for work. Selection and compilation of PPFP complexes taking into account the specifics of professional activity.</w:t>
            </w:r>
          </w:p>
        </w:tc>
        <w:tc>
          <w:tcPr>
            <w:tcW w:w="357" w:type="pct"/>
            <w:gridSpan w:val="2"/>
            <w:shd w:val="clear" w:color="auto" w:fill="auto"/>
            <w:vAlign w:val="center"/>
          </w:tcPr>
          <w:p w:rsidR="00826F1F" w:rsidRPr="007C5604" w:rsidRDefault="0083019E"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3019E"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83019E"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21. Methods of improving performance.</w:t>
            </w:r>
          </w:p>
        </w:tc>
        <w:tc>
          <w:tcPr>
            <w:tcW w:w="2543" w:type="pct"/>
            <w:gridSpan w:val="2"/>
            <w:shd w:val="clear" w:color="auto" w:fill="auto"/>
          </w:tcPr>
          <w:p w:rsidR="00826F1F" w:rsidRPr="007C5604" w:rsidRDefault="0083019E"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Methods of improving performance, taking into account the physical development and preparedness of students. Diagnostics and self-diagnosis of the state of the body during regular physical education and sports. Pedagogical and self-control, indicators and a diary of self-control. Correction of the content and methods of physical exercises based on the results of control indicators.</w:t>
            </w:r>
          </w:p>
        </w:tc>
        <w:tc>
          <w:tcPr>
            <w:tcW w:w="357" w:type="pct"/>
            <w:gridSpan w:val="2"/>
            <w:shd w:val="clear" w:color="auto" w:fill="auto"/>
            <w:vAlign w:val="center"/>
          </w:tcPr>
          <w:p w:rsidR="00826F1F" w:rsidRPr="007C5604" w:rsidRDefault="0083019E"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4</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3019E"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7C5604"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7C5604">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7C5604"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val="en-US" w:eastAsia="en-US"/>
              </w:rPr>
              <w:t>0</w:t>
            </w:r>
          </w:p>
        </w:tc>
      </w:tr>
      <w:tr w:rsidR="0083019E"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widowControl w:val="0"/>
              <w:tabs>
                <w:tab w:val="left" w:pos="0"/>
              </w:tabs>
              <w:autoSpaceDE w:val="0"/>
              <w:autoSpaceDN w:val="0"/>
              <w:spacing w:line="240" w:lineRule="auto"/>
              <w:rPr>
                <w:rFonts w:ascii="Times New Roman" w:hAnsi="Times New Roman" w:cs="Times New Roman"/>
                <w:b/>
                <w:lang w:val="en-US"/>
              </w:rPr>
            </w:pPr>
            <w:r w:rsidRPr="007C5604">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b/>
                <w:sz w:val="22"/>
                <w:szCs w:val="22"/>
                <w:lang w:val="en-US" w:eastAsia="en-US"/>
              </w:rPr>
            </w:pPr>
            <w:r w:rsidRPr="007C5604">
              <w:rPr>
                <w:rFonts w:eastAsiaTheme="minorHAnsi"/>
                <w:b/>
                <w:sz w:val="22"/>
                <w:szCs w:val="22"/>
                <w:lang w:eastAsia="en-US"/>
              </w:rPr>
              <w:t>40</w:t>
            </w:r>
          </w:p>
        </w:tc>
      </w:tr>
    </w:tbl>
    <w:p w:rsidR="00090AC1" w:rsidRPr="008A222F" w:rsidRDefault="00090AC1"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472"/>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47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14"/>
        <w:gridCol w:w="3293"/>
      </w:tblGrid>
      <w:tr w:rsidR="00594A0C" w:rsidRPr="007C5604" w:rsidTr="00847706">
        <w:trPr>
          <w:trHeight w:val="641"/>
        </w:trPr>
        <w:tc>
          <w:tcPr>
            <w:tcW w:w="3371" w:type="pct"/>
            <w:shd w:val="clear" w:color="auto" w:fill="auto"/>
            <w:vAlign w:val="center"/>
            <w:hideMark/>
          </w:tcPr>
          <w:p w:rsidR="00594A0C" w:rsidRPr="007C5604" w:rsidRDefault="00594A0C" w:rsidP="00594A0C">
            <w:pPr>
              <w:jc w:val="center"/>
              <w:rPr>
                <w:rFonts w:ascii="Times New Roman" w:hAnsi="Times New Roman" w:cs="Times New Roman"/>
                <w:b/>
                <w:lang w:val="en-US" w:bidi="ru-RU"/>
              </w:rPr>
            </w:pPr>
            <w:r w:rsidRPr="007C5604">
              <w:rPr>
                <w:rFonts w:ascii="Times New Roman" w:hAnsi="Times New Roman" w:cs="Times New Roman"/>
                <w:b/>
                <w:lang w:val="en-US"/>
              </w:rPr>
              <w:t xml:space="preserve"> Bibliographic description of the publication (author, title, type, place and year of publication, number of pages)</w:t>
            </w:r>
          </w:p>
        </w:tc>
        <w:tc>
          <w:tcPr>
            <w:tcW w:w="1629" w:type="pct"/>
            <w:shd w:val="clear" w:color="auto" w:fill="auto"/>
            <w:vAlign w:val="center"/>
            <w:hideMark/>
          </w:tcPr>
          <w:p w:rsidR="00594A0C" w:rsidRPr="007C5604"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7C5604">
              <w:rPr>
                <w:rFonts w:ascii="Times New Roman" w:hAnsi="Times New Roman" w:cs="Times New Roman"/>
                <w:b/>
                <w:lang w:val="en-US"/>
              </w:rPr>
              <w:t>Digital resources</w:t>
            </w:r>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bidi="ru-RU"/>
              </w:rPr>
            </w:pPr>
            <w:r w:rsidRPr="007C5604">
              <w:rPr>
                <w:rFonts w:ascii="Times New Roman" w:hAnsi="Times New Roman" w:cs="Times New Roman"/>
                <w:lang w:val="en-US"/>
              </w:rPr>
              <w:t xml:space="preserve">Muller A.B.,Dyadichkina N.S., Bogashchenko Yu.A. Physical culture.Textbook and workshop (Bachelor.Applied course), Moscow, Yurayt[Electronic resource], 2019.- </w:t>
            </w:r>
            <w:r w:rsidRPr="007C5604">
              <w:rPr>
                <w:rFonts w:ascii="Times New Roman" w:hAnsi="Times New Roman" w:cs="Times New Roman"/>
              </w:rPr>
              <w:t>424 p.</w:t>
            </w:r>
          </w:p>
        </w:tc>
        <w:tc>
          <w:tcPr>
            <w:tcW w:w="1629" w:type="pct"/>
            <w:shd w:val="clear" w:color="auto" w:fill="auto"/>
            <w:vAlign w:val="center"/>
            <w:hideMark/>
          </w:tcPr>
          <w:p w:rsidR="0083019E" w:rsidRPr="007C5604" w:rsidRDefault="009126E7"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83019E" w:rsidRPr="007C5604">
                <w:rPr>
                  <w:rFonts w:ascii="Times New Roman" w:hAnsi="Times New Roman" w:cs="Times New Roman"/>
                  <w:color w:val="00008B"/>
                  <w:u w:val="single"/>
                </w:rPr>
                <w:t xml:space="preserve">https://urait.ru/bcode/433532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val="en-US" w:bidi="ru-RU"/>
              </w:rPr>
            </w:pPr>
            <w:r w:rsidRPr="007C5604">
              <w:rPr>
                <w:rFonts w:ascii="Times New Roman" w:hAnsi="Times New Roman" w:cs="Times New Roman"/>
                <w:lang w:val="en-US"/>
              </w:rPr>
              <w:t xml:space="preserve">Arkhipova Yu.A., Grigoriev V.I., Kudasheva L.T.Physical culture and sport.Lecture notes (for students with disabilities and disabilities).Study guide. </w:t>
            </w:r>
            <w:r w:rsidRPr="007C5604">
              <w:rPr>
                <w:rFonts w:ascii="Times New Roman" w:hAnsi="Times New Roman" w:cs="Times New Roman"/>
              </w:rPr>
              <w:t>St. Petersburg, St. Petersburg State University, 2020.- 140 p.</w:t>
            </w:r>
          </w:p>
        </w:tc>
        <w:tc>
          <w:tcPr>
            <w:tcW w:w="1629" w:type="pct"/>
            <w:shd w:val="clear" w:color="auto" w:fill="auto"/>
            <w:vAlign w:val="center"/>
            <w:hideMark/>
          </w:tcPr>
          <w:p w:rsidR="0083019E" w:rsidRPr="007C5604" w:rsidRDefault="009126E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0%D1%82_%D0%B8%D0%BD%D0%B2.pdf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val="en-US" w:bidi="ru-RU"/>
              </w:rPr>
            </w:pPr>
            <w:r w:rsidRPr="007C5604">
              <w:rPr>
                <w:rFonts w:ascii="Times New Roman" w:hAnsi="Times New Roman" w:cs="Times New Roman"/>
                <w:lang w:val="en-US"/>
              </w:rPr>
              <w:t xml:space="preserve">Malinovskaya N.V., Ustinov I.E., Fedorova A.V., Pakhomov Yu.M., Pozdnyakova E.V., Kazanovskaya O.E. Physical culture and sport. Organization of classes at the university with students with disabilities and disabilities. </w:t>
            </w:r>
            <w:r w:rsidRPr="007C5604">
              <w:rPr>
                <w:rFonts w:ascii="Times New Roman" w:hAnsi="Times New Roman" w:cs="Times New Roman"/>
              </w:rPr>
              <w:t>St. Petersburg, St. Petersburg State University, 2020.- 80 p.</w:t>
            </w:r>
          </w:p>
        </w:tc>
        <w:tc>
          <w:tcPr>
            <w:tcW w:w="1629" w:type="pct"/>
            <w:shd w:val="clear" w:color="auto" w:fill="auto"/>
            <w:vAlign w:val="center"/>
            <w:hideMark/>
          </w:tcPr>
          <w:p w:rsidR="0083019E" w:rsidRPr="007C5604" w:rsidRDefault="009126E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D1%81%D0%BA%D0%B0%D1%8F_20.pdf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bidi="ru-RU"/>
              </w:rPr>
            </w:pPr>
            <w:r w:rsidRPr="007C5604">
              <w:rPr>
                <w:rFonts w:ascii="Times New Roman" w:hAnsi="Times New Roman" w:cs="Times New Roman"/>
                <w:lang w:val="en-US"/>
              </w:rPr>
              <w:t xml:space="preserve">Arkhipova Yu.A., Fedorova A.V., Ustinov I.E. The use of modern wellness techniques in physical education classes with university students St. Petersburg, SPbGEU, 2017.- </w:t>
            </w:r>
            <w:r w:rsidRPr="007C5604">
              <w:rPr>
                <w:rFonts w:ascii="Times New Roman" w:hAnsi="Times New Roman" w:cs="Times New Roman"/>
              </w:rPr>
              <w:t>59 p .</w:t>
            </w:r>
          </w:p>
        </w:tc>
        <w:tc>
          <w:tcPr>
            <w:tcW w:w="1629" w:type="pct"/>
            <w:shd w:val="clear" w:color="auto" w:fill="auto"/>
            <w:vAlign w:val="center"/>
            <w:hideMark/>
          </w:tcPr>
          <w:p w:rsidR="0083019E" w:rsidRPr="007C5604" w:rsidRDefault="009126E7" w:rsidP="00AA7A6A">
            <w:pPr>
              <w:autoSpaceDE w:val="0"/>
              <w:autoSpaceDN w:val="0"/>
              <w:adjustRightInd w:val="0"/>
              <w:spacing w:after="0" w:line="240" w:lineRule="auto"/>
              <w:rPr>
                <w:rFonts w:ascii="Times New Roman" w:hAnsi="Times New Roman" w:cs="Times New Roman"/>
                <w:color w:val="0000FF"/>
              </w:rPr>
            </w:pPr>
            <w:hyperlink r:id="rId15" w:history="1">
              <w:r w:rsidR="0083019E" w:rsidRPr="007C5604">
                <w:rPr>
                  <w:rFonts w:ascii="Times New Roman" w:hAnsi="Times New Roman" w:cs="Times New Roman"/>
                  <w:color w:val="00008B"/>
                  <w:u w:val="single"/>
                </w:rPr>
                <w:t xml:space="preserve">http://opac.unecon.ru/elibrary ... е современных.pdf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Grigoriev V.I. Adaptive management in the fitness culture of students. Study guide. St. Petersburg, St. Petersburg State University, 2018.- 153 p.</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16"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BB%D0%B5%D0%BD%D0%B8%D0%B5.pdf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Kudashova L.T., Vengerova N.N. Fitness technologies in the formation of dynamic posture of students. St. Petersburg, St. Petersburg State University, 2018, - 80 p.</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17"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 xml:space="preserve">2%D0%B0%D0%BD%D0%B8%D0%B8.pdf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Pakhomov Yu.M. Organization of independent physical education classes for students of non-sporting universities. The workshop.Saint Petersburg, SPbGEU, 2018,- 112 s</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18"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BD%D1%8F%D1%82%D0%B8%D0%B9.pdf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Fedorova A.V., Labzo K.S. Physical culture and sport (elective discipline). Teaching students applied swimming (practical training)</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19"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ÑÑÐ° Ð¸ ÑÐ¿Ð¾ÑÑ_ÑÐ´.pdf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Koneeva E.V. [et al.] Sports games: rules, tactics, technique. Textbook for universities. Under the general editorship of E. V. Koneeva. — 2nd ed., reprint. and add. Moscow, Yurayt, 2021. — 322 p.</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20" w:history="1">
              <w:r w:rsidR="0083019E" w:rsidRPr="007C5604">
                <w:rPr>
                  <w:rFonts w:ascii="Times New Roman" w:hAnsi="Times New Roman" w:cs="Times New Roman"/>
                  <w:color w:val="00008B"/>
                  <w:u w:val="single"/>
                </w:rPr>
                <w:t>https://urait.ru/bcode/475335</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Germanov, Gennady . Motor abilities and physical qualities. Sections of the theory of physical culture : a textbook for universities / G. N. Germanov. 2nd ed., trans. and add. Moscow : Yurayt, 2020. 224 p. (Higher education) . ISBN 978-5-534-04492-8.</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rPr>
            </w:pPr>
            <w:hyperlink r:id="rId21" w:history="1">
              <w:r w:rsidR="0083019E" w:rsidRPr="007C5604">
                <w:rPr>
                  <w:rFonts w:ascii="Times New Roman" w:hAnsi="Times New Roman" w:cs="Times New Roman"/>
                  <w:color w:val="00008B"/>
                  <w:u w:val="single"/>
                </w:rPr>
                <w:t>https://urait.ru/bcode/453843</w:t>
              </w:r>
            </w:hyperlink>
          </w:p>
        </w:tc>
      </w:tr>
      <w:tr w:rsidR="0083019E" w:rsidRPr="00C759D5" w:rsidTr="00847706">
        <w:trPr>
          <w:trHeight w:val="354"/>
        </w:trPr>
        <w:tc>
          <w:tcPr>
            <w:tcW w:w="3371" w:type="pct"/>
            <w:shd w:val="clear" w:color="auto" w:fill="auto"/>
            <w:vAlign w:val="center"/>
          </w:tcPr>
          <w:p w:rsidR="0083019E" w:rsidRPr="007C5604" w:rsidRDefault="00B639F8" w:rsidP="00AA7A6A">
            <w:pPr>
              <w:rPr>
                <w:rFonts w:ascii="Times New Roman" w:hAnsi="Times New Roman" w:cs="Times New Roman"/>
                <w:lang w:val="en-US"/>
              </w:rPr>
            </w:pPr>
            <w:r w:rsidRPr="007C5604">
              <w:rPr>
                <w:rFonts w:ascii="Times New Roman" w:hAnsi="Times New Roman" w:cs="Times New Roman"/>
                <w:lang w:val="en-US"/>
              </w:rPr>
              <w:t>Information technologies in physical culture and sports : an educational and methodical manual / comp. S. Yu. Makhov. Information technologies in Physical culture and Sports, 2027-04-01. Eagle : Interregional Academy of Security and Survival (MABIV), 2020. 174 p. ISBN 2227-8397.</w:t>
            </w:r>
          </w:p>
        </w:tc>
        <w:tc>
          <w:tcPr>
            <w:tcW w:w="1629" w:type="pct"/>
            <w:shd w:val="clear" w:color="auto" w:fill="auto"/>
            <w:vAlign w:val="center"/>
          </w:tcPr>
          <w:p w:rsidR="0083019E" w:rsidRPr="007C5604" w:rsidRDefault="009126E7" w:rsidP="00AA7A6A">
            <w:pPr>
              <w:autoSpaceDE w:val="0"/>
              <w:autoSpaceDN w:val="0"/>
              <w:adjustRightInd w:val="0"/>
              <w:spacing w:after="0" w:line="240" w:lineRule="auto"/>
              <w:rPr>
                <w:rFonts w:ascii="Times New Roman" w:hAnsi="Times New Roman" w:cs="Times New Roman"/>
                <w:lang w:val="en-US"/>
              </w:rPr>
            </w:pPr>
            <w:hyperlink r:id="rId22" w:history="1">
              <w:r w:rsidR="0083019E" w:rsidRPr="007C5604">
                <w:rPr>
                  <w:rFonts w:ascii="Times New Roman" w:hAnsi="Times New Roman" w:cs="Times New Roman"/>
                  <w:color w:val="00008B"/>
                  <w:u w:val="single"/>
                  <w:lang w:val="en-US"/>
                </w:rPr>
                <w:t>https://www.iprbookshop.ru/95400.html</w:t>
              </w:r>
            </w:hyperlink>
          </w:p>
        </w:tc>
      </w:tr>
    </w:tbl>
    <w:p w:rsidR="0091168E" w:rsidRPr="0083019E" w:rsidRDefault="0091168E" w:rsidP="0091168E">
      <w:pPr>
        <w:jc w:val="center"/>
        <w:rPr>
          <w:rFonts w:ascii="Times New Roman" w:hAnsi="Times New Roman" w:cs="Times New Roman"/>
          <w:b/>
          <w:sz w:val="28"/>
          <w:szCs w:val="28"/>
          <w:lang w:val="en-US"/>
        </w:rPr>
      </w:pPr>
    </w:p>
    <w:p w:rsidR="0091168E" w:rsidRPr="00BE686B"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47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01346B" w:rsidRPr="00BE686B" w:rsidRDefault="0001346B" w:rsidP="0001346B">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01346B" w:rsidRPr="0001346B" w:rsidRDefault="0001346B" w:rsidP="007B550D">
      <w:pPr>
        <w:rPr>
          <w:rFonts w:ascii="Times New Roman" w:hAnsi="Times New Roman" w:cs="Times New Roman"/>
          <w:b/>
          <w:sz w:val="28"/>
          <w:szCs w:val="28"/>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475"/>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25256" w:rsidRPr="00C759D5" w:rsidTr="00225256">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b/>
                <w:lang w:eastAsia="ru-RU" w:bidi="ru-RU"/>
              </w:rPr>
            </w:pPr>
            <w:r w:rsidRPr="00BD3694">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b/>
                <w:lang w:val="en-US" w:eastAsia="ru-RU" w:bidi="ru-RU"/>
              </w:rPr>
            </w:pPr>
            <w:r w:rsidRPr="00BD3694">
              <w:rPr>
                <w:rFonts w:ascii="Times New Roman" w:eastAsia="Times New Roman" w:hAnsi="Times New Roman" w:cs="Times New Roman"/>
                <w:b/>
                <w:lang w:val="en-US" w:eastAsia="ru-RU" w:bidi="ru-RU"/>
              </w:rPr>
              <w:t>Name of reference systems and professional databases</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hd w:val="clear" w:color="auto" w:fill="FFFFFF"/>
              <w:spacing w:after="0" w:line="240" w:lineRule="auto"/>
              <w:jc w:val="center"/>
              <w:rPr>
                <w:rFonts w:ascii="Times New Roman" w:eastAsia="Times New Roman" w:hAnsi="Times New Roman" w:cs="Times New Roman"/>
                <w:color w:val="000000"/>
                <w:lang w:eastAsia="ru-RU"/>
              </w:rPr>
            </w:pPr>
            <w:r w:rsidRPr="00BD3694">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Grebennikon.ru – </w:t>
            </w:r>
            <w:hyperlink r:id="rId23" w:history="1">
              <w:r w:rsidRPr="00BD3694">
                <w:rPr>
                  <w:rFonts w:ascii="Times New Roman" w:eastAsia="Times New Roman" w:hAnsi="Times New Roman" w:cs="Times New Roman"/>
                  <w:color w:val="0000FF"/>
                  <w:u w:val="single"/>
                  <w:lang w:val="en-US" w:eastAsia="ru-RU"/>
                </w:rPr>
                <w:t>www.grebennikon.ru</w:t>
              </w:r>
            </w:hyperlink>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Science Digital Library eLIBRARRY – </w:t>
            </w:r>
            <w:hyperlink r:id="rId24" w:history="1">
              <w:r w:rsidRPr="00BD3694">
                <w:rPr>
                  <w:rFonts w:ascii="Times New Roman" w:eastAsia="Times New Roman" w:hAnsi="Times New Roman" w:cs="Times New Roman"/>
                  <w:color w:val="0000FF"/>
                  <w:u w:val="single"/>
                  <w:lang w:val="en-US" w:eastAsia="ru-RU"/>
                </w:rPr>
                <w:t>www.elibrary.ru</w:t>
              </w:r>
            </w:hyperlink>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Science Digital Library </w:t>
            </w:r>
            <w:r w:rsidRPr="00BD3694">
              <w:rPr>
                <w:rFonts w:ascii="Times New Roman" w:eastAsia="Times New Roman" w:hAnsi="Times New Roman" w:cs="Times New Roman"/>
                <w:color w:val="000000"/>
                <w:lang w:eastAsia="ru-RU"/>
              </w:rPr>
              <w:t>КиберЛеника</w:t>
            </w:r>
            <w:r w:rsidRPr="00BD3694">
              <w:rPr>
                <w:rFonts w:ascii="Times New Roman" w:eastAsia="Times New Roman" w:hAnsi="Times New Roman" w:cs="Times New Roman"/>
                <w:color w:val="000000"/>
                <w:lang w:val="en-US" w:eastAsia="ru-RU"/>
              </w:rPr>
              <w:t xml:space="preserve"> – </w:t>
            </w:r>
            <w:hyperlink r:id="rId25" w:history="1">
              <w:r w:rsidRPr="00BD3694">
                <w:rPr>
                  <w:rFonts w:ascii="Times New Roman" w:eastAsia="Times New Roman" w:hAnsi="Times New Roman" w:cs="Times New Roman"/>
                  <w:color w:val="0000FF"/>
                  <w:u w:val="single"/>
                  <w:lang w:val="en-US" w:eastAsia="ru-RU"/>
                </w:rPr>
                <w:t>www.cyberleninka.ru</w:t>
              </w:r>
            </w:hyperlink>
          </w:p>
        </w:tc>
      </w:tr>
      <w:tr w:rsidR="00225256" w:rsidRPr="00BD3694"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eastAsia="ru-RU"/>
              </w:rPr>
            </w:pPr>
            <w:r w:rsidRPr="00BD3694">
              <w:rPr>
                <w:rFonts w:ascii="Times New Roman" w:eastAsia="Times New Roman" w:hAnsi="Times New Roman" w:cs="Times New Roman"/>
                <w:color w:val="000000"/>
                <w:lang w:eastAsia="ru-RU"/>
              </w:rPr>
              <w:t xml:space="preserve">Database ПОЛПРЕД Справочники – </w:t>
            </w:r>
            <w:hyperlink r:id="rId26" w:history="1">
              <w:r w:rsidRPr="00BD3694">
                <w:rPr>
                  <w:rFonts w:ascii="Times New Roman" w:eastAsia="Times New Roman" w:hAnsi="Times New Roman" w:cs="Times New Roman"/>
                  <w:color w:val="0000FF"/>
                  <w:u w:val="single"/>
                  <w:lang w:eastAsia="ru-RU"/>
                </w:rPr>
                <w:t>www.polpred.com</w:t>
              </w:r>
            </w:hyperlink>
          </w:p>
        </w:tc>
      </w:tr>
      <w:tr w:rsidR="00225256" w:rsidRPr="00BD3694"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Database OECD Books, Papers &amp; Statistics on the platform OECD iLibrary</w:t>
            </w:r>
          </w:p>
          <w:p w:rsidR="00225256" w:rsidRPr="00BD3694" w:rsidRDefault="009126E7" w:rsidP="00225256">
            <w:pPr>
              <w:spacing w:after="0" w:line="240" w:lineRule="auto"/>
              <w:rPr>
                <w:rFonts w:ascii="Times New Roman" w:eastAsia="Times New Roman" w:hAnsi="Times New Roman" w:cs="Times New Roman"/>
                <w:color w:val="000000"/>
                <w:lang w:eastAsia="ru-RU"/>
              </w:rPr>
            </w:pPr>
            <w:hyperlink r:id="rId27" w:history="1">
              <w:r w:rsidR="00225256" w:rsidRPr="00BD3694">
                <w:rPr>
                  <w:rFonts w:ascii="Times New Roman" w:eastAsia="Times New Roman" w:hAnsi="Times New Roman" w:cs="Times New Roman"/>
                  <w:color w:val="0000FF"/>
                  <w:u w:val="single"/>
                  <w:lang w:eastAsia="ru-RU"/>
                </w:rPr>
                <w:t>www.oecd-ilibrary.org</w:t>
              </w:r>
            </w:hyperlink>
            <w:r w:rsidR="00225256" w:rsidRPr="00BD3694">
              <w:rPr>
                <w:rFonts w:ascii="Times New Roman" w:eastAsia="Times New Roman" w:hAnsi="Times New Roman" w:cs="Times New Roman"/>
                <w:color w:val="000000"/>
                <w:lang w:eastAsia="ru-RU"/>
              </w:rPr>
              <w:t xml:space="preserve"> </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Legal reference system </w:t>
            </w:r>
            <w:r w:rsidRPr="00BD3694">
              <w:rPr>
                <w:rFonts w:ascii="Times New Roman" w:eastAsia="Times New Roman" w:hAnsi="Times New Roman" w:cs="Times New Roman"/>
                <w:color w:val="000000"/>
                <w:lang w:eastAsia="ru-RU"/>
              </w:rPr>
              <w:t>КонсультантПлюс</w:t>
            </w:r>
            <w:r w:rsidRPr="00BD3694">
              <w:rPr>
                <w:rFonts w:ascii="Times New Roman" w:eastAsia="Times New Roman" w:hAnsi="Times New Roman" w:cs="Times New Roman"/>
                <w:color w:val="000000"/>
                <w:lang w:val="en-US" w:eastAsia="ru-RU"/>
              </w:rPr>
              <w:t xml:space="preserve"> (installed resource UNECON or </w:t>
            </w:r>
            <w:hyperlink r:id="rId28" w:history="1">
              <w:r w:rsidRPr="00BD3694">
                <w:rPr>
                  <w:rFonts w:ascii="Times New Roman" w:eastAsia="Times New Roman" w:hAnsi="Times New Roman" w:cs="Times New Roman"/>
                  <w:color w:val="0000FF"/>
                  <w:u w:val="single"/>
                  <w:lang w:val="en-US" w:eastAsia="ru-RU"/>
                </w:rPr>
                <w:t>www.consultant.ru</w:t>
              </w:r>
            </w:hyperlink>
            <w:r w:rsidRPr="00BD3694">
              <w:rPr>
                <w:rFonts w:ascii="Times New Roman" w:eastAsia="Times New Roman" w:hAnsi="Times New Roman" w:cs="Times New Roman"/>
                <w:color w:val="000000"/>
                <w:lang w:val="en-US" w:eastAsia="ru-RU"/>
              </w:rPr>
              <w:t>)</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Legal reference system «</w:t>
            </w:r>
            <w:r w:rsidRPr="00BD3694">
              <w:rPr>
                <w:rFonts w:ascii="Times New Roman" w:eastAsia="Times New Roman" w:hAnsi="Times New Roman" w:cs="Times New Roman"/>
                <w:color w:val="000000"/>
                <w:lang w:eastAsia="ru-RU"/>
              </w:rPr>
              <w:t>ГАРАНТ</w:t>
            </w:r>
            <w:r w:rsidRPr="00BD3694">
              <w:rPr>
                <w:rFonts w:ascii="Times New Roman" w:eastAsia="Times New Roman" w:hAnsi="Times New Roman" w:cs="Times New Roman"/>
                <w:color w:val="000000"/>
                <w:lang w:val="en-US" w:eastAsia="ru-RU"/>
              </w:rPr>
              <w:t xml:space="preserve">» (installed resource UNECON or </w:t>
            </w:r>
            <w:hyperlink r:id="rId29" w:history="1">
              <w:r w:rsidRPr="00BD3694">
                <w:rPr>
                  <w:rFonts w:ascii="Times New Roman" w:eastAsia="Times New Roman" w:hAnsi="Times New Roman" w:cs="Times New Roman"/>
                  <w:color w:val="0000FF"/>
                  <w:u w:val="single"/>
                  <w:lang w:val="en-US" w:eastAsia="ru-RU"/>
                </w:rPr>
                <w:t>www.garant.ru</w:t>
              </w:r>
            </w:hyperlink>
            <w:r w:rsidRPr="00BD3694">
              <w:rPr>
                <w:rFonts w:ascii="Times New Roman" w:eastAsia="Times New Roman" w:hAnsi="Times New Roman" w:cs="Times New Roman"/>
                <w:color w:val="000000"/>
                <w:lang w:val="en-US" w:eastAsia="ru-RU"/>
              </w:rPr>
              <w:t>)</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Information and referral system «</w:t>
            </w:r>
            <w:r w:rsidRPr="00BD3694">
              <w:rPr>
                <w:rFonts w:ascii="Times New Roman" w:eastAsia="Times New Roman" w:hAnsi="Times New Roman" w:cs="Times New Roman"/>
                <w:color w:val="000000"/>
                <w:lang w:eastAsia="ru-RU"/>
              </w:rPr>
              <w:t>Кодекс</w:t>
            </w:r>
            <w:r w:rsidRPr="00BD3694">
              <w:rPr>
                <w:rFonts w:ascii="Times New Roman" w:eastAsia="Times New Roman" w:hAnsi="Times New Roman" w:cs="Times New Roman"/>
                <w:color w:val="000000"/>
                <w:lang w:val="en-US" w:eastAsia="ru-RU"/>
              </w:rPr>
              <w:t xml:space="preserve">» (installed resource UNECON or </w:t>
            </w:r>
            <w:hyperlink r:id="rId30" w:history="1">
              <w:r w:rsidRPr="00BD3694">
                <w:rPr>
                  <w:rFonts w:ascii="Times New Roman" w:eastAsia="Times New Roman" w:hAnsi="Times New Roman" w:cs="Times New Roman"/>
                  <w:color w:val="0000FF"/>
                  <w:u w:val="single"/>
                  <w:lang w:val="en-US" w:eastAsia="ru-RU"/>
                </w:rPr>
                <w:t>www.kodeks.ru</w:t>
              </w:r>
            </w:hyperlink>
            <w:r w:rsidRPr="00BD3694">
              <w:rPr>
                <w:rFonts w:ascii="Times New Roman" w:eastAsia="Times New Roman" w:hAnsi="Times New Roman" w:cs="Times New Roman"/>
                <w:color w:val="000000"/>
                <w:lang w:val="en-US" w:eastAsia="ru-RU"/>
              </w:rPr>
              <w:t>)</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BOOK.ru - </w:t>
            </w:r>
            <w:hyperlink r:id="rId31" w:history="1">
              <w:r w:rsidRPr="00BD3694">
                <w:rPr>
                  <w:rFonts w:ascii="Times New Roman" w:eastAsia="Times New Roman" w:hAnsi="Times New Roman" w:cs="Times New Roman"/>
                  <w:color w:val="0000FF"/>
                  <w:u w:val="single"/>
                  <w:lang w:val="en-US" w:eastAsia="ru-RU"/>
                </w:rPr>
                <w:t>www.book.ru</w:t>
              </w:r>
            </w:hyperlink>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w:t>
            </w:r>
            <w:r w:rsidRPr="00BD3694">
              <w:rPr>
                <w:rFonts w:ascii="Times New Roman" w:eastAsia="Times New Roman" w:hAnsi="Times New Roman" w:cs="Times New Roman"/>
                <w:color w:val="000000"/>
                <w:lang w:eastAsia="ru-RU"/>
              </w:rPr>
              <w:t>ЭБС</w:t>
            </w:r>
            <w:r w:rsidRPr="00BD3694">
              <w:rPr>
                <w:rFonts w:ascii="Times New Roman" w:eastAsia="Times New Roman" w:hAnsi="Times New Roman" w:cs="Times New Roman"/>
                <w:color w:val="000000"/>
                <w:lang w:val="en-US" w:eastAsia="ru-RU"/>
              </w:rPr>
              <w:t xml:space="preserve"> </w:t>
            </w:r>
            <w:r w:rsidRPr="00BD3694">
              <w:rPr>
                <w:rFonts w:ascii="Times New Roman" w:eastAsia="Times New Roman" w:hAnsi="Times New Roman" w:cs="Times New Roman"/>
                <w:color w:val="000000"/>
                <w:lang w:eastAsia="ru-RU"/>
              </w:rPr>
              <w:t>ЮРАЙТ</w:t>
            </w:r>
            <w:r w:rsidRPr="00BD3694">
              <w:rPr>
                <w:rFonts w:ascii="Times New Roman" w:eastAsia="Times New Roman" w:hAnsi="Times New Roman" w:cs="Times New Roman"/>
                <w:color w:val="000000"/>
                <w:lang w:val="en-US" w:eastAsia="ru-RU"/>
              </w:rPr>
              <w:t xml:space="preserve"> – </w:t>
            </w:r>
            <w:hyperlink r:id="rId32" w:history="1">
              <w:r w:rsidRPr="00BD3694">
                <w:rPr>
                  <w:rFonts w:ascii="Times New Roman" w:eastAsia="Times New Roman" w:hAnsi="Times New Roman" w:cs="Times New Roman"/>
                  <w:color w:val="0000FF"/>
                  <w:u w:val="single"/>
                  <w:lang w:val="en-US" w:eastAsia="ru-RU"/>
                </w:rPr>
                <w:t>www.urait.ru</w:t>
              </w:r>
            </w:hyperlink>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w:t>
            </w:r>
            <w:r w:rsidRPr="00BD3694">
              <w:rPr>
                <w:rFonts w:ascii="Times New Roman" w:eastAsia="Times New Roman" w:hAnsi="Times New Roman" w:cs="Times New Roman"/>
                <w:color w:val="000000"/>
                <w:lang w:eastAsia="ru-RU"/>
              </w:rPr>
              <w:t>ЗНАНИУМ</w:t>
            </w:r>
            <w:r w:rsidRPr="00BD3694">
              <w:rPr>
                <w:rFonts w:ascii="Times New Roman" w:eastAsia="Times New Roman" w:hAnsi="Times New Roman" w:cs="Times New Roman"/>
                <w:color w:val="000000"/>
                <w:lang w:val="en-US" w:eastAsia="ru-RU"/>
              </w:rPr>
              <w:t xml:space="preserve"> (ZNANIUM) – </w:t>
            </w:r>
            <w:hyperlink r:id="rId33" w:history="1">
              <w:r w:rsidRPr="00BD3694">
                <w:rPr>
                  <w:rFonts w:ascii="Times New Roman" w:eastAsia="Times New Roman" w:hAnsi="Times New Roman" w:cs="Times New Roman"/>
                  <w:color w:val="0000FF"/>
                  <w:u w:val="single"/>
                  <w:lang w:val="en-US" w:eastAsia="ru-RU"/>
                </w:rPr>
                <w:t>www.znanium.com</w:t>
              </w:r>
            </w:hyperlink>
            <w:r w:rsidRPr="00BD3694">
              <w:rPr>
                <w:rFonts w:ascii="Times New Roman" w:eastAsia="Times New Roman" w:hAnsi="Times New Roman" w:cs="Times New Roman"/>
                <w:color w:val="000000"/>
                <w:lang w:val="en-US" w:eastAsia="ru-RU"/>
              </w:rPr>
              <w:t xml:space="preserve"> </w:t>
            </w:r>
          </w:p>
        </w:tc>
      </w:tr>
      <w:tr w:rsidR="00225256" w:rsidRPr="00C759D5"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UNECON – </w:t>
            </w:r>
            <w:hyperlink r:id="rId34" w:history="1">
              <w:r w:rsidRPr="00BD3694">
                <w:rPr>
                  <w:rFonts w:ascii="Times New Roman" w:eastAsia="Times New Roman" w:hAnsi="Times New Roman" w:cs="Times New Roman"/>
                  <w:color w:val="0000FF"/>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1476"/>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bl>
    <w:p w:rsidR="00847706" w:rsidRPr="00DF389B" w:rsidRDefault="00847706" w:rsidP="00847706">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477"/>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847706" w:rsidRPr="00DF389B" w:rsidRDefault="00847706" w:rsidP="00847706">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847706" w:rsidRPr="00DF389B" w:rsidRDefault="00847706" w:rsidP="00847706">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847706" w:rsidRDefault="00847706" w:rsidP="00847706">
      <w:pPr>
        <w:spacing w:after="200" w:line="276" w:lineRule="auto"/>
        <w:rPr>
          <w:rFonts w:ascii="Times New Roman" w:hAnsi="Times New Roman" w:cs="Times New Roman"/>
          <w:color w:val="000000"/>
          <w:sz w:val="28"/>
          <w:szCs w:val="28"/>
          <w:lang w:val="en-US"/>
        </w:rPr>
      </w:pPr>
    </w:p>
    <w:p w:rsidR="00847706" w:rsidRPr="00A57565" w:rsidRDefault="00847706" w:rsidP="00847706">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478"/>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47706" w:rsidRPr="00DF389B" w:rsidRDefault="00847706" w:rsidP="00847706">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847706" w:rsidRPr="00DF389B" w:rsidRDefault="00847706" w:rsidP="0084770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8A222F" w:rsidRDefault="00847706" w:rsidP="0084770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BD3694" w:rsidRDefault="00BD3694">
      <w:pPr>
        <w:rPr>
          <w:rFonts w:ascii="Times New Roman" w:hAnsi="Times New Roman" w:cs="Times New Roman"/>
          <w:sz w:val="24"/>
          <w:szCs w:val="28"/>
          <w:lang w:val="en-US"/>
        </w:rPr>
        <w:sectPr w:rsidR="00BD3694" w:rsidSect="00BC657F">
          <w:footerReference w:type="default" r:id="rId35"/>
          <w:pgSz w:w="11906" w:h="16838"/>
          <w:pgMar w:top="709" w:right="850" w:bottom="284" w:left="1701" w:header="708" w:footer="708" w:gutter="0"/>
          <w:cols w:space="708"/>
          <w:titlePg/>
          <w:docGrid w:linePitch="360"/>
        </w:sectPr>
      </w:pPr>
    </w:p>
    <w:p w:rsidR="001869D4"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29" w:name="_Toc150241479"/>
      <w:r w:rsidRPr="00847706">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0" w:name="_Toc150241480"/>
      <w:r w:rsidRPr="00847706">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225256" w:rsidRDefault="00225256" w:rsidP="00225256">
      <w:pPr>
        <w:pStyle w:val="Default"/>
        <w:spacing w:after="30"/>
        <w:ind w:firstLine="709"/>
        <w:jc w:val="both"/>
        <w:rPr>
          <w:sz w:val="28"/>
          <w:szCs w:val="23"/>
          <w:lang w:val="en-US"/>
        </w:rPr>
      </w:pPr>
      <w:r>
        <w:rPr>
          <w:sz w:val="28"/>
          <w:szCs w:val="23"/>
          <w:lang w:val="en-US"/>
        </w:rPr>
        <w:t>Is not provided by the work programme of the discipline.</w:t>
      </w:r>
    </w:p>
    <w:p w:rsidR="005B37A7" w:rsidRPr="00DF3A85"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481"/>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225256" w:rsidRDefault="00225256" w:rsidP="00225256">
      <w:pPr>
        <w:pStyle w:val="Default"/>
        <w:spacing w:after="30"/>
        <w:ind w:firstLine="709"/>
        <w:jc w:val="both"/>
        <w:rPr>
          <w:sz w:val="28"/>
          <w:szCs w:val="23"/>
          <w:lang w:val="en-US"/>
        </w:rPr>
      </w:pPr>
      <w:r>
        <w:rPr>
          <w:sz w:val="28"/>
          <w:szCs w:val="23"/>
          <w:lang w:val="en-US"/>
        </w:rPr>
        <w:t>Is not provided by the work programme of the discipline.</w:t>
      </w:r>
    </w:p>
    <w:p w:rsidR="005D65A5" w:rsidRPr="00DF3A85"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482"/>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1</w:t>
            </w:r>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rPr>
              <w:t>Control testing</w:t>
            </w:r>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with the help of technical means and information systems</w:t>
            </w:r>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1-10</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2</w:t>
            </w:r>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rPr>
              <w:t>Control testing</w:t>
            </w:r>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with the help of technical means and information systems</w:t>
            </w:r>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11-21</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3</w:t>
            </w:r>
          </w:p>
        </w:tc>
        <w:tc>
          <w:tcPr>
            <w:tcW w:w="2336" w:type="dxa"/>
          </w:tcPr>
          <w:p w:rsidR="00C168FA" w:rsidRPr="007C5604" w:rsidRDefault="007C5604"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C168FA" w:rsidRPr="00C168FA" w:rsidRDefault="00C168FA" w:rsidP="00801458">
            <w:pPr>
              <w:rPr>
                <w:rFonts w:ascii="Times New Roman" w:hAnsi="Times New Roman" w:cs="Times New Roman"/>
                <w:highlight w:val="yellow"/>
              </w:rPr>
            </w:pPr>
            <w:r w:rsidRPr="00C168FA">
              <w:rPr>
                <w:rFonts w:ascii="Times New Roman" w:hAnsi="Times New Roman" w:cs="Times New Roman"/>
              </w:rPr>
              <w:t>orally</w:t>
            </w:r>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1-21</w:t>
            </w:r>
          </w:p>
        </w:tc>
      </w:tr>
    </w:tbl>
    <w:p w:rsidR="00F56264" w:rsidRPr="008A222F" w:rsidRDefault="00F56264" w:rsidP="00090AC1">
      <w:pPr>
        <w:jc w:val="both"/>
        <w:rPr>
          <w:rFonts w:ascii="Times New Roman" w:hAnsi="Times New Roman" w:cs="Times New Roman"/>
          <w:b/>
          <w:sz w:val="28"/>
          <w:szCs w:val="28"/>
          <w:lang w:val="en-US"/>
        </w:rPr>
      </w:pPr>
    </w:p>
    <w:p w:rsidR="00B947DA"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6" w:name="_Toc150241483"/>
      <w:r w:rsidRPr="00847706">
        <w:rPr>
          <w:rFonts w:ascii="Times New Roman" w:hAnsi="Times New Roman" w:cs="Times New Roman"/>
          <w:b/>
          <w:color w:val="auto"/>
          <w:sz w:val="28"/>
          <w:szCs w:val="28"/>
          <w:lang w:val="en-US"/>
        </w:rPr>
        <w:t>1.4 Other assessment objects</w:t>
      </w:r>
      <w:bookmarkEnd w:id="36"/>
    </w:p>
    <w:p w:rsidR="00225256" w:rsidRDefault="00225256" w:rsidP="00225256">
      <w:pPr>
        <w:pStyle w:val="Default"/>
        <w:spacing w:after="30"/>
        <w:ind w:firstLine="709"/>
        <w:jc w:val="both"/>
        <w:rPr>
          <w:sz w:val="28"/>
          <w:szCs w:val="23"/>
          <w:lang w:val="en-US"/>
        </w:rPr>
      </w:pPr>
      <w:r>
        <w:rPr>
          <w:sz w:val="28"/>
          <w:szCs w:val="23"/>
          <w:lang w:val="en-US"/>
        </w:rPr>
        <w:t>Is not provided by the work programme of the discipline.</w:t>
      </w:r>
    </w:p>
    <w:p w:rsidR="00C23E7F" w:rsidRPr="00DF3A85" w:rsidRDefault="00C23E7F" w:rsidP="00C23E7F">
      <w:pPr>
        <w:spacing w:after="0" w:line="240" w:lineRule="auto"/>
        <w:jc w:val="center"/>
        <w:rPr>
          <w:rFonts w:ascii="Times New Roman" w:hAnsi="Times New Roman"/>
          <w:b/>
          <w:sz w:val="28"/>
          <w:szCs w:val="28"/>
          <w:lang w:val="en-US"/>
        </w:rPr>
      </w:pPr>
    </w:p>
    <w:p w:rsidR="00B8237E"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7" w:name="_Toc150241484"/>
      <w:r w:rsidRPr="00847706">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168FA" w:rsidRPr="00810BDB" w:rsidTr="00801458">
        <w:tc>
          <w:tcPr>
            <w:tcW w:w="2500" w:type="pct"/>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rPr>
              <w:t>Doing homework</w:t>
            </w:r>
          </w:p>
        </w:tc>
        <w:tc>
          <w:tcPr>
            <w:tcW w:w="2500" w:type="pct"/>
          </w:tcPr>
          <w:p w:rsidR="00C168FA" w:rsidRPr="00810BDB"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1-21</w:t>
            </w:r>
          </w:p>
        </w:tc>
      </w:tr>
      <w:tr w:rsidR="00C168FA" w:rsidRPr="00810BDB" w:rsidTr="00801458">
        <w:tc>
          <w:tcPr>
            <w:tcW w:w="2500" w:type="pct"/>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Work with analytical databases, regulatory documents, reference literature</w:t>
            </w:r>
          </w:p>
        </w:tc>
        <w:tc>
          <w:tcPr>
            <w:tcW w:w="2500" w:type="pct"/>
          </w:tcPr>
          <w:p w:rsidR="00C168FA" w:rsidRPr="00810BDB"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w:t>
            </w:r>
          </w:p>
        </w:tc>
      </w:tr>
      <w:tr w:rsidR="00C168FA" w:rsidRPr="008A222F" w:rsidTr="00801458">
        <w:tc>
          <w:tcPr>
            <w:tcW w:w="2500" w:type="pct"/>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Preparation for lectures and practical classes</w:t>
            </w:r>
          </w:p>
        </w:tc>
        <w:tc>
          <w:tcPr>
            <w:tcW w:w="2500" w:type="pct"/>
          </w:tcPr>
          <w:p w:rsidR="00C168FA" w:rsidRPr="008A222F" w:rsidRDefault="00C168FA" w:rsidP="00801458">
            <w:pPr>
              <w:rPr>
                <w:rFonts w:ascii="Times New Roman" w:hAnsi="Times New Roman" w:cs="Times New Roman"/>
                <w:lang w:val="en-US"/>
              </w:rPr>
            </w:pPr>
            <w:r w:rsidRPr="003E2F15">
              <w:rPr>
                <w:rFonts w:ascii="Times New Roman" w:hAnsi="Times New Roman" w:cs="Times New Roman"/>
                <w:lang w:val="en-US"/>
              </w:rPr>
              <w:t>4,8,11,15,17,18</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485"/>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7C5604" w:rsidRDefault="007C5604" w:rsidP="00142518">
      <w:pPr>
        <w:rPr>
          <w:rFonts w:ascii="Times New Roman" w:hAnsi="Times New Roman" w:cs="Times New Roman"/>
          <w:b/>
          <w:sz w:val="28"/>
          <w:szCs w:val="28"/>
          <w:lang w:val="en-US"/>
        </w:rPr>
      </w:pPr>
    </w:p>
    <w:p w:rsidR="007C5604" w:rsidRDefault="007C5604">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437F91"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759D5"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plagiarised. </w:t>
            </w:r>
            <w:r w:rsidR="00142518" w:rsidRPr="008A222F">
              <w:rPr>
                <w:rFonts w:ascii="Times New Roman" w:hAnsi="Times New Roman" w:cs="Times New Roman"/>
                <w:color w:val="000000"/>
                <w:lang w:val="en-US"/>
              </w:rPr>
              <w:t xml:space="preserve"> </w:t>
            </w:r>
          </w:p>
        </w:tc>
      </w:tr>
      <w:tr w:rsidR="00142518" w:rsidRPr="00C759D5"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C759D5"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C759D5"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6E7" w:rsidRDefault="009126E7" w:rsidP="00315CA6">
      <w:pPr>
        <w:spacing w:after="0" w:line="240" w:lineRule="auto"/>
      </w:pPr>
      <w:r>
        <w:separator/>
      </w:r>
    </w:p>
  </w:endnote>
  <w:endnote w:type="continuationSeparator" w:id="0">
    <w:p w:rsidR="009126E7" w:rsidRDefault="009126E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437F91" w:rsidRDefault="00E11FF8" w:rsidP="00847706">
        <w:pPr>
          <w:pStyle w:val="af4"/>
          <w:jc w:val="center"/>
        </w:pPr>
        <w:r>
          <w:fldChar w:fldCharType="begin"/>
        </w:r>
        <w:r w:rsidR="00437F91">
          <w:instrText>PAGE   \* MERGEFORMAT</w:instrText>
        </w:r>
        <w:r>
          <w:fldChar w:fldCharType="separate"/>
        </w:r>
        <w:r w:rsidR="00C759D5">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6E7" w:rsidRDefault="009126E7" w:rsidP="00315CA6">
      <w:pPr>
        <w:spacing w:after="0" w:line="240" w:lineRule="auto"/>
      </w:pPr>
      <w:r>
        <w:separator/>
      </w:r>
    </w:p>
  </w:footnote>
  <w:footnote w:type="continuationSeparator" w:id="0">
    <w:p w:rsidR="009126E7" w:rsidRDefault="009126E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46B"/>
    <w:rsid w:val="00013684"/>
    <w:rsid w:val="00025EE1"/>
    <w:rsid w:val="000268A9"/>
    <w:rsid w:val="00041FD1"/>
    <w:rsid w:val="00055263"/>
    <w:rsid w:val="000642C9"/>
    <w:rsid w:val="00090AC1"/>
    <w:rsid w:val="000922F5"/>
    <w:rsid w:val="00094782"/>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952FC"/>
    <w:rsid w:val="001B1DCA"/>
    <w:rsid w:val="001D06D9"/>
    <w:rsid w:val="0020146B"/>
    <w:rsid w:val="00205002"/>
    <w:rsid w:val="002053A5"/>
    <w:rsid w:val="00225256"/>
    <w:rsid w:val="002300C9"/>
    <w:rsid w:val="002317A5"/>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37F91"/>
    <w:rsid w:val="004475DA"/>
    <w:rsid w:val="004535A3"/>
    <w:rsid w:val="00453EB6"/>
    <w:rsid w:val="004619CB"/>
    <w:rsid w:val="00466076"/>
    <w:rsid w:val="00466C15"/>
    <w:rsid w:val="00472F46"/>
    <w:rsid w:val="00476876"/>
    <w:rsid w:val="0049412D"/>
    <w:rsid w:val="004A1B2D"/>
    <w:rsid w:val="004A7B35"/>
    <w:rsid w:val="004B5289"/>
    <w:rsid w:val="004C3083"/>
    <w:rsid w:val="004C4B89"/>
    <w:rsid w:val="004C5B0F"/>
    <w:rsid w:val="004E72F6"/>
    <w:rsid w:val="004F2F48"/>
    <w:rsid w:val="00511619"/>
    <w:rsid w:val="00523021"/>
    <w:rsid w:val="00525214"/>
    <w:rsid w:val="00533004"/>
    <w:rsid w:val="00533933"/>
    <w:rsid w:val="00546A9C"/>
    <w:rsid w:val="00553BBB"/>
    <w:rsid w:val="005570A7"/>
    <w:rsid w:val="00562FAA"/>
    <w:rsid w:val="005644C5"/>
    <w:rsid w:val="00585D9D"/>
    <w:rsid w:val="005904A2"/>
    <w:rsid w:val="00594A0C"/>
    <w:rsid w:val="005962D4"/>
    <w:rsid w:val="005A32AD"/>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C6556"/>
    <w:rsid w:val="006D4F51"/>
    <w:rsid w:val="006D68FA"/>
    <w:rsid w:val="00702A42"/>
    <w:rsid w:val="00713C24"/>
    <w:rsid w:val="00740AB9"/>
    <w:rsid w:val="00741AAE"/>
    <w:rsid w:val="00745B7E"/>
    <w:rsid w:val="007478E0"/>
    <w:rsid w:val="00751095"/>
    <w:rsid w:val="00757D3E"/>
    <w:rsid w:val="00770745"/>
    <w:rsid w:val="00784224"/>
    <w:rsid w:val="00786255"/>
    <w:rsid w:val="00792AFC"/>
    <w:rsid w:val="007A07FD"/>
    <w:rsid w:val="007A7979"/>
    <w:rsid w:val="007B323A"/>
    <w:rsid w:val="007B39F4"/>
    <w:rsid w:val="007B550D"/>
    <w:rsid w:val="007B5D8D"/>
    <w:rsid w:val="007C5604"/>
    <w:rsid w:val="007D27FA"/>
    <w:rsid w:val="007E6725"/>
    <w:rsid w:val="007F1A52"/>
    <w:rsid w:val="007F33B9"/>
    <w:rsid w:val="007F544A"/>
    <w:rsid w:val="007F5F5A"/>
    <w:rsid w:val="0080100A"/>
    <w:rsid w:val="00801458"/>
    <w:rsid w:val="00810BDB"/>
    <w:rsid w:val="00826F1F"/>
    <w:rsid w:val="0083019E"/>
    <w:rsid w:val="008416EB"/>
    <w:rsid w:val="00847706"/>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26E7"/>
    <w:rsid w:val="009179AC"/>
    <w:rsid w:val="009207A4"/>
    <w:rsid w:val="0092300D"/>
    <w:rsid w:val="00924AFF"/>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91F42"/>
    <w:rsid w:val="00AA24DD"/>
    <w:rsid w:val="00AA7A6A"/>
    <w:rsid w:val="00AA7B6D"/>
    <w:rsid w:val="00AC3C95"/>
    <w:rsid w:val="00AD3A54"/>
    <w:rsid w:val="00AD6122"/>
    <w:rsid w:val="00AE2B1A"/>
    <w:rsid w:val="00B03EA6"/>
    <w:rsid w:val="00B162D4"/>
    <w:rsid w:val="00B22BF2"/>
    <w:rsid w:val="00B37079"/>
    <w:rsid w:val="00B403AD"/>
    <w:rsid w:val="00B43524"/>
    <w:rsid w:val="00B4774E"/>
    <w:rsid w:val="00B50FCD"/>
    <w:rsid w:val="00B53060"/>
    <w:rsid w:val="00B639F8"/>
    <w:rsid w:val="00B8237E"/>
    <w:rsid w:val="00B947DA"/>
    <w:rsid w:val="00B95B0F"/>
    <w:rsid w:val="00BB0333"/>
    <w:rsid w:val="00BB124D"/>
    <w:rsid w:val="00BB24AD"/>
    <w:rsid w:val="00BB600A"/>
    <w:rsid w:val="00BC2ED6"/>
    <w:rsid w:val="00BC657F"/>
    <w:rsid w:val="00BD20AA"/>
    <w:rsid w:val="00BD3694"/>
    <w:rsid w:val="00BE686B"/>
    <w:rsid w:val="00BF5211"/>
    <w:rsid w:val="00C0056C"/>
    <w:rsid w:val="00C15A4C"/>
    <w:rsid w:val="00C168FA"/>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59D5"/>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B31"/>
    <w:rsid w:val="00D40EAD"/>
    <w:rsid w:val="00D43F61"/>
    <w:rsid w:val="00D56558"/>
    <w:rsid w:val="00D75436"/>
    <w:rsid w:val="00D8262E"/>
    <w:rsid w:val="00DC4D9A"/>
    <w:rsid w:val="00DC5B3C"/>
    <w:rsid w:val="00DE029E"/>
    <w:rsid w:val="00DE6C90"/>
    <w:rsid w:val="00DF2144"/>
    <w:rsid w:val="00DF3A85"/>
    <w:rsid w:val="00E00C94"/>
    <w:rsid w:val="00E02B14"/>
    <w:rsid w:val="00E11FF8"/>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5332925">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4667419">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15458745">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207965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2829913">
      <w:bodyDiv w:val="1"/>
      <w:marLeft w:val="0"/>
      <w:marRight w:val="0"/>
      <w:marTop w:val="0"/>
      <w:marBottom w:val="0"/>
      <w:divBdr>
        <w:top w:val="none" w:sz="0" w:space="0" w:color="auto"/>
        <w:left w:val="none" w:sz="0" w:space="0" w:color="auto"/>
        <w:bottom w:val="none" w:sz="0" w:space="0" w:color="auto"/>
        <w:right w:val="none" w:sz="0" w:space="0" w:color="auto"/>
      </w:divBdr>
    </w:div>
    <w:div w:id="188359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8%D0%B7%D0%B8%D1%87%D0%B5%D1%81%D0%BA%D0%B0%D1%8F%20%D0%BA%D1%83%D0%BB%D1%8C%D1%82%D1%83%D1%80%D0%B0%20%D0%B8%20%D1%81%D0%BF%D0%BE%D1%80%D1%82_%D0%B8%D0%BD%D0%B2.pdf" TargetMode="External"/><Relationship Id="rId18" Type="http://schemas.openxmlformats.org/officeDocument/2006/relationships/hyperlink" Target="http://opac.unecon.ru/elibrary/2015/ucheb/%D0%9E%D1%80%D0%B3%D0%B0%D0%BD%D0%B8%D0%B7%D0%B0%D1%86%D0%B8%D1%8F%20%D1%81%D0%B0%D0%BC%D0%BE%D1%81%D1%82%D0%BE%D1%8F%D1%82%D0%B5%D0%BB%D1%8C%D0%BD%D1%8B%D1%85%20%D0%B7%D0%B0%D0%BD%D1%8F%D1%82%D0%B8%D0%B9.pdf" TargetMode="External"/><Relationship Id="rId26"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hyperlink" Target="https://urait.ru/bcode/453843" TargetMode="External"/><Relationship Id="rId34" Type="http://schemas.openxmlformats.org/officeDocument/2006/relationships/hyperlink" Target="https://opac.unecon.ru/" TargetMode="External"/><Relationship Id="rId7" Type="http://schemas.microsoft.com/office/2007/relationships/stylesWithEffects" Target="stylesWithEffects.xml"/><Relationship Id="rId12" Type="http://schemas.openxmlformats.org/officeDocument/2006/relationships/hyperlink" Target="https://urait.ru/bcode/433532%20" TargetMode="External"/><Relationship Id="rId17" Type="http://schemas.openxmlformats.org/officeDocument/2006/relationships/hyperlink" Target="http://opac.unecon.ru/elibrary/2015/ucheb/%D0%A4%D0%B8%D1%82%D0%BD%D0%B5%D1%81-%D1%82%D0%B5%D1%85%D0%BD%D0%BE%D0%BB%D0%BE%D0%B3%D0%B8%D0%B8%20%D0%B2%20%D1%84%D0%BE%D1%80%D0%BC%D0%B8%D1%80%D0%BE%D0%B2%D0%B0%D0%BD%D0%B8%D0%B8.pdf%20" TargetMode="External"/><Relationship Id="rId25" Type="http://schemas.openxmlformats.org/officeDocument/2006/relationships/hyperlink" Target="https://cyberleninka.ru/"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opac.unecon.ru/elibrary/2015/ucheb/%D0%90%D0%B4%D0%B0%D0%BF%D1%82%D0%B8%D0%B2%D0%BD%D0%BE%D0%B5%20%D1%83%D0%BF%D1%80%D0%B0%D0%B2%D0%BB%D0%B5%D0%BD%D0%B8%D0%B5.pdf" TargetMode="External"/><Relationship Id="rId20" Type="http://schemas.openxmlformats.org/officeDocument/2006/relationships/hyperlink" Target="https://urait.ru/bcode/475335" TargetMode="External"/><Relationship Id="rId29"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elibrary.ru/defaultx.asp?" TargetMode="External"/><Relationship Id="rId32" Type="http://schemas.openxmlformats.org/officeDocument/2006/relationships/hyperlink" Target="https://urait.ru/viewer/kompleksnyy-analiz-hozyaystvennoy-deyatelnosti-468686"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pac.unecon.ru/elibrary/2015/ucheb/&#1048;&#1089;&#1087;&#1086;&#1083;&#1100;&#1079;&#1086;&#1074;&#1072;&#1085;&#1080;&#1077;%20&#1089;&#1086;&#1074;&#1088;&#1077;&#1084;&#1077;&#1085;&#1085;&#1099;&#1093;.pdf%20" TargetMode="External"/><Relationship Id="rId23" Type="http://schemas.openxmlformats.org/officeDocument/2006/relationships/hyperlink" Target="http://www.grebennikon.ru" TargetMode="External"/><Relationship Id="rId28" Type="http://schemas.openxmlformats.org/officeDocument/2006/relationships/hyperlink" Target="https://www.consultant.ru/"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opac.unecon.ru/elibrary/2015/ucheb/&#1060;&#1080;&#1079;&#1080;&#1095;&#1077;&#1089;&#1082;&#1072;&#1103;%20&#1082;&#1091;&#1083;&#1100;&#1090;&#1091;&#1088;&#1072;%20&#1080;%20&#1089;&#1087;&#1086;&#1088;&#1090;_&#1101;&#1076;.pdf" TargetMode="External"/><Relationship Id="rId31" Type="http://schemas.openxmlformats.org/officeDocument/2006/relationships/hyperlink" Target="https://book.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4%D0%B8%D0%B7%D0%B8%D1%87%D0%B5%D1%81%D0%BA%D0%B0%D1%8F%20%D0%BA%D1%83%D0%BB%D1%8C%D1%82%D1%83%D1%80%D0%B0_%D0%9C%D0%B0%D0%BB%D0%B8%D0%BD%D0%BE%D0%B2%D1%81%D0%BA%D0%B0%D1%8F_20.pdf" TargetMode="External"/><Relationship Id="rId22" Type="http://schemas.openxmlformats.org/officeDocument/2006/relationships/hyperlink" Target="https://www.iprbookshop.ru/95400.html" TargetMode="External"/><Relationship Id="rId27" Type="http://schemas.openxmlformats.org/officeDocument/2006/relationships/hyperlink" Target="http://www.oecd-ilibrary.org" TargetMode="External"/><Relationship Id="rId30" Type="http://schemas.openxmlformats.org/officeDocument/2006/relationships/hyperlink" Target="https://kodeks.ru/"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8C2B8BDA-50F6-4F6C-83F9-EE1FD9651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4372</Words>
  <Characters>24925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11</cp:revision>
  <cp:lastPrinted>2021-04-28T14:42:00Z</cp:lastPrinted>
  <dcterms:created xsi:type="dcterms:W3CDTF">2023-04-13T13:57:00Z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