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849" w:rsidRDefault="00D50849" w:rsidP="00D50849">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MINISTRY OF SCIENCE AND HIGHER EDUCATION OF THE RUSSIAN FEDERATION</w:t>
      </w:r>
    </w:p>
    <w:p w:rsidR="00D50849" w:rsidRDefault="00D50849" w:rsidP="00D50849">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Federal State Budgetary Educational Institution of Higher Education</w:t>
      </w:r>
    </w:p>
    <w:p w:rsidR="00D50849" w:rsidRDefault="00D50849" w:rsidP="00D50849">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«SAINT-PETERSBURG STATE UNIVERSITY OF ECONOMICS» (UNECON)</w:t>
      </w:r>
    </w:p>
    <w:p w:rsidR="00D50849" w:rsidRDefault="00D50849" w:rsidP="00D50849">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F52FCB" w:rsidTr="00F52FCB">
        <w:trPr>
          <w:trHeight w:val="1797"/>
        </w:trPr>
        <w:tc>
          <w:tcPr>
            <w:tcW w:w="4784" w:type="dxa"/>
          </w:tcPr>
          <w:p w:rsidR="00F52FCB" w:rsidRDefault="00F52FCB">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F52FCB" w:rsidRDefault="00F52FCB">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F52FCB" w:rsidRDefault="00F52FCB">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F52FCB" w:rsidRDefault="00F52FCB">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F52FCB" w:rsidRDefault="00F52FCB">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F52FCB" w:rsidRDefault="00F52FCB" w:rsidP="00D50849">
      <w:pPr>
        <w:rPr>
          <w:rFonts w:ascii="Times New Roman" w:hAnsi="Times New Roman" w:cs="Times New Roman"/>
          <w:b/>
          <w:sz w:val="20"/>
          <w:szCs w:val="20"/>
          <w:lang w:val="en-US"/>
        </w:rPr>
      </w:pPr>
    </w:p>
    <w:p w:rsidR="001400FE" w:rsidRPr="00D50849" w:rsidRDefault="00D50849" w:rsidP="001400FE">
      <w:pPr>
        <w:jc w:val="center"/>
        <w:rPr>
          <w:rFonts w:ascii="Times New Roman" w:hAnsi="Times New Roman" w:cs="Times New Roman"/>
          <w:b/>
          <w:bCs/>
          <w:i/>
          <w:sz w:val="32"/>
          <w:szCs w:val="32"/>
          <w:lang w:val="en-US" w:bidi="ru-RU"/>
        </w:rPr>
      </w:pPr>
      <w:r>
        <w:rPr>
          <w:rFonts w:ascii="Times New Roman" w:hAnsi="Times New Roman" w:cs="Times New Roman"/>
          <w:b/>
          <w:bCs/>
          <w:i/>
          <w:sz w:val="32"/>
          <w:szCs w:val="32"/>
        </w:rPr>
        <w:t>Основы</w:t>
      </w:r>
      <w:r w:rsidRPr="00D50849">
        <w:rPr>
          <w:rFonts w:ascii="Times New Roman" w:hAnsi="Times New Roman" w:cs="Times New Roman"/>
          <w:b/>
          <w:bCs/>
          <w:i/>
          <w:sz w:val="32"/>
          <w:szCs w:val="32"/>
          <w:lang w:val="en-US"/>
        </w:rPr>
        <w:t xml:space="preserve"> </w:t>
      </w:r>
      <w:r>
        <w:rPr>
          <w:rFonts w:ascii="Times New Roman" w:hAnsi="Times New Roman" w:cs="Times New Roman"/>
          <w:b/>
          <w:bCs/>
          <w:i/>
          <w:sz w:val="32"/>
          <w:szCs w:val="32"/>
        </w:rPr>
        <w:t>российской</w:t>
      </w:r>
      <w:r w:rsidRPr="00D50849">
        <w:rPr>
          <w:rFonts w:ascii="Times New Roman" w:hAnsi="Times New Roman" w:cs="Times New Roman"/>
          <w:b/>
          <w:bCs/>
          <w:i/>
          <w:sz w:val="32"/>
          <w:szCs w:val="32"/>
          <w:lang w:val="en-US"/>
        </w:rPr>
        <w:t xml:space="preserve"> </w:t>
      </w:r>
      <w:r>
        <w:rPr>
          <w:rFonts w:ascii="Times New Roman" w:hAnsi="Times New Roman" w:cs="Times New Roman"/>
          <w:b/>
          <w:bCs/>
          <w:i/>
          <w:sz w:val="32"/>
          <w:szCs w:val="32"/>
        </w:rPr>
        <w:t>государственности</w:t>
      </w:r>
      <w:r w:rsidRPr="00D50849">
        <w:rPr>
          <w:rFonts w:ascii="Times New Roman" w:hAnsi="Times New Roman" w:cs="Times New Roman"/>
          <w:b/>
          <w:bCs/>
          <w:i/>
          <w:sz w:val="32"/>
          <w:szCs w:val="32"/>
          <w:lang w:val="en-US"/>
        </w:rPr>
        <w:t xml:space="preserve">/ </w:t>
      </w:r>
      <w:r w:rsidR="00FF64BD" w:rsidRPr="00D50849">
        <w:rPr>
          <w:rFonts w:ascii="Times New Roman" w:hAnsi="Times New Roman" w:cs="Times New Roman"/>
          <w:b/>
          <w:bCs/>
          <w:i/>
          <w:sz w:val="32"/>
          <w:szCs w:val="32"/>
          <w:lang w:val="en-US"/>
        </w:rPr>
        <w:t>Fundamentals of the Russian statehood</w:t>
      </w:r>
    </w:p>
    <w:p w:rsidR="00D50849" w:rsidRDefault="00D50849" w:rsidP="00D50849">
      <w:pPr>
        <w:jc w:val="center"/>
        <w:rPr>
          <w:rFonts w:ascii="Times New Roman" w:hAnsi="Times New Roman" w:cs="Times New Roman"/>
          <w:b/>
          <w:sz w:val="32"/>
          <w:szCs w:val="32"/>
          <w:lang w:val="en-US"/>
        </w:rPr>
      </w:pPr>
      <w:r>
        <w:rPr>
          <w:rFonts w:ascii="Times New Roman" w:hAnsi="Times New Roman" w:cs="Times New Roman"/>
          <w:b/>
          <w:sz w:val="32"/>
          <w:szCs w:val="32"/>
          <w:lang w:val="en-US"/>
        </w:rPr>
        <w:t>Syllabus of the course</w:t>
      </w:r>
    </w:p>
    <w:p w:rsidR="00C52FB4" w:rsidRPr="009910F5"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D50849" w:rsidRPr="007E6725" w:rsidTr="00D50849">
        <w:tc>
          <w:tcPr>
            <w:tcW w:w="3369" w:type="dxa"/>
          </w:tcPr>
          <w:p w:rsidR="00D50849" w:rsidRDefault="00D50849" w:rsidP="00E81AE5">
            <w:pPr>
              <w:widowControl w:val="0"/>
              <w:autoSpaceDE w:val="0"/>
              <w:autoSpaceDN w:val="0"/>
              <w:spacing w:line="256" w:lineRule="auto"/>
              <w:rPr>
                <w:rFonts w:ascii="Times New Roman" w:hAnsi="Times New Roman" w:cs="Times New Roman"/>
                <w:b/>
                <w:sz w:val="18"/>
                <w:szCs w:val="18"/>
                <w:lang w:val="en-US" w:bidi="ru-RU"/>
              </w:rPr>
            </w:pPr>
            <w:r>
              <w:rPr>
                <w:rFonts w:ascii="Times New Roman" w:hAnsi="Times New Roman" w:cs="Times New Roman"/>
                <w:sz w:val="18"/>
                <w:szCs w:val="18"/>
                <w:lang w:val="en-US"/>
              </w:rPr>
              <w:t>Specialization</w:t>
            </w:r>
          </w:p>
        </w:tc>
        <w:tc>
          <w:tcPr>
            <w:tcW w:w="6237" w:type="dxa"/>
            <w:vAlign w:val="center"/>
            <w:hideMark/>
          </w:tcPr>
          <w:p w:rsidR="00D50849" w:rsidRPr="00352B6F" w:rsidRDefault="00D50849"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 xml:space="preserve">38.03.02 </w:t>
            </w:r>
            <w:proofErr w:type="spellStart"/>
            <w:r w:rsidRPr="00352B6F">
              <w:rPr>
                <w:rFonts w:ascii="Times New Roman" w:hAnsi="Times New Roman" w:cs="Times New Roman"/>
                <w:i/>
                <w:sz w:val="18"/>
                <w:szCs w:val="18"/>
              </w:rPr>
              <w:t>Management</w:t>
            </w:r>
            <w:proofErr w:type="spellEnd"/>
          </w:p>
        </w:tc>
      </w:tr>
      <w:tr w:rsidR="00D50849" w:rsidRPr="009910F5" w:rsidTr="00D50849">
        <w:tc>
          <w:tcPr>
            <w:tcW w:w="3369" w:type="dxa"/>
          </w:tcPr>
          <w:p w:rsidR="00D50849" w:rsidRDefault="00D50849" w:rsidP="00E81AE5">
            <w:pPr>
              <w:widowControl w:val="0"/>
              <w:autoSpaceDE w:val="0"/>
              <w:autoSpaceDN w:val="0"/>
              <w:spacing w:line="256" w:lineRule="auto"/>
              <w:rPr>
                <w:rFonts w:ascii="Times New Roman" w:hAnsi="Times New Roman" w:cs="Times New Roman"/>
                <w:b/>
                <w:i/>
                <w:sz w:val="18"/>
                <w:szCs w:val="18"/>
                <w:lang w:val="en-US" w:bidi="ru-RU"/>
              </w:rPr>
            </w:pPr>
            <w:r>
              <w:rPr>
                <w:rFonts w:ascii="Times New Roman" w:hAnsi="Times New Roman" w:cs="Times New Roman"/>
                <w:sz w:val="18"/>
                <w:szCs w:val="18"/>
                <w:lang w:val="en-US"/>
              </w:rPr>
              <w:t>Specialization</w:t>
            </w:r>
          </w:p>
        </w:tc>
        <w:tc>
          <w:tcPr>
            <w:tcW w:w="6237" w:type="dxa"/>
            <w:vAlign w:val="center"/>
            <w:hideMark/>
          </w:tcPr>
          <w:p w:rsidR="00D50849" w:rsidRPr="00D50849" w:rsidRDefault="00D50849" w:rsidP="009F62AE">
            <w:pPr>
              <w:widowControl w:val="0"/>
              <w:autoSpaceDE w:val="0"/>
              <w:autoSpaceDN w:val="0"/>
              <w:spacing w:line="276" w:lineRule="auto"/>
              <w:rPr>
                <w:rFonts w:ascii="Times New Roman" w:hAnsi="Times New Roman" w:cs="Times New Roman"/>
                <w:i/>
                <w:sz w:val="18"/>
                <w:szCs w:val="18"/>
                <w:lang w:val="en-US" w:bidi="ru-RU"/>
              </w:rPr>
            </w:pPr>
            <w:r w:rsidRPr="00D50849">
              <w:rPr>
                <w:rFonts w:ascii="Times New Roman" w:hAnsi="Times New Roman" w:cs="Times New Roman"/>
                <w:i/>
                <w:sz w:val="18"/>
                <w:szCs w:val="18"/>
                <w:lang w:val="en-US"/>
              </w:rPr>
              <w:t>Business management and digital innovations</w:t>
            </w:r>
          </w:p>
        </w:tc>
      </w:tr>
      <w:tr w:rsidR="00D50849" w:rsidRPr="007E6725" w:rsidTr="00D50849">
        <w:trPr>
          <w:trHeight w:val="283"/>
        </w:trPr>
        <w:tc>
          <w:tcPr>
            <w:tcW w:w="3369" w:type="dxa"/>
          </w:tcPr>
          <w:p w:rsidR="00D50849" w:rsidRDefault="00D50849" w:rsidP="00E81AE5">
            <w:pPr>
              <w:widowControl w:val="0"/>
              <w:autoSpaceDE w:val="0"/>
              <w:autoSpaceDN w:val="0"/>
              <w:spacing w:line="256" w:lineRule="auto"/>
              <w:rPr>
                <w:rFonts w:ascii="Times New Roman" w:hAnsi="Times New Roman" w:cs="Times New Roman"/>
                <w:sz w:val="18"/>
                <w:szCs w:val="18"/>
                <w:lang w:val="en-US" w:bidi="ru-RU"/>
              </w:rPr>
            </w:pPr>
            <w:r>
              <w:rPr>
                <w:rFonts w:ascii="Times New Roman" w:hAnsi="Times New Roman" w:cs="Times New Roman"/>
                <w:sz w:val="18"/>
                <w:szCs w:val="18"/>
                <w:lang w:val="en-US" w:bidi="ru-RU"/>
              </w:rPr>
              <w:t>Level of higher education</w:t>
            </w:r>
          </w:p>
        </w:tc>
        <w:tc>
          <w:tcPr>
            <w:tcW w:w="6237" w:type="dxa"/>
            <w:vAlign w:val="center"/>
            <w:hideMark/>
          </w:tcPr>
          <w:p w:rsidR="00D50849" w:rsidRPr="00352B6F" w:rsidRDefault="00D50849"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Bachelor's</w:t>
            </w:r>
            <w:proofErr w:type="spellEnd"/>
            <w:r w:rsidRPr="00352B6F">
              <w:rPr>
                <w:rFonts w:ascii="Times New Roman" w:hAnsi="Times New Roman" w:cs="Times New Roman"/>
                <w:i/>
                <w:sz w:val="18"/>
                <w:szCs w:val="18"/>
              </w:rPr>
              <w:t xml:space="preserve"> </w:t>
            </w:r>
            <w:proofErr w:type="spellStart"/>
            <w:r w:rsidRPr="00352B6F">
              <w:rPr>
                <w:rFonts w:ascii="Times New Roman" w:hAnsi="Times New Roman" w:cs="Times New Roman"/>
                <w:i/>
                <w:sz w:val="18"/>
                <w:szCs w:val="18"/>
              </w:rPr>
              <w:t>degree</w:t>
            </w:r>
            <w:proofErr w:type="spellEnd"/>
          </w:p>
        </w:tc>
      </w:tr>
      <w:tr w:rsidR="00D50849" w:rsidRPr="007E6725" w:rsidTr="00D50849">
        <w:trPr>
          <w:trHeight w:val="80"/>
        </w:trPr>
        <w:tc>
          <w:tcPr>
            <w:tcW w:w="3369" w:type="dxa"/>
          </w:tcPr>
          <w:p w:rsidR="00D50849" w:rsidRDefault="00D50849" w:rsidP="00E81AE5">
            <w:pPr>
              <w:widowControl w:val="0"/>
              <w:autoSpaceDE w:val="0"/>
              <w:autoSpaceDN w:val="0"/>
              <w:spacing w:line="256" w:lineRule="auto"/>
              <w:rPr>
                <w:rFonts w:ascii="Times New Roman" w:hAnsi="Times New Roman" w:cs="Times New Roman"/>
                <w:bCs/>
                <w:sz w:val="18"/>
                <w:szCs w:val="18"/>
                <w:lang w:val="en-US"/>
              </w:rPr>
            </w:pPr>
            <w:r>
              <w:rPr>
                <w:rFonts w:ascii="Times New Roman" w:hAnsi="Times New Roman" w:cs="Times New Roman"/>
                <w:bCs/>
                <w:sz w:val="18"/>
                <w:szCs w:val="18"/>
                <w:lang w:val="en-US"/>
              </w:rPr>
              <w:t>Form of training</w:t>
            </w:r>
          </w:p>
        </w:tc>
        <w:tc>
          <w:tcPr>
            <w:tcW w:w="6237" w:type="dxa"/>
            <w:vAlign w:val="center"/>
          </w:tcPr>
          <w:p w:rsidR="00D50849" w:rsidRPr="00352B6F" w:rsidRDefault="00D50849" w:rsidP="00910C71">
            <w:pPr>
              <w:widowControl w:val="0"/>
              <w:autoSpaceDE w:val="0"/>
              <w:autoSpaceDN w:val="0"/>
              <w:rPr>
                <w:rFonts w:ascii="Times New Roman" w:hAnsi="Times New Roman" w:cs="Times New Roman"/>
                <w:i/>
                <w:sz w:val="18"/>
                <w:szCs w:val="18"/>
              </w:rPr>
            </w:pPr>
            <w:proofErr w:type="spellStart"/>
            <w:r w:rsidRPr="00352B6F">
              <w:rPr>
                <w:rFonts w:ascii="Times New Roman" w:hAnsi="Times New Roman" w:cs="Times New Roman"/>
                <w:i/>
                <w:sz w:val="18"/>
                <w:szCs w:val="18"/>
              </w:rPr>
              <w:t>full-time</w:t>
            </w:r>
            <w:proofErr w:type="spellEnd"/>
          </w:p>
        </w:tc>
      </w:tr>
      <w:tr w:rsidR="00D50849" w:rsidRPr="007E6725" w:rsidTr="00D50849">
        <w:trPr>
          <w:trHeight w:val="80"/>
        </w:trPr>
        <w:tc>
          <w:tcPr>
            <w:tcW w:w="3369" w:type="dxa"/>
          </w:tcPr>
          <w:p w:rsidR="00D50849" w:rsidRDefault="00D50849" w:rsidP="00E81AE5">
            <w:pPr>
              <w:widowControl w:val="0"/>
              <w:autoSpaceDE w:val="0"/>
              <w:autoSpaceDN w:val="0"/>
              <w:spacing w:line="256" w:lineRule="auto"/>
              <w:rPr>
                <w:rFonts w:ascii="Times New Roman" w:hAnsi="Times New Roman" w:cs="Times New Roman"/>
                <w:bCs/>
                <w:sz w:val="18"/>
                <w:szCs w:val="18"/>
                <w:lang w:val="en-US"/>
              </w:rPr>
            </w:pPr>
            <w:r>
              <w:rPr>
                <w:rFonts w:ascii="Times New Roman" w:hAnsi="Times New Roman" w:cs="Times New Roman"/>
                <w:bCs/>
                <w:sz w:val="18"/>
                <w:szCs w:val="18"/>
                <w:lang w:val="en-US"/>
              </w:rPr>
              <w:t>Year of enrolment</w:t>
            </w:r>
          </w:p>
        </w:tc>
        <w:tc>
          <w:tcPr>
            <w:tcW w:w="6237" w:type="dxa"/>
            <w:vAlign w:val="center"/>
          </w:tcPr>
          <w:p w:rsidR="00D50849" w:rsidRPr="009E2E74" w:rsidRDefault="00D50849" w:rsidP="009E2E74">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9910F5">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proofErr w:type="spellStart"/>
      <w:r w:rsidRPr="007E6725">
        <w:rPr>
          <w:rFonts w:ascii="Times New Roman" w:hAnsi="Times New Roman" w:cs="Times New Roman"/>
          <w:sz w:val="20"/>
          <w:szCs w:val="20"/>
        </w:rPr>
        <w:t>Author</w:t>
      </w:r>
      <w:proofErr w:type="spellEnd"/>
      <w:r w:rsidRPr="007E6725">
        <w:rPr>
          <w:rFonts w:ascii="Times New Roman" w:hAnsi="Times New Roman" w:cs="Times New Roman"/>
          <w:sz w:val="20"/>
          <w:szCs w:val="20"/>
        </w:rPr>
        <w:t>(s):</w:t>
      </w:r>
    </w:p>
    <w:p w:rsidR="00511619" w:rsidRPr="00D50849" w:rsidRDefault="002B14DC" w:rsidP="00511619">
      <w:pPr>
        <w:rPr>
          <w:rFonts w:ascii="Times New Roman" w:hAnsi="Times New Roman" w:cs="Times New Roman"/>
          <w:sz w:val="20"/>
          <w:szCs w:val="20"/>
          <w:lang w:val="en-US"/>
        </w:rPr>
      </w:pPr>
      <w:r w:rsidRPr="00D50849">
        <w:rPr>
          <w:rFonts w:ascii="Times New Roman" w:hAnsi="Times New Roman" w:cs="Times New Roman"/>
          <w:sz w:val="20"/>
          <w:szCs w:val="20"/>
          <w:lang w:val="en-US"/>
        </w:rPr>
        <w:t xml:space="preserve">PhD, Marina </w:t>
      </w:r>
      <w:proofErr w:type="spellStart"/>
      <w:r w:rsidRPr="00D50849">
        <w:rPr>
          <w:rFonts w:ascii="Times New Roman" w:hAnsi="Times New Roman" w:cs="Times New Roman"/>
          <w:sz w:val="20"/>
          <w:szCs w:val="20"/>
          <w:lang w:val="en-US"/>
        </w:rPr>
        <w:t>Igorevna</w:t>
      </w:r>
      <w:proofErr w:type="spellEnd"/>
      <w:r w:rsidRPr="00D50849">
        <w:rPr>
          <w:rFonts w:ascii="Times New Roman" w:hAnsi="Times New Roman" w:cs="Times New Roman"/>
          <w:sz w:val="20"/>
          <w:szCs w:val="20"/>
          <w:lang w:val="en-US"/>
        </w:rPr>
        <w:t xml:space="preserve"> </w:t>
      </w:r>
      <w:proofErr w:type="spellStart"/>
      <w:r w:rsidRPr="00D50849">
        <w:rPr>
          <w:rFonts w:ascii="Times New Roman" w:hAnsi="Times New Roman" w:cs="Times New Roman"/>
          <w:sz w:val="20"/>
          <w:szCs w:val="20"/>
          <w:lang w:val="en-US"/>
        </w:rPr>
        <w:t>Panfilova</w:t>
      </w:r>
      <w:proofErr w:type="spellEnd"/>
    </w:p>
    <w:tbl>
      <w:tblPr>
        <w:tblStyle w:val="a4"/>
        <w:tblW w:w="8841" w:type="dxa"/>
        <w:tblLook w:val="04A0" w:firstRow="1" w:lastRow="0" w:firstColumn="1" w:lastColumn="0" w:noHBand="0" w:noVBand="1"/>
      </w:tblPr>
      <w:tblGrid>
        <w:gridCol w:w="3115"/>
        <w:gridCol w:w="566"/>
        <w:gridCol w:w="5160"/>
      </w:tblGrid>
      <w:tr w:rsidR="00D50849" w:rsidRPr="00606FAA" w:rsidTr="00D50849">
        <w:tc>
          <w:tcPr>
            <w:tcW w:w="3115" w:type="dxa"/>
          </w:tcPr>
          <w:p w:rsidR="00D50849" w:rsidRPr="00F9368A" w:rsidRDefault="00D50849" w:rsidP="00E81AE5">
            <w:pPr>
              <w:rPr>
                <w:rFonts w:ascii="Times New Roman" w:hAnsi="Times New Roman" w:cs="Times New Roman"/>
                <w:lang w:val="en-US"/>
              </w:rPr>
            </w:pPr>
            <w:r w:rsidRPr="00F9368A">
              <w:rPr>
                <w:rFonts w:ascii="Times New Roman" w:hAnsi="Times New Roman" w:cs="Times New Roman"/>
                <w:lang w:val="en-US"/>
              </w:rPr>
              <w:t>Total number of hours</w:t>
            </w:r>
          </w:p>
        </w:tc>
        <w:tc>
          <w:tcPr>
            <w:tcW w:w="566" w:type="dxa"/>
          </w:tcPr>
          <w:p w:rsidR="00D50849" w:rsidRPr="007E6725" w:rsidRDefault="00D50849" w:rsidP="004475DA">
            <w:pPr>
              <w:rPr>
                <w:rFonts w:ascii="Times New Roman" w:hAnsi="Times New Roman" w:cs="Times New Roman"/>
                <w:sz w:val="20"/>
                <w:szCs w:val="20"/>
              </w:rPr>
            </w:pPr>
            <w:r w:rsidRPr="007E6725">
              <w:rPr>
                <w:rFonts w:ascii="Times New Roman" w:hAnsi="Times New Roman" w:cs="Times New Roman"/>
                <w:lang w:val="en-US"/>
              </w:rPr>
              <w:t>72</w:t>
            </w:r>
          </w:p>
        </w:tc>
        <w:tc>
          <w:tcPr>
            <w:tcW w:w="5160" w:type="dxa"/>
            <w:vMerge w:val="restart"/>
          </w:tcPr>
          <w:p w:rsidR="00D50849" w:rsidRPr="00D50849" w:rsidRDefault="00D50849" w:rsidP="004475DA">
            <w:pPr>
              <w:ind w:left="884"/>
              <w:contextualSpacing/>
              <w:rPr>
                <w:rFonts w:ascii="Times New Roman" w:hAnsi="Times New Roman" w:cs="Times New Roman"/>
                <w:b/>
                <w:lang w:val="en-US"/>
              </w:rPr>
            </w:pPr>
            <w:r w:rsidRPr="00D50849">
              <w:rPr>
                <w:rFonts w:ascii="Times New Roman" w:hAnsi="Times New Roman" w:cs="Times New Roman"/>
                <w:b/>
                <w:lang w:val="en-US"/>
              </w:rPr>
              <w:t>Types of control in semesters:</w:t>
            </w:r>
          </w:p>
          <w:p w:rsidR="00D50849" w:rsidRPr="00D50849" w:rsidRDefault="00D50849" w:rsidP="004475DA">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D50849" w:rsidRPr="00606FAA" w:rsidTr="006945E7">
              <w:tc>
                <w:tcPr>
                  <w:tcW w:w="4276" w:type="dxa"/>
                  <w:tcBorders>
                    <w:top w:val="nil"/>
                    <w:left w:val="nil"/>
                    <w:bottom w:val="nil"/>
                    <w:right w:val="nil"/>
                  </w:tcBorders>
                </w:tcPr>
                <w:p w:rsidR="00D50849" w:rsidRPr="006945E7" w:rsidRDefault="00D50849" w:rsidP="00D50849">
                  <w:pPr>
                    <w:contextualSpacing/>
                    <w:rPr>
                      <w:rFonts w:ascii="Times New Roman" w:hAnsi="Times New Roman" w:cs="Times New Roman"/>
                      <w:sz w:val="20"/>
                      <w:szCs w:val="20"/>
                      <w:lang w:val="en-US"/>
                    </w:rPr>
                  </w:pPr>
                  <w:r>
                    <w:rPr>
                      <w:rFonts w:ascii="Times New Roman" w:hAnsi="Times New Roman" w:cs="Times New Roman"/>
                      <w:sz w:val="20"/>
                      <w:szCs w:val="20"/>
                      <w:lang w:val="en-US"/>
                    </w:rPr>
                    <w:t>Graded test: term 1</w:t>
                  </w:r>
                </w:p>
              </w:tc>
            </w:tr>
          </w:tbl>
          <w:p w:rsidR="00D50849" w:rsidRPr="00996066" w:rsidRDefault="00D50849" w:rsidP="007B39F4">
            <w:pPr>
              <w:ind w:left="884"/>
              <w:contextualSpacing/>
              <w:rPr>
                <w:rFonts w:ascii="Times New Roman" w:hAnsi="Times New Roman" w:cs="Times New Roman"/>
                <w:sz w:val="20"/>
                <w:szCs w:val="20"/>
                <w:lang w:val="en-US"/>
              </w:rPr>
            </w:pPr>
          </w:p>
        </w:tc>
      </w:tr>
      <w:tr w:rsidR="00D50849" w:rsidRPr="007E6725" w:rsidTr="00D50849">
        <w:tc>
          <w:tcPr>
            <w:tcW w:w="3115" w:type="dxa"/>
          </w:tcPr>
          <w:p w:rsidR="00D50849" w:rsidRPr="00F9368A" w:rsidRDefault="00D50849" w:rsidP="00E81AE5">
            <w:pPr>
              <w:rPr>
                <w:rFonts w:ascii="Times New Roman" w:hAnsi="Times New Roman" w:cs="Times New Roman"/>
                <w:lang w:val="en-US"/>
              </w:rPr>
            </w:pPr>
            <w:r w:rsidRPr="00F9368A">
              <w:rPr>
                <w:rFonts w:ascii="Times New Roman" w:hAnsi="Times New Roman" w:cs="Times New Roman"/>
                <w:lang w:val="en-US"/>
              </w:rPr>
              <w:t>incl:</w:t>
            </w:r>
          </w:p>
        </w:tc>
        <w:tc>
          <w:tcPr>
            <w:tcW w:w="566" w:type="dxa"/>
          </w:tcPr>
          <w:p w:rsidR="00D50849" w:rsidRPr="007E6725" w:rsidRDefault="00D50849" w:rsidP="004475DA">
            <w:pPr>
              <w:rPr>
                <w:rFonts w:ascii="Times New Roman" w:hAnsi="Times New Roman" w:cs="Times New Roman"/>
                <w:sz w:val="20"/>
                <w:szCs w:val="20"/>
              </w:rPr>
            </w:pPr>
          </w:p>
        </w:tc>
        <w:tc>
          <w:tcPr>
            <w:tcW w:w="5160" w:type="dxa"/>
            <w:vMerge/>
          </w:tcPr>
          <w:p w:rsidR="00D50849" w:rsidRPr="007E6725" w:rsidRDefault="00D50849" w:rsidP="004475DA">
            <w:pPr>
              <w:rPr>
                <w:rFonts w:ascii="Times New Roman" w:hAnsi="Times New Roman" w:cs="Times New Roman"/>
                <w:sz w:val="20"/>
                <w:szCs w:val="20"/>
              </w:rPr>
            </w:pPr>
          </w:p>
        </w:tc>
      </w:tr>
      <w:tr w:rsidR="00D50849" w:rsidRPr="007E6725" w:rsidTr="00D50849">
        <w:tc>
          <w:tcPr>
            <w:tcW w:w="3115" w:type="dxa"/>
          </w:tcPr>
          <w:p w:rsidR="00D50849" w:rsidRPr="00F9368A" w:rsidRDefault="00D50849" w:rsidP="00E81AE5">
            <w:pPr>
              <w:rPr>
                <w:rFonts w:ascii="Times New Roman" w:hAnsi="Times New Roman" w:cs="Times New Roman"/>
                <w:lang w:val="en-US"/>
              </w:rPr>
            </w:pPr>
            <w:r w:rsidRPr="00F9368A">
              <w:rPr>
                <w:rFonts w:ascii="Times New Roman" w:hAnsi="Times New Roman" w:cs="Times New Roman"/>
                <w:lang w:val="en-US"/>
              </w:rPr>
              <w:t>contact work</w:t>
            </w:r>
          </w:p>
        </w:tc>
        <w:tc>
          <w:tcPr>
            <w:tcW w:w="566" w:type="dxa"/>
          </w:tcPr>
          <w:p w:rsidR="00D50849" w:rsidRPr="007E6725" w:rsidRDefault="00D50849"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160" w:type="dxa"/>
            <w:vMerge/>
          </w:tcPr>
          <w:p w:rsidR="00D50849" w:rsidRPr="007E6725" w:rsidRDefault="00D50849" w:rsidP="004475DA">
            <w:pPr>
              <w:rPr>
                <w:rFonts w:ascii="Times New Roman" w:hAnsi="Times New Roman" w:cs="Times New Roman"/>
                <w:sz w:val="20"/>
                <w:szCs w:val="20"/>
              </w:rPr>
            </w:pPr>
          </w:p>
        </w:tc>
      </w:tr>
      <w:tr w:rsidR="00D50849" w:rsidRPr="007E6725" w:rsidTr="00D50849">
        <w:tc>
          <w:tcPr>
            <w:tcW w:w="3115" w:type="dxa"/>
          </w:tcPr>
          <w:p w:rsidR="00D50849" w:rsidRPr="00F9368A" w:rsidRDefault="00D50849" w:rsidP="00E81AE5">
            <w:pPr>
              <w:rPr>
                <w:rFonts w:ascii="Times New Roman" w:hAnsi="Times New Roman" w:cs="Times New Roman"/>
                <w:lang w:val="en-US"/>
              </w:rPr>
            </w:pPr>
            <w:r w:rsidRPr="00F9368A">
              <w:rPr>
                <w:rFonts w:ascii="Times New Roman" w:hAnsi="Times New Roman" w:cs="Times New Roman"/>
                <w:lang w:val="en-US"/>
              </w:rPr>
              <w:t>self-study</w:t>
            </w:r>
          </w:p>
        </w:tc>
        <w:tc>
          <w:tcPr>
            <w:tcW w:w="566" w:type="dxa"/>
          </w:tcPr>
          <w:p w:rsidR="00D50849" w:rsidRPr="007E6725" w:rsidRDefault="00D50849" w:rsidP="004475DA">
            <w:pPr>
              <w:rPr>
                <w:rFonts w:ascii="Times New Roman" w:hAnsi="Times New Roman" w:cs="Times New Roman"/>
                <w:sz w:val="20"/>
                <w:szCs w:val="20"/>
              </w:rPr>
            </w:pPr>
            <w:r w:rsidRPr="007E6725">
              <w:rPr>
                <w:rFonts w:ascii="Times New Roman" w:hAnsi="Times New Roman" w:cs="Times New Roman"/>
                <w:lang w:val="en-US"/>
              </w:rPr>
              <w:t>8</w:t>
            </w:r>
          </w:p>
        </w:tc>
        <w:tc>
          <w:tcPr>
            <w:tcW w:w="5160" w:type="dxa"/>
            <w:vMerge/>
          </w:tcPr>
          <w:p w:rsidR="00D50849" w:rsidRPr="007E6725" w:rsidRDefault="00D50849" w:rsidP="004475DA">
            <w:pPr>
              <w:rPr>
                <w:rFonts w:ascii="Times New Roman" w:hAnsi="Times New Roman" w:cs="Times New Roman"/>
                <w:sz w:val="20"/>
                <w:szCs w:val="20"/>
              </w:rPr>
            </w:pPr>
          </w:p>
        </w:tc>
      </w:tr>
      <w:tr w:rsidR="00D50849" w:rsidRPr="007E6725" w:rsidTr="00D50849">
        <w:tc>
          <w:tcPr>
            <w:tcW w:w="3115" w:type="dxa"/>
          </w:tcPr>
          <w:p w:rsidR="00D50849" w:rsidRPr="00F9368A" w:rsidRDefault="00D50849" w:rsidP="00E81AE5">
            <w:pPr>
              <w:rPr>
                <w:rFonts w:ascii="Times New Roman" w:hAnsi="Times New Roman" w:cs="Times New Roman"/>
                <w:lang w:val="en-US"/>
              </w:rPr>
            </w:pPr>
            <w:r w:rsidRPr="00F9368A">
              <w:rPr>
                <w:rFonts w:ascii="Times New Roman" w:hAnsi="Times New Roman" w:cs="Times New Roman"/>
                <w:lang w:val="en-US"/>
              </w:rPr>
              <w:t>practical training</w:t>
            </w:r>
          </w:p>
        </w:tc>
        <w:tc>
          <w:tcPr>
            <w:tcW w:w="566" w:type="dxa"/>
          </w:tcPr>
          <w:p w:rsidR="00D50849" w:rsidRPr="003817FD" w:rsidRDefault="00D50849" w:rsidP="004475DA">
            <w:pPr>
              <w:rPr>
                <w:rFonts w:ascii="Times New Roman" w:hAnsi="Times New Roman" w:cs="Times New Roman"/>
                <w:sz w:val="20"/>
                <w:szCs w:val="20"/>
              </w:rPr>
            </w:pPr>
            <w:r>
              <w:rPr>
                <w:rFonts w:ascii="Times New Roman" w:hAnsi="Times New Roman" w:cs="Times New Roman"/>
              </w:rPr>
              <w:t>0</w:t>
            </w:r>
          </w:p>
        </w:tc>
        <w:tc>
          <w:tcPr>
            <w:tcW w:w="5160" w:type="dxa"/>
            <w:vMerge/>
          </w:tcPr>
          <w:p w:rsidR="00D50849" w:rsidRPr="007E6725" w:rsidRDefault="00D50849" w:rsidP="004475DA">
            <w:pPr>
              <w:rPr>
                <w:rFonts w:ascii="Times New Roman" w:hAnsi="Times New Roman" w:cs="Times New Roman"/>
                <w:sz w:val="20"/>
                <w:szCs w:val="20"/>
              </w:rPr>
            </w:pPr>
          </w:p>
        </w:tc>
      </w:tr>
      <w:tr w:rsidR="00D50849" w:rsidRPr="007E6725" w:rsidTr="00D50849">
        <w:tc>
          <w:tcPr>
            <w:tcW w:w="3115" w:type="dxa"/>
          </w:tcPr>
          <w:p w:rsidR="00D50849" w:rsidRPr="00F9368A" w:rsidRDefault="00D50849" w:rsidP="00E81AE5">
            <w:pPr>
              <w:rPr>
                <w:rFonts w:ascii="Times New Roman" w:hAnsi="Times New Roman" w:cs="Times New Roman"/>
                <w:lang w:val="en-US"/>
              </w:rPr>
            </w:pPr>
            <w:r w:rsidRPr="00F9368A">
              <w:rPr>
                <w:rFonts w:ascii="Times New Roman" w:hAnsi="Times New Roman" w:cs="Times New Roman"/>
                <w:lang w:val="en-US"/>
              </w:rPr>
              <w:t>control hours</w:t>
            </w:r>
          </w:p>
        </w:tc>
        <w:tc>
          <w:tcPr>
            <w:tcW w:w="566" w:type="dxa"/>
          </w:tcPr>
          <w:p w:rsidR="00D50849" w:rsidRPr="007E6725" w:rsidRDefault="00D50849"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160" w:type="dxa"/>
            <w:vMerge/>
          </w:tcPr>
          <w:p w:rsidR="00D50849" w:rsidRPr="007E6725" w:rsidRDefault="00D50849"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D50849" w:rsidP="00511619">
      <w:pPr>
        <w:jc w:val="both"/>
        <w:rPr>
          <w:rFonts w:ascii="Times New Roman" w:hAnsi="Times New Roman" w:cs="Times New Roman"/>
          <w:b/>
        </w:rPr>
      </w:pPr>
      <w:r>
        <w:rPr>
          <w:rFonts w:ascii="Times New Roman" w:hAnsi="Times New Roman" w:cs="Times New Roman"/>
          <w:b/>
          <w:lang w:val="en-US"/>
        </w:rPr>
        <w:t>Hours distribution</w:t>
      </w:r>
      <w:r w:rsidR="00511619"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proofErr w:type="spellStart"/>
            <w:r w:rsidRPr="007E6725">
              <w:rPr>
                <w:rFonts w:ascii="Times New Roman" w:hAnsi="Times New Roman" w:cs="Times New Roman"/>
              </w:rPr>
              <w:t>Semester</w:t>
            </w:r>
            <w:proofErr w:type="spellEnd"/>
            <w:r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w:t>
            </w:r>
          </w:p>
        </w:tc>
      </w:tr>
      <w:tr w:rsidR="00D50849" w:rsidRPr="007E6725" w:rsidTr="00967B8F">
        <w:tc>
          <w:tcPr>
            <w:tcW w:w="3519" w:type="pct"/>
            <w:shd w:val="clear" w:color="auto" w:fill="auto"/>
          </w:tcPr>
          <w:p w:rsidR="00D50849" w:rsidRPr="007E6725" w:rsidRDefault="00D50849" w:rsidP="00D8262E">
            <w:pPr>
              <w:jc w:val="center"/>
              <w:rPr>
                <w:rFonts w:ascii="Times New Roman" w:hAnsi="Times New Roman" w:cs="Times New Roman"/>
              </w:rPr>
            </w:pPr>
            <w:proofErr w:type="spellStart"/>
            <w:r w:rsidRPr="007E6725">
              <w:rPr>
                <w:rFonts w:ascii="Times New Roman" w:hAnsi="Times New Roman" w:cs="Times New Roman"/>
              </w:rPr>
              <w:t>Type</w:t>
            </w:r>
            <w:proofErr w:type="spellEnd"/>
            <w:r w:rsidRPr="007E6725">
              <w:rPr>
                <w:rFonts w:ascii="Times New Roman" w:hAnsi="Times New Roman" w:cs="Times New Roman"/>
              </w:rPr>
              <w:t xml:space="preserve"> </w:t>
            </w:r>
            <w:proofErr w:type="spellStart"/>
            <w:r w:rsidRPr="007E6725">
              <w:rPr>
                <w:rFonts w:ascii="Times New Roman" w:hAnsi="Times New Roman" w:cs="Times New Roman"/>
              </w:rPr>
              <w:t>of</w:t>
            </w:r>
            <w:proofErr w:type="spellEnd"/>
            <w:r w:rsidRPr="007E6725">
              <w:rPr>
                <w:rFonts w:ascii="Times New Roman" w:hAnsi="Times New Roman" w:cs="Times New Roman"/>
              </w:rPr>
              <w:t xml:space="preserve"> </w:t>
            </w:r>
            <w:proofErr w:type="spellStart"/>
            <w:r w:rsidRPr="007E6725">
              <w:rPr>
                <w:rFonts w:ascii="Times New Roman" w:hAnsi="Times New Roman" w:cs="Times New Roman"/>
              </w:rPr>
              <w:t>activity</w:t>
            </w:r>
            <w:proofErr w:type="spellEnd"/>
          </w:p>
        </w:tc>
        <w:tc>
          <w:tcPr>
            <w:tcW w:w="1481" w:type="pct"/>
            <w:shd w:val="clear" w:color="auto" w:fill="auto"/>
          </w:tcPr>
          <w:p w:rsidR="00D50849" w:rsidRPr="007E6725" w:rsidRDefault="00D50849" w:rsidP="00E81AE5">
            <w:pPr>
              <w:jc w:val="center"/>
              <w:rPr>
                <w:rFonts w:ascii="Times New Roman" w:hAnsi="Times New Roman" w:cs="Times New Roman"/>
              </w:rPr>
            </w:pPr>
            <w:r w:rsidRPr="00F9368A">
              <w:rPr>
                <w:rFonts w:ascii="Times New Roman" w:hAnsi="Times New Roman" w:cs="Times New Roman"/>
                <w:lang w:val="en-US"/>
              </w:rPr>
              <w:t>Hours</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proofErr w:type="spellStart"/>
            <w:r w:rsidRPr="007E6725">
              <w:rPr>
                <w:rFonts w:ascii="Times New Roman" w:hAnsi="Times New Roman" w:cs="Times New Roman"/>
              </w:rPr>
              <w:t>Lecture</w:t>
            </w:r>
            <w:proofErr w:type="spellEnd"/>
            <w:r w:rsidRPr="007E6725">
              <w:rPr>
                <w:rFonts w:ascii="Times New Roman" w:hAnsi="Times New Roman" w:cs="Times New Roman"/>
              </w:rPr>
              <w:t xml:space="preserve"> </w:t>
            </w:r>
            <w:proofErr w:type="spellStart"/>
            <w:r w:rsidRPr="007E6725">
              <w:rPr>
                <w:rFonts w:ascii="Times New Roman" w:hAnsi="Times New Roman" w:cs="Times New Roman"/>
              </w:rPr>
              <w:t>classes</w:t>
            </w:r>
            <w:proofErr w:type="spellEnd"/>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22</w:t>
            </w:r>
          </w:p>
        </w:tc>
      </w:tr>
      <w:tr w:rsidR="00D50849" w:rsidRPr="007E6725" w:rsidTr="00967B8F">
        <w:tc>
          <w:tcPr>
            <w:tcW w:w="3519" w:type="pct"/>
            <w:shd w:val="clear" w:color="auto" w:fill="auto"/>
          </w:tcPr>
          <w:p w:rsidR="00D50849" w:rsidRDefault="00D50849" w:rsidP="00E81AE5">
            <w:pPr>
              <w:jc w:val="both"/>
              <w:rPr>
                <w:rFonts w:ascii="Times New Roman" w:hAnsi="Times New Roman" w:cs="Times New Roman"/>
                <w:lang w:val="en-US"/>
              </w:rPr>
            </w:pPr>
            <w:r>
              <w:rPr>
                <w:rFonts w:ascii="Times New Roman" w:hAnsi="Times New Roman" w:cs="Times New Roman"/>
                <w:lang w:val="en-US"/>
              </w:rPr>
              <w:t>Practical training</w:t>
            </w:r>
          </w:p>
        </w:tc>
        <w:tc>
          <w:tcPr>
            <w:tcW w:w="1481" w:type="pct"/>
            <w:shd w:val="clear" w:color="auto" w:fill="auto"/>
          </w:tcPr>
          <w:p w:rsidR="00D50849" w:rsidRPr="007E6725" w:rsidRDefault="00D50849" w:rsidP="00D8262E">
            <w:pPr>
              <w:jc w:val="both"/>
              <w:rPr>
                <w:rFonts w:ascii="Times New Roman" w:hAnsi="Times New Roman" w:cs="Times New Roman"/>
              </w:rPr>
            </w:pPr>
            <w:r w:rsidRPr="007E6725">
              <w:rPr>
                <w:rFonts w:ascii="Times New Roman" w:hAnsi="Times New Roman" w:cs="Times New Roman"/>
                <w:lang w:val="en-US"/>
              </w:rPr>
              <w:t>42</w:t>
            </w:r>
          </w:p>
        </w:tc>
      </w:tr>
      <w:tr w:rsidR="00D50849" w:rsidRPr="007E6725" w:rsidTr="00967B8F">
        <w:tc>
          <w:tcPr>
            <w:tcW w:w="3519" w:type="pct"/>
            <w:shd w:val="clear" w:color="auto" w:fill="auto"/>
          </w:tcPr>
          <w:p w:rsidR="00D50849" w:rsidRDefault="00D50849" w:rsidP="00E81AE5">
            <w:pPr>
              <w:jc w:val="both"/>
              <w:rPr>
                <w:rFonts w:ascii="Times New Roman" w:hAnsi="Times New Roman" w:cs="Times New Roman"/>
                <w:lang w:val="en-US"/>
              </w:rPr>
            </w:pPr>
            <w:r>
              <w:rPr>
                <w:rFonts w:ascii="Times New Roman" w:hAnsi="Times New Roman" w:cs="Times New Roman"/>
                <w:lang w:val="en-US"/>
              </w:rPr>
              <w:t>Laboratory work</w:t>
            </w:r>
          </w:p>
        </w:tc>
        <w:tc>
          <w:tcPr>
            <w:tcW w:w="1481" w:type="pct"/>
            <w:shd w:val="clear" w:color="auto" w:fill="auto"/>
          </w:tcPr>
          <w:p w:rsidR="00D50849" w:rsidRPr="007E6725" w:rsidRDefault="00D50849" w:rsidP="00D8262E">
            <w:pPr>
              <w:jc w:val="both"/>
              <w:rPr>
                <w:rFonts w:ascii="Times New Roman" w:hAnsi="Times New Roman" w:cs="Times New Roman"/>
              </w:rPr>
            </w:pPr>
          </w:p>
        </w:tc>
      </w:tr>
      <w:tr w:rsidR="00D50849" w:rsidRPr="007E6725" w:rsidTr="00967B8F">
        <w:tc>
          <w:tcPr>
            <w:tcW w:w="3519" w:type="pct"/>
            <w:shd w:val="clear" w:color="auto" w:fill="auto"/>
          </w:tcPr>
          <w:p w:rsidR="00D50849" w:rsidRDefault="00D50849" w:rsidP="00E81AE5">
            <w:pPr>
              <w:jc w:val="both"/>
              <w:rPr>
                <w:rFonts w:ascii="Times New Roman" w:hAnsi="Times New Roman" w:cs="Times New Roman"/>
                <w:b/>
                <w:lang w:val="en-US"/>
              </w:rPr>
            </w:pPr>
            <w:r>
              <w:rPr>
                <w:rFonts w:ascii="Times New Roman" w:hAnsi="Times New Roman" w:cs="Times New Roman"/>
                <w:b/>
                <w:lang w:val="en-US"/>
              </w:rPr>
              <w:t>Total contact hours</w:t>
            </w:r>
          </w:p>
        </w:tc>
        <w:tc>
          <w:tcPr>
            <w:tcW w:w="1481" w:type="pct"/>
            <w:shd w:val="clear" w:color="auto" w:fill="auto"/>
          </w:tcPr>
          <w:p w:rsidR="00D50849" w:rsidRPr="007E6725" w:rsidRDefault="00D50849" w:rsidP="00D8262E">
            <w:pPr>
              <w:jc w:val="both"/>
              <w:rPr>
                <w:rFonts w:ascii="Times New Roman" w:hAnsi="Times New Roman" w:cs="Times New Roman"/>
                <w:b/>
              </w:rPr>
            </w:pPr>
            <w:r w:rsidRPr="007E6725">
              <w:rPr>
                <w:rFonts w:ascii="Times New Roman" w:hAnsi="Times New Roman" w:cs="Times New Roman"/>
                <w:b/>
                <w:lang w:val="en-US"/>
              </w:rPr>
              <w:t>64</w:t>
            </w:r>
          </w:p>
        </w:tc>
      </w:tr>
      <w:tr w:rsidR="00D50849" w:rsidRPr="007E6725" w:rsidTr="00967B8F">
        <w:tc>
          <w:tcPr>
            <w:tcW w:w="3519" w:type="pct"/>
            <w:shd w:val="clear" w:color="auto" w:fill="auto"/>
          </w:tcPr>
          <w:p w:rsidR="00D50849" w:rsidRDefault="00D50849" w:rsidP="00E81AE5">
            <w:pPr>
              <w:jc w:val="both"/>
              <w:rPr>
                <w:rFonts w:ascii="Times New Roman" w:hAnsi="Times New Roman" w:cs="Times New Roman"/>
                <w:lang w:val="en-US"/>
              </w:rPr>
            </w:pPr>
            <w:r>
              <w:rPr>
                <w:rFonts w:ascii="Times New Roman" w:hAnsi="Times New Roman" w:cs="Times New Roman"/>
                <w:lang w:val="en-US"/>
              </w:rPr>
              <w:t>Self-study</w:t>
            </w:r>
          </w:p>
        </w:tc>
        <w:tc>
          <w:tcPr>
            <w:tcW w:w="1481" w:type="pct"/>
            <w:shd w:val="clear" w:color="auto" w:fill="auto"/>
          </w:tcPr>
          <w:p w:rsidR="00D50849" w:rsidRPr="007E6725" w:rsidRDefault="00D50849" w:rsidP="00D8262E">
            <w:pPr>
              <w:jc w:val="both"/>
              <w:rPr>
                <w:rFonts w:ascii="Times New Roman" w:hAnsi="Times New Roman" w:cs="Times New Roman"/>
              </w:rPr>
            </w:pPr>
            <w:r w:rsidRPr="007E6725">
              <w:rPr>
                <w:rFonts w:ascii="Times New Roman" w:hAnsi="Times New Roman" w:cs="Times New Roman"/>
                <w:lang w:val="en-US"/>
              </w:rPr>
              <w:t>8</w:t>
            </w:r>
          </w:p>
        </w:tc>
      </w:tr>
      <w:tr w:rsidR="00D50849" w:rsidRPr="007E6725" w:rsidTr="00967B8F">
        <w:tc>
          <w:tcPr>
            <w:tcW w:w="3519" w:type="pct"/>
            <w:shd w:val="clear" w:color="auto" w:fill="auto"/>
          </w:tcPr>
          <w:p w:rsidR="00D50849" w:rsidRDefault="00D50849" w:rsidP="00E81AE5">
            <w:pPr>
              <w:jc w:val="both"/>
              <w:rPr>
                <w:rFonts w:ascii="Times New Roman" w:hAnsi="Times New Roman" w:cs="Times New Roman"/>
                <w:lang w:val="en-US"/>
              </w:rPr>
            </w:pPr>
            <w:r>
              <w:rPr>
                <w:rFonts w:ascii="Times New Roman" w:hAnsi="Times New Roman" w:cs="Times New Roman"/>
                <w:lang w:val="en-US"/>
              </w:rPr>
              <w:t>Control hours</w:t>
            </w:r>
          </w:p>
        </w:tc>
        <w:tc>
          <w:tcPr>
            <w:tcW w:w="1481" w:type="pct"/>
            <w:shd w:val="clear" w:color="auto" w:fill="auto"/>
          </w:tcPr>
          <w:p w:rsidR="00D50849" w:rsidRPr="007E6725" w:rsidRDefault="00D50849" w:rsidP="00D8262E">
            <w:pPr>
              <w:jc w:val="both"/>
              <w:rPr>
                <w:rFonts w:ascii="Times New Roman" w:hAnsi="Times New Roman" w:cs="Times New Roman"/>
              </w:rPr>
            </w:pPr>
            <w:r w:rsidRPr="007E6725">
              <w:rPr>
                <w:rFonts w:ascii="Times New Roman" w:hAnsi="Times New Roman" w:cs="Times New Roman"/>
                <w:lang w:val="en-US"/>
              </w:rPr>
              <w:t>0</w:t>
            </w:r>
          </w:p>
        </w:tc>
      </w:tr>
      <w:tr w:rsidR="00D50849" w:rsidRPr="007E6725" w:rsidTr="00967B8F">
        <w:tc>
          <w:tcPr>
            <w:tcW w:w="3519" w:type="pct"/>
            <w:shd w:val="clear" w:color="auto" w:fill="auto"/>
          </w:tcPr>
          <w:p w:rsidR="00D50849" w:rsidRDefault="00D50849" w:rsidP="00E81AE5">
            <w:pPr>
              <w:jc w:val="both"/>
              <w:rPr>
                <w:rFonts w:ascii="Times New Roman" w:hAnsi="Times New Roman" w:cs="Times New Roman"/>
                <w:b/>
                <w:lang w:val="en-US"/>
              </w:rPr>
            </w:pPr>
            <w:r>
              <w:rPr>
                <w:rFonts w:ascii="Times New Roman" w:hAnsi="Times New Roman" w:cs="Times New Roman"/>
                <w:b/>
                <w:color w:val="000000" w:themeColor="text1"/>
                <w:lang w:val="en-US"/>
              </w:rPr>
              <w:t>Total academic hours</w:t>
            </w:r>
          </w:p>
        </w:tc>
        <w:tc>
          <w:tcPr>
            <w:tcW w:w="1481" w:type="pct"/>
            <w:shd w:val="clear" w:color="auto" w:fill="auto"/>
          </w:tcPr>
          <w:p w:rsidR="00D50849" w:rsidRPr="007E6725" w:rsidRDefault="00D50849" w:rsidP="00D8262E">
            <w:pPr>
              <w:jc w:val="both"/>
              <w:rPr>
                <w:rFonts w:ascii="Times New Roman" w:hAnsi="Times New Roman" w:cs="Times New Roman"/>
                <w:b/>
              </w:rPr>
            </w:pPr>
            <w:r w:rsidRPr="007E6725">
              <w:rPr>
                <w:rFonts w:ascii="Times New Roman" w:hAnsi="Times New Roman" w:cs="Times New Roman"/>
                <w:b/>
                <w:lang w:val="en-US"/>
              </w:rPr>
              <w:t>72</w:t>
            </w:r>
          </w:p>
        </w:tc>
      </w:tr>
      <w:tr w:rsidR="00D50849" w:rsidRPr="007E6725" w:rsidTr="00967B8F">
        <w:tc>
          <w:tcPr>
            <w:tcW w:w="3519" w:type="pct"/>
            <w:shd w:val="clear" w:color="auto" w:fill="auto"/>
          </w:tcPr>
          <w:p w:rsidR="00D50849" w:rsidRDefault="00D50849" w:rsidP="00E81AE5">
            <w:pPr>
              <w:jc w:val="both"/>
              <w:rPr>
                <w:rFonts w:ascii="Times New Roman" w:hAnsi="Times New Roman" w:cs="Times New Roman"/>
                <w:b/>
                <w:lang w:val="en-US"/>
              </w:rPr>
            </w:pPr>
            <w:r>
              <w:rPr>
                <w:rFonts w:ascii="Times New Roman" w:hAnsi="Times New Roman" w:cs="Times New Roman"/>
                <w:b/>
                <w:lang w:val="en-US" w:bidi="ru-RU"/>
              </w:rPr>
              <w:t>Total credits</w:t>
            </w:r>
          </w:p>
        </w:tc>
        <w:tc>
          <w:tcPr>
            <w:tcW w:w="1481" w:type="pct"/>
            <w:shd w:val="clear" w:color="auto" w:fill="auto"/>
          </w:tcPr>
          <w:p w:rsidR="00D50849" w:rsidRPr="007E6725" w:rsidRDefault="00D50849" w:rsidP="00D8262E">
            <w:pPr>
              <w:jc w:val="both"/>
              <w:rPr>
                <w:rFonts w:ascii="Times New Roman" w:hAnsi="Times New Roman" w:cs="Times New Roman"/>
                <w:b/>
                <w:lang w:val="en-US"/>
              </w:rPr>
            </w:pPr>
            <w:r w:rsidRPr="007E6725">
              <w:rPr>
                <w:rFonts w:ascii="Times New Roman" w:hAnsi="Times New Roman" w:cs="Times New Roman"/>
                <w:b/>
                <w:lang w:val="en-US"/>
              </w:rPr>
              <w:t>2</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proofErr w:type="spellStart"/>
      <w:r w:rsidRPr="007E6725">
        <w:rPr>
          <w:rFonts w:ascii="Times New Roman" w:hAnsi="Times New Roman" w:cs="Times New Roman"/>
        </w:rPr>
        <w:t>Saint</w:t>
      </w:r>
      <w:proofErr w:type="spellEnd"/>
      <w:r w:rsidRPr="007E6725">
        <w:rPr>
          <w:rFonts w:ascii="Times New Roman" w:hAnsi="Times New Roman" w:cs="Times New Roman"/>
        </w:rPr>
        <w:t xml:space="preserve"> </w:t>
      </w:r>
      <w:proofErr w:type="spellStart"/>
      <w:r w:rsidRPr="007E6725">
        <w:rPr>
          <w:rFonts w:ascii="Times New Roman" w:hAnsi="Times New Roman" w:cs="Times New Roman"/>
        </w:rPr>
        <w:t>Petersburg</w:t>
      </w:r>
      <w:proofErr w:type="spellEnd"/>
    </w:p>
    <w:p w:rsidR="004475DA" w:rsidRPr="009E2E74" w:rsidRDefault="009E2E74" w:rsidP="00511619">
      <w:pPr>
        <w:contextualSpacing/>
        <w:jc w:val="center"/>
        <w:rPr>
          <w:rFonts w:ascii="Times New Roman" w:hAnsi="Times New Roman" w:cs="Times New Roman"/>
        </w:rPr>
      </w:pPr>
      <w:r>
        <w:rPr>
          <w:rFonts w:ascii="Times New Roman" w:hAnsi="Times New Roman" w:cs="Times New Roman"/>
          <w:lang w:val="en-US"/>
        </w:rPr>
        <w:t>202</w:t>
      </w:r>
      <w:r w:rsidR="009910F5">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CONTENT</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4E2175">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OBJECTIVES OF MASTERING THE DISCIPLINE</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A96222">
              <w:rPr>
                <w:noProof/>
                <w:webHidden/>
              </w:rPr>
              <w:t>3</w:t>
            </w:r>
            <w:r>
              <w:rPr>
                <w:noProof/>
                <w:webHidden/>
              </w:rPr>
              <w:fldChar w:fldCharType="end"/>
            </w:r>
          </w:hyperlink>
        </w:p>
        <w:p w:rsidR="00D75436" w:rsidRDefault="00120673">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PLACE OF THE DISCIPLINE IN THE STRUCTURE OF THE EDUCATIONAL PROGRAM</w:t>
            </w:r>
            <w:r w:rsidR="00D75436">
              <w:rPr>
                <w:noProof/>
                <w:webHidden/>
              </w:rPr>
              <w:tab/>
            </w:r>
            <w:r w:rsidR="004E2175">
              <w:rPr>
                <w:noProof/>
                <w:webHidden/>
              </w:rPr>
              <w:fldChar w:fldCharType="begin"/>
            </w:r>
            <w:r w:rsidR="00D75436">
              <w:rPr>
                <w:noProof/>
                <w:webHidden/>
              </w:rPr>
              <w:instrText xml:space="preserve"> PAGEREF _Toc83656872 \h </w:instrText>
            </w:r>
            <w:r w:rsidR="004E2175">
              <w:rPr>
                <w:noProof/>
                <w:webHidden/>
              </w:rPr>
            </w:r>
            <w:r w:rsidR="004E2175">
              <w:rPr>
                <w:noProof/>
                <w:webHidden/>
              </w:rPr>
              <w:fldChar w:fldCharType="separate"/>
            </w:r>
            <w:r w:rsidR="00A96222">
              <w:rPr>
                <w:noProof/>
                <w:webHidden/>
              </w:rPr>
              <w:t>3</w:t>
            </w:r>
            <w:r w:rsidR="004E2175">
              <w:rPr>
                <w:noProof/>
                <w:webHidden/>
              </w:rPr>
              <w:fldChar w:fldCharType="end"/>
            </w:r>
          </w:hyperlink>
        </w:p>
        <w:p w:rsidR="00D75436" w:rsidRDefault="00120673">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PLANNED LEARNING OUTCOMES IN THE DISCIPLINE</w:t>
            </w:r>
            <w:r w:rsidR="00D75436">
              <w:rPr>
                <w:noProof/>
                <w:webHidden/>
              </w:rPr>
              <w:tab/>
            </w:r>
            <w:r w:rsidR="004E2175">
              <w:rPr>
                <w:noProof/>
                <w:webHidden/>
              </w:rPr>
              <w:fldChar w:fldCharType="begin"/>
            </w:r>
            <w:r w:rsidR="00D75436">
              <w:rPr>
                <w:noProof/>
                <w:webHidden/>
              </w:rPr>
              <w:instrText xml:space="preserve"> PAGEREF _Toc83656873 \h </w:instrText>
            </w:r>
            <w:r w:rsidR="004E2175">
              <w:rPr>
                <w:noProof/>
                <w:webHidden/>
              </w:rPr>
            </w:r>
            <w:r w:rsidR="004E2175">
              <w:rPr>
                <w:noProof/>
                <w:webHidden/>
              </w:rPr>
              <w:fldChar w:fldCharType="separate"/>
            </w:r>
            <w:r w:rsidR="00A96222">
              <w:rPr>
                <w:noProof/>
                <w:webHidden/>
              </w:rPr>
              <w:t>3</w:t>
            </w:r>
            <w:r w:rsidR="004E2175">
              <w:rPr>
                <w:noProof/>
                <w:webHidden/>
              </w:rPr>
              <w:fldChar w:fldCharType="end"/>
            </w:r>
          </w:hyperlink>
        </w:p>
        <w:p w:rsidR="00D75436" w:rsidRDefault="00120673">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STRUCTURE AND CONTENT OF THE DISCIPLINE*</w:t>
            </w:r>
            <w:r w:rsidR="00D75436">
              <w:rPr>
                <w:noProof/>
                <w:webHidden/>
              </w:rPr>
              <w:tab/>
            </w:r>
            <w:r w:rsidR="004E2175">
              <w:rPr>
                <w:noProof/>
                <w:webHidden/>
              </w:rPr>
              <w:fldChar w:fldCharType="begin"/>
            </w:r>
            <w:r w:rsidR="00D75436">
              <w:rPr>
                <w:noProof/>
                <w:webHidden/>
              </w:rPr>
              <w:instrText xml:space="preserve"> PAGEREF _Toc83656874 \h </w:instrText>
            </w:r>
            <w:r w:rsidR="004E2175">
              <w:rPr>
                <w:noProof/>
                <w:webHidden/>
              </w:rPr>
            </w:r>
            <w:r w:rsidR="004E2175">
              <w:rPr>
                <w:noProof/>
                <w:webHidden/>
              </w:rPr>
              <w:fldChar w:fldCharType="separate"/>
            </w:r>
            <w:r w:rsidR="00A96222">
              <w:rPr>
                <w:noProof/>
                <w:webHidden/>
              </w:rPr>
              <w:t>4</w:t>
            </w:r>
            <w:r w:rsidR="004E2175">
              <w:rPr>
                <w:noProof/>
                <w:webHidden/>
              </w:rPr>
              <w:fldChar w:fldCharType="end"/>
            </w:r>
          </w:hyperlink>
        </w:p>
        <w:p w:rsidR="00D75436" w:rsidRDefault="00120673">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EDUCATIONAL, METHODOLOGICAL AND INFORMATIONAL SUPPORT OF THE DISCIPLINE</w:t>
            </w:r>
            <w:r w:rsidR="00D75436">
              <w:rPr>
                <w:noProof/>
                <w:webHidden/>
              </w:rPr>
              <w:tab/>
            </w:r>
            <w:r w:rsidR="004E2175">
              <w:rPr>
                <w:noProof/>
                <w:webHidden/>
              </w:rPr>
              <w:fldChar w:fldCharType="begin"/>
            </w:r>
            <w:r w:rsidR="00D75436">
              <w:rPr>
                <w:noProof/>
                <w:webHidden/>
              </w:rPr>
              <w:instrText xml:space="preserve"> PAGEREF _Toc83656875 \h </w:instrText>
            </w:r>
            <w:r w:rsidR="004E2175">
              <w:rPr>
                <w:noProof/>
                <w:webHidden/>
              </w:rPr>
            </w:r>
            <w:r w:rsidR="004E2175">
              <w:rPr>
                <w:noProof/>
                <w:webHidden/>
              </w:rPr>
              <w:fldChar w:fldCharType="separate"/>
            </w:r>
            <w:r w:rsidR="00A96222">
              <w:rPr>
                <w:noProof/>
                <w:webHidden/>
              </w:rPr>
              <w:t>6</w:t>
            </w:r>
            <w:r w:rsidR="004E2175">
              <w:rPr>
                <w:noProof/>
                <w:webHidden/>
              </w:rPr>
              <w:fldChar w:fldCharType="end"/>
            </w:r>
          </w:hyperlink>
        </w:p>
        <w:p w:rsidR="00D75436" w:rsidRDefault="00120673">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Recommended literature</w:t>
            </w:r>
            <w:r w:rsidR="00D75436">
              <w:rPr>
                <w:noProof/>
                <w:webHidden/>
              </w:rPr>
              <w:tab/>
            </w:r>
            <w:r w:rsidR="004E2175">
              <w:rPr>
                <w:noProof/>
                <w:webHidden/>
              </w:rPr>
              <w:fldChar w:fldCharType="begin"/>
            </w:r>
            <w:r w:rsidR="00D75436">
              <w:rPr>
                <w:noProof/>
                <w:webHidden/>
              </w:rPr>
              <w:instrText xml:space="preserve"> PAGEREF _Toc83656876 \h </w:instrText>
            </w:r>
            <w:r w:rsidR="004E2175">
              <w:rPr>
                <w:noProof/>
                <w:webHidden/>
              </w:rPr>
            </w:r>
            <w:r w:rsidR="004E2175">
              <w:rPr>
                <w:noProof/>
                <w:webHidden/>
              </w:rPr>
              <w:fldChar w:fldCharType="separate"/>
            </w:r>
            <w:r w:rsidR="00A96222">
              <w:rPr>
                <w:noProof/>
                <w:webHidden/>
              </w:rPr>
              <w:t>6</w:t>
            </w:r>
            <w:r w:rsidR="004E2175">
              <w:rPr>
                <w:noProof/>
                <w:webHidden/>
              </w:rPr>
              <w:fldChar w:fldCharType="end"/>
            </w:r>
          </w:hyperlink>
        </w:p>
        <w:p w:rsidR="00D75436" w:rsidRDefault="00120673">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List of licensed and freely distributed software, including domestically produced</w:t>
            </w:r>
            <w:r w:rsidR="00D75436">
              <w:rPr>
                <w:noProof/>
                <w:webHidden/>
              </w:rPr>
              <w:tab/>
            </w:r>
            <w:r w:rsidR="004E2175">
              <w:rPr>
                <w:noProof/>
                <w:webHidden/>
              </w:rPr>
              <w:fldChar w:fldCharType="begin"/>
            </w:r>
            <w:r w:rsidR="00D75436">
              <w:rPr>
                <w:noProof/>
                <w:webHidden/>
              </w:rPr>
              <w:instrText xml:space="preserve"> PAGEREF _Toc83656877 \h </w:instrText>
            </w:r>
            <w:r w:rsidR="004E2175">
              <w:rPr>
                <w:noProof/>
                <w:webHidden/>
              </w:rPr>
            </w:r>
            <w:r w:rsidR="004E2175">
              <w:rPr>
                <w:noProof/>
                <w:webHidden/>
              </w:rPr>
              <w:fldChar w:fldCharType="separate"/>
            </w:r>
            <w:r w:rsidR="00A96222">
              <w:rPr>
                <w:noProof/>
                <w:webHidden/>
              </w:rPr>
              <w:t>7</w:t>
            </w:r>
            <w:r w:rsidR="004E2175">
              <w:rPr>
                <w:noProof/>
                <w:webHidden/>
              </w:rPr>
              <w:fldChar w:fldCharType="end"/>
            </w:r>
          </w:hyperlink>
        </w:p>
        <w:p w:rsidR="00D75436" w:rsidRDefault="00120673">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List of information reference systems (IRS) and modern professional databases (MPDB)</w:t>
            </w:r>
            <w:r w:rsidR="00D75436">
              <w:rPr>
                <w:noProof/>
                <w:webHidden/>
              </w:rPr>
              <w:tab/>
            </w:r>
            <w:r w:rsidR="004E2175">
              <w:rPr>
                <w:noProof/>
                <w:webHidden/>
              </w:rPr>
              <w:fldChar w:fldCharType="begin"/>
            </w:r>
            <w:r w:rsidR="00D75436">
              <w:rPr>
                <w:noProof/>
                <w:webHidden/>
              </w:rPr>
              <w:instrText xml:space="preserve"> PAGEREF _Toc83656878 \h </w:instrText>
            </w:r>
            <w:r w:rsidR="004E2175">
              <w:rPr>
                <w:noProof/>
                <w:webHidden/>
              </w:rPr>
            </w:r>
            <w:r w:rsidR="004E2175">
              <w:rPr>
                <w:noProof/>
                <w:webHidden/>
              </w:rPr>
              <w:fldChar w:fldCharType="separate"/>
            </w:r>
            <w:r w:rsidR="00A96222">
              <w:rPr>
                <w:noProof/>
                <w:webHidden/>
              </w:rPr>
              <w:t>7</w:t>
            </w:r>
            <w:r w:rsidR="004E2175">
              <w:rPr>
                <w:noProof/>
                <w:webHidden/>
              </w:rPr>
              <w:fldChar w:fldCharType="end"/>
            </w:r>
          </w:hyperlink>
        </w:p>
        <w:p w:rsidR="00D75436" w:rsidRDefault="00120673">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LOGISTIC AND TECHNICAL SUPPORT OF DISCIPLINE</w:t>
            </w:r>
            <w:r w:rsidR="00D75436">
              <w:rPr>
                <w:noProof/>
                <w:webHidden/>
              </w:rPr>
              <w:tab/>
            </w:r>
            <w:r w:rsidR="004E2175">
              <w:rPr>
                <w:noProof/>
                <w:webHidden/>
              </w:rPr>
              <w:fldChar w:fldCharType="begin"/>
            </w:r>
            <w:r w:rsidR="00D75436">
              <w:rPr>
                <w:noProof/>
                <w:webHidden/>
              </w:rPr>
              <w:instrText xml:space="preserve"> PAGEREF _Toc83656879 \h </w:instrText>
            </w:r>
            <w:r w:rsidR="004E2175">
              <w:rPr>
                <w:noProof/>
                <w:webHidden/>
              </w:rPr>
            </w:r>
            <w:r w:rsidR="004E2175">
              <w:rPr>
                <w:noProof/>
                <w:webHidden/>
              </w:rPr>
              <w:fldChar w:fldCharType="separate"/>
            </w:r>
            <w:r w:rsidR="00A96222">
              <w:rPr>
                <w:noProof/>
                <w:webHidden/>
              </w:rPr>
              <w:t>8</w:t>
            </w:r>
            <w:r w:rsidR="004E2175">
              <w:rPr>
                <w:noProof/>
                <w:webHidden/>
              </w:rPr>
              <w:fldChar w:fldCharType="end"/>
            </w:r>
          </w:hyperlink>
        </w:p>
        <w:p w:rsidR="00D75436" w:rsidRDefault="00120673">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METHODOLOGICAL INSTRUCTIONS FOR STUDENTS TO MASTER THE DISCIPLINE</w:t>
            </w:r>
            <w:r w:rsidR="00D75436">
              <w:rPr>
                <w:noProof/>
                <w:webHidden/>
              </w:rPr>
              <w:tab/>
            </w:r>
            <w:r w:rsidR="004E2175">
              <w:rPr>
                <w:noProof/>
                <w:webHidden/>
              </w:rPr>
              <w:fldChar w:fldCharType="begin"/>
            </w:r>
            <w:r w:rsidR="00D75436">
              <w:rPr>
                <w:noProof/>
                <w:webHidden/>
              </w:rPr>
              <w:instrText xml:space="preserve"> PAGEREF _Toc83656880 \h </w:instrText>
            </w:r>
            <w:r w:rsidR="004E2175">
              <w:rPr>
                <w:noProof/>
                <w:webHidden/>
              </w:rPr>
            </w:r>
            <w:r w:rsidR="004E2175">
              <w:rPr>
                <w:noProof/>
                <w:webHidden/>
              </w:rPr>
              <w:fldChar w:fldCharType="separate"/>
            </w:r>
            <w:r w:rsidR="00A96222">
              <w:rPr>
                <w:noProof/>
                <w:webHidden/>
              </w:rPr>
              <w:t>9</w:t>
            </w:r>
            <w:r w:rsidR="004E2175">
              <w:rPr>
                <w:noProof/>
                <w:webHidden/>
              </w:rPr>
              <w:fldChar w:fldCharType="end"/>
            </w:r>
          </w:hyperlink>
        </w:p>
        <w:p w:rsidR="00D75436" w:rsidRDefault="00120673">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FEATURES OF MASTERING THE DISCIPLINE FOR DISABLED PEOPLE AND PERSONS WITH LIMITED HEALTH CAPABILITIES</w:t>
            </w:r>
            <w:r w:rsidR="00D75436">
              <w:rPr>
                <w:noProof/>
                <w:webHidden/>
              </w:rPr>
              <w:tab/>
            </w:r>
            <w:r w:rsidR="004E2175">
              <w:rPr>
                <w:noProof/>
                <w:webHidden/>
              </w:rPr>
              <w:fldChar w:fldCharType="begin"/>
            </w:r>
            <w:r w:rsidR="00D75436">
              <w:rPr>
                <w:noProof/>
                <w:webHidden/>
              </w:rPr>
              <w:instrText xml:space="preserve"> PAGEREF _Toc83656881 \h </w:instrText>
            </w:r>
            <w:r w:rsidR="004E2175">
              <w:rPr>
                <w:noProof/>
                <w:webHidden/>
              </w:rPr>
            </w:r>
            <w:r w:rsidR="004E2175">
              <w:rPr>
                <w:noProof/>
                <w:webHidden/>
              </w:rPr>
              <w:fldChar w:fldCharType="separate"/>
            </w:r>
            <w:r w:rsidR="00A96222">
              <w:rPr>
                <w:noProof/>
                <w:webHidden/>
              </w:rPr>
              <w:t>10</w:t>
            </w:r>
            <w:r w:rsidR="004E2175">
              <w:rPr>
                <w:noProof/>
                <w:webHidden/>
              </w:rPr>
              <w:fldChar w:fldCharType="end"/>
            </w:r>
          </w:hyperlink>
        </w:p>
        <w:p w:rsidR="00D75436" w:rsidRDefault="00120673">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ASSESSMENT TOOLS FUND</w:t>
            </w:r>
            <w:r w:rsidR="00D75436">
              <w:rPr>
                <w:noProof/>
                <w:webHidden/>
              </w:rPr>
              <w:tab/>
            </w:r>
            <w:r w:rsidR="004E2175">
              <w:rPr>
                <w:noProof/>
                <w:webHidden/>
              </w:rPr>
              <w:fldChar w:fldCharType="begin"/>
            </w:r>
            <w:r w:rsidR="00D75436">
              <w:rPr>
                <w:noProof/>
                <w:webHidden/>
              </w:rPr>
              <w:instrText xml:space="preserve"> PAGEREF _Toc83656882 \h </w:instrText>
            </w:r>
            <w:r w:rsidR="004E2175">
              <w:rPr>
                <w:noProof/>
                <w:webHidden/>
              </w:rPr>
            </w:r>
            <w:r w:rsidR="004E2175">
              <w:rPr>
                <w:noProof/>
                <w:webHidden/>
              </w:rPr>
              <w:fldChar w:fldCharType="separate"/>
            </w:r>
            <w:r w:rsidR="00A96222">
              <w:rPr>
                <w:noProof/>
                <w:webHidden/>
              </w:rPr>
              <w:t>11</w:t>
            </w:r>
            <w:r w:rsidR="004E2175">
              <w:rPr>
                <w:noProof/>
                <w:webHidden/>
              </w:rPr>
              <w:fldChar w:fldCharType="end"/>
            </w:r>
          </w:hyperlink>
        </w:p>
        <w:p w:rsidR="00D75436" w:rsidRDefault="00120673">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Test questions and assignments for the midterm assessment</w:t>
            </w:r>
            <w:r w:rsidR="00D75436">
              <w:rPr>
                <w:noProof/>
                <w:webHidden/>
              </w:rPr>
              <w:tab/>
            </w:r>
            <w:r w:rsidR="004E2175">
              <w:rPr>
                <w:noProof/>
                <w:webHidden/>
              </w:rPr>
              <w:fldChar w:fldCharType="begin"/>
            </w:r>
            <w:r w:rsidR="00D75436">
              <w:rPr>
                <w:noProof/>
                <w:webHidden/>
              </w:rPr>
              <w:instrText xml:space="preserve"> PAGEREF _Toc83656883 \h </w:instrText>
            </w:r>
            <w:r w:rsidR="004E2175">
              <w:rPr>
                <w:noProof/>
                <w:webHidden/>
              </w:rPr>
            </w:r>
            <w:r w:rsidR="004E2175">
              <w:rPr>
                <w:noProof/>
                <w:webHidden/>
              </w:rPr>
              <w:fldChar w:fldCharType="separate"/>
            </w:r>
            <w:r w:rsidR="00A96222">
              <w:rPr>
                <w:noProof/>
                <w:webHidden/>
              </w:rPr>
              <w:t>11</w:t>
            </w:r>
            <w:r w:rsidR="004E2175">
              <w:rPr>
                <w:noProof/>
                <w:webHidden/>
              </w:rPr>
              <w:fldChar w:fldCharType="end"/>
            </w:r>
          </w:hyperlink>
        </w:p>
        <w:p w:rsidR="00D75436" w:rsidRDefault="00120673">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Topics of written works</w:t>
            </w:r>
            <w:r w:rsidR="00D75436">
              <w:rPr>
                <w:noProof/>
                <w:webHidden/>
              </w:rPr>
              <w:tab/>
            </w:r>
            <w:r w:rsidR="004E2175">
              <w:rPr>
                <w:noProof/>
                <w:webHidden/>
              </w:rPr>
              <w:fldChar w:fldCharType="begin"/>
            </w:r>
            <w:r w:rsidR="00D75436">
              <w:rPr>
                <w:noProof/>
                <w:webHidden/>
              </w:rPr>
              <w:instrText xml:space="preserve"> PAGEREF _Toc83656884 \h </w:instrText>
            </w:r>
            <w:r w:rsidR="004E2175">
              <w:rPr>
                <w:noProof/>
                <w:webHidden/>
              </w:rPr>
            </w:r>
            <w:r w:rsidR="004E2175">
              <w:rPr>
                <w:noProof/>
                <w:webHidden/>
              </w:rPr>
              <w:fldChar w:fldCharType="separate"/>
            </w:r>
            <w:r w:rsidR="00A96222">
              <w:rPr>
                <w:noProof/>
                <w:webHidden/>
              </w:rPr>
              <w:t>11</w:t>
            </w:r>
            <w:r w:rsidR="004E2175">
              <w:rPr>
                <w:noProof/>
                <w:webHidden/>
              </w:rPr>
              <w:fldChar w:fldCharType="end"/>
            </w:r>
          </w:hyperlink>
        </w:p>
        <w:p w:rsidR="00D75436" w:rsidRDefault="00120673">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Checkpoints</w:t>
            </w:r>
            <w:r w:rsidR="00D75436">
              <w:rPr>
                <w:noProof/>
                <w:webHidden/>
              </w:rPr>
              <w:tab/>
            </w:r>
            <w:r w:rsidR="004E2175">
              <w:rPr>
                <w:noProof/>
                <w:webHidden/>
              </w:rPr>
              <w:fldChar w:fldCharType="begin"/>
            </w:r>
            <w:r w:rsidR="00D75436">
              <w:rPr>
                <w:noProof/>
                <w:webHidden/>
              </w:rPr>
              <w:instrText xml:space="preserve"> PAGEREF _Toc83656885 \h </w:instrText>
            </w:r>
            <w:r w:rsidR="004E2175">
              <w:rPr>
                <w:noProof/>
                <w:webHidden/>
              </w:rPr>
            </w:r>
            <w:r w:rsidR="004E2175">
              <w:rPr>
                <w:noProof/>
                <w:webHidden/>
              </w:rPr>
              <w:fldChar w:fldCharType="separate"/>
            </w:r>
            <w:r w:rsidR="00A96222">
              <w:rPr>
                <w:noProof/>
                <w:webHidden/>
              </w:rPr>
              <w:t>11</w:t>
            </w:r>
            <w:r w:rsidR="004E2175">
              <w:rPr>
                <w:noProof/>
                <w:webHidden/>
              </w:rPr>
              <w:fldChar w:fldCharType="end"/>
            </w:r>
          </w:hyperlink>
        </w:p>
        <w:p w:rsidR="00D75436" w:rsidRDefault="00120673">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Other objects of assessment</w:t>
            </w:r>
            <w:r w:rsidR="00D75436">
              <w:rPr>
                <w:noProof/>
                <w:webHidden/>
              </w:rPr>
              <w:tab/>
            </w:r>
            <w:r w:rsidR="004E2175">
              <w:rPr>
                <w:noProof/>
                <w:webHidden/>
              </w:rPr>
              <w:fldChar w:fldCharType="begin"/>
            </w:r>
            <w:r w:rsidR="00D75436">
              <w:rPr>
                <w:noProof/>
                <w:webHidden/>
              </w:rPr>
              <w:instrText xml:space="preserve"> PAGEREF _Toc83656886 \h </w:instrText>
            </w:r>
            <w:r w:rsidR="004E2175">
              <w:rPr>
                <w:noProof/>
                <w:webHidden/>
              </w:rPr>
            </w:r>
            <w:r w:rsidR="004E2175">
              <w:rPr>
                <w:noProof/>
                <w:webHidden/>
              </w:rPr>
              <w:fldChar w:fldCharType="separate"/>
            </w:r>
            <w:r w:rsidR="00A96222">
              <w:rPr>
                <w:noProof/>
                <w:webHidden/>
              </w:rPr>
              <w:t>11</w:t>
            </w:r>
            <w:r w:rsidR="004E2175">
              <w:rPr>
                <w:noProof/>
                <w:webHidden/>
              </w:rPr>
              <w:fldChar w:fldCharType="end"/>
            </w:r>
          </w:hyperlink>
        </w:p>
        <w:p w:rsidR="00D75436" w:rsidRDefault="00120673">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Independent work of the student</w:t>
            </w:r>
            <w:r w:rsidR="00D75436">
              <w:rPr>
                <w:noProof/>
                <w:webHidden/>
              </w:rPr>
              <w:tab/>
            </w:r>
            <w:r w:rsidR="004E2175">
              <w:rPr>
                <w:noProof/>
                <w:webHidden/>
              </w:rPr>
              <w:fldChar w:fldCharType="begin"/>
            </w:r>
            <w:r w:rsidR="00D75436">
              <w:rPr>
                <w:noProof/>
                <w:webHidden/>
              </w:rPr>
              <w:instrText xml:space="preserve"> PAGEREF _Toc83656887 \h </w:instrText>
            </w:r>
            <w:r w:rsidR="004E2175">
              <w:rPr>
                <w:noProof/>
                <w:webHidden/>
              </w:rPr>
            </w:r>
            <w:r w:rsidR="004E2175">
              <w:rPr>
                <w:noProof/>
                <w:webHidden/>
              </w:rPr>
              <w:fldChar w:fldCharType="separate"/>
            </w:r>
            <w:r w:rsidR="00A96222">
              <w:rPr>
                <w:noProof/>
                <w:webHidden/>
              </w:rPr>
              <w:t>11</w:t>
            </w:r>
            <w:r w:rsidR="004E2175">
              <w:rPr>
                <w:noProof/>
                <w:webHidden/>
              </w:rPr>
              <w:fldChar w:fldCharType="end"/>
            </w:r>
          </w:hyperlink>
        </w:p>
        <w:p w:rsidR="00D75436" w:rsidRDefault="00120673">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Result assessment scale</w:t>
            </w:r>
            <w:r w:rsidR="00D75436">
              <w:rPr>
                <w:noProof/>
                <w:webHidden/>
              </w:rPr>
              <w:tab/>
            </w:r>
            <w:r w:rsidR="004E2175">
              <w:rPr>
                <w:noProof/>
                <w:webHidden/>
              </w:rPr>
              <w:fldChar w:fldCharType="begin"/>
            </w:r>
            <w:r w:rsidR="00D75436">
              <w:rPr>
                <w:noProof/>
                <w:webHidden/>
              </w:rPr>
              <w:instrText xml:space="preserve"> PAGEREF _Toc83656888 \h </w:instrText>
            </w:r>
            <w:r w:rsidR="004E2175">
              <w:rPr>
                <w:noProof/>
                <w:webHidden/>
              </w:rPr>
            </w:r>
            <w:r w:rsidR="004E2175">
              <w:rPr>
                <w:noProof/>
                <w:webHidden/>
              </w:rPr>
              <w:fldChar w:fldCharType="separate"/>
            </w:r>
            <w:r w:rsidR="00A96222">
              <w:rPr>
                <w:noProof/>
                <w:webHidden/>
              </w:rPr>
              <w:t>11</w:t>
            </w:r>
            <w:r w:rsidR="004E2175">
              <w:rPr>
                <w:noProof/>
                <w:webHidden/>
              </w:rPr>
              <w:fldChar w:fldCharType="end"/>
            </w:r>
          </w:hyperlink>
        </w:p>
        <w:p w:rsidR="00511619" w:rsidRPr="007E6725" w:rsidRDefault="004E2175">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751095" w:rsidRDefault="00751095" w:rsidP="002B14DC">
      <w:pPr>
        <w:pStyle w:val="1"/>
        <w:numPr>
          <w:ilvl w:val="0"/>
          <w:numId w:val="9"/>
        </w:numPr>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OBJECTIVES OF MASTERING THE DISCIPLINE</w:t>
      </w:r>
      <w:bookmarkEnd w:id="1"/>
    </w:p>
    <w:p w:rsidR="002B14DC" w:rsidRPr="002B14DC" w:rsidRDefault="002B14DC" w:rsidP="002B14DC"/>
    <w:tbl>
      <w:tblPr>
        <w:tblStyle w:val="a4"/>
        <w:tblW w:w="0" w:type="auto"/>
        <w:tblInd w:w="-714" w:type="dxa"/>
        <w:tblLook w:val="04A0" w:firstRow="1" w:lastRow="0" w:firstColumn="1" w:lastColumn="0" w:noHBand="0" w:noVBand="1"/>
      </w:tblPr>
      <w:tblGrid>
        <w:gridCol w:w="1702"/>
        <w:gridCol w:w="8357"/>
      </w:tblGrid>
      <w:tr w:rsidR="00751095" w:rsidRPr="009910F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proofErr w:type="spellStart"/>
            <w:r w:rsidRPr="007E6725">
              <w:rPr>
                <w:rFonts w:ascii="Times New Roman" w:hAnsi="Times New Roman" w:cs="Times New Roman"/>
                <w:b/>
                <w:sz w:val="28"/>
                <w:szCs w:val="28"/>
              </w:rPr>
              <w:t>Target</w:t>
            </w:r>
            <w:proofErr w:type="spellEnd"/>
            <w:r w:rsidRPr="007E6725">
              <w:rPr>
                <w:rFonts w:ascii="Times New Roman" w:hAnsi="Times New Roman" w:cs="Times New Roman"/>
                <w:b/>
                <w:sz w:val="28"/>
                <w:szCs w:val="28"/>
              </w:rPr>
              <w:t>:</w:t>
            </w:r>
          </w:p>
        </w:tc>
        <w:tc>
          <w:tcPr>
            <w:tcW w:w="8357" w:type="dxa"/>
            <w:shd w:val="clear" w:color="auto" w:fill="auto"/>
          </w:tcPr>
          <w:p w:rsidR="00751095" w:rsidRPr="00D50849" w:rsidRDefault="00990F27" w:rsidP="002B14DC">
            <w:pPr>
              <w:jc w:val="both"/>
              <w:rPr>
                <w:rFonts w:ascii="Times New Roman" w:hAnsi="Times New Roman" w:cs="Times New Roman"/>
                <w:sz w:val="28"/>
                <w:szCs w:val="28"/>
                <w:lang w:val="en-US"/>
              </w:rPr>
            </w:pPr>
            <w:r w:rsidRPr="00D50849">
              <w:rPr>
                <w:rFonts w:ascii="Times New Roman" w:hAnsi="Times New Roman" w:cs="Times New Roman"/>
                <w:sz w:val="24"/>
                <w:szCs w:val="28"/>
                <w:lang w:val="en-US"/>
              </w:rPr>
              <w:t>Formation of a system of knowledge, skills and competencies in students, as well as values, rules and norms of behavior associated with the awareness of belonging to Russian society, the development of a sense of patriotism and citizenship, the formation of a spiritual, moral and cultural foundation for a developed and integral personality, aware of the peculiarities of the historical path of the Russian state, the originality of its political organization and the combination of individual dignity and success with social progress and political stability of their homeland.</w:t>
            </w:r>
          </w:p>
        </w:tc>
      </w:tr>
    </w:tbl>
    <w:p w:rsidR="00751095" w:rsidRPr="00D50849" w:rsidRDefault="00751095" w:rsidP="00751095">
      <w:pPr>
        <w:rPr>
          <w:rFonts w:ascii="Times New Roman" w:hAnsi="Times New Roman" w:cs="Times New Roman"/>
          <w:b/>
          <w:sz w:val="28"/>
          <w:szCs w:val="28"/>
          <w:lang w:val="en-US"/>
        </w:rPr>
      </w:pPr>
    </w:p>
    <w:p w:rsidR="00751095" w:rsidRPr="00D50849" w:rsidRDefault="00751095" w:rsidP="00511619">
      <w:pPr>
        <w:pStyle w:val="1"/>
        <w:jc w:val="center"/>
        <w:rPr>
          <w:rFonts w:ascii="Times New Roman" w:hAnsi="Times New Roman" w:cs="Times New Roman"/>
          <w:b/>
          <w:sz w:val="28"/>
          <w:szCs w:val="28"/>
          <w:lang w:val="en-US"/>
        </w:rPr>
      </w:pPr>
      <w:bookmarkStart w:id="2" w:name="_Toc83656872"/>
      <w:r w:rsidRPr="00D50849">
        <w:rPr>
          <w:rFonts w:ascii="Times New Roman" w:hAnsi="Times New Roman" w:cs="Times New Roman"/>
          <w:b/>
          <w:color w:val="auto"/>
          <w:sz w:val="28"/>
          <w:szCs w:val="28"/>
          <w:lang w:val="en-US"/>
        </w:rPr>
        <w:t>2. PLACE OF THE DISCIPLINE IN THE STRUCTURE OF THE EDUCATIONAL PROGRAM</w:t>
      </w:r>
      <w:bookmarkEnd w:id="2"/>
    </w:p>
    <w:p w:rsidR="00C220D9" w:rsidRPr="00D50849" w:rsidRDefault="00C220D9" w:rsidP="00C220D9">
      <w:pPr>
        <w:pStyle w:val="Style5"/>
        <w:widowControl/>
        <w:rPr>
          <w:sz w:val="28"/>
          <w:szCs w:val="28"/>
          <w:lang w:val="en-US"/>
        </w:rPr>
      </w:pPr>
    </w:p>
    <w:p w:rsidR="00C220D9" w:rsidRPr="00D50849" w:rsidRDefault="00ED39ED" w:rsidP="00853C95">
      <w:pPr>
        <w:pStyle w:val="Style5"/>
        <w:widowControl/>
        <w:jc w:val="left"/>
        <w:rPr>
          <w:lang w:val="en-US"/>
        </w:rPr>
      </w:pPr>
      <w:r w:rsidRPr="00D50849">
        <w:rPr>
          <w:sz w:val="28"/>
          <w:szCs w:val="28"/>
          <w:lang w:val="en-US"/>
        </w:rPr>
        <w:t>Discipline B1.O Fundamentals of the Russian statehood refers to the compulsory part of Block 1.</w:t>
      </w:r>
    </w:p>
    <w:p w:rsidR="00C220D9" w:rsidRPr="00D50849" w:rsidRDefault="00C220D9" w:rsidP="00C220D9">
      <w:pPr>
        <w:pStyle w:val="Style5"/>
        <w:widowControl/>
        <w:ind w:firstLine="709"/>
        <w:rPr>
          <w:rFonts w:eastAsia="Calibri"/>
          <w:i/>
          <w:iCs/>
          <w:color w:val="000000"/>
          <w:lang w:val="en-US"/>
        </w:rPr>
      </w:pPr>
    </w:p>
    <w:p w:rsidR="00751095" w:rsidRPr="00D50849" w:rsidRDefault="00751095" w:rsidP="00511619">
      <w:pPr>
        <w:pStyle w:val="1"/>
        <w:jc w:val="center"/>
        <w:rPr>
          <w:rFonts w:ascii="Times New Roman" w:hAnsi="Times New Roman" w:cs="Times New Roman"/>
          <w:b/>
          <w:color w:val="auto"/>
          <w:sz w:val="28"/>
          <w:szCs w:val="28"/>
          <w:lang w:val="en-US"/>
        </w:rPr>
      </w:pPr>
      <w:bookmarkStart w:id="3" w:name="_Toc83656873"/>
      <w:r w:rsidRPr="00D50849">
        <w:rPr>
          <w:rFonts w:ascii="Times New Roman" w:hAnsi="Times New Roman" w:cs="Times New Roman"/>
          <w:b/>
          <w:color w:val="auto"/>
          <w:sz w:val="28"/>
          <w:szCs w:val="28"/>
          <w:lang w:val="en-US"/>
        </w:rPr>
        <w:t>3. PLANNED LEARNING OUTCOMES IN THE DISCIPLINE</w:t>
      </w:r>
      <w:bookmarkStart w:id="4" w:name="_Toc508197103"/>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9"/>
        <w:gridCol w:w="2200"/>
        <w:gridCol w:w="5501"/>
      </w:tblGrid>
      <w:tr w:rsidR="002B14DC" w:rsidRPr="009910F5" w:rsidTr="002B14DC">
        <w:trPr>
          <w:trHeight w:val="848"/>
          <w:tblHeader/>
        </w:trPr>
        <w:tc>
          <w:tcPr>
            <w:tcW w:w="1265" w:type="pct"/>
            <w:tcBorders>
              <w:top w:val="single" w:sz="4" w:space="0" w:color="auto"/>
              <w:left w:val="single" w:sz="4" w:space="0" w:color="auto"/>
              <w:bottom w:val="single" w:sz="4" w:space="0" w:color="auto"/>
              <w:right w:val="single" w:sz="4" w:space="0" w:color="auto"/>
            </w:tcBorders>
            <w:shd w:val="clear" w:color="auto" w:fill="auto"/>
            <w:hideMark/>
          </w:tcPr>
          <w:p w:rsidR="002B14DC" w:rsidRPr="00D50849" w:rsidRDefault="002B14DC" w:rsidP="00A13C91">
            <w:pPr>
              <w:widowControl w:val="0"/>
              <w:tabs>
                <w:tab w:val="left" w:pos="0"/>
              </w:tabs>
              <w:autoSpaceDE w:val="0"/>
              <w:autoSpaceDN w:val="0"/>
              <w:jc w:val="center"/>
              <w:rPr>
                <w:rFonts w:ascii="Times New Roman" w:hAnsi="Times New Roman" w:cs="Times New Roman"/>
                <w:b/>
                <w:lang w:val="en-US" w:bidi="ru-RU"/>
              </w:rPr>
            </w:pPr>
            <w:bookmarkStart w:id="5" w:name="table1" w:colFirst="0" w:colLast="2"/>
            <w:r w:rsidRPr="00D50849">
              <w:rPr>
                <w:rFonts w:ascii="Times New Roman" w:hAnsi="Times New Roman" w:cs="Times New Roman"/>
                <w:b/>
                <w:lang w:val="en-US"/>
              </w:rPr>
              <w:t>Code and name of graduate competence</w:t>
            </w:r>
          </w:p>
        </w:tc>
        <w:tc>
          <w:tcPr>
            <w:tcW w:w="10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B14DC" w:rsidRPr="00D50849" w:rsidRDefault="002B14DC" w:rsidP="00A13C91">
            <w:pPr>
              <w:widowControl w:val="0"/>
              <w:tabs>
                <w:tab w:val="left" w:pos="0"/>
              </w:tabs>
              <w:autoSpaceDE w:val="0"/>
              <w:autoSpaceDN w:val="0"/>
              <w:spacing w:line="240" w:lineRule="auto"/>
              <w:jc w:val="center"/>
              <w:rPr>
                <w:rFonts w:ascii="Times New Roman" w:hAnsi="Times New Roman" w:cs="Times New Roman"/>
                <w:b/>
                <w:lang w:val="en-US" w:bidi="ru-RU"/>
              </w:rPr>
            </w:pPr>
            <w:r w:rsidRPr="00D50849">
              <w:rPr>
                <w:rFonts w:ascii="Times New Roman" w:hAnsi="Times New Roman" w:cs="Times New Roman"/>
                <w:b/>
                <w:lang w:val="en-US"/>
              </w:rPr>
              <w:t>Code and name of the competency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B14DC" w:rsidRPr="00D50849" w:rsidRDefault="002B14DC" w:rsidP="00A13C91">
            <w:pPr>
              <w:tabs>
                <w:tab w:val="left" w:pos="0"/>
              </w:tabs>
              <w:jc w:val="center"/>
              <w:rPr>
                <w:rFonts w:ascii="Times New Roman" w:hAnsi="Times New Roman" w:cs="Times New Roman"/>
                <w:lang w:val="en-US" w:bidi="ru-RU"/>
              </w:rPr>
            </w:pPr>
            <w:r w:rsidRPr="00D50849">
              <w:rPr>
                <w:rFonts w:ascii="Times New Roman" w:hAnsi="Times New Roman" w:cs="Times New Roman"/>
                <w:b/>
                <w:lang w:val="en-US"/>
              </w:rPr>
              <w:t>Planned learning outcomes for the discipline</w:t>
            </w:r>
          </w:p>
          <w:p w:rsidR="002B14DC" w:rsidRPr="00D50849" w:rsidRDefault="002B14DC" w:rsidP="00A13C91">
            <w:pPr>
              <w:widowControl w:val="0"/>
              <w:tabs>
                <w:tab w:val="left" w:pos="0"/>
              </w:tabs>
              <w:autoSpaceDE w:val="0"/>
              <w:autoSpaceDN w:val="0"/>
              <w:jc w:val="center"/>
              <w:rPr>
                <w:rFonts w:ascii="Times New Roman" w:hAnsi="Times New Roman" w:cs="Times New Roman"/>
                <w:lang w:val="en-US" w:bidi="ru-RU"/>
              </w:rPr>
            </w:pPr>
          </w:p>
        </w:tc>
      </w:tr>
      <w:bookmarkEnd w:id="5"/>
      <w:tr w:rsidR="002B14DC" w:rsidRPr="009910F5" w:rsidTr="002B14DC">
        <w:trPr>
          <w:trHeight w:val="848"/>
        </w:trPr>
        <w:tc>
          <w:tcPr>
            <w:tcW w:w="1265" w:type="pct"/>
            <w:tcBorders>
              <w:top w:val="single" w:sz="4" w:space="0" w:color="auto"/>
              <w:left w:val="single" w:sz="4" w:space="0" w:color="auto"/>
              <w:bottom w:val="single" w:sz="4" w:space="0" w:color="auto"/>
              <w:right w:val="single" w:sz="4" w:space="0" w:color="auto"/>
            </w:tcBorders>
            <w:shd w:val="clear" w:color="auto" w:fill="auto"/>
          </w:tcPr>
          <w:p w:rsidR="002B14DC" w:rsidRPr="00D50849" w:rsidRDefault="00D50849" w:rsidP="00A13C91">
            <w:pPr>
              <w:tabs>
                <w:tab w:val="left" w:pos="0"/>
              </w:tabs>
              <w:rPr>
                <w:rFonts w:ascii="Times New Roman" w:hAnsi="Times New Roman" w:cs="Times New Roman"/>
                <w:lang w:val="en-US"/>
              </w:rPr>
            </w:pPr>
            <w:r>
              <w:rPr>
                <w:rFonts w:ascii="Times New Roman" w:hAnsi="Times New Roman" w:cs="Times New Roman"/>
                <w:lang w:val="en-US"/>
              </w:rPr>
              <w:t>UC</w:t>
            </w:r>
            <w:r w:rsidR="002B14DC" w:rsidRPr="00D50849">
              <w:rPr>
                <w:rFonts w:ascii="Times New Roman" w:hAnsi="Times New Roman" w:cs="Times New Roman"/>
                <w:lang w:val="en-US"/>
              </w:rPr>
              <w:t>-5. Able to perceive intercultural diversity of society in socio-historical, ethical and philosophical contexts</w:t>
            </w:r>
          </w:p>
          <w:p w:rsidR="002B14DC" w:rsidRPr="00D50849" w:rsidRDefault="002B14DC" w:rsidP="00A13C91">
            <w:pPr>
              <w:widowControl w:val="0"/>
              <w:tabs>
                <w:tab w:val="left" w:pos="0"/>
              </w:tabs>
              <w:autoSpaceDE w:val="0"/>
              <w:autoSpaceDN w:val="0"/>
              <w:rPr>
                <w:rFonts w:ascii="Times New Roman" w:hAnsi="Times New Roman" w:cs="Times New Roman"/>
                <w:lang w:val="en-US"/>
              </w:rPr>
            </w:pPr>
          </w:p>
        </w:tc>
        <w:tc>
          <w:tcPr>
            <w:tcW w:w="1067" w:type="pct"/>
            <w:tcBorders>
              <w:top w:val="single" w:sz="4" w:space="0" w:color="auto"/>
              <w:left w:val="single" w:sz="4" w:space="0" w:color="auto"/>
              <w:bottom w:val="single" w:sz="4" w:space="0" w:color="auto"/>
              <w:right w:val="single" w:sz="4" w:space="0" w:color="auto"/>
            </w:tcBorders>
            <w:shd w:val="clear" w:color="auto" w:fill="auto"/>
          </w:tcPr>
          <w:p w:rsidR="002B14DC" w:rsidRPr="00D50849" w:rsidRDefault="00D50849" w:rsidP="00A13C91">
            <w:pPr>
              <w:tabs>
                <w:tab w:val="left" w:pos="0"/>
              </w:tabs>
              <w:rPr>
                <w:rFonts w:ascii="Times New Roman" w:hAnsi="Times New Roman" w:cs="Times New Roman"/>
                <w:lang w:val="en-US"/>
              </w:rPr>
            </w:pPr>
            <w:r>
              <w:rPr>
                <w:rFonts w:ascii="Times New Roman" w:hAnsi="Times New Roman" w:cs="Times New Roman"/>
                <w:lang w:val="en-US"/>
              </w:rPr>
              <w:t>UC</w:t>
            </w:r>
            <w:r w:rsidR="002B14DC" w:rsidRPr="00D50849">
              <w:rPr>
                <w:rFonts w:ascii="Times New Roman" w:hAnsi="Times New Roman" w:cs="Times New Roman"/>
                <w:lang w:val="en-US"/>
              </w:rPr>
              <w:t>-5.1. Demonstrates a tolerant perception of social, cultural and economic differences, a respectful and careful attitude towards historical heritage and cultural traditions; consciously chooses value guidelines and a civic position</w:t>
            </w:r>
          </w:p>
          <w:p w:rsidR="002B14DC" w:rsidRPr="00D50849" w:rsidRDefault="002B14DC" w:rsidP="00A13C91">
            <w:pPr>
              <w:widowControl w:val="0"/>
              <w:tabs>
                <w:tab w:val="left" w:pos="0"/>
              </w:tabs>
              <w:autoSpaceDE w:val="0"/>
              <w:autoSpaceDN w:val="0"/>
              <w:spacing w:line="240" w:lineRule="auto"/>
              <w:rPr>
                <w:rFonts w:ascii="Times New Roman" w:hAnsi="Times New Roman" w:cs="Times New Roman"/>
                <w:lang w:val="en-US"/>
              </w:rPr>
            </w:pPr>
          </w:p>
        </w:tc>
        <w:tc>
          <w:tcPr>
            <w:tcW w:w="2668" w:type="pct"/>
            <w:tcBorders>
              <w:top w:val="single" w:sz="4" w:space="0" w:color="auto"/>
              <w:left w:val="single" w:sz="4" w:space="0" w:color="auto"/>
              <w:bottom w:val="single" w:sz="4" w:space="0" w:color="auto"/>
              <w:right w:val="single" w:sz="4" w:space="0" w:color="auto"/>
            </w:tcBorders>
            <w:shd w:val="clear" w:color="auto" w:fill="auto"/>
          </w:tcPr>
          <w:p w:rsidR="002B14DC" w:rsidRPr="00D50849" w:rsidRDefault="002B14DC" w:rsidP="002B14DC">
            <w:pPr>
              <w:tabs>
                <w:tab w:val="left" w:pos="0"/>
              </w:tabs>
              <w:spacing w:after="0"/>
              <w:jc w:val="both"/>
              <w:rPr>
                <w:rFonts w:ascii="Times New Roman" w:hAnsi="Times New Roman" w:cs="Times New Roman"/>
                <w:lang w:val="en-US"/>
              </w:rPr>
            </w:pPr>
            <w:r w:rsidRPr="00D50849">
              <w:rPr>
                <w:rFonts w:ascii="Times New Roman" w:hAnsi="Times New Roman" w:cs="Times New Roman"/>
                <w:lang w:val="en-US"/>
              </w:rPr>
              <w:t>Know:</w:t>
            </w:r>
          </w:p>
          <w:p w:rsidR="002B14DC" w:rsidRPr="00D50849" w:rsidRDefault="002B14DC" w:rsidP="002B14DC">
            <w:pPr>
              <w:tabs>
                <w:tab w:val="left" w:pos="0"/>
              </w:tabs>
              <w:spacing w:after="0"/>
              <w:jc w:val="both"/>
              <w:rPr>
                <w:rFonts w:ascii="Times New Roman" w:hAnsi="Times New Roman" w:cs="Times New Roman"/>
                <w:lang w:val="en-US"/>
              </w:rPr>
            </w:pPr>
            <w:r w:rsidRPr="00D50849">
              <w:rPr>
                <w:rFonts w:ascii="Times New Roman" w:hAnsi="Times New Roman" w:cs="Times New Roman"/>
                <w:lang w:val="en-US"/>
              </w:rPr>
              <w:t>- about the civilizational nature of Russian statehood, its main features, value principles and guidelines;</w:t>
            </w:r>
          </w:p>
          <w:p w:rsidR="002B14DC" w:rsidRPr="00D50849" w:rsidRDefault="002B14DC" w:rsidP="002B14DC">
            <w:pPr>
              <w:tabs>
                <w:tab w:val="left" w:pos="0"/>
              </w:tabs>
              <w:spacing w:after="0"/>
              <w:jc w:val="both"/>
              <w:rPr>
                <w:rFonts w:ascii="Times New Roman" w:hAnsi="Times New Roman" w:cs="Times New Roman"/>
                <w:lang w:val="en-US"/>
              </w:rPr>
            </w:pPr>
            <w:r w:rsidRPr="00D50849">
              <w:rPr>
                <w:rFonts w:ascii="Times New Roman" w:hAnsi="Times New Roman" w:cs="Times New Roman"/>
                <w:lang w:val="en-US"/>
              </w:rPr>
              <w:t>- about the key meanings, ethical and ideological doctrines that have developed within the Russian civilization and reflect its multinational, multi-confessional and solidarity (community) character;</w:t>
            </w:r>
          </w:p>
          <w:p w:rsidR="002B14DC" w:rsidRPr="00D50849" w:rsidRDefault="002B14DC" w:rsidP="002B14DC">
            <w:pPr>
              <w:tabs>
                <w:tab w:val="left" w:pos="0"/>
              </w:tabs>
              <w:spacing w:after="0"/>
              <w:jc w:val="both"/>
              <w:rPr>
                <w:rFonts w:ascii="Times New Roman" w:hAnsi="Times New Roman" w:cs="Times New Roman"/>
                <w:lang w:val="en-US"/>
              </w:rPr>
            </w:pPr>
            <w:r w:rsidRPr="00D50849">
              <w:rPr>
                <w:rFonts w:ascii="Times New Roman" w:hAnsi="Times New Roman" w:cs="Times New Roman"/>
                <w:lang w:val="en-US"/>
              </w:rPr>
              <w:t>- about the most likely external and internal challenges facing Russian civilization and its statehood at the present time, key scenarios for the future development of Russia;</w:t>
            </w:r>
          </w:p>
          <w:p w:rsidR="002B14DC" w:rsidRPr="00D50849" w:rsidRDefault="002B14DC" w:rsidP="002B14DC">
            <w:pPr>
              <w:tabs>
                <w:tab w:val="left" w:pos="0"/>
              </w:tabs>
              <w:spacing w:after="0"/>
              <w:jc w:val="both"/>
              <w:rPr>
                <w:rFonts w:ascii="Times New Roman" w:hAnsi="Times New Roman" w:cs="Times New Roman"/>
                <w:lang w:val="en-US"/>
              </w:rPr>
            </w:pPr>
            <w:r w:rsidRPr="00D50849">
              <w:rPr>
                <w:rFonts w:ascii="Times New Roman" w:hAnsi="Times New Roman" w:cs="Times New Roman"/>
                <w:lang w:val="en-US"/>
              </w:rPr>
              <w:t>- fundamental achievements, inventions, discoveries and accomplishments associated with the development of the Russian land and Russian civilization, present them in a relevant and significant perspective;</w:t>
            </w:r>
          </w:p>
          <w:p w:rsidR="002B14DC" w:rsidRPr="00D50849" w:rsidRDefault="002B14DC" w:rsidP="002B14DC">
            <w:pPr>
              <w:tabs>
                <w:tab w:val="left" w:pos="0"/>
              </w:tabs>
              <w:spacing w:after="0"/>
              <w:jc w:val="both"/>
              <w:rPr>
                <w:rFonts w:ascii="Times New Roman" w:hAnsi="Times New Roman" w:cs="Times New Roman"/>
                <w:lang w:val="en-US"/>
              </w:rPr>
            </w:pPr>
            <w:r w:rsidRPr="00D50849">
              <w:rPr>
                <w:rFonts w:ascii="Times New Roman" w:hAnsi="Times New Roman" w:cs="Times New Roman"/>
                <w:lang w:val="en-US"/>
              </w:rPr>
              <w:t xml:space="preserve">- the peculiarities of the modern political organization of Russian society, the nature and specifics of its current transformation, the value support of traditional institutional decisions and the special </w:t>
            </w:r>
            <w:proofErr w:type="spellStart"/>
            <w:r w:rsidRPr="00D50849">
              <w:rPr>
                <w:rFonts w:ascii="Times New Roman" w:hAnsi="Times New Roman" w:cs="Times New Roman"/>
                <w:lang w:val="en-US"/>
              </w:rPr>
              <w:t>polyvariance</w:t>
            </w:r>
            <w:proofErr w:type="spellEnd"/>
            <w:r w:rsidRPr="00D50849">
              <w:rPr>
                <w:rFonts w:ascii="Times New Roman" w:hAnsi="Times New Roman" w:cs="Times New Roman"/>
                <w:lang w:val="en-US"/>
              </w:rPr>
              <w:t xml:space="preserve"> of the relationship between the Russian state and society in the federal dimension;</w:t>
            </w:r>
          </w:p>
          <w:p w:rsidR="002B14DC" w:rsidRPr="00D50849" w:rsidRDefault="002B14DC" w:rsidP="002B14DC">
            <w:pPr>
              <w:tabs>
                <w:tab w:val="left" w:pos="0"/>
              </w:tabs>
              <w:spacing w:after="0"/>
              <w:jc w:val="both"/>
              <w:rPr>
                <w:rFonts w:ascii="Times New Roman" w:hAnsi="Times New Roman" w:cs="Times New Roman"/>
                <w:lang w:val="en-US"/>
              </w:rPr>
            </w:pPr>
            <w:r w:rsidRPr="00D50849">
              <w:rPr>
                <w:rFonts w:ascii="Times New Roman" w:hAnsi="Times New Roman" w:cs="Times New Roman"/>
                <w:lang w:val="en-US"/>
              </w:rPr>
              <w:t>- fundamental value principles of Russian civilization (such as unity of diversity, strength and responsibility, harmony and cooperation, love and trust, creation and development), as well as promising value guidelines for Russian civilizational development.</w:t>
            </w:r>
          </w:p>
          <w:p w:rsidR="002B14DC" w:rsidRPr="00D50849" w:rsidRDefault="002B14DC" w:rsidP="002B14DC">
            <w:pPr>
              <w:tabs>
                <w:tab w:val="left" w:pos="0"/>
              </w:tabs>
              <w:spacing w:after="0"/>
              <w:jc w:val="both"/>
              <w:rPr>
                <w:rFonts w:ascii="Times New Roman" w:hAnsi="Times New Roman" w:cs="Times New Roman"/>
                <w:lang w:val="en-US"/>
              </w:rPr>
            </w:pPr>
          </w:p>
          <w:p w:rsidR="002B14DC" w:rsidRPr="00D50849" w:rsidRDefault="002B14DC" w:rsidP="002B14DC">
            <w:pPr>
              <w:tabs>
                <w:tab w:val="left" w:pos="0"/>
              </w:tabs>
              <w:spacing w:after="0"/>
              <w:jc w:val="both"/>
              <w:rPr>
                <w:rFonts w:ascii="Times New Roman" w:hAnsi="Times New Roman" w:cs="Times New Roman"/>
                <w:lang w:val="en-US"/>
              </w:rPr>
            </w:pPr>
            <w:r w:rsidRPr="00D50849">
              <w:rPr>
                <w:rFonts w:ascii="Times New Roman" w:hAnsi="Times New Roman" w:cs="Times New Roman"/>
                <w:lang w:val="en-US"/>
              </w:rPr>
              <w:t>Be able to:</w:t>
            </w:r>
          </w:p>
          <w:p w:rsidR="002B14DC" w:rsidRPr="00D50849" w:rsidRDefault="002B14DC" w:rsidP="002B14DC">
            <w:pPr>
              <w:tabs>
                <w:tab w:val="left" w:pos="0"/>
              </w:tabs>
              <w:spacing w:after="0"/>
              <w:jc w:val="both"/>
              <w:rPr>
                <w:rFonts w:ascii="Times New Roman" w:hAnsi="Times New Roman" w:cs="Times New Roman"/>
                <w:lang w:val="en-US"/>
              </w:rPr>
            </w:pPr>
            <w:r w:rsidRPr="00D50849">
              <w:rPr>
                <w:rFonts w:ascii="Times New Roman" w:hAnsi="Times New Roman" w:cs="Times New Roman"/>
                <w:lang w:val="en-US"/>
              </w:rPr>
              <w:t>- adequately perceive current social and cultural differences, respectfully and carefully treat historical heritage and cultural traditions;</w:t>
            </w:r>
          </w:p>
          <w:p w:rsidR="002B14DC" w:rsidRPr="00D50849" w:rsidRDefault="002B14DC" w:rsidP="002B14DC">
            <w:pPr>
              <w:tabs>
                <w:tab w:val="left" w:pos="0"/>
              </w:tabs>
              <w:spacing w:after="0"/>
              <w:jc w:val="both"/>
              <w:rPr>
                <w:rFonts w:ascii="Times New Roman" w:hAnsi="Times New Roman" w:cs="Times New Roman"/>
                <w:lang w:val="en-US"/>
              </w:rPr>
            </w:pPr>
            <w:r w:rsidRPr="00D50849">
              <w:rPr>
                <w:rFonts w:ascii="Times New Roman" w:hAnsi="Times New Roman" w:cs="Times New Roman"/>
                <w:lang w:val="en-US"/>
              </w:rPr>
              <w:t>- find and use information about the cultural characteristics and traditions of various social groups necessary for self-development and interaction with other people;</w:t>
            </w:r>
          </w:p>
          <w:p w:rsidR="002B14DC" w:rsidRPr="00D50849" w:rsidRDefault="002B14DC" w:rsidP="002B14DC">
            <w:pPr>
              <w:tabs>
                <w:tab w:val="left" w:pos="0"/>
              </w:tabs>
              <w:spacing w:after="0"/>
              <w:jc w:val="both"/>
              <w:rPr>
                <w:rFonts w:ascii="Times New Roman" w:hAnsi="Times New Roman" w:cs="Times New Roman"/>
                <w:lang w:val="en-US"/>
              </w:rPr>
            </w:pPr>
            <w:r w:rsidRPr="00D50849">
              <w:rPr>
                <w:rFonts w:ascii="Times New Roman" w:hAnsi="Times New Roman" w:cs="Times New Roman"/>
                <w:lang w:val="en-US"/>
              </w:rPr>
              <w:t>- to demonstrate in their behavior a respectful attitude toward the historical heritage and socio-cultural traditions of various social groups, based on knowledge of the stages of the historical development of Russia in the context of world history and cultural traditions of the world.</w:t>
            </w:r>
          </w:p>
          <w:p w:rsidR="002B14DC" w:rsidRPr="00D50849" w:rsidRDefault="002B14DC" w:rsidP="002B14DC">
            <w:pPr>
              <w:tabs>
                <w:tab w:val="left" w:pos="0"/>
              </w:tabs>
              <w:spacing w:after="0"/>
              <w:jc w:val="both"/>
              <w:rPr>
                <w:rFonts w:ascii="Times New Roman" w:hAnsi="Times New Roman" w:cs="Times New Roman"/>
                <w:lang w:val="en-US"/>
              </w:rPr>
            </w:pPr>
          </w:p>
          <w:p w:rsidR="002B14DC" w:rsidRPr="00D50849" w:rsidRDefault="002B14DC" w:rsidP="002B14DC">
            <w:pPr>
              <w:tabs>
                <w:tab w:val="left" w:pos="0"/>
              </w:tabs>
              <w:spacing w:after="0"/>
              <w:jc w:val="both"/>
              <w:rPr>
                <w:rFonts w:ascii="Times New Roman" w:hAnsi="Times New Roman" w:cs="Times New Roman"/>
                <w:lang w:val="en-US"/>
              </w:rPr>
            </w:pPr>
            <w:r w:rsidRPr="00D50849">
              <w:rPr>
                <w:rFonts w:ascii="Times New Roman" w:hAnsi="Times New Roman" w:cs="Times New Roman"/>
                <w:lang w:val="en-US"/>
              </w:rPr>
              <w:t>Own:</w:t>
            </w:r>
          </w:p>
          <w:p w:rsidR="002B14DC" w:rsidRPr="00D50849" w:rsidRDefault="002B14DC" w:rsidP="002B14DC">
            <w:pPr>
              <w:tabs>
                <w:tab w:val="left" w:pos="0"/>
              </w:tabs>
              <w:spacing w:after="0"/>
              <w:jc w:val="both"/>
              <w:rPr>
                <w:rFonts w:ascii="Times New Roman" w:hAnsi="Times New Roman" w:cs="Times New Roman"/>
                <w:lang w:val="en-US"/>
              </w:rPr>
            </w:pPr>
            <w:r w:rsidRPr="00D50849">
              <w:rPr>
                <w:rFonts w:ascii="Times New Roman" w:hAnsi="Times New Roman" w:cs="Times New Roman"/>
                <w:lang w:val="en-US"/>
              </w:rPr>
              <w:t>- skills of conscious choice of value orientations and civic position;</w:t>
            </w:r>
          </w:p>
          <w:p w:rsidR="002B14DC" w:rsidRPr="00D50849" w:rsidRDefault="002B14DC" w:rsidP="002B14DC">
            <w:pPr>
              <w:tabs>
                <w:tab w:val="left" w:pos="0"/>
              </w:tabs>
              <w:spacing w:after="0"/>
              <w:jc w:val="both"/>
              <w:rPr>
                <w:rFonts w:ascii="Times New Roman" w:hAnsi="Times New Roman" w:cs="Times New Roman"/>
                <w:lang w:val="en-US"/>
              </w:rPr>
            </w:pPr>
            <w:r w:rsidRPr="00D50849">
              <w:rPr>
                <w:rFonts w:ascii="Times New Roman" w:hAnsi="Times New Roman" w:cs="Times New Roman"/>
                <w:lang w:val="en-US"/>
              </w:rPr>
              <w:t>- skills for reasoned discussion and solution of problems of ideological, social and personal nature;</w:t>
            </w:r>
          </w:p>
          <w:p w:rsidR="002B14DC" w:rsidRPr="00D50849" w:rsidRDefault="002B14DC" w:rsidP="002B14DC">
            <w:pPr>
              <w:tabs>
                <w:tab w:val="left" w:pos="0"/>
              </w:tabs>
              <w:spacing w:after="0"/>
              <w:jc w:val="both"/>
              <w:rPr>
                <w:rFonts w:ascii="Times New Roman" w:hAnsi="Times New Roman" w:cs="Times New Roman"/>
                <w:lang w:val="en-US"/>
              </w:rPr>
            </w:pPr>
            <w:r w:rsidRPr="00D50849">
              <w:rPr>
                <w:rFonts w:ascii="Times New Roman" w:hAnsi="Times New Roman" w:cs="Times New Roman"/>
                <w:lang w:val="en-US"/>
              </w:rPr>
              <w:t>- a developed sense of citizenship and patriotism, and skills of independent critical thinking.</w:t>
            </w:r>
          </w:p>
        </w:tc>
      </w:tr>
    </w:tbl>
    <w:p w:rsidR="00E1429F" w:rsidRPr="00D50849" w:rsidRDefault="00E1429F" w:rsidP="002718E2">
      <w:pPr>
        <w:jc w:val="center"/>
        <w:rPr>
          <w:rFonts w:ascii="Times New Roman" w:hAnsi="Times New Roman" w:cs="Times New Roman"/>
          <w:b/>
          <w:sz w:val="28"/>
          <w:szCs w:val="28"/>
          <w:lang w:val="en-US"/>
        </w:rPr>
      </w:pPr>
    </w:p>
    <w:p w:rsidR="00546A9C" w:rsidRPr="00D50849" w:rsidRDefault="00E1429F" w:rsidP="00546A9C">
      <w:pPr>
        <w:pStyle w:val="1"/>
        <w:jc w:val="center"/>
        <w:rPr>
          <w:rFonts w:ascii="Times New Roman" w:hAnsi="Times New Roman" w:cs="Times New Roman"/>
          <w:b/>
          <w:color w:val="auto"/>
          <w:sz w:val="28"/>
          <w:szCs w:val="28"/>
          <w:lang w:val="en-US"/>
        </w:rPr>
      </w:pPr>
      <w:bookmarkStart w:id="6" w:name="_Toc83656874"/>
      <w:r w:rsidRPr="00D50849">
        <w:rPr>
          <w:rFonts w:ascii="Times New Roman" w:hAnsi="Times New Roman" w:cs="Times New Roman"/>
          <w:b/>
          <w:color w:val="auto"/>
          <w:sz w:val="28"/>
          <w:szCs w:val="28"/>
          <w:lang w:val="en-US"/>
        </w:rPr>
        <w:t>4. STRUCTURE AND CONTENT OF THE DISCIPLINE*</w:t>
      </w:r>
      <w:bookmarkStart w:id="7" w:name="_Hlk69135116"/>
      <w:bookmarkEnd w:id="6"/>
    </w:p>
    <w:p w:rsidR="002B14DC" w:rsidRPr="00D50849" w:rsidRDefault="002B14DC" w:rsidP="002B14DC">
      <w:pPr>
        <w:rPr>
          <w:lang w:val="en-US"/>
        </w:rPr>
      </w:pPr>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50849" w:rsidRPr="00D50849" w:rsidTr="00A13C91">
        <w:trPr>
          <w:trHeight w:val="331"/>
        </w:trPr>
        <w:tc>
          <w:tcPr>
            <w:tcW w:w="1024" w:type="pct"/>
            <w:vMerge w:val="restart"/>
            <w:tcBorders>
              <w:bottom w:val="single" w:sz="4" w:space="0" w:color="auto"/>
            </w:tcBorders>
            <w:shd w:val="clear" w:color="auto" w:fill="auto"/>
            <w:vAlign w:val="center"/>
            <w:hideMark/>
          </w:tcPr>
          <w:p w:rsidR="00D50849" w:rsidRPr="00D50849" w:rsidRDefault="00D50849" w:rsidP="00A13C91">
            <w:pPr>
              <w:widowControl w:val="0"/>
              <w:tabs>
                <w:tab w:val="left" w:pos="0"/>
              </w:tabs>
              <w:autoSpaceDE w:val="0"/>
              <w:autoSpaceDN w:val="0"/>
              <w:jc w:val="center"/>
              <w:rPr>
                <w:rFonts w:ascii="Times New Roman" w:hAnsi="Times New Roman" w:cs="Times New Roman"/>
                <w:b/>
                <w:lang w:val="en-US"/>
              </w:rPr>
            </w:pPr>
            <w:r w:rsidRPr="00D50849">
              <w:rPr>
                <w:rFonts w:ascii="Times New Roman" w:hAnsi="Times New Roman" w:cs="Times New Roman"/>
                <w:b/>
                <w:lang w:val="en-US"/>
              </w:rPr>
              <w:t>Number and name of topics and/or sections/topics</w:t>
            </w:r>
          </w:p>
        </w:tc>
        <w:tc>
          <w:tcPr>
            <w:tcW w:w="2543" w:type="pct"/>
            <w:gridSpan w:val="2"/>
            <w:vMerge w:val="restart"/>
            <w:tcBorders>
              <w:bottom w:val="single" w:sz="4" w:space="0" w:color="auto"/>
            </w:tcBorders>
            <w:shd w:val="clear" w:color="auto" w:fill="auto"/>
            <w:vAlign w:val="center"/>
          </w:tcPr>
          <w:p w:rsidR="00D50849" w:rsidRPr="004832E2" w:rsidRDefault="00D50849" w:rsidP="00A13C91">
            <w:pPr>
              <w:tabs>
                <w:tab w:val="left" w:pos="0"/>
              </w:tabs>
              <w:jc w:val="center"/>
              <w:rPr>
                <w:rFonts w:ascii="Times New Roman" w:hAnsi="Times New Roman" w:cs="Times New Roman"/>
                <w:b/>
              </w:rPr>
            </w:pPr>
            <w:proofErr w:type="spellStart"/>
            <w:r w:rsidRPr="004832E2">
              <w:rPr>
                <w:rFonts w:ascii="Times New Roman" w:hAnsi="Times New Roman" w:cs="Times New Roman"/>
                <w:b/>
              </w:rPr>
              <w:t>Contents</w:t>
            </w:r>
            <w:proofErr w:type="spellEnd"/>
            <w:r w:rsidRPr="004832E2">
              <w:rPr>
                <w:rFonts w:ascii="Times New Roman" w:hAnsi="Times New Roman" w:cs="Times New Roman"/>
                <w:b/>
              </w:rPr>
              <w:t xml:space="preserve"> </w:t>
            </w:r>
            <w:proofErr w:type="spellStart"/>
            <w:r w:rsidRPr="004832E2">
              <w:rPr>
                <w:rFonts w:ascii="Times New Roman" w:hAnsi="Times New Roman" w:cs="Times New Roman"/>
                <w:b/>
              </w:rPr>
              <w:t>of</w:t>
            </w:r>
            <w:proofErr w:type="spellEnd"/>
            <w:r w:rsidRPr="004832E2">
              <w:rPr>
                <w:rFonts w:ascii="Times New Roman" w:hAnsi="Times New Roman" w:cs="Times New Roman"/>
                <w:b/>
              </w:rPr>
              <w:t xml:space="preserve"> </w:t>
            </w:r>
            <w:proofErr w:type="spellStart"/>
            <w:r w:rsidRPr="004832E2">
              <w:rPr>
                <w:rFonts w:ascii="Times New Roman" w:hAnsi="Times New Roman" w:cs="Times New Roman"/>
                <w:b/>
              </w:rPr>
              <w:t>the</w:t>
            </w:r>
            <w:proofErr w:type="spellEnd"/>
            <w:r w:rsidRPr="004832E2">
              <w:rPr>
                <w:rFonts w:ascii="Times New Roman" w:hAnsi="Times New Roman" w:cs="Times New Roman"/>
                <w:b/>
              </w:rPr>
              <w:t xml:space="preserve"> </w:t>
            </w:r>
            <w:proofErr w:type="spellStart"/>
            <w:r w:rsidRPr="004832E2">
              <w:rPr>
                <w:rFonts w:ascii="Times New Roman" w:hAnsi="Times New Roman" w:cs="Times New Roman"/>
                <w:b/>
              </w:rPr>
              <w:t>discipline</w:t>
            </w:r>
            <w:proofErr w:type="spellEnd"/>
          </w:p>
        </w:tc>
        <w:tc>
          <w:tcPr>
            <w:tcW w:w="1433" w:type="pct"/>
            <w:gridSpan w:val="5"/>
            <w:tcBorders>
              <w:bottom w:val="single" w:sz="4" w:space="0" w:color="auto"/>
            </w:tcBorders>
            <w:shd w:val="clear" w:color="auto" w:fill="auto"/>
          </w:tcPr>
          <w:p w:rsidR="00D50849" w:rsidRPr="00CE78C5" w:rsidRDefault="00D50849" w:rsidP="00E81AE5">
            <w:pPr>
              <w:tabs>
                <w:tab w:val="left" w:pos="0"/>
              </w:tabs>
              <w:jc w:val="center"/>
              <w:rPr>
                <w:rFonts w:ascii="Times New Roman" w:hAnsi="Times New Roman" w:cs="Times New Roman"/>
                <w:b/>
              </w:rPr>
            </w:pPr>
            <w:r w:rsidRPr="00CE78C5">
              <w:rPr>
                <w:rFonts w:ascii="Times New Roman" w:hAnsi="Times New Roman" w:cs="Times New Roman"/>
                <w:b/>
                <w:lang w:val="en-US"/>
              </w:rPr>
              <w:t>Academic</w:t>
            </w:r>
            <w:r w:rsidRPr="00CE78C5">
              <w:rPr>
                <w:rFonts w:ascii="Times New Roman" w:hAnsi="Times New Roman" w:cs="Times New Roman"/>
                <w:b/>
              </w:rPr>
              <w:t xml:space="preserve"> </w:t>
            </w:r>
            <w:r w:rsidRPr="00CE78C5">
              <w:rPr>
                <w:rFonts w:ascii="Times New Roman" w:hAnsi="Times New Roman" w:cs="Times New Roman"/>
                <w:b/>
                <w:lang w:val="en-US"/>
              </w:rPr>
              <w:t>hours</w:t>
            </w:r>
            <w:r w:rsidRPr="00CE78C5">
              <w:rPr>
                <w:rFonts w:ascii="Times New Roman" w:hAnsi="Times New Roman" w:cs="Times New Roman"/>
                <w:b/>
              </w:rPr>
              <w:t xml:space="preserve"> </w:t>
            </w:r>
          </w:p>
        </w:tc>
      </w:tr>
      <w:tr w:rsidR="00D50849" w:rsidRPr="004832E2" w:rsidTr="00A13C91">
        <w:trPr>
          <w:trHeight w:val="300"/>
        </w:trPr>
        <w:tc>
          <w:tcPr>
            <w:tcW w:w="1024" w:type="pct"/>
            <w:vMerge/>
            <w:shd w:val="clear" w:color="auto" w:fill="auto"/>
            <w:vAlign w:val="center"/>
            <w:hideMark/>
          </w:tcPr>
          <w:p w:rsidR="00D50849" w:rsidRPr="00D50849" w:rsidRDefault="00D50849" w:rsidP="00A13C91">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50849" w:rsidRPr="00D50849" w:rsidRDefault="00D50849" w:rsidP="00A13C91">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vAlign w:val="center"/>
            <w:hideMark/>
          </w:tcPr>
          <w:p w:rsidR="00D50849" w:rsidRPr="00CE78C5" w:rsidRDefault="00D50849" w:rsidP="00E81AE5">
            <w:pPr>
              <w:widowControl w:val="0"/>
              <w:tabs>
                <w:tab w:val="left" w:pos="0"/>
              </w:tabs>
              <w:autoSpaceDE w:val="0"/>
              <w:autoSpaceDN w:val="0"/>
              <w:jc w:val="center"/>
              <w:rPr>
                <w:rFonts w:ascii="Times New Roman" w:hAnsi="Times New Roman" w:cs="Times New Roman"/>
                <w:b/>
              </w:rPr>
            </w:pPr>
            <w:r w:rsidRPr="00CE78C5">
              <w:rPr>
                <w:rFonts w:ascii="Times New Roman" w:hAnsi="Times New Roman" w:cs="Times New Roman"/>
                <w:b/>
                <w:lang w:val="en-US"/>
              </w:rPr>
              <w:t>Contact work</w:t>
            </w:r>
          </w:p>
        </w:tc>
        <w:tc>
          <w:tcPr>
            <w:tcW w:w="358" w:type="pct"/>
            <w:vMerge w:val="restart"/>
            <w:shd w:val="clear" w:color="auto" w:fill="auto"/>
            <w:vAlign w:val="center"/>
          </w:tcPr>
          <w:p w:rsidR="00D50849" w:rsidRPr="004832E2" w:rsidRDefault="00D50849" w:rsidP="00A13C91">
            <w:pPr>
              <w:widowControl w:val="0"/>
              <w:tabs>
                <w:tab w:val="left" w:pos="0"/>
              </w:tabs>
              <w:autoSpaceDE w:val="0"/>
              <w:autoSpaceDN w:val="0"/>
              <w:jc w:val="center"/>
              <w:rPr>
                <w:rFonts w:ascii="Times New Roman" w:hAnsi="Times New Roman" w:cs="Times New Roman"/>
                <w:b/>
              </w:rPr>
            </w:pPr>
            <w:r w:rsidRPr="00CE78C5">
              <w:rPr>
                <w:rFonts w:ascii="Times New Roman" w:hAnsi="Times New Roman" w:cs="Times New Roman"/>
                <w:b/>
                <w:lang w:val="en-US"/>
              </w:rPr>
              <w:t>Self-study</w:t>
            </w:r>
          </w:p>
        </w:tc>
      </w:tr>
      <w:tr w:rsidR="00D50849" w:rsidRPr="004832E2" w:rsidTr="00A13C91">
        <w:trPr>
          <w:trHeight w:val="463"/>
        </w:trPr>
        <w:tc>
          <w:tcPr>
            <w:tcW w:w="1024" w:type="pct"/>
            <w:vMerge/>
            <w:shd w:val="clear" w:color="auto" w:fill="auto"/>
            <w:vAlign w:val="center"/>
            <w:hideMark/>
          </w:tcPr>
          <w:p w:rsidR="00D50849" w:rsidRPr="004832E2" w:rsidRDefault="00D50849" w:rsidP="00A13C91">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D50849" w:rsidRPr="004832E2" w:rsidRDefault="00D50849" w:rsidP="00A13C91">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D50849" w:rsidRPr="00CE78C5" w:rsidRDefault="00D50849" w:rsidP="00E81AE5">
            <w:pPr>
              <w:widowControl w:val="0"/>
              <w:tabs>
                <w:tab w:val="left" w:pos="0"/>
              </w:tabs>
              <w:autoSpaceDE w:val="0"/>
              <w:autoSpaceDN w:val="0"/>
              <w:jc w:val="center"/>
              <w:rPr>
                <w:rFonts w:ascii="Times New Roman" w:hAnsi="Times New Roman" w:cs="Times New Roman"/>
                <w:b/>
                <w:lang w:val="en-US"/>
              </w:rPr>
            </w:pPr>
            <w:r w:rsidRPr="00CE78C5">
              <w:rPr>
                <w:rFonts w:ascii="Times New Roman" w:hAnsi="Times New Roman" w:cs="Times New Roman"/>
                <w:b/>
                <w:lang w:val="en-US"/>
              </w:rPr>
              <w:t>Lectures</w:t>
            </w:r>
          </w:p>
        </w:tc>
        <w:tc>
          <w:tcPr>
            <w:tcW w:w="360" w:type="pct"/>
            <w:shd w:val="clear" w:color="auto" w:fill="auto"/>
            <w:vAlign w:val="center"/>
            <w:hideMark/>
          </w:tcPr>
          <w:p w:rsidR="00D50849" w:rsidRPr="00CE78C5" w:rsidRDefault="00D50849" w:rsidP="00E81AE5">
            <w:pPr>
              <w:widowControl w:val="0"/>
              <w:tabs>
                <w:tab w:val="left" w:pos="0"/>
              </w:tabs>
              <w:autoSpaceDE w:val="0"/>
              <w:autoSpaceDN w:val="0"/>
              <w:rPr>
                <w:rFonts w:ascii="Times New Roman" w:hAnsi="Times New Roman" w:cs="Times New Roman"/>
                <w:b/>
                <w:lang w:val="en-US"/>
              </w:rPr>
            </w:pPr>
            <w:r w:rsidRPr="00CE78C5">
              <w:rPr>
                <w:rFonts w:ascii="Times New Roman" w:hAnsi="Times New Roman" w:cs="Times New Roman"/>
                <w:b/>
                <w:lang w:val="en-US"/>
              </w:rPr>
              <w:t>Practice</w:t>
            </w:r>
          </w:p>
        </w:tc>
        <w:tc>
          <w:tcPr>
            <w:tcW w:w="358" w:type="pct"/>
            <w:shd w:val="clear" w:color="auto" w:fill="auto"/>
            <w:vAlign w:val="center"/>
            <w:hideMark/>
          </w:tcPr>
          <w:p w:rsidR="00D50849" w:rsidRPr="00CE78C5" w:rsidRDefault="00D50849" w:rsidP="00E81AE5">
            <w:pPr>
              <w:widowControl w:val="0"/>
              <w:tabs>
                <w:tab w:val="left" w:pos="0"/>
              </w:tabs>
              <w:autoSpaceDE w:val="0"/>
              <w:autoSpaceDN w:val="0"/>
              <w:rPr>
                <w:rFonts w:ascii="Times New Roman" w:hAnsi="Times New Roman" w:cs="Times New Roman"/>
                <w:b/>
                <w:lang w:val="en-US"/>
              </w:rPr>
            </w:pPr>
            <w:r w:rsidRPr="00CE78C5">
              <w:rPr>
                <w:rFonts w:ascii="Times New Roman" w:hAnsi="Times New Roman" w:cs="Times New Roman"/>
                <w:b/>
                <w:lang w:val="en-US"/>
              </w:rPr>
              <w:t>Workshops</w:t>
            </w:r>
          </w:p>
        </w:tc>
        <w:tc>
          <w:tcPr>
            <w:tcW w:w="358" w:type="pct"/>
            <w:vMerge/>
            <w:shd w:val="clear" w:color="auto" w:fill="auto"/>
            <w:vAlign w:val="center"/>
            <w:hideMark/>
          </w:tcPr>
          <w:p w:rsidR="00D50849" w:rsidRPr="004832E2" w:rsidRDefault="00D50849" w:rsidP="00A13C91">
            <w:pPr>
              <w:widowControl w:val="0"/>
              <w:tabs>
                <w:tab w:val="left" w:pos="0"/>
              </w:tabs>
              <w:autoSpaceDE w:val="0"/>
              <w:autoSpaceDN w:val="0"/>
              <w:jc w:val="center"/>
              <w:rPr>
                <w:rFonts w:ascii="Times New Roman" w:hAnsi="Times New Roman" w:cs="Times New Roman"/>
                <w:b/>
              </w:rPr>
            </w:pPr>
          </w:p>
        </w:tc>
      </w:tr>
      <w:tr w:rsidR="002B14DC" w:rsidRPr="009910F5" w:rsidTr="00A13C91">
        <w:trPr>
          <w:trHeight w:val="283"/>
        </w:trPr>
        <w:tc>
          <w:tcPr>
            <w:tcW w:w="5000" w:type="pct"/>
            <w:gridSpan w:val="8"/>
            <w:shd w:val="clear" w:color="auto" w:fill="auto"/>
            <w:vAlign w:val="center"/>
          </w:tcPr>
          <w:p w:rsidR="002B14DC" w:rsidRPr="00D50849" w:rsidRDefault="002B14DC" w:rsidP="00A13C91">
            <w:pPr>
              <w:widowControl w:val="0"/>
              <w:tabs>
                <w:tab w:val="left" w:pos="0"/>
              </w:tabs>
              <w:autoSpaceDE w:val="0"/>
              <w:autoSpaceDN w:val="0"/>
              <w:spacing w:line="240" w:lineRule="auto"/>
              <w:jc w:val="center"/>
              <w:rPr>
                <w:rFonts w:ascii="Times New Roman" w:hAnsi="Times New Roman" w:cs="Times New Roman"/>
                <w:b/>
                <w:lang w:val="en-US" w:bidi="ru-RU"/>
              </w:rPr>
            </w:pPr>
            <w:r w:rsidRPr="00D50849">
              <w:rPr>
                <w:rFonts w:ascii="Times New Roman" w:hAnsi="Times New Roman" w:cs="Times New Roman"/>
                <w:b/>
                <w:lang w:val="en-US" w:bidi="ru-RU"/>
              </w:rPr>
              <w:t>Section I. What is Russia</w:t>
            </w:r>
          </w:p>
        </w:tc>
      </w:tr>
      <w:tr w:rsidR="002B14DC" w:rsidRPr="004832E2" w:rsidTr="00A13C91">
        <w:trPr>
          <w:trHeight w:val="283"/>
        </w:trPr>
        <w:tc>
          <w:tcPr>
            <w:tcW w:w="1024" w:type="pct"/>
            <w:shd w:val="clear" w:color="auto" w:fill="auto"/>
            <w:vAlign w:val="center"/>
          </w:tcPr>
          <w:p w:rsidR="002B14DC" w:rsidRPr="00D50849" w:rsidRDefault="002B14DC" w:rsidP="00A13C91">
            <w:pPr>
              <w:widowControl w:val="0"/>
              <w:tabs>
                <w:tab w:val="left" w:pos="0"/>
              </w:tabs>
              <w:autoSpaceDE w:val="0"/>
              <w:autoSpaceDN w:val="0"/>
              <w:rPr>
                <w:rFonts w:ascii="Times New Roman" w:hAnsi="Times New Roman" w:cs="Times New Roman"/>
                <w:lang w:val="en-US" w:bidi="ru-RU"/>
              </w:rPr>
            </w:pPr>
            <w:r w:rsidRPr="00D50849">
              <w:rPr>
                <w:rFonts w:ascii="Times New Roman" w:hAnsi="Times New Roman" w:cs="Times New Roman"/>
                <w:lang w:val="en-US" w:bidi="ru-RU"/>
              </w:rPr>
              <w:t>Topic 1. Russia: figures and facts</w:t>
            </w:r>
          </w:p>
        </w:tc>
        <w:tc>
          <w:tcPr>
            <w:tcW w:w="2543" w:type="pct"/>
            <w:gridSpan w:val="2"/>
            <w:shd w:val="clear" w:color="auto" w:fill="auto"/>
          </w:tcPr>
          <w:p w:rsidR="002B14DC" w:rsidRPr="004832E2" w:rsidRDefault="002B14DC" w:rsidP="00A13C91">
            <w:pPr>
              <w:pStyle w:val="Style5"/>
              <w:widowControl/>
              <w:tabs>
                <w:tab w:val="left" w:pos="0"/>
                <w:tab w:val="left" w:leader="underscore" w:pos="7027"/>
              </w:tabs>
              <w:rPr>
                <w:rFonts w:eastAsiaTheme="minorHAnsi"/>
                <w:sz w:val="22"/>
                <w:szCs w:val="22"/>
                <w:lang w:eastAsia="en-US"/>
              </w:rPr>
            </w:pPr>
            <w:r w:rsidRPr="00D50849">
              <w:rPr>
                <w:sz w:val="22"/>
                <w:szCs w:val="22"/>
                <w:lang w:val="en-US" w:bidi="ru-RU"/>
              </w:rPr>
              <w:t xml:space="preserve">Objective and characteristic data about Russia, its geography, resources, economy. </w:t>
            </w:r>
            <w:proofErr w:type="spellStart"/>
            <w:r w:rsidRPr="004832E2">
              <w:rPr>
                <w:sz w:val="22"/>
                <w:szCs w:val="22"/>
                <w:lang w:bidi="ru-RU"/>
              </w:rPr>
              <w:t>Population</w:t>
            </w:r>
            <w:proofErr w:type="spellEnd"/>
            <w:r w:rsidRPr="004832E2">
              <w:rPr>
                <w:sz w:val="22"/>
                <w:szCs w:val="22"/>
                <w:lang w:bidi="ru-RU"/>
              </w:rPr>
              <w:t xml:space="preserve">, </w:t>
            </w:r>
            <w:proofErr w:type="spellStart"/>
            <w:r w:rsidRPr="004832E2">
              <w:rPr>
                <w:sz w:val="22"/>
                <w:szCs w:val="22"/>
                <w:lang w:bidi="ru-RU"/>
              </w:rPr>
              <w:t>culture</w:t>
            </w:r>
            <w:proofErr w:type="spellEnd"/>
            <w:r w:rsidRPr="004832E2">
              <w:rPr>
                <w:sz w:val="22"/>
                <w:szCs w:val="22"/>
                <w:lang w:bidi="ru-RU"/>
              </w:rPr>
              <w:t xml:space="preserve">, </w:t>
            </w:r>
            <w:proofErr w:type="spellStart"/>
            <w:r w:rsidRPr="004832E2">
              <w:rPr>
                <w:sz w:val="22"/>
                <w:szCs w:val="22"/>
                <w:lang w:bidi="ru-RU"/>
              </w:rPr>
              <w:t>religions</w:t>
            </w:r>
            <w:proofErr w:type="spellEnd"/>
            <w:r w:rsidRPr="004832E2">
              <w:rPr>
                <w:sz w:val="22"/>
                <w:szCs w:val="22"/>
                <w:lang w:bidi="ru-RU"/>
              </w:rPr>
              <w:t xml:space="preserve"> </w:t>
            </w:r>
            <w:proofErr w:type="spellStart"/>
            <w:r w:rsidRPr="004832E2">
              <w:rPr>
                <w:sz w:val="22"/>
                <w:szCs w:val="22"/>
                <w:lang w:bidi="ru-RU"/>
              </w:rPr>
              <w:t>and</w:t>
            </w:r>
            <w:proofErr w:type="spellEnd"/>
            <w:r w:rsidRPr="004832E2">
              <w:rPr>
                <w:sz w:val="22"/>
                <w:szCs w:val="22"/>
                <w:lang w:bidi="ru-RU"/>
              </w:rPr>
              <w:t xml:space="preserve"> </w:t>
            </w:r>
            <w:proofErr w:type="spellStart"/>
            <w:r w:rsidRPr="004832E2">
              <w:rPr>
                <w:sz w:val="22"/>
                <w:szCs w:val="22"/>
                <w:lang w:bidi="ru-RU"/>
              </w:rPr>
              <w:t>languages</w:t>
            </w:r>
            <w:proofErr w:type="spellEnd"/>
            <w:r w:rsidRPr="004832E2">
              <w:rPr>
                <w:sz w:val="22"/>
                <w:szCs w:val="22"/>
                <w:lang w:bidi="ru-RU"/>
              </w:rPr>
              <w:t xml:space="preserve">. </w:t>
            </w:r>
            <w:proofErr w:type="spellStart"/>
            <w:r w:rsidRPr="004832E2">
              <w:rPr>
                <w:sz w:val="22"/>
                <w:szCs w:val="22"/>
                <w:lang w:bidi="ru-RU"/>
              </w:rPr>
              <w:t>Current</w:t>
            </w:r>
            <w:proofErr w:type="spellEnd"/>
            <w:r w:rsidRPr="004832E2">
              <w:rPr>
                <w:sz w:val="22"/>
                <w:szCs w:val="22"/>
                <w:lang w:bidi="ru-RU"/>
              </w:rPr>
              <w:t xml:space="preserve"> </w:t>
            </w:r>
            <w:proofErr w:type="spellStart"/>
            <w:r w:rsidRPr="004832E2">
              <w:rPr>
                <w:sz w:val="22"/>
                <w:szCs w:val="22"/>
                <w:lang w:bidi="ru-RU"/>
              </w:rPr>
              <w:t>situation</w:t>
            </w:r>
            <w:proofErr w:type="spellEnd"/>
            <w:r w:rsidRPr="004832E2">
              <w:rPr>
                <w:sz w:val="22"/>
                <w:szCs w:val="22"/>
                <w:lang w:bidi="ru-RU"/>
              </w:rPr>
              <w:t xml:space="preserve"> </w:t>
            </w:r>
            <w:proofErr w:type="spellStart"/>
            <w:r w:rsidRPr="004832E2">
              <w:rPr>
                <w:sz w:val="22"/>
                <w:szCs w:val="22"/>
                <w:lang w:bidi="ru-RU"/>
              </w:rPr>
              <w:t>of</w:t>
            </w:r>
            <w:proofErr w:type="spellEnd"/>
            <w:r w:rsidRPr="004832E2">
              <w:rPr>
                <w:sz w:val="22"/>
                <w:szCs w:val="22"/>
                <w:lang w:bidi="ru-RU"/>
              </w:rPr>
              <w:t xml:space="preserve"> </w:t>
            </w:r>
            <w:proofErr w:type="spellStart"/>
            <w:r w:rsidRPr="004832E2">
              <w:rPr>
                <w:sz w:val="22"/>
                <w:szCs w:val="22"/>
                <w:lang w:bidi="ru-RU"/>
              </w:rPr>
              <w:t>regions</w:t>
            </w:r>
            <w:proofErr w:type="spellEnd"/>
          </w:p>
        </w:tc>
        <w:tc>
          <w:tcPr>
            <w:tcW w:w="357" w:type="pct"/>
            <w:gridSpan w:val="2"/>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r w:rsidRPr="004832E2">
              <w:rPr>
                <w:rFonts w:ascii="Times New Roman" w:hAnsi="Times New Roman" w:cs="Times New Roman"/>
                <w:lang w:bidi="ru-RU"/>
              </w:rPr>
              <w:t>2</w:t>
            </w:r>
          </w:p>
        </w:tc>
        <w:tc>
          <w:tcPr>
            <w:tcW w:w="360"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r w:rsidRPr="004832E2">
              <w:rPr>
                <w:rFonts w:ascii="Times New Roman" w:hAnsi="Times New Roman" w:cs="Times New Roman"/>
                <w:lang w:bidi="ru-RU"/>
              </w:rPr>
              <w:t>4</w:t>
            </w:r>
          </w:p>
        </w:tc>
        <w:tc>
          <w:tcPr>
            <w:tcW w:w="358"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rPr>
            </w:pPr>
            <w:r w:rsidRPr="004832E2">
              <w:rPr>
                <w:rFonts w:ascii="Times New Roman" w:hAnsi="Times New Roman" w:cs="Times New Roman"/>
                <w:lang w:bidi="ru-RU"/>
              </w:rPr>
              <w:t>1</w:t>
            </w:r>
          </w:p>
        </w:tc>
      </w:tr>
      <w:tr w:rsidR="002B14DC" w:rsidRPr="004832E2" w:rsidTr="00A13C91">
        <w:trPr>
          <w:trHeight w:val="283"/>
        </w:trPr>
        <w:tc>
          <w:tcPr>
            <w:tcW w:w="1024" w:type="pct"/>
            <w:shd w:val="clear" w:color="auto" w:fill="auto"/>
            <w:vAlign w:val="center"/>
          </w:tcPr>
          <w:p w:rsidR="002B14DC" w:rsidRPr="00D50849" w:rsidRDefault="002B14DC" w:rsidP="00A13C91">
            <w:pPr>
              <w:widowControl w:val="0"/>
              <w:tabs>
                <w:tab w:val="left" w:pos="0"/>
              </w:tabs>
              <w:autoSpaceDE w:val="0"/>
              <w:autoSpaceDN w:val="0"/>
              <w:rPr>
                <w:rFonts w:ascii="Times New Roman" w:hAnsi="Times New Roman" w:cs="Times New Roman"/>
                <w:lang w:val="en-US" w:bidi="ru-RU"/>
              </w:rPr>
            </w:pPr>
            <w:r w:rsidRPr="00D50849">
              <w:rPr>
                <w:rFonts w:ascii="Times New Roman" w:hAnsi="Times New Roman" w:cs="Times New Roman"/>
                <w:lang w:val="en-US" w:bidi="ru-RU"/>
              </w:rPr>
              <w:t>Topic 2. Russia: Trials and Heroes</w:t>
            </w:r>
          </w:p>
        </w:tc>
        <w:tc>
          <w:tcPr>
            <w:tcW w:w="2543" w:type="pct"/>
            <w:gridSpan w:val="2"/>
            <w:shd w:val="clear" w:color="auto" w:fill="auto"/>
          </w:tcPr>
          <w:p w:rsidR="002B14DC" w:rsidRPr="00D50849" w:rsidRDefault="002B14DC" w:rsidP="00A13C91">
            <w:pPr>
              <w:pStyle w:val="Style5"/>
              <w:widowControl/>
              <w:tabs>
                <w:tab w:val="left" w:pos="0"/>
                <w:tab w:val="left" w:leader="underscore" w:pos="7027"/>
              </w:tabs>
              <w:rPr>
                <w:rFonts w:eastAsiaTheme="minorHAnsi"/>
                <w:sz w:val="22"/>
                <w:szCs w:val="22"/>
                <w:lang w:val="en-US" w:eastAsia="en-US"/>
              </w:rPr>
            </w:pPr>
            <w:r w:rsidRPr="00D50849">
              <w:rPr>
                <w:sz w:val="22"/>
                <w:szCs w:val="22"/>
                <w:lang w:val="en-US" w:bidi="ru-RU"/>
              </w:rPr>
              <w:t>Outstanding personalities - "heroes". Key trials and victories of Russia, reflected in its modern history</w:t>
            </w:r>
          </w:p>
        </w:tc>
        <w:tc>
          <w:tcPr>
            <w:tcW w:w="357" w:type="pct"/>
            <w:gridSpan w:val="2"/>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r w:rsidRPr="004832E2">
              <w:rPr>
                <w:rFonts w:ascii="Times New Roman" w:hAnsi="Times New Roman" w:cs="Times New Roman"/>
                <w:lang w:bidi="ru-RU"/>
              </w:rPr>
              <w:t>2</w:t>
            </w:r>
          </w:p>
        </w:tc>
        <w:tc>
          <w:tcPr>
            <w:tcW w:w="360"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r w:rsidRPr="004832E2">
              <w:rPr>
                <w:rFonts w:ascii="Times New Roman" w:hAnsi="Times New Roman" w:cs="Times New Roman"/>
                <w:lang w:bidi="ru-RU"/>
              </w:rPr>
              <w:t>4</w:t>
            </w:r>
          </w:p>
        </w:tc>
        <w:tc>
          <w:tcPr>
            <w:tcW w:w="358"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rPr>
            </w:pPr>
            <w:r w:rsidRPr="004832E2">
              <w:rPr>
                <w:rFonts w:ascii="Times New Roman" w:hAnsi="Times New Roman" w:cs="Times New Roman"/>
                <w:lang w:bidi="ru-RU"/>
              </w:rPr>
              <w:t>1</w:t>
            </w:r>
          </w:p>
        </w:tc>
      </w:tr>
      <w:tr w:rsidR="002B14DC" w:rsidRPr="009910F5" w:rsidTr="00A13C91">
        <w:trPr>
          <w:trHeight w:val="283"/>
        </w:trPr>
        <w:tc>
          <w:tcPr>
            <w:tcW w:w="5000" w:type="pct"/>
            <w:gridSpan w:val="8"/>
            <w:shd w:val="clear" w:color="auto" w:fill="auto"/>
            <w:vAlign w:val="center"/>
          </w:tcPr>
          <w:p w:rsidR="002B14DC" w:rsidRPr="00D50849" w:rsidRDefault="002B14DC" w:rsidP="00A13C91">
            <w:pPr>
              <w:widowControl w:val="0"/>
              <w:tabs>
                <w:tab w:val="left" w:pos="0"/>
              </w:tabs>
              <w:autoSpaceDE w:val="0"/>
              <w:autoSpaceDN w:val="0"/>
              <w:spacing w:line="240" w:lineRule="auto"/>
              <w:jc w:val="center"/>
              <w:rPr>
                <w:rFonts w:ascii="Times New Roman" w:hAnsi="Times New Roman" w:cs="Times New Roman"/>
                <w:b/>
                <w:lang w:val="en-US" w:bidi="ru-RU"/>
              </w:rPr>
            </w:pPr>
            <w:r w:rsidRPr="00D50849">
              <w:rPr>
                <w:rFonts w:ascii="Times New Roman" w:hAnsi="Times New Roman" w:cs="Times New Roman"/>
                <w:b/>
                <w:lang w:val="en-US" w:bidi="ru-RU"/>
              </w:rPr>
              <w:t>Section II. The Russian State-Civilization</w:t>
            </w:r>
          </w:p>
        </w:tc>
      </w:tr>
      <w:tr w:rsidR="002B14DC" w:rsidRPr="004832E2" w:rsidTr="00A13C91">
        <w:trPr>
          <w:trHeight w:val="283"/>
        </w:trPr>
        <w:tc>
          <w:tcPr>
            <w:tcW w:w="1024" w:type="pct"/>
            <w:shd w:val="clear" w:color="auto" w:fill="auto"/>
            <w:vAlign w:val="center"/>
          </w:tcPr>
          <w:p w:rsidR="002B14DC" w:rsidRPr="00D50849" w:rsidRDefault="002B14DC" w:rsidP="00A13C91">
            <w:pPr>
              <w:widowControl w:val="0"/>
              <w:tabs>
                <w:tab w:val="left" w:pos="0"/>
              </w:tabs>
              <w:autoSpaceDE w:val="0"/>
              <w:autoSpaceDN w:val="0"/>
              <w:rPr>
                <w:rFonts w:ascii="Times New Roman" w:hAnsi="Times New Roman" w:cs="Times New Roman"/>
                <w:lang w:val="en-US" w:bidi="ru-RU"/>
              </w:rPr>
            </w:pPr>
            <w:r w:rsidRPr="00D50849">
              <w:rPr>
                <w:rFonts w:ascii="Times New Roman" w:hAnsi="Times New Roman" w:cs="Times New Roman"/>
                <w:lang w:val="en-US" w:bidi="ru-RU"/>
              </w:rPr>
              <w:t>Topic 3. Civilizational approach: possibilities and limitations</w:t>
            </w:r>
          </w:p>
        </w:tc>
        <w:tc>
          <w:tcPr>
            <w:tcW w:w="2543" w:type="pct"/>
            <w:gridSpan w:val="2"/>
            <w:shd w:val="clear" w:color="auto" w:fill="auto"/>
          </w:tcPr>
          <w:p w:rsidR="002B14DC" w:rsidRPr="00D50849" w:rsidRDefault="002B14DC" w:rsidP="00A13C91">
            <w:pPr>
              <w:pStyle w:val="Style5"/>
              <w:widowControl/>
              <w:tabs>
                <w:tab w:val="left" w:pos="0"/>
                <w:tab w:val="left" w:leader="underscore" w:pos="7027"/>
              </w:tabs>
              <w:rPr>
                <w:rFonts w:eastAsiaTheme="minorHAnsi"/>
                <w:sz w:val="22"/>
                <w:szCs w:val="22"/>
                <w:lang w:val="en-US" w:eastAsia="en-US"/>
              </w:rPr>
            </w:pPr>
            <w:r w:rsidRPr="00D50849">
              <w:rPr>
                <w:sz w:val="22"/>
                <w:szCs w:val="22"/>
                <w:lang w:val="en-US" w:bidi="ru-RU"/>
              </w:rPr>
              <w:t>What is a civilization? What were they and are they? Pros and cons of the civilizational approach. Features of the civilizational development of Russia: the history of the multinational (supranational) nature of society, the transition from an imperial organization to a federal one, inter-civilizational dialogue outside Russia (and inside it)</w:t>
            </w:r>
          </w:p>
        </w:tc>
        <w:tc>
          <w:tcPr>
            <w:tcW w:w="357" w:type="pct"/>
            <w:gridSpan w:val="2"/>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r w:rsidRPr="004832E2">
              <w:rPr>
                <w:rFonts w:ascii="Times New Roman" w:hAnsi="Times New Roman" w:cs="Times New Roman"/>
                <w:lang w:bidi="ru-RU"/>
              </w:rPr>
              <w:t>2</w:t>
            </w:r>
          </w:p>
        </w:tc>
        <w:tc>
          <w:tcPr>
            <w:tcW w:w="360"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r w:rsidRPr="004832E2">
              <w:rPr>
                <w:rFonts w:ascii="Times New Roman" w:hAnsi="Times New Roman" w:cs="Times New Roman"/>
                <w:lang w:bidi="ru-RU"/>
              </w:rPr>
              <w:t>4</w:t>
            </w:r>
          </w:p>
        </w:tc>
        <w:tc>
          <w:tcPr>
            <w:tcW w:w="358"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rPr>
            </w:pPr>
            <w:r w:rsidRPr="004832E2">
              <w:rPr>
                <w:rFonts w:ascii="Times New Roman" w:hAnsi="Times New Roman" w:cs="Times New Roman"/>
                <w:lang w:bidi="ru-RU"/>
              </w:rPr>
              <w:t>1</w:t>
            </w:r>
          </w:p>
        </w:tc>
      </w:tr>
      <w:tr w:rsidR="002B14DC" w:rsidRPr="004832E2" w:rsidTr="00A13C91">
        <w:trPr>
          <w:trHeight w:val="283"/>
        </w:trPr>
        <w:tc>
          <w:tcPr>
            <w:tcW w:w="1024" w:type="pct"/>
            <w:shd w:val="clear" w:color="auto" w:fill="auto"/>
            <w:vAlign w:val="center"/>
          </w:tcPr>
          <w:p w:rsidR="002B14DC" w:rsidRPr="00D50849" w:rsidRDefault="002B14DC" w:rsidP="00A13C91">
            <w:pPr>
              <w:widowControl w:val="0"/>
              <w:tabs>
                <w:tab w:val="left" w:pos="0"/>
              </w:tabs>
              <w:autoSpaceDE w:val="0"/>
              <w:autoSpaceDN w:val="0"/>
              <w:rPr>
                <w:rFonts w:ascii="Times New Roman" w:hAnsi="Times New Roman" w:cs="Times New Roman"/>
                <w:lang w:val="en-US" w:bidi="ru-RU"/>
              </w:rPr>
            </w:pPr>
            <w:r w:rsidRPr="00D50849">
              <w:rPr>
                <w:rFonts w:ascii="Times New Roman" w:hAnsi="Times New Roman" w:cs="Times New Roman"/>
                <w:lang w:val="en-US" w:bidi="ru-RU"/>
              </w:rPr>
              <w:t>Topic 4. Philosophical understanding of Russia as a civilization</w:t>
            </w:r>
          </w:p>
        </w:tc>
        <w:tc>
          <w:tcPr>
            <w:tcW w:w="2543" w:type="pct"/>
            <w:gridSpan w:val="2"/>
            <w:shd w:val="clear" w:color="auto" w:fill="auto"/>
          </w:tcPr>
          <w:p w:rsidR="002B14DC" w:rsidRPr="00D50849" w:rsidRDefault="002B14DC" w:rsidP="00A13C91">
            <w:pPr>
              <w:pStyle w:val="Style5"/>
              <w:widowControl/>
              <w:tabs>
                <w:tab w:val="left" w:pos="0"/>
                <w:tab w:val="left" w:leader="underscore" w:pos="7027"/>
              </w:tabs>
              <w:rPr>
                <w:rFonts w:eastAsiaTheme="minorHAnsi"/>
                <w:sz w:val="22"/>
                <w:szCs w:val="22"/>
                <w:lang w:val="en-US" w:eastAsia="en-US"/>
              </w:rPr>
            </w:pPr>
            <w:r w:rsidRPr="00D50849">
              <w:rPr>
                <w:sz w:val="22"/>
                <w:szCs w:val="22"/>
                <w:lang w:val="en-US" w:bidi="ru-RU"/>
              </w:rPr>
              <w:t>The role and mission of Russia in the works of various domestic and foreign philosophers, historians, politicians, and cultural figures</w:t>
            </w:r>
          </w:p>
        </w:tc>
        <w:tc>
          <w:tcPr>
            <w:tcW w:w="357" w:type="pct"/>
            <w:gridSpan w:val="2"/>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r w:rsidRPr="004832E2">
              <w:rPr>
                <w:rFonts w:ascii="Times New Roman" w:hAnsi="Times New Roman" w:cs="Times New Roman"/>
                <w:lang w:bidi="ru-RU"/>
              </w:rPr>
              <w:t>4</w:t>
            </w:r>
          </w:p>
        </w:tc>
        <w:tc>
          <w:tcPr>
            <w:tcW w:w="360"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r w:rsidRPr="004832E2">
              <w:rPr>
                <w:rFonts w:ascii="Times New Roman" w:hAnsi="Times New Roman" w:cs="Times New Roman"/>
                <w:lang w:bidi="ru-RU"/>
              </w:rPr>
              <w:t>4</w:t>
            </w:r>
          </w:p>
        </w:tc>
        <w:tc>
          <w:tcPr>
            <w:tcW w:w="358"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rPr>
            </w:pPr>
            <w:r w:rsidRPr="004832E2">
              <w:rPr>
                <w:rFonts w:ascii="Times New Roman" w:hAnsi="Times New Roman" w:cs="Times New Roman"/>
                <w:lang w:bidi="ru-RU"/>
              </w:rPr>
              <w:t>1</w:t>
            </w:r>
          </w:p>
        </w:tc>
      </w:tr>
      <w:tr w:rsidR="002B14DC" w:rsidRPr="009910F5" w:rsidTr="00A13C91">
        <w:trPr>
          <w:trHeight w:val="283"/>
        </w:trPr>
        <w:tc>
          <w:tcPr>
            <w:tcW w:w="5000" w:type="pct"/>
            <w:gridSpan w:val="8"/>
            <w:shd w:val="clear" w:color="auto" w:fill="auto"/>
            <w:vAlign w:val="center"/>
          </w:tcPr>
          <w:p w:rsidR="002B14DC" w:rsidRPr="00D50849" w:rsidRDefault="002B14DC" w:rsidP="00A13C91">
            <w:pPr>
              <w:widowControl w:val="0"/>
              <w:tabs>
                <w:tab w:val="left" w:pos="0"/>
              </w:tabs>
              <w:autoSpaceDE w:val="0"/>
              <w:autoSpaceDN w:val="0"/>
              <w:spacing w:line="240" w:lineRule="auto"/>
              <w:jc w:val="center"/>
              <w:rPr>
                <w:rFonts w:ascii="Times New Roman" w:hAnsi="Times New Roman" w:cs="Times New Roman"/>
                <w:b/>
                <w:lang w:val="en-US" w:bidi="ru-RU"/>
              </w:rPr>
            </w:pPr>
            <w:r w:rsidRPr="00D50849">
              <w:rPr>
                <w:rFonts w:ascii="Times New Roman" w:hAnsi="Times New Roman" w:cs="Times New Roman"/>
                <w:b/>
                <w:lang w:val="en-US" w:bidi="ru-RU"/>
              </w:rPr>
              <w:t>Section III. Russian worldview and values ​​of Russian civilization</w:t>
            </w:r>
          </w:p>
        </w:tc>
      </w:tr>
      <w:tr w:rsidR="002B14DC" w:rsidRPr="004832E2" w:rsidTr="00A13C91">
        <w:trPr>
          <w:trHeight w:val="283"/>
        </w:trPr>
        <w:tc>
          <w:tcPr>
            <w:tcW w:w="1024" w:type="pct"/>
            <w:shd w:val="clear" w:color="auto" w:fill="auto"/>
            <w:vAlign w:val="center"/>
          </w:tcPr>
          <w:p w:rsidR="002B14DC" w:rsidRPr="004832E2" w:rsidRDefault="002B14DC" w:rsidP="00A13C91">
            <w:pPr>
              <w:widowControl w:val="0"/>
              <w:tabs>
                <w:tab w:val="left" w:pos="0"/>
              </w:tabs>
              <w:autoSpaceDE w:val="0"/>
              <w:autoSpaceDN w:val="0"/>
              <w:rPr>
                <w:rFonts w:ascii="Times New Roman" w:hAnsi="Times New Roman" w:cs="Times New Roman"/>
                <w:lang w:bidi="ru-RU"/>
              </w:rPr>
            </w:pPr>
            <w:proofErr w:type="spellStart"/>
            <w:r w:rsidRPr="004832E2">
              <w:rPr>
                <w:rFonts w:ascii="Times New Roman" w:hAnsi="Times New Roman" w:cs="Times New Roman"/>
                <w:lang w:bidi="ru-RU"/>
              </w:rPr>
              <w:t>Topic</w:t>
            </w:r>
            <w:proofErr w:type="spellEnd"/>
            <w:r w:rsidRPr="004832E2">
              <w:rPr>
                <w:rFonts w:ascii="Times New Roman" w:hAnsi="Times New Roman" w:cs="Times New Roman"/>
                <w:lang w:bidi="ru-RU"/>
              </w:rPr>
              <w:t xml:space="preserve"> 5. </w:t>
            </w:r>
            <w:proofErr w:type="spellStart"/>
            <w:r w:rsidRPr="004832E2">
              <w:rPr>
                <w:rFonts w:ascii="Times New Roman" w:hAnsi="Times New Roman" w:cs="Times New Roman"/>
                <w:lang w:bidi="ru-RU"/>
              </w:rPr>
              <w:t>Worldview</w:t>
            </w:r>
            <w:proofErr w:type="spellEnd"/>
            <w:r w:rsidRPr="004832E2">
              <w:rPr>
                <w:rFonts w:ascii="Times New Roman" w:hAnsi="Times New Roman" w:cs="Times New Roman"/>
                <w:lang w:bidi="ru-RU"/>
              </w:rPr>
              <w:t xml:space="preserve"> </w:t>
            </w:r>
            <w:proofErr w:type="spellStart"/>
            <w:r w:rsidRPr="004832E2">
              <w:rPr>
                <w:rFonts w:ascii="Times New Roman" w:hAnsi="Times New Roman" w:cs="Times New Roman"/>
                <w:lang w:bidi="ru-RU"/>
              </w:rPr>
              <w:t>and</w:t>
            </w:r>
            <w:proofErr w:type="spellEnd"/>
            <w:r w:rsidRPr="004832E2">
              <w:rPr>
                <w:rFonts w:ascii="Times New Roman" w:hAnsi="Times New Roman" w:cs="Times New Roman"/>
                <w:lang w:bidi="ru-RU"/>
              </w:rPr>
              <w:t xml:space="preserve"> </w:t>
            </w:r>
            <w:proofErr w:type="spellStart"/>
            <w:r w:rsidRPr="004832E2">
              <w:rPr>
                <w:rFonts w:ascii="Times New Roman" w:hAnsi="Times New Roman" w:cs="Times New Roman"/>
                <w:lang w:bidi="ru-RU"/>
              </w:rPr>
              <w:t>identity</w:t>
            </w:r>
            <w:proofErr w:type="spellEnd"/>
          </w:p>
        </w:tc>
        <w:tc>
          <w:tcPr>
            <w:tcW w:w="2543" w:type="pct"/>
            <w:gridSpan w:val="2"/>
            <w:shd w:val="clear" w:color="auto" w:fill="auto"/>
          </w:tcPr>
          <w:p w:rsidR="002B14DC" w:rsidRPr="00D50849" w:rsidRDefault="002B14DC" w:rsidP="00A13C91">
            <w:pPr>
              <w:pStyle w:val="Style5"/>
              <w:widowControl/>
              <w:tabs>
                <w:tab w:val="left" w:pos="0"/>
                <w:tab w:val="left" w:leader="underscore" w:pos="7027"/>
              </w:tabs>
              <w:rPr>
                <w:rFonts w:eastAsiaTheme="minorHAnsi"/>
                <w:sz w:val="22"/>
                <w:szCs w:val="22"/>
                <w:lang w:val="en-US" w:eastAsia="en-US"/>
              </w:rPr>
            </w:pPr>
            <w:r w:rsidRPr="00D50849">
              <w:rPr>
                <w:sz w:val="22"/>
                <w:szCs w:val="22"/>
                <w:lang w:val="en-US" w:bidi="ru-RU"/>
              </w:rPr>
              <w:t>What is a worldview? Theory of the issue and related scientific concepts. Worldview as a functional system. Worldview system of the Russian civilization. Presentation of key worldview positions and concepts related to Russian identity in the historical dimension and in the context of Russian federalism. Consideration of these worldview positions from the point of view of key elements of socio-political life (myths, values ​​and beliefs, needs and strategies). The importance of communication practices and government decisions in the field of worldview (memory policy, symbolic policy, etc.) An independent picture of the world and the history of a special worldview of the Russian civilization.</w:t>
            </w:r>
          </w:p>
        </w:tc>
        <w:tc>
          <w:tcPr>
            <w:tcW w:w="357" w:type="pct"/>
            <w:gridSpan w:val="2"/>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r w:rsidRPr="004832E2">
              <w:rPr>
                <w:rFonts w:ascii="Times New Roman" w:hAnsi="Times New Roman" w:cs="Times New Roman"/>
                <w:lang w:bidi="ru-RU"/>
              </w:rPr>
              <w:t>2</w:t>
            </w:r>
          </w:p>
        </w:tc>
        <w:tc>
          <w:tcPr>
            <w:tcW w:w="360"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r w:rsidRPr="004832E2">
              <w:rPr>
                <w:rFonts w:ascii="Times New Roman" w:hAnsi="Times New Roman" w:cs="Times New Roman"/>
                <w:lang w:bidi="ru-RU"/>
              </w:rPr>
              <w:t>4</w:t>
            </w:r>
          </w:p>
        </w:tc>
        <w:tc>
          <w:tcPr>
            <w:tcW w:w="358"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rPr>
            </w:pPr>
            <w:r w:rsidRPr="004832E2">
              <w:rPr>
                <w:rFonts w:ascii="Times New Roman" w:hAnsi="Times New Roman" w:cs="Times New Roman"/>
                <w:lang w:bidi="ru-RU"/>
              </w:rPr>
              <w:t>1</w:t>
            </w:r>
          </w:p>
        </w:tc>
      </w:tr>
      <w:tr w:rsidR="002B14DC" w:rsidRPr="004832E2" w:rsidTr="00A13C91">
        <w:trPr>
          <w:trHeight w:val="283"/>
        </w:trPr>
        <w:tc>
          <w:tcPr>
            <w:tcW w:w="1024" w:type="pct"/>
            <w:shd w:val="clear" w:color="auto" w:fill="auto"/>
            <w:vAlign w:val="center"/>
          </w:tcPr>
          <w:p w:rsidR="002B14DC" w:rsidRPr="00D50849" w:rsidRDefault="002B14DC" w:rsidP="00A13C91">
            <w:pPr>
              <w:widowControl w:val="0"/>
              <w:tabs>
                <w:tab w:val="left" w:pos="0"/>
              </w:tabs>
              <w:autoSpaceDE w:val="0"/>
              <w:autoSpaceDN w:val="0"/>
              <w:rPr>
                <w:rFonts w:ascii="Times New Roman" w:hAnsi="Times New Roman" w:cs="Times New Roman"/>
                <w:lang w:val="en-US" w:bidi="ru-RU"/>
              </w:rPr>
            </w:pPr>
            <w:r w:rsidRPr="00D50849">
              <w:rPr>
                <w:rFonts w:ascii="Times New Roman" w:hAnsi="Times New Roman" w:cs="Times New Roman"/>
                <w:lang w:val="en-US" w:bidi="ru-RU"/>
              </w:rPr>
              <w:t>Topic 6. Ideological principles (constants) of Russian civilization</w:t>
            </w:r>
          </w:p>
        </w:tc>
        <w:tc>
          <w:tcPr>
            <w:tcW w:w="2543" w:type="pct"/>
            <w:gridSpan w:val="2"/>
            <w:shd w:val="clear" w:color="auto" w:fill="auto"/>
          </w:tcPr>
          <w:p w:rsidR="002B14DC" w:rsidRPr="00D50849" w:rsidRDefault="002B14DC" w:rsidP="00A13C91">
            <w:pPr>
              <w:pStyle w:val="Style5"/>
              <w:widowControl/>
              <w:tabs>
                <w:tab w:val="left" w:pos="0"/>
                <w:tab w:val="left" w:leader="underscore" w:pos="7027"/>
              </w:tabs>
              <w:rPr>
                <w:rFonts w:eastAsiaTheme="minorHAnsi"/>
                <w:sz w:val="22"/>
                <w:szCs w:val="22"/>
                <w:lang w:val="en-US" w:eastAsia="en-US"/>
              </w:rPr>
            </w:pPr>
            <w:r w:rsidRPr="00D50849">
              <w:rPr>
                <w:sz w:val="22"/>
                <w:szCs w:val="22"/>
                <w:lang w:val="en-US" w:bidi="ru-RU"/>
              </w:rPr>
              <w:t>Value principles (constants) of Russian civilization: unity of diversity, strength and responsibility, consent and cooperation, love and trust, creation and development. Their reflection in current sociological data and political research. "Systemic model of worldview" ("person - family - society - state - country") and its representations ("symbols - ideas and language - norms - rituals - institutions").</w:t>
            </w:r>
          </w:p>
        </w:tc>
        <w:tc>
          <w:tcPr>
            <w:tcW w:w="357" w:type="pct"/>
            <w:gridSpan w:val="2"/>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r w:rsidRPr="004832E2">
              <w:rPr>
                <w:rFonts w:ascii="Times New Roman" w:hAnsi="Times New Roman" w:cs="Times New Roman"/>
                <w:lang w:bidi="ru-RU"/>
              </w:rPr>
              <w:t>2</w:t>
            </w:r>
          </w:p>
        </w:tc>
        <w:tc>
          <w:tcPr>
            <w:tcW w:w="360"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r w:rsidRPr="004832E2">
              <w:rPr>
                <w:rFonts w:ascii="Times New Roman" w:hAnsi="Times New Roman" w:cs="Times New Roman"/>
                <w:lang w:bidi="ru-RU"/>
              </w:rPr>
              <w:t>4</w:t>
            </w:r>
          </w:p>
        </w:tc>
        <w:tc>
          <w:tcPr>
            <w:tcW w:w="358"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rPr>
            </w:pPr>
            <w:r w:rsidRPr="004832E2">
              <w:rPr>
                <w:rFonts w:ascii="Times New Roman" w:hAnsi="Times New Roman" w:cs="Times New Roman"/>
                <w:lang w:bidi="ru-RU"/>
              </w:rPr>
              <w:t>1</w:t>
            </w:r>
          </w:p>
        </w:tc>
      </w:tr>
      <w:tr w:rsidR="002B14DC" w:rsidRPr="009910F5" w:rsidTr="00A13C91">
        <w:trPr>
          <w:trHeight w:val="283"/>
        </w:trPr>
        <w:tc>
          <w:tcPr>
            <w:tcW w:w="5000" w:type="pct"/>
            <w:gridSpan w:val="8"/>
            <w:shd w:val="clear" w:color="auto" w:fill="auto"/>
            <w:vAlign w:val="center"/>
          </w:tcPr>
          <w:p w:rsidR="002B14DC" w:rsidRPr="00D50849" w:rsidRDefault="002B14DC" w:rsidP="00A13C91">
            <w:pPr>
              <w:widowControl w:val="0"/>
              <w:tabs>
                <w:tab w:val="left" w:pos="0"/>
              </w:tabs>
              <w:autoSpaceDE w:val="0"/>
              <w:autoSpaceDN w:val="0"/>
              <w:spacing w:line="240" w:lineRule="auto"/>
              <w:jc w:val="center"/>
              <w:rPr>
                <w:rFonts w:ascii="Times New Roman" w:hAnsi="Times New Roman" w:cs="Times New Roman"/>
                <w:b/>
                <w:lang w:val="en-US" w:bidi="ru-RU"/>
              </w:rPr>
            </w:pPr>
            <w:r w:rsidRPr="00D50849">
              <w:rPr>
                <w:rFonts w:ascii="Times New Roman" w:hAnsi="Times New Roman" w:cs="Times New Roman"/>
                <w:b/>
                <w:lang w:val="en-US" w:bidi="ru-RU"/>
              </w:rPr>
              <w:t>Section IV. Political structure of Russia</w:t>
            </w:r>
          </w:p>
        </w:tc>
      </w:tr>
      <w:tr w:rsidR="002B14DC" w:rsidRPr="004832E2" w:rsidTr="00A13C91">
        <w:trPr>
          <w:trHeight w:val="283"/>
        </w:trPr>
        <w:tc>
          <w:tcPr>
            <w:tcW w:w="1024" w:type="pct"/>
            <w:shd w:val="clear" w:color="auto" w:fill="auto"/>
            <w:vAlign w:val="center"/>
          </w:tcPr>
          <w:p w:rsidR="002B14DC" w:rsidRPr="00D50849" w:rsidRDefault="002B14DC" w:rsidP="00A13C91">
            <w:pPr>
              <w:widowControl w:val="0"/>
              <w:tabs>
                <w:tab w:val="left" w:pos="0"/>
              </w:tabs>
              <w:autoSpaceDE w:val="0"/>
              <w:autoSpaceDN w:val="0"/>
              <w:rPr>
                <w:rFonts w:ascii="Times New Roman" w:hAnsi="Times New Roman" w:cs="Times New Roman"/>
                <w:lang w:val="en-US" w:bidi="ru-RU"/>
              </w:rPr>
            </w:pPr>
            <w:r w:rsidRPr="00D50849">
              <w:rPr>
                <w:rFonts w:ascii="Times New Roman" w:hAnsi="Times New Roman" w:cs="Times New Roman"/>
                <w:lang w:val="en-US" w:bidi="ru-RU"/>
              </w:rPr>
              <w:t>Topic 7. Constitutional principles and separation of powers</w:t>
            </w:r>
          </w:p>
        </w:tc>
        <w:tc>
          <w:tcPr>
            <w:tcW w:w="2543" w:type="pct"/>
            <w:gridSpan w:val="2"/>
            <w:shd w:val="clear" w:color="auto" w:fill="auto"/>
          </w:tcPr>
          <w:p w:rsidR="002B14DC" w:rsidRPr="004832E2" w:rsidRDefault="002B14DC" w:rsidP="00A13C91">
            <w:pPr>
              <w:pStyle w:val="Style5"/>
              <w:widowControl/>
              <w:tabs>
                <w:tab w:val="left" w:pos="0"/>
                <w:tab w:val="left" w:leader="underscore" w:pos="7027"/>
              </w:tabs>
              <w:rPr>
                <w:rFonts w:eastAsiaTheme="minorHAnsi"/>
                <w:sz w:val="22"/>
                <w:szCs w:val="22"/>
                <w:lang w:eastAsia="en-US"/>
              </w:rPr>
            </w:pPr>
            <w:r w:rsidRPr="00D50849">
              <w:rPr>
                <w:sz w:val="22"/>
                <w:szCs w:val="22"/>
                <w:lang w:val="en-US" w:bidi="ru-RU"/>
              </w:rPr>
              <w:t xml:space="preserve">Fundamentals of the constitutional system of Russia. The principle of separation of powers and democracy. Features of the modern Russian political class. Genealogy of leading political institutions, their history, causes and consequences of their transformation. </w:t>
            </w:r>
            <w:proofErr w:type="spellStart"/>
            <w:r w:rsidRPr="004832E2">
              <w:rPr>
                <w:sz w:val="22"/>
                <w:szCs w:val="22"/>
                <w:lang w:bidi="ru-RU"/>
              </w:rPr>
              <w:t>Levels</w:t>
            </w:r>
            <w:proofErr w:type="spellEnd"/>
            <w:r w:rsidRPr="004832E2">
              <w:rPr>
                <w:sz w:val="22"/>
                <w:szCs w:val="22"/>
                <w:lang w:bidi="ru-RU"/>
              </w:rPr>
              <w:t xml:space="preserve"> </w:t>
            </w:r>
            <w:proofErr w:type="spellStart"/>
            <w:r w:rsidRPr="004832E2">
              <w:rPr>
                <w:sz w:val="22"/>
                <w:szCs w:val="22"/>
                <w:lang w:bidi="ru-RU"/>
              </w:rPr>
              <w:t>of</w:t>
            </w:r>
            <w:proofErr w:type="spellEnd"/>
            <w:r w:rsidRPr="004832E2">
              <w:rPr>
                <w:sz w:val="22"/>
                <w:szCs w:val="22"/>
                <w:lang w:bidi="ru-RU"/>
              </w:rPr>
              <w:t xml:space="preserve"> </w:t>
            </w:r>
            <w:proofErr w:type="spellStart"/>
            <w:r w:rsidRPr="004832E2">
              <w:rPr>
                <w:sz w:val="22"/>
                <w:szCs w:val="22"/>
                <w:lang w:bidi="ru-RU"/>
              </w:rPr>
              <w:t>organization</w:t>
            </w:r>
            <w:proofErr w:type="spellEnd"/>
            <w:r w:rsidRPr="004832E2">
              <w:rPr>
                <w:sz w:val="22"/>
                <w:szCs w:val="22"/>
                <w:lang w:bidi="ru-RU"/>
              </w:rPr>
              <w:t xml:space="preserve"> </w:t>
            </w:r>
            <w:proofErr w:type="spellStart"/>
            <w:r w:rsidRPr="004832E2">
              <w:rPr>
                <w:sz w:val="22"/>
                <w:szCs w:val="22"/>
                <w:lang w:bidi="ru-RU"/>
              </w:rPr>
              <w:t>of</w:t>
            </w:r>
            <w:proofErr w:type="spellEnd"/>
            <w:r w:rsidRPr="004832E2">
              <w:rPr>
                <w:sz w:val="22"/>
                <w:szCs w:val="22"/>
                <w:lang w:bidi="ru-RU"/>
              </w:rPr>
              <w:t xml:space="preserve"> </w:t>
            </w:r>
            <w:proofErr w:type="spellStart"/>
            <w:r w:rsidRPr="004832E2">
              <w:rPr>
                <w:sz w:val="22"/>
                <w:szCs w:val="22"/>
                <w:lang w:bidi="ru-RU"/>
              </w:rPr>
              <w:t>power</w:t>
            </w:r>
            <w:proofErr w:type="spellEnd"/>
            <w:r w:rsidRPr="004832E2">
              <w:rPr>
                <w:sz w:val="22"/>
                <w:szCs w:val="22"/>
                <w:lang w:bidi="ru-RU"/>
              </w:rPr>
              <w:t xml:space="preserve"> </w:t>
            </w:r>
            <w:proofErr w:type="spellStart"/>
            <w:r w:rsidRPr="004832E2">
              <w:rPr>
                <w:sz w:val="22"/>
                <w:szCs w:val="22"/>
                <w:lang w:bidi="ru-RU"/>
              </w:rPr>
              <w:t>in</w:t>
            </w:r>
            <w:proofErr w:type="spellEnd"/>
            <w:r w:rsidRPr="004832E2">
              <w:rPr>
                <w:sz w:val="22"/>
                <w:szCs w:val="22"/>
                <w:lang w:bidi="ru-RU"/>
              </w:rPr>
              <w:t xml:space="preserve"> </w:t>
            </w:r>
            <w:proofErr w:type="spellStart"/>
            <w:r w:rsidRPr="004832E2">
              <w:rPr>
                <w:sz w:val="22"/>
                <w:szCs w:val="22"/>
                <w:lang w:bidi="ru-RU"/>
              </w:rPr>
              <w:t>the</w:t>
            </w:r>
            <w:proofErr w:type="spellEnd"/>
            <w:r w:rsidRPr="004832E2">
              <w:rPr>
                <w:sz w:val="22"/>
                <w:szCs w:val="22"/>
                <w:lang w:bidi="ru-RU"/>
              </w:rPr>
              <w:t xml:space="preserve"> </w:t>
            </w:r>
            <w:proofErr w:type="spellStart"/>
            <w:r w:rsidRPr="004832E2">
              <w:rPr>
                <w:sz w:val="22"/>
                <w:szCs w:val="22"/>
                <w:lang w:bidi="ru-RU"/>
              </w:rPr>
              <w:t>Russian</w:t>
            </w:r>
            <w:proofErr w:type="spellEnd"/>
            <w:r w:rsidRPr="004832E2">
              <w:rPr>
                <w:sz w:val="22"/>
                <w:szCs w:val="22"/>
                <w:lang w:bidi="ru-RU"/>
              </w:rPr>
              <w:t xml:space="preserve"> </w:t>
            </w:r>
            <w:proofErr w:type="spellStart"/>
            <w:r w:rsidRPr="004832E2">
              <w:rPr>
                <w:sz w:val="22"/>
                <w:szCs w:val="22"/>
                <w:lang w:bidi="ru-RU"/>
              </w:rPr>
              <w:t>Federation</w:t>
            </w:r>
            <w:proofErr w:type="spellEnd"/>
            <w:r w:rsidRPr="004832E2">
              <w:rPr>
                <w:sz w:val="22"/>
                <w:szCs w:val="22"/>
                <w:lang w:bidi="ru-RU"/>
              </w:rPr>
              <w:t>.</w:t>
            </w:r>
          </w:p>
        </w:tc>
        <w:tc>
          <w:tcPr>
            <w:tcW w:w="357" w:type="pct"/>
            <w:gridSpan w:val="2"/>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r w:rsidRPr="004832E2">
              <w:rPr>
                <w:rFonts w:ascii="Times New Roman" w:hAnsi="Times New Roman" w:cs="Times New Roman"/>
                <w:lang w:bidi="ru-RU"/>
              </w:rPr>
              <w:t>2</w:t>
            </w:r>
          </w:p>
        </w:tc>
        <w:tc>
          <w:tcPr>
            <w:tcW w:w="360"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r w:rsidRPr="004832E2">
              <w:rPr>
                <w:rFonts w:ascii="Times New Roman" w:hAnsi="Times New Roman" w:cs="Times New Roman"/>
                <w:lang w:bidi="ru-RU"/>
              </w:rPr>
              <w:t>4</w:t>
            </w:r>
          </w:p>
        </w:tc>
        <w:tc>
          <w:tcPr>
            <w:tcW w:w="358"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rPr>
            </w:pPr>
            <w:r w:rsidRPr="004832E2">
              <w:rPr>
                <w:rFonts w:ascii="Times New Roman" w:hAnsi="Times New Roman" w:cs="Times New Roman"/>
                <w:lang w:bidi="ru-RU"/>
              </w:rPr>
              <w:t>1</w:t>
            </w:r>
          </w:p>
        </w:tc>
      </w:tr>
      <w:tr w:rsidR="002B14DC" w:rsidRPr="004832E2" w:rsidTr="00A13C91">
        <w:trPr>
          <w:trHeight w:val="283"/>
        </w:trPr>
        <w:tc>
          <w:tcPr>
            <w:tcW w:w="1024" w:type="pct"/>
            <w:shd w:val="clear" w:color="auto" w:fill="auto"/>
            <w:vAlign w:val="center"/>
          </w:tcPr>
          <w:p w:rsidR="002B14DC" w:rsidRPr="00D50849" w:rsidRDefault="002B14DC" w:rsidP="00A13C91">
            <w:pPr>
              <w:widowControl w:val="0"/>
              <w:tabs>
                <w:tab w:val="left" w:pos="0"/>
              </w:tabs>
              <w:autoSpaceDE w:val="0"/>
              <w:autoSpaceDN w:val="0"/>
              <w:rPr>
                <w:rFonts w:ascii="Times New Roman" w:hAnsi="Times New Roman" w:cs="Times New Roman"/>
                <w:lang w:val="en-US" w:bidi="ru-RU"/>
              </w:rPr>
            </w:pPr>
            <w:r w:rsidRPr="00D50849">
              <w:rPr>
                <w:rFonts w:ascii="Times New Roman" w:hAnsi="Times New Roman" w:cs="Times New Roman"/>
                <w:lang w:val="en-US" w:bidi="ru-RU"/>
              </w:rPr>
              <w:t>Topic 8. Strategic planning: national projects and state programs</w:t>
            </w:r>
          </w:p>
        </w:tc>
        <w:tc>
          <w:tcPr>
            <w:tcW w:w="2543" w:type="pct"/>
            <w:gridSpan w:val="2"/>
            <w:shd w:val="clear" w:color="auto" w:fill="auto"/>
          </w:tcPr>
          <w:p w:rsidR="002B14DC" w:rsidRPr="00D50849" w:rsidRDefault="002B14DC" w:rsidP="00A13C91">
            <w:pPr>
              <w:pStyle w:val="Style5"/>
              <w:widowControl/>
              <w:tabs>
                <w:tab w:val="left" w:pos="0"/>
                <w:tab w:val="left" w:leader="underscore" w:pos="7027"/>
              </w:tabs>
              <w:rPr>
                <w:rFonts w:eastAsiaTheme="minorHAnsi"/>
                <w:sz w:val="22"/>
                <w:szCs w:val="22"/>
                <w:lang w:val="en-US" w:eastAsia="en-US"/>
              </w:rPr>
            </w:pPr>
            <w:r w:rsidRPr="00D50849">
              <w:rPr>
                <w:sz w:val="22"/>
                <w:szCs w:val="22"/>
                <w:lang w:val="en-US" w:bidi="ru-RU"/>
              </w:rPr>
              <w:t>State projects and their importance (key industries, personnel, social sphere)</w:t>
            </w:r>
          </w:p>
        </w:tc>
        <w:tc>
          <w:tcPr>
            <w:tcW w:w="357" w:type="pct"/>
            <w:gridSpan w:val="2"/>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r w:rsidRPr="004832E2">
              <w:rPr>
                <w:rFonts w:ascii="Times New Roman" w:hAnsi="Times New Roman" w:cs="Times New Roman"/>
                <w:lang w:bidi="ru-RU"/>
              </w:rPr>
              <w:t>2</w:t>
            </w:r>
          </w:p>
        </w:tc>
        <w:tc>
          <w:tcPr>
            <w:tcW w:w="360"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r w:rsidRPr="004832E2">
              <w:rPr>
                <w:rFonts w:ascii="Times New Roman" w:hAnsi="Times New Roman" w:cs="Times New Roman"/>
                <w:lang w:bidi="ru-RU"/>
              </w:rPr>
              <w:t>4</w:t>
            </w:r>
          </w:p>
        </w:tc>
        <w:tc>
          <w:tcPr>
            <w:tcW w:w="358"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rPr>
            </w:pPr>
            <w:r w:rsidRPr="004832E2">
              <w:rPr>
                <w:rFonts w:ascii="Times New Roman" w:hAnsi="Times New Roman" w:cs="Times New Roman"/>
                <w:lang w:bidi="ru-RU"/>
              </w:rPr>
              <w:t>1</w:t>
            </w:r>
          </w:p>
        </w:tc>
      </w:tr>
      <w:tr w:rsidR="002B14DC" w:rsidRPr="009910F5" w:rsidTr="00A13C91">
        <w:trPr>
          <w:trHeight w:val="283"/>
        </w:trPr>
        <w:tc>
          <w:tcPr>
            <w:tcW w:w="5000" w:type="pct"/>
            <w:gridSpan w:val="8"/>
            <w:shd w:val="clear" w:color="auto" w:fill="auto"/>
            <w:vAlign w:val="center"/>
          </w:tcPr>
          <w:p w:rsidR="002B14DC" w:rsidRPr="00D50849" w:rsidRDefault="002B14DC" w:rsidP="00A13C91">
            <w:pPr>
              <w:widowControl w:val="0"/>
              <w:tabs>
                <w:tab w:val="left" w:pos="0"/>
              </w:tabs>
              <w:autoSpaceDE w:val="0"/>
              <w:autoSpaceDN w:val="0"/>
              <w:spacing w:line="240" w:lineRule="auto"/>
              <w:jc w:val="center"/>
              <w:rPr>
                <w:rFonts w:ascii="Times New Roman" w:hAnsi="Times New Roman" w:cs="Times New Roman"/>
                <w:b/>
                <w:lang w:val="en-US" w:bidi="ru-RU"/>
              </w:rPr>
            </w:pPr>
            <w:r w:rsidRPr="00D50849">
              <w:rPr>
                <w:rFonts w:ascii="Times New Roman" w:hAnsi="Times New Roman" w:cs="Times New Roman"/>
                <w:b/>
                <w:lang w:val="en-US" w:bidi="ru-RU"/>
              </w:rPr>
              <w:t>Section V. Challenges of the Future and Development of the Country</w:t>
            </w:r>
          </w:p>
        </w:tc>
      </w:tr>
      <w:tr w:rsidR="002B14DC" w:rsidRPr="004832E2" w:rsidTr="00A13C91">
        <w:trPr>
          <w:trHeight w:val="283"/>
        </w:trPr>
        <w:tc>
          <w:tcPr>
            <w:tcW w:w="1024" w:type="pct"/>
            <w:shd w:val="clear" w:color="auto" w:fill="auto"/>
            <w:vAlign w:val="center"/>
          </w:tcPr>
          <w:p w:rsidR="002B14DC" w:rsidRPr="00D50849" w:rsidRDefault="002B14DC" w:rsidP="00A13C91">
            <w:pPr>
              <w:widowControl w:val="0"/>
              <w:tabs>
                <w:tab w:val="left" w:pos="0"/>
              </w:tabs>
              <w:autoSpaceDE w:val="0"/>
              <w:autoSpaceDN w:val="0"/>
              <w:rPr>
                <w:rFonts w:ascii="Times New Roman" w:hAnsi="Times New Roman" w:cs="Times New Roman"/>
                <w:lang w:val="en-US" w:bidi="ru-RU"/>
              </w:rPr>
            </w:pPr>
            <w:r w:rsidRPr="00D50849">
              <w:rPr>
                <w:rFonts w:ascii="Times New Roman" w:hAnsi="Times New Roman" w:cs="Times New Roman"/>
                <w:lang w:val="en-US" w:bidi="ru-RU"/>
              </w:rPr>
              <w:t>Topic 9. Current challenges and problems of Russia's development</w:t>
            </w:r>
          </w:p>
        </w:tc>
        <w:tc>
          <w:tcPr>
            <w:tcW w:w="2543" w:type="pct"/>
            <w:gridSpan w:val="2"/>
            <w:shd w:val="clear" w:color="auto" w:fill="auto"/>
          </w:tcPr>
          <w:p w:rsidR="002B14DC" w:rsidRPr="004832E2" w:rsidRDefault="002B14DC" w:rsidP="00A13C91">
            <w:pPr>
              <w:pStyle w:val="Style5"/>
              <w:widowControl/>
              <w:tabs>
                <w:tab w:val="left" w:pos="0"/>
                <w:tab w:val="left" w:leader="underscore" w:pos="7027"/>
              </w:tabs>
              <w:rPr>
                <w:rFonts w:eastAsiaTheme="minorHAnsi"/>
                <w:sz w:val="22"/>
                <w:szCs w:val="22"/>
                <w:lang w:eastAsia="en-US"/>
              </w:rPr>
            </w:pPr>
            <w:r w:rsidRPr="00D50849">
              <w:rPr>
                <w:sz w:val="22"/>
                <w:szCs w:val="22"/>
                <w:lang w:val="en-US" w:bidi="ru-RU"/>
              </w:rPr>
              <w:t xml:space="preserve">Global trends and features of world development. Man-made risks, environmental challenges and economic shocks. Sovereignty of the country and its place in scenarios of prospective development of the world and Russian civilization. </w:t>
            </w:r>
            <w:proofErr w:type="spellStart"/>
            <w:r w:rsidRPr="004832E2">
              <w:rPr>
                <w:sz w:val="22"/>
                <w:szCs w:val="22"/>
                <w:lang w:bidi="ru-RU"/>
              </w:rPr>
              <w:t>Value</w:t>
            </w:r>
            <w:proofErr w:type="spellEnd"/>
            <w:r w:rsidRPr="004832E2">
              <w:rPr>
                <w:sz w:val="22"/>
                <w:szCs w:val="22"/>
                <w:lang w:bidi="ru-RU"/>
              </w:rPr>
              <w:t xml:space="preserve"> </w:t>
            </w:r>
            <w:proofErr w:type="spellStart"/>
            <w:r w:rsidRPr="004832E2">
              <w:rPr>
                <w:sz w:val="22"/>
                <w:szCs w:val="22"/>
                <w:lang w:bidi="ru-RU"/>
              </w:rPr>
              <w:t>guidelines</w:t>
            </w:r>
            <w:proofErr w:type="spellEnd"/>
            <w:r w:rsidRPr="004832E2">
              <w:rPr>
                <w:sz w:val="22"/>
                <w:szCs w:val="22"/>
                <w:lang w:bidi="ru-RU"/>
              </w:rPr>
              <w:t xml:space="preserve"> </w:t>
            </w:r>
            <w:proofErr w:type="spellStart"/>
            <w:r w:rsidRPr="004832E2">
              <w:rPr>
                <w:sz w:val="22"/>
                <w:szCs w:val="22"/>
                <w:lang w:bidi="ru-RU"/>
              </w:rPr>
              <w:t>for</w:t>
            </w:r>
            <w:proofErr w:type="spellEnd"/>
            <w:r w:rsidRPr="004832E2">
              <w:rPr>
                <w:sz w:val="22"/>
                <w:szCs w:val="22"/>
                <w:lang w:bidi="ru-RU"/>
              </w:rPr>
              <w:t xml:space="preserve"> </w:t>
            </w:r>
            <w:proofErr w:type="spellStart"/>
            <w:r w:rsidRPr="004832E2">
              <w:rPr>
                <w:sz w:val="22"/>
                <w:szCs w:val="22"/>
                <w:lang w:bidi="ru-RU"/>
              </w:rPr>
              <w:t>the</w:t>
            </w:r>
            <w:proofErr w:type="spellEnd"/>
            <w:r w:rsidRPr="004832E2">
              <w:rPr>
                <w:sz w:val="22"/>
                <w:szCs w:val="22"/>
                <w:lang w:bidi="ru-RU"/>
              </w:rPr>
              <w:t xml:space="preserve"> </w:t>
            </w:r>
            <w:proofErr w:type="spellStart"/>
            <w:r w:rsidRPr="004832E2">
              <w:rPr>
                <w:sz w:val="22"/>
                <w:szCs w:val="22"/>
                <w:lang w:bidi="ru-RU"/>
              </w:rPr>
              <w:t>development</w:t>
            </w:r>
            <w:proofErr w:type="spellEnd"/>
            <w:r w:rsidRPr="004832E2">
              <w:rPr>
                <w:sz w:val="22"/>
                <w:szCs w:val="22"/>
                <w:lang w:bidi="ru-RU"/>
              </w:rPr>
              <w:t xml:space="preserve"> </w:t>
            </w:r>
            <w:proofErr w:type="spellStart"/>
            <w:r w:rsidRPr="004832E2">
              <w:rPr>
                <w:sz w:val="22"/>
                <w:szCs w:val="22"/>
                <w:lang w:bidi="ru-RU"/>
              </w:rPr>
              <w:t>and</w:t>
            </w:r>
            <w:proofErr w:type="spellEnd"/>
            <w:r w:rsidRPr="004832E2">
              <w:rPr>
                <w:sz w:val="22"/>
                <w:szCs w:val="22"/>
                <w:lang w:bidi="ru-RU"/>
              </w:rPr>
              <w:t xml:space="preserve"> </w:t>
            </w:r>
            <w:proofErr w:type="spellStart"/>
            <w:r w:rsidRPr="004832E2">
              <w:rPr>
                <w:sz w:val="22"/>
                <w:szCs w:val="22"/>
                <w:lang w:bidi="ru-RU"/>
              </w:rPr>
              <w:t>prosperity</w:t>
            </w:r>
            <w:proofErr w:type="spellEnd"/>
            <w:r w:rsidRPr="004832E2">
              <w:rPr>
                <w:sz w:val="22"/>
                <w:szCs w:val="22"/>
                <w:lang w:bidi="ru-RU"/>
              </w:rPr>
              <w:t xml:space="preserve"> </w:t>
            </w:r>
            <w:proofErr w:type="spellStart"/>
            <w:r w:rsidRPr="004832E2">
              <w:rPr>
                <w:sz w:val="22"/>
                <w:szCs w:val="22"/>
                <w:lang w:bidi="ru-RU"/>
              </w:rPr>
              <w:t>of</w:t>
            </w:r>
            <w:proofErr w:type="spellEnd"/>
            <w:r w:rsidRPr="004832E2">
              <w:rPr>
                <w:sz w:val="22"/>
                <w:szCs w:val="22"/>
                <w:lang w:bidi="ru-RU"/>
              </w:rPr>
              <w:t xml:space="preserve"> </w:t>
            </w:r>
            <w:proofErr w:type="spellStart"/>
            <w:r w:rsidRPr="004832E2">
              <w:rPr>
                <w:sz w:val="22"/>
                <w:szCs w:val="22"/>
                <w:lang w:bidi="ru-RU"/>
              </w:rPr>
              <w:t>Russia</w:t>
            </w:r>
            <w:proofErr w:type="spellEnd"/>
          </w:p>
        </w:tc>
        <w:tc>
          <w:tcPr>
            <w:tcW w:w="357" w:type="pct"/>
            <w:gridSpan w:val="2"/>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r w:rsidRPr="004832E2">
              <w:rPr>
                <w:rFonts w:ascii="Times New Roman" w:hAnsi="Times New Roman" w:cs="Times New Roman"/>
                <w:lang w:bidi="ru-RU"/>
              </w:rPr>
              <w:t>2</w:t>
            </w:r>
          </w:p>
        </w:tc>
        <w:tc>
          <w:tcPr>
            <w:tcW w:w="360"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r w:rsidRPr="004832E2">
              <w:rPr>
                <w:rFonts w:ascii="Times New Roman" w:hAnsi="Times New Roman" w:cs="Times New Roman"/>
                <w:lang w:bidi="ru-RU"/>
              </w:rPr>
              <w:t>6</w:t>
            </w:r>
          </w:p>
        </w:tc>
        <w:tc>
          <w:tcPr>
            <w:tcW w:w="358"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rPr>
            </w:pPr>
          </w:p>
        </w:tc>
      </w:tr>
      <w:tr w:rsidR="002B14DC" w:rsidRPr="004832E2" w:rsidTr="00A13C91">
        <w:trPr>
          <w:trHeight w:val="283"/>
        </w:trPr>
        <w:tc>
          <w:tcPr>
            <w:tcW w:w="1024" w:type="pct"/>
            <w:shd w:val="clear" w:color="auto" w:fill="auto"/>
            <w:vAlign w:val="center"/>
          </w:tcPr>
          <w:p w:rsidR="002B14DC" w:rsidRPr="00D50849" w:rsidRDefault="002B14DC" w:rsidP="00A13C91">
            <w:pPr>
              <w:widowControl w:val="0"/>
              <w:tabs>
                <w:tab w:val="left" w:pos="0"/>
              </w:tabs>
              <w:autoSpaceDE w:val="0"/>
              <w:autoSpaceDN w:val="0"/>
              <w:rPr>
                <w:rFonts w:ascii="Times New Roman" w:hAnsi="Times New Roman" w:cs="Times New Roman"/>
                <w:lang w:val="en-US" w:bidi="ru-RU"/>
              </w:rPr>
            </w:pPr>
            <w:r w:rsidRPr="00D50849">
              <w:rPr>
                <w:rFonts w:ascii="Times New Roman" w:hAnsi="Times New Roman" w:cs="Times New Roman"/>
                <w:lang w:val="en-US" w:bidi="ru-RU"/>
              </w:rPr>
              <w:t>Topic 10. Scenarios for the development of Russian civilization</w:t>
            </w:r>
          </w:p>
        </w:tc>
        <w:tc>
          <w:tcPr>
            <w:tcW w:w="2543" w:type="pct"/>
            <w:gridSpan w:val="2"/>
            <w:shd w:val="clear" w:color="auto" w:fill="auto"/>
          </w:tcPr>
          <w:p w:rsidR="002B14DC" w:rsidRPr="00D50849" w:rsidRDefault="002B14DC" w:rsidP="00A13C91">
            <w:pPr>
              <w:pStyle w:val="Style5"/>
              <w:widowControl/>
              <w:tabs>
                <w:tab w:val="left" w:pos="0"/>
                <w:tab w:val="left" w:leader="underscore" w:pos="7027"/>
              </w:tabs>
              <w:rPr>
                <w:rFonts w:eastAsiaTheme="minorHAnsi"/>
                <w:sz w:val="22"/>
                <w:szCs w:val="22"/>
                <w:lang w:val="en-US" w:eastAsia="en-US"/>
              </w:rPr>
            </w:pPr>
            <w:r w:rsidRPr="00D50849">
              <w:rPr>
                <w:sz w:val="22"/>
                <w:szCs w:val="22"/>
                <w:lang w:val="en-US" w:bidi="ru-RU"/>
              </w:rPr>
              <w:t>Solidarity, unity and stability of Russian society in the civilizational dimension. Striving for compromise, altruism and mutual assistance as significant principles of Russian politics. Responsibility and mission as guidelines for personal and social development. Justice and meritocracy in Russian society. The idea of ​​the communitarian nature of Russian citizenship, the inseparability of personal success and the well-being of the Motherland</w:t>
            </w:r>
          </w:p>
        </w:tc>
        <w:tc>
          <w:tcPr>
            <w:tcW w:w="357" w:type="pct"/>
            <w:gridSpan w:val="2"/>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r w:rsidRPr="004832E2">
              <w:rPr>
                <w:rFonts w:ascii="Times New Roman" w:hAnsi="Times New Roman" w:cs="Times New Roman"/>
                <w:lang w:bidi="ru-RU"/>
              </w:rPr>
              <w:t>2</w:t>
            </w:r>
          </w:p>
        </w:tc>
        <w:tc>
          <w:tcPr>
            <w:tcW w:w="360"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r w:rsidRPr="004832E2">
              <w:rPr>
                <w:rFonts w:ascii="Times New Roman" w:hAnsi="Times New Roman" w:cs="Times New Roman"/>
                <w:lang w:bidi="ru-RU"/>
              </w:rPr>
              <w:t>4</w:t>
            </w:r>
          </w:p>
        </w:tc>
        <w:tc>
          <w:tcPr>
            <w:tcW w:w="358"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rPr>
            </w:pPr>
          </w:p>
        </w:tc>
      </w:tr>
      <w:tr w:rsidR="002B14DC" w:rsidRPr="004832E2" w:rsidTr="00A13C91">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2B14DC" w:rsidRPr="004832E2" w:rsidRDefault="002B14DC" w:rsidP="00A13C91">
            <w:pPr>
              <w:pStyle w:val="Style5"/>
              <w:widowControl/>
              <w:tabs>
                <w:tab w:val="left" w:pos="0"/>
                <w:tab w:val="left" w:leader="underscore" w:pos="7027"/>
              </w:tabs>
              <w:spacing w:line="256" w:lineRule="auto"/>
              <w:jc w:val="left"/>
              <w:rPr>
                <w:rFonts w:eastAsiaTheme="minorHAnsi"/>
                <w:b/>
                <w:sz w:val="22"/>
                <w:szCs w:val="22"/>
                <w:lang w:eastAsia="en-US"/>
              </w:rPr>
            </w:pPr>
            <w:proofErr w:type="spellStart"/>
            <w:r w:rsidRPr="004832E2">
              <w:rPr>
                <w:rFonts w:eastAsiaTheme="minorHAnsi"/>
                <w:b/>
                <w:sz w:val="22"/>
                <w:szCs w:val="22"/>
                <w:lang w:eastAsia="en-US"/>
              </w:rPr>
              <w:t>Control</w:t>
            </w:r>
            <w:proofErr w:type="spellEnd"/>
            <w:r w:rsidRPr="004832E2">
              <w:rPr>
                <w:rFonts w:eastAsiaTheme="minorHAnsi"/>
                <w:b/>
                <w:sz w:val="22"/>
                <w:szCs w:val="22"/>
                <w:lang w:eastAsia="en-US"/>
              </w:rPr>
              <w:t>:</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2B14DC" w:rsidRPr="004832E2" w:rsidRDefault="002B14DC" w:rsidP="00A13C91">
            <w:pPr>
              <w:pStyle w:val="Style5"/>
              <w:widowControl/>
              <w:tabs>
                <w:tab w:val="left" w:pos="0"/>
                <w:tab w:val="left" w:leader="underscore" w:pos="7027"/>
              </w:tabs>
              <w:spacing w:line="256" w:lineRule="auto"/>
              <w:jc w:val="center"/>
              <w:rPr>
                <w:rFonts w:eastAsiaTheme="minorHAnsi"/>
                <w:b/>
                <w:sz w:val="22"/>
                <w:szCs w:val="22"/>
                <w:lang w:eastAsia="en-US"/>
              </w:rPr>
            </w:pPr>
            <w:r w:rsidRPr="004832E2">
              <w:rPr>
                <w:rFonts w:eastAsiaTheme="minorHAnsi"/>
                <w:b/>
                <w:sz w:val="22"/>
                <w:szCs w:val="22"/>
                <w:lang w:eastAsia="en-US"/>
              </w:rPr>
              <w:t>0</w:t>
            </w:r>
          </w:p>
        </w:tc>
      </w:tr>
      <w:tr w:rsidR="002B14DC" w:rsidRPr="004832E2" w:rsidTr="00A13C91">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B14DC" w:rsidRPr="004832E2" w:rsidRDefault="002B14DC" w:rsidP="00A13C91">
            <w:pPr>
              <w:widowControl w:val="0"/>
              <w:tabs>
                <w:tab w:val="left" w:pos="0"/>
              </w:tabs>
              <w:autoSpaceDE w:val="0"/>
              <w:autoSpaceDN w:val="0"/>
              <w:spacing w:line="240" w:lineRule="auto"/>
              <w:rPr>
                <w:b/>
              </w:rPr>
            </w:pPr>
            <w:proofErr w:type="spellStart"/>
            <w:r w:rsidRPr="004832E2">
              <w:rPr>
                <w:rFonts w:ascii="Times New Roman" w:hAnsi="Times New Roman" w:cs="Times New Roman"/>
                <w:b/>
                <w:lang w:bidi="ru-RU"/>
              </w:rPr>
              <w:t>Total</w:t>
            </w:r>
            <w:proofErr w:type="spellEnd"/>
            <w:r w:rsidRPr="004832E2">
              <w:rPr>
                <w:rFonts w:ascii="Times New Roman" w:hAnsi="Times New Roman" w:cs="Times New Roman"/>
                <w:b/>
                <w:lang w:bidi="ru-RU"/>
              </w:rPr>
              <w:t xml:space="preserve"> </w:t>
            </w:r>
            <w:proofErr w:type="spellStart"/>
            <w:r w:rsidRPr="004832E2">
              <w:rPr>
                <w:rFonts w:ascii="Times New Roman" w:hAnsi="Times New Roman" w:cs="Times New Roman"/>
                <w:b/>
                <w:lang w:bidi="ru-RU"/>
              </w:rPr>
              <w:t>for</w:t>
            </w:r>
            <w:proofErr w:type="spellEnd"/>
            <w:r w:rsidRPr="004832E2">
              <w:rPr>
                <w:rFonts w:ascii="Times New Roman" w:hAnsi="Times New Roman" w:cs="Times New Roman"/>
                <w:b/>
                <w:lang w:bidi="ru-RU"/>
              </w:rPr>
              <w:t xml:space="preserve"> </w:t>
            </w:r>
            <w:proofErr w:type="spellStart"/>
            <w:r w:rsidRPr="004832E2">
              <w:rPr>
                <w:rFonts w:ascii="Times New Roman" w:hAnsi="Times New Roman" w:cs="Times New Roman"/>
                <w:b/>
                <w:lang w:bidi="ru-RU"/>
              </w:rPr>
              <w:t>the</w:t>
            </w:r>
            <w:proofErr w:type="spellEnd"/>
            <w:r w:rsidRPr="004832E2">
              <w:rPr>
                <w:rFonts w:ascii="Times New Roman" w:hAnsi="Times New Roman" w:cs="Times New Roman"/>
                <w:b/>
                <w:lang w:bidi="ru-RU"/>
              </w:rPr>
              <w:t xml:space="preserve"> </w:t>
            </w:r>
            <w:proofErr w:type="spellStart"/>
            <w:r w:rsidRPr="004832E2">
              <w:rPr>
                <w:rFonts w:ascii="Times New Roman" w:hAnsi="Times New Roman" w:cs="Times New Roman"/>
                <w:b/>
                <w:lang w:bidi="ru-RU"/>
              </w:rPr>
              <w:t>discipline</w:t>
            </w:r>
            <w:proofErr w:type="spellEnd"/>
            <w:r w:rsidRPr="004832E2">
              <w:rPr>
                <w:rFonts w:ascii="Times New Roman" w:hAnsi="Times New Roman" w:cs="Times New Roman"/>
                <w:b/>
                <w:lang w:bidi="ru-RU"/>
              </w:rPr>
              <w:t>:</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B14DC" w:rsidRPr="004832E2" w:rsidRDefault="002B14DC" w:rsidP="00A13C91">
            <w:pPr>
              <w:pStyle w:val="Style5"/>
              <w:widowControl/>
              <w:tabs>
                <w:tab w:val="left" w:pos="0"/>
                <w:tab w:val="left" w:leader="underscore" w:pos="7027"/>
              </w:tabs>
              <w:spacing w:line="256" w:lineRule="auto"/>
              <w:jc w:val="center"/>
              <w:rPr>
                <w:rFonts w:eastAsiaTheme="minorHAnsi"/>
                <w:b/>
                <w:sz w:val="22"/>
                <w:szCs w:val="22"/>
                <w:lang w:eastAsia="en-US"/>
              </w:rPr>
            </w:pPr>
            <w:r w:rsidRPr="004832E2">
              <w:rPr>
                <w:rFonts w:eastAsiaTheme="minorHAnsi"/>
                <w:b/>
                <w:sz w:val="22"/>
                <w:szCs w:val="22"/>
                <w:lang w:eastAsia="en-US"/>
              </w:rPr>
              <w:t>22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B14DC" w:rsidRPr="004832E2" w:rsidRDefault="002B14DC" w:rsidP="00A13C91">
            <w:pPr>
              <w:pStyle w:val="Style5"/>
              <w:widowControl/>
              <w:tabs>
                <w:tab w:val="left" w:pos="0"/>
                <w:tab w:val="left" w:leader="underscore" w:pos="7027"/>
              </w:tabs>
              <w:spacing w:line="256" w:lineRule="auto"/>
              <w:jc w:val="center"/>
              <w:rPr>
                <w:rFonts w:eastAsiaTheme="minorHAnsi"/>
                <w:b/>
                <w:sz w:val="22"/>
                <w:szCs w:val="22"/>
                <w:lang w:eastAsia="en-US"/>
              </w:rPr>
            </w:pPr>
            <w:r w:rsidRPr="004832E2">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2B14DC" w:rsidRPr="004832E2" w:rsidRDefault="002B14DC" w:rsidP="00A13C91">
            <w:pPr>
              <w:pStyle w:val="Style5"/>
              <w:widowControl/>
              <w:tabs>
                <w:tab w:val="left" w:pos="0"/>
                <w:tab w:val="left" w:leader="underscore" w:pos="7027"/>
              </w:tabs>
              <w:spacing w:line="256" w:lineRule="auto"/>
              <w:jc w:val="center"/>
              <w:rPr>
                <w:rFonts w:eastAsiaTheme="minorHAnsi"/>
                <w:b/>
                <w:sz w:val="22"/>
                <w:szCs w:val="22"/>
                <w:lang w:eastAsia="en-US"/>
              </w:rPr>
            </w:pPr>
            <w:r w:rsidRPr="004832E2">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B14DC" w:rsidRPr="004832E2" w:rsidRDefault="002B14DC" w:rsidP="00A13C91">
            <w:pPr>
              <w:pStyle w:val="Style5"/>
              <w:widowControl/>
              <w:tabs>
                <w:tab w:val="left" w:pos="0"/>
                <w:tab w:val="left" w:leader="underscore" w:pos="7027"/>
              </w:tabs>
              <w:spacing w:line="256" w:lineRule="auto"/>
              <w:jc w:val="center"/>
              <w:rPr>
                <w:b/>
                <w:sz w:val="22"/>
                <w:szCs w:val="22"/>
                <w:lang w:eastAsia="en-US"/>
              </w:rPr>
            </w:pPr>
            <w:r w:rsidRPr="004832E2">
              <w:rPr>
                <w:rFonts w:eastAsiaTheme="minorHAnsi"/>
                <w:b/>
                <w:sz w:val="22"/>
                <w:szCs w:val="22"/>
                <w:lang w:eastAsia="en-US"/>
              </w:rPr>
              <w:t>8</w:t>
            </w:r>
          </w:p>
        </w:tc>
      </w:tr>
    </w:tbl>
    <w:p w:rsidR="002B14DC" w:rsidRPr="002B14DC" w:rsidRDefault="002B14DC" w:rsidP="002B14DC"/>
    <w:p w:rsidR="0091168E" w:rsidRPr="00D50849" w:rsidRDefault="00090AC1" w:rsidP="00511619">
      <w:pPr>
        <w:pStyle w:val="1"/>
        <w:jc w:val="center"/>
        <w:rPr>
          <w:rFonts w:ascii="Times New Roman" w:hAnsi="Times New Roman" w:cs="Times New Roman"/>
          <w:b/>
          <w:color w:val="auto"/>
          <w:sz w:val="28"/>
          <w:szCs w:val="28"/>
          <w:lang w:val="en-US"/>
        </w:rPr>
      </w:pPr>
      <w:bookmarkStart w:id="8" w:name="_Toc83656875"/>
      <w:bookmarkEnd w:id="7"/>
      <w:r w:rsidRPr="00D50849">
        <w:rPr>
          <w:rFonts w:ascii="Times New Roman" w:hAnsi="Times New Roman" w:cs="Times New Roman"/>
          <w:b/>
          <w:color w:val="auto"/>
          <w:sz w:val="28"/>
          <w:szCs w:val="28"/>
          <w:lang w:val="en-US"/>
        </w:rPr>
        <w:t>5. EDUCATIONAL, METHODOLOGICAL AND INFORMATIONAL SUPPORT OF THE DISCIPLINE</w:t>
      </w:r>
      <w:bookmarkEnd w:id="8"/>
    </w:p>
    <w:p w:rsidR="00090AC1" w:rsidRPr="00D50849" w:rsidRDefault="00090AC1" w:rsidP="00090AC1">
      <w:pPr>
        <w:rPr>
          <w:lang w:val="en-US"/>
        </w:rPr>
      </w:pPr>
    </w:p>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 xml:space="preserve">5.1 </w:t>
      </w:r>
      <w:proofErr w:type="spellStart"/>
      <w:r w:rsidRPr="005F42A5">
        <w:rPr>
          <w:rFonts w:ascii="Times New Roman" w:hAnsi="Times New Roman" w:cs="Times New Roman"/>
          <w:b/>
          <w:color w:val="auto"/>
          <w:sz w:val="28"/>
          <w:szCs w:val="28"/>
        </w:rPr>
        <w:t>Recommended</w:t>
      </w:r>
      <w:proofErr w:type="spellEnd"/>
      <w:r w:rsidRPr="005F42A5">
        <w:rPr>
          <w:rFonts w:ascii="Times New Roman" w:hAnsi="Times New Roman" w:cs="Times New Roman"/>
          <w:b/>
          <w:color w:val="auto"/>
          <w:sz w:val="28"/>
          <w:szCs w:val="28"/>
        </w:rPr>
        <w:t xml:space="preserve"> </w:t>
      </w:r>
      <w:proofErr w:type="spellStart"/>
      <w:r w:rsidRPr="005F42A5">
        <w:rPr>
          <w:rFonts w:ascii="Times New Roman" w:hAnsi="Times New Roman" w:cs="Times New Roman"/>
          <w:b/>
          <w:color w:val="auto"/>
          <w:sz w:val="28"/>
          <w:szCs w:val="28"/>
        </w:rPr>
        <w:t>literature</w:t>
      </w:r>
      <w:bookmarkEnd w:id="9"/>
      <w:proofErr w:type="spellEnd"/>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B14DC" w:rsidRPr="007E6725" w:rsidTr="00A13C91">
        <w:trPr>
          <w:trHeight w:val="641"/>
        </w:trPr>
        <w:tc>
          <w:tcPr>
            <w:tcW w:w="4080" w:type="pct"/>
            <w:shd w:val="clear" w:color="auto" w:fill="auto"/>
            <w:vAlign w:val="center"/>
            <w:hideMark/>
          </w:tcPr>
          <w:p w:rsidR="002B14DC" w:rsidRPr="00D50849" w:rsidRDefault="002B14DC" w:rsidP="00A13C91">
            <w:pPr>
              <w:jc w:val="center"/>
              <w:rPr>
                <w:rFonts w:ascii="Times New Roman" w:hAnsi="Times New Roman" w:cs="Times New Roman"/>
                <w:b/>
                <w:lang w:val="en-US" w:bidi="ru-RU"/>
              </w:rPr>
            </w:pPr>
            <w:r w:rsidRPr="00D50849">
              <w:rPr>
                <w:rFonts w:ascii="Times New Roman" w:hAnsi="Times New Roman" w:cs="Times New Roman"/>
                <w:b/>
                <w:lang w:val="en-US"/>
              </w:rPr>
              <w:t>Bibliographic description of the publication (author, title, type, place and year of publication, number of pages)</w:t>
            </w:r>
          </w:p>
        </w:tc>
        <w:tc>
          <w:tcPr>
            <w:tcW w:w="920" w:type="pct"/>
            <w:shd w:val="clear" w:color="auto" w:fill="auto"/>
            <w:vAlign w:val="center"/>
            <w:hideMark/>
          </w:tcPr>
          <w:p w:rsidR="002B14DC" w:rsidRPr="007E6725" w:rsidRDefault="002B14DC" w:rsidP="00A13C91">
            <w:pPr>
              <w:widowControl w:val="0"/>
              <w:tabs>
                <w:tab w:val="left" w:pos="708"/>
              </w:tabs>
              <w:autoSpaceDE w:val="0"/>
              <w:autoSpaceDN w:val="0"/>
              <w:ind w:left="138"/>
              <w:jc w:val="center"/>
              <w:rPr>
                <w:rFonts w:ascii="Times New Roman" w:hAnsi="Times New Roman" w:cs="Times New Roman"/>
                <w:b/>
                <w:lang w:bidi="ru-RU"/>
              </w:rPr>
            </w:pPr>
            <w:proofErr w:type="spellStart"/>
            <w:r w:rsidRPr="007E6725">
              <w:rPr>
                <w:rFonts w:ascii="Times New Roman" w:hAnsi="Times New Roman" w:cs="Times New Roman"/>
                <w:b/>
              </w:rPr>
              <w:t>Electronic</w:t>
            </w:r>
            <w:proofErr w:type="spellEnd"/>
            <w:r w:rsidRPr="007E6725">
              <w:rPr>
                <w:rFonts w:ascii="Times New Roman" w:hAnsi="Times New Roman" w:cs="Times New Roman"/>
                <w:b/>
              </w:rPr>
              <w:t xml:space="preserve"> </w:t>
            </w:r>
            <w:proofErr w:type="spellStart"/>
            <w:r w:rsidRPr="007E6725">
              <w:rPr>
                <w:rFonts w:ascii="Times New Roman" w:hAnsi="Times New Roman" w:cs="Times New Roman"/>
                <w:b/>
              </w:rPr>
              <w:t>resources</w:t>
            </w:r>
            <w:proofErr w:type="spellEnd"/>
          </w:p>
        </w:tc>
      </w:tr>
      <w:tr w:rsidR="002B14DC" w:rsidRPr="007E6725" w:rsidTr="00A13C91">
        <w:trPr>
          <w:trHeight w:val="354"/>
        </w:trPr>
        <w:tc>
          <w:tcPr>
            <w:tcW w:w="4080" w:type="pct"/>
            <w:shd w:val="clear" w:color="auto" w:fill="auto"/>
            <w:vAlign w:val="center"/>
          </w:tcPr>
          <w:p w:rsidR="002B14DC" w:rsidRPr="00D50849" w:rsidRDefault="002B14DC" w:rsidP="00A13C91">
            <w:pPr>
              <w:rPr>
                <w:rFonts w:ascii="Times New Roman" w:hAnsi="Times New Roman" w:cs="Times New Roman"/>
                <w:lang w:val="en-US" w:bidi="ru-RU"/>
              </w:rPr>
            </w:pPr>
            <w:proofErr w:type="spellStart"/>
            <w:r w:rsidRPr="00D50849">
              <w:rPr>
                <w:rFonts w:ascii="Times New Roman" w:hAnsi="Times New Roman" w:cs="Times New Roman"/>
                <w:sz w:val="24"/>
                <w:szCs w:val="24"/>
                <w:lang w:val="en-US"/>
              </w:rPr>
              <w:t>Kefeli</w:t>
            </w:r>
            <w:proofErr w:type="spellEnd"/>
            <w:r w:rsidRPr="00D50849">
              <w:rPr>
                <w:rFonts w:ascii="Times New Roman" w:hAnsi="Times New Roman" w:cs="Times New Roman"/>
                <w:sz w:val="24"/>
                <w:szCs w:val="24"/>
                <w:lang w:val="en-US"/>
              </w:rPr>
              <w:t xml:space="preserve">, I. F. </w:t>
            </w:r>
            <w:proofErr w:type="spellStart"/>
            <w:r w:rsidRPr="00D50849">
              <w:rPr>
                <w:rFonts w:ascii="Times New Roman" w:hAnsi="Times New Roman" w:cs="Times New Roman"/>
                <w:sz w:val="24"/>
                <w:szCs w:val="24"/>
                <w:lang w:val="en-US"/>
              </w:rPr>
              <w:t>Globalistics</w:t>
            </w:r>
            <w:proofErr w:type="spellEnd"/>
            <w:r w:rsidRPr="00D50849">
              <w:rPr>
                <w:rFonts w:ascii="Times New Roman" w:hAnsi="Times New Roman" w:cs="Times New Roman"/>
                <w:sz w:val="24"/>
                <w:szCs w:val="24"/>
                <w:lang w:val="en-US"/>
              </w:rPr>
              <w:t xml:space="preserve">. Ecopolitical Science: a textbook for universities / I. F. </w:t>
            </w:r>
            <w:proofErr w:type="spellStart"/>
            <w:r w:rsidRPr="00D50849">
              <w:rPr>
                <w:rFonts w:ascii="Times New Roman" w:hAnsi="Times New Roman" w:cs="Times New Roman"/>
                <w:sz w:val="24"/>
                <w:szCs w:val="24"/>
                <w:lang w:val="en-US"/>
              </w:rPr>
              <w:t>Kefeli</w:t>
            </w:r>
            <w:proofErr w:type="spellEnd"/>
            <w:r w:rsidRPr="00D50849">
              <w:rPr>
                <w:rFonts w:ascii="Times New Roman" w:hAnsi="Times New Roman" w:cs="Times New Roman"/>
                <w:sz w:val="24"/>
                <w:szCs w:val="24"/>
                <w:lang w:val="en-US"/>
              </w:rPr>
              <w:t xml:space="preserve">, R. S. </w:t>
            </w:r>
            <w:proofErr w:type="spellStart"/>
            <w:r w:rsidRPr="00D50849">
              <w:rPr>
                <w:rFonts w:ascii="Times New Roman" w:hAnsi="Times New Roman" w:cs="Times New Roman"/>
                <w:sz w:val="24"/>
                <w:szCs w:val="24"/>
                <w:lang w:val="en-US"/>
              </w:rPr>
              <w:t>Vyhodets</w:t>
            </w:r>
            <w:proofErr w:type="spellEnd"/>
            <w:r w:rsidRPr="00D50849">
              <w:rPr>
                <w:rFonts w:ascii="Times New Roman" w:hAnsi="Times New Roman" w:cs="Times New Roman"/>
                <w:sz w:val="24"/>
                <w:szCs w:val="24"/>
                <w:lang w:val="en-US"/>
              </w:rPr>
              <w:t xml:space="preserve">. - 3rd ed., corrected. and additional. - Moscow: </w:t>
            </w:r>
            <w:proofErr w:type="spellStart"/>
            <w:r w:rsidRPr="00D50849">
              <w:rPr>
                <w:rFonts w:ascii="Times New Roman" w:hAnsi="Times New Roman" w:cs="Times New Roman"/>
                <w:sz w:val="24"/>
                <w:szCs w:val="24"/>
                <w:lang w:val="en-US"/>
              </w:rPr>
              <w:t>Yurait</w:t>
            </w:r>
            <w:proofErr w:type="spellEnd"/>
            <w:r w:rsidRPr="00D50849">
              <w:rPr>
                <w:rFonts w:ascii="Times New Roman" w:hAnsi="Times New Roman" w:cs="Times New Roman"/>
                <w:sz w:val="24"/>
                <w:szCs w:val="24"/>
                <w:lang w:val="en-US"/>
              </w:rPr>
              <w:t xml:space="preserve"> Publishing House, 2023. - 197 p.</w:t>
            </w:r>
          </w:p>
        </w:tc>
        <w:tc>
          <w:tcPr>
            <w:tcW w:w="920" w:type="pct"/>
            <w:shd w:val="clear" w:color="auto" w:fill="auto"/>
            <w:vAlign w:val="center"/>
            <w:hideMark/>
          </w:tcPr>
          <w:p w:rsidR="002B14DC" w:rsidRPr="007E6725" w:rsidRDefault="00120673" w:rsidP="00A13C91">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2B14DC">
                <w:rPr>
                  <w:color w:val="00008B"/>
                  <w:u w:val="single"/>
                </w:rPr>
                <w:t>https://urait.ru/bcode/512605</w:t>
              </w:r>
            </w:hyperlink>
          </w:p>
        </w:tc>
      </w:tr>
      <w:tr w:rsidR="002B14DC" w:rsidRPr="007E6725" w:rsidTr="00A13C91">
        <w:trPr>
          <w:trHeight w:val="354"/>
        </w:trPr>
        <w:tc>
          <w:tcPr>
            <w:tcW w:w="4080" w:type="pct"/>
            <w:shd w:val="clear" w:color="auto" w:fill="auto"/>
            <w:vAlign w:val="center"/>
          </w:tcPr>
          <w:p w:rsidR="002B14DC" w:rsidRPr="00D50849" w:rsidRDefault="002B14DC" w:rsidP="00A13C91">
            <w:pPr>
              <w:rPr>
                <w:rFonts w:ascii="Times New Roman" w:hAnsi="Times New Roman" w:cs="Times New Roman"/>
                <w:lang w:val="en-US" w:bidi="ru-RU"/>
              </w:rPr>
            </w:pPr>
            <w:proofErr w:type="spellStart"/>
            <w:r w:rsidRPr="00D50849">
              <w:rPr>
                <w:rFonts w:ascii="Times New Roman" w:hAnsi="Times New Roman" w:cs="Times New Roman"/>
                <w:sz w:val="24"/>
                <w:szCs w:val="24"/>
                <w:lang w:val="en-US"/>
              </w:rPr>
              <w:t>Shilov</w:t>
            </w:r>
            <w:proofErr w:type="spellEnd"/>
            <w:r w:rsidRPr="00D50849">
              <w:rPr>
                <w:rFonts w:ascii="Times New Roman" w:hAnsi="Times New Roman" w:cs="Times New Roman"/>
                <w:sz w:val="24"/>
                <w:szCs w:val="24"/>
                <w:lang w:val="en-US"/>
              </w:rPr>
              <w:t xml:space="preserve">, I. A. Ecology: a textbook for universities / I. A. </w:t>
            </w:r>
            <w:proofErr w:type="spellStart"/>
            <w:r w:rsidRPr="00D50849">
              <w:rPr>
                <w:rFonts w:ascii="Times New Roman" w:hAnsi="Times New Roman" w:cs="Times New Roman"/>
                <w:sz w:val="24"/>
                <w:szCs w:val="24"/>
                <w:lang w:val="en-US"/>
              </w:rPr>
              <w:t>Shilov</w:t>
            </w:r>
            <w:proofErr w:type="spellEnd"/>
            <w:r w:rsidRPr="00D50849">
              <w:rPr>
                <w:rFonts w:ascii="Times New Roman" w:hAnsi="Times New Roman" w:cs="Times New Roman"/>
                <w:sz w:val="24"/>
                <w:szCs w:val="24"/>
                <w:lang w:val="en-US"/>
              </w:rPr>
              <w:t xml:space="preserve">. - 7th ed. - Moscow: </w:t>
            </w:r>
            <w:proofErr w:type="spellStart"/>
            <w:r w:rsidRPr="00D50849">
              <w:rPr>
                <w:rFonts w:ascii="Times New Roman" w:hAnsi="Times New Roman" w:cs="Times New Roman"/>
                <w:sz w:val="24"/>
                <w:szCs w:val="24"/>
                <w:lang w:val="en-US"/>
              </w:rPr>
              <w:t>Yurait</w:t>
            </w:r>
            <w:proofErr w:type="spellEnd"/>
            <w:r w:rsidRPr="00D50849">
              <w:rPr>
                <w:rFonts w:ascii="Times New Roman" w:hAnsi="Times New Roman" w:cs="Times New Roman"/>
                <w:sz w:val="24"/>
                <w:szCs w:val="24"/>
                <w:lang w:val="en-US"/>
              </w:rPr>
              <w:t xml:space="preserve"> Publishing House, 2023. - 539 p.</w:t>
            </w:r>
          </w:p>
        </w:tc>
        <w:tc>
          <w:tcPr>
            <w:tcW w:w="920" w:type="pct"/>
            <w:shd w:val="clear" w:color="auto" w:fill="auto"/>
            <w:vAlign w:val="center"/>
            <w:hideMark/>
          </w:tcPr>
          <w:p w:rsidR="002B14DC" w:rsidRPr="007E6725" w:rsidRDefault="00120673" w:rsidP="00A13C91">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2B14DC">
                <w:rPr>
                  <w:color w:val="00008B"/>
                  <w:u w:val="single"/>
                </w:rPr>
                <w:t>https://urait.ru/bcode/510678</w:t>
              </w:r>
            </w:hyperlink>
          </w:p>
        </w:tc>
      </w:tr>
      <w:tr w:rsidR="002B14DC" w:rsidRPr="007E6725" w:rsidTr="00A13C91">
        <w:trPr>
          <w:trHeight w:val="354"/>
        </w:trPr>
        <w:tc>
          <w:tcPr>
            <w:tcW w:w="4080" w:type="pct"/>
            <w:shd w:val="clear" w:color="auto" w:fill="auto"/>
            <w:vAlign w:val="center"/>
          </w:tcPr>
          <w:p w:rsidR="002B14DC" w:rsidRPr="00D50849" w:rsidRDefault="002B14DC" w:rsidP="00A13C91">
            <w:pPr>
              <w:rPr>
                <w:rFonts w:ascii="Times New Roman" w:hAnsi="Times New Roman" w:cs="Times New Roman"/>
                <w:lang w:val="en-US" w:bidi="ru-RU"/>
              </w:rPr>
            </w:pPr>
            <w:r w:rsidRPr="00D50849">
              <w:rPr>
                <w:rFonts w:ascii="Times New Roman" w:hAnsi="Times New Roman" w:cs="Times New Roman"/>
                <w:sz w:val="24"/>
                <w:szCs w:val="24"/>
                <w:lang w:val="en-US"/>
              </w:rPr>
              <w:t xml:space="preserve">Family Studies: Theory and Practice: Textbook for Universities / O. G. </w:t>
            </w:r>
            <w:proofErr w:type="spellStart"/>
            <w:r w:rsidRPr="00D50849">
              <w:rPr>
                <w:rFonts w:ascii="Times New Roman" w:hAnsi="Times New Roman" w:cs="Times New Roman"/>
                <w:sz w:val="24"/>
                <w:szCs w:val="24"/>
                <w:lang w:val="en-US"/>
              </w:rPr>
              <w:t>Prokhorova</w:t>
            </w:r>
            <w:proofErr w:type="spellEnd"/>
            <w:r w:rsidRPr="00D50849">
              <w:rPr>
                <w:rFonts w:ascii="Times New Roman" w:hAnsi="Times New Roman" w:cs="Times New Roman"/>
                <w:sz w:val="24"/>
                <w:szCs w:val="24"/>
                <w:lang w:val="en-US"/>
              </w:rPr>
              <w:t xml:space="preserve"> [et al.]; Editors-in-Chief O. G. </w:t>
            </w:r>
            <w:proofErr w:type="spellStart"/>
            <w:r w:rsidRPr="00D50849">
              <w:rPr>
                <w:rFonts w:ascii="Times New Roman" w:hAnsi="Times New Roman" w:cs="Times New Roman"/>
                <w:sz w:val="24"/>
                <w:szCs w:val="24"/>
                <w:lang w:val="en-US"/>
              </w:rPr>
              <w:t>Prokhorova</w:t>
            </w:r>
            <w:proofErr w:type="spellEnd"/>
            <w:r w:rsidRPr="00D50849">
              <w:rPr>
                <w:rFonts w:ascii="Times New Roman" w:hAnsi="Times New Roman" w:cs="Times New Roman"/>
                <w:sz w:val="24"/>
                <w:szCs w:val="24"/>
                <w:lang w:val="en-US"/>
              </w:rPr>
              <w:t xml:space="preserve">, E. I. </w:t>
            </w:r>
            <w:proofErr w:type="spellStart"/>
            <w:r w:rsidRPr="00D50849">
              <w:rPr>
                <w:rFonts w:ascii="Times New Roman" w:hAnsi="Times New Roman" w:cs="Times New Roman"/>
                <w:sz w:val="24"/>
                <w:szCs w:val="24"/>
                <w:lang w:val="en-US"/>
              </w:rPr>
              <w:t>Kholostova</w:t>
            </w:r>
            <w:proofErr w:type="spellEnd"/>
            <w:r w:rsidRPr="00D50849">
              <w:rPr>
                <w:rFonts w:ascii="Times New Roman" w:hAnsi="Times New Roman" w:cs="Times New Roman"/>
                <w:sz w:val="24"/>
                <w:szCs w:val="24"/>
                <w:lang w:val="en-US"/>
              </w:rPr>
              <w:t xml:space="preserve">. — 2nd ed., revised and enlarged. — Moscow: </w:t>
            </w:r>
            <w:proofErr w:type="spellStart"/>
            <w:r w:rsidRPr="00D50849">
              <w:rPr>
                <w:rFonts w:ascii="Times New Roman" w:hAnsi="Times New Roman" w:cs="Times New Roman"/>
                <w:sz w:val="24"/>
                <w:szCs w:val="24"/>
                <w:lang w:val="en-US"/>
              </w:rPr>
              <w:t>Yurait</w:t>
            </w:r>
            <w:proofErr w:type="spellEnd"/>
            <w:r w:rsidRPr="00D50849">
              <w:rPr>
                <w:rFonts w:ascii="Times New Roman" w:hAnsi="Times New Roman" w:cs="Times New Roman"/>
                <w:sz w:val="24"/>
                <w:szCs w:val="24"/>
                <w:lang w:val="en-US"/>
              </w:rPr>
              <w:t xml:space="preserve"> Publishing House, 2023. — 379 p.</w:t>
            </w:r>
          </w:p>
        </w:tc>
        <w:tc>
          <w:tcPr>
            <w:tcW w:w="920" w:type="pct"/>
            <w:shd w:val="clear" w:color="auto" w:fill="auto"/>
            <w:vAlign w:val="center"/>
            <w:hideMark/>
          </w:tcPr>
          <w:p w:rsidR="002B14DC" w:rsidRPr="007E6725" w:rsidRDefault="00120673" w:rsidP="00A13C91">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2B14DC">
                <w:rPr>
                  <w:color w:val="00008B"/>
                  <w:u w:val="single"/>
                </w:rPr>
                <w:t>https://urait.ru/bcode/510217</w:t>
              </w:r>
            </w:hyperlink>
          </w:p>
        </w:tc>
      </w:tr>
      <w:tr w:rsidR="002B14DC" w:rsidRPr="007E6725" w:rsidTr="00A13C91">
        <w:trPr>
          <w:trHeight w:val="354"/>
        </w:trPr>
        <w:tc>
          <w:tcPr>
            <w:tcW w:w="4080" w:type="pct"/>
            <w:shd w:val="clear" w:color="auto" w:fill="auto"/>
            <w:vAlign w:val="center"/>
          </w:tcPr>
          <w:p w:rsidR="002B14DC" w:rsidRPr="00D50849" w:rsidRDefault="002B14DC" w:rsidP="00A13C91">
            <w:pPr>
              <w:rPr>
                <w:rFonts w:ascii="Times New Roman" w:hAnsi="Times New Roman" w:cs="Times New Roman"/>
                <w:lang w:val="en-US" w:bidi="ru-RU"/>
              </w:rPr>
            </w:pPr>
            <w:r w:rsidRPr="00D50849">
              <w:rPr>
                <w:rFonts w:ascii="Times New Roman" w:hAnsi="Times New Roman" w:cs="Times New Roman"/>
                <w:sz w:val="24"/>
                <w:szCs w:val="24"/>
                <w:lang w:val="en-US"/>
              </w:rPr>
              <w:t xml:space="preserve">Theory of State and Law: a textbook for universities / V.K. </w:t>
            </w:r>
            <w:proofErr w:type="spellStart"/>
            <w:r w:rsidRPr="00D50849">
              <w:rPr>
                <w:rFonts w:ascii="Times New Roman" w:hAnsi="Times New Roman" w:cs="Times New Roman"/>
                <w:sz w:val="24"/>
                <w:szCs w:val="24"/>
                <w:lang w:val="en-US"/>
              </w:rPr>
              <w:t>Babaev</w:t>
            </w:r>
            <w:proofErr w:type="spellEnd"/>
            <w:r w:rsidRPr="00D50849">
              <w:rPr>
                <w:rFonts w:ascii="Times New Roman" w:hAnsi="Times New Roman" w:cs="Times New Roman"/>
                <w:sz w:val="24"/>
                <w:szCs w:val="24"/>
                <w:lang w:val="en-US"/>
              </w:rPr>
              <w:t xml:space="preserve"> [et al.]; edited by V.K. </w:t>
            </w:r>
            <w:proofErr w:type="spellStart"/>
            <w:r w:rsidRPr="00D50849">
              <w:rPr>
                <w:rFonts w:ascii="Times New Roman" w:hAnsi="Times New Roman" w:cs="Times New Roman"/>
                <w:sz w:val="24"/>
                <w:szCs w:val="24"/>
                <w:lang w:val="en-US"/>
              </w:rPr>
              <w:t>Babaev</w:t>
            </w:r>
            <w:proofErr w:type="spellEnd"/>
            <w:r w:rsidRPr="00D50849">
              <w:rPr>
                <w:rFonts w:ascii="Times New Roman" w:hAnsi="Times New Roman" w:cs="Times New Roman"/>
                <w:sz w:val="24"/>
                <w:szCs w:val="24"/>
                <w:lang w:val="en-US"/>
              </w:rPr>
              <w:t xml:space="preserve">. — 5th ed., revised and enlarged. — Moscow: </w:t>
            </w:r>
            <w:proofErr w:type="spellStart"/>
            <w:r w:rsidRPr="00D50849">
              <w:rPr>
                <w:rFonts w:ascii="Times New Roman" w:hAnsi="Times New Roman" w:cs="Times New Roman"/>
                <w:sz w:val="24"/>
                <w:szCs w:val="24"/>
                <w:lang w:val="en-US"/>
              </w:rPr>
              <w:t>Yurait</w:t>
            </w:r>
            <w:proofErr w:type="spellEnd"/>
            <w:r w:rsidRPr="00D50849">
              <w:rPr>
                <w:rFonts w:ascii="Times New Roman" w:hAnsi="Times New Roman" w:cs="Times New Roman"/>
                <w:sz w:val="24"/>
                <w:szCs w:val="24"/>
                <w:lang w:val="en-US"/>
              </w:rPr>
              <w:t xml:space="preserve"> Publishing House, 2023. — 620 p.</w:t>
            </w:r>
          </w:p>
        </w:tc>
        <w:tc>
          <w:tcPr>
            <w:tcW w:w="920" w:type="pct"/>
            <w:shd w:val="clear" w:color="auto" w:fill="auto"/>
            <w:vAlign w:val="center"/>
            <w:hideMark/>
          </w:tcPr>
          <w:p w:rsidR="002B14DC" w:rsidRPr="007E6725" w:rsidRDefault="00120673" w:rsidP="00A13C91">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2B14DC">
                <w:rPr>
                  <w:color w:val="00008B"/>
                  <w:u w:val="single"/>
                </w:rPr>
                <w:t>https://urait.ru/bcode/531710</w:t>
              </w:r>
            </w:hyperlink>
          </w:p>
        </w:tc>
      </w:tr>
      <w:tr w:rsidR="002B14DC" w:rsidRPr="007E6725" w:rsidTr="00A13C91">
        <w:trPr>
          <w:trHeight w:val="354"/>
        </w:trPr>
        <w:tc>
          <w:tcPr>
            <w:tcW w:w="4080" w:type="pct"/>
            <w:shd w:val="clear" w:color="auto" w:fill="auto"/>
            <w:vAlign w:val="center"/>
          </w:tcPr>
          <w:p w:rsidR="002B14DC" w:rsidRPr="00D50849" w:rsidRDefault="002B14DC" w:rsidP="00A13C91">
            <w:pPr>
              <w:rPr>
                <w:rFonts w:ascii="Times New Roman" w:hAnsi="Times New Roman" w:cs="Times New Roman"/>
                <w:lang w:val="en-US" w:bidi="ru-RU"/>
              </w:rPr>
            </w:pPr>
            <w:r w:rsidRPr="00D50849">
              <w:rPr>
                <w:rFonts w:ascii="Times New Roman" w:hAnsi="Times New Roman" w:cs="Times New Roman"/>
                <w:sz w:val="24"/>
                <w:szCs w:val="24"/>
                <w:lang w:val="en-US"/>
              </w:rPr>
              <w:t xml:space="preserve">Baranov, N. A. Modern Russian politics: a textbook for universities / N. A. Baranov, B. A. </w:t>
            </w:r>
            <w:proofErr w:type="spellStart"/>
            <w:r w:rsidRPr="00D50849">
              <w:rPr>
                <w:rFonts w:ascii="Times New Roman" w:hAnsi="Times New Roman" w:cs="Times New Roman"/>
                <w:sz w:val="24"/>
                <w:szCs w:val="24"/>
                <w:lang w:val="en-US"/>
              </w:rPr>
              <w:t>Isaev</w:t>
            </w:r>
            <w:proofErr w:type="spellEnd"/>
            <w:r w:rsidRPr="00D50849">
              <w:rPr>
                <w:rFonts w:ascii="Times New Roman" w:hAnsi="Times New Roman" w:cs="Times New Roman"/>
                <w:sz w:val="24"/>
                <w:szCs w:val="24"/>
                <w:lang w:val="en-US"/>
              </w:rPr>
              <w:t xml:space="preserve">. — 2nd ed., rev. and additional - Moscow: </w:t>
            </w:r>
            <w:proofErr w:type="spellStart"/>
            <w:r w:rsidRPr="00D50849">
              <w:rPr>
                <w:rFonts w:ascii="Times New Roman" w:hAnsi="Times New Roman" w:cs="Times New Roman"/>
                <w:sz w:val="24"/>
                <w:szCs w:val="24"/>
                <w:lang w:val="en-US"/>
              </w:rPr>
              <w:t>Yurayt</w:t>
            </w:r>
            <w:proofErr w:type="spellEnd"/>
            <w:r w:rsidRPr="00D50849">
              <w:rPr>
                <w:rFonts w:ascii="Times New Roman" w:hAnsi="Times New Roman" w:cs="Times New Roman"/>
                <w:sz w:val="24"/>
                <w:szCs w:val="24"/>
                <w:lang w:val="en-US"/>
              </w:rPr>
              <w:t xml:space="preserve"> Publishing House, 2023. - 389 p.</w:t>
            </w:r>
          </w:p>
        </w:tc>
        <w:tc>
          <w:tcPr>
            <w:tcW w:w="920" w:type="pct"/>
            <w:shd w:val="clear" w:color="auto" w:fill="auto"/>
            <w:vAlign w:val="center"/>
            <w:hideMark/>
          </w:tcPr>
          <w:p w:rsidR="002B14DC" w:rsidRPr="007E6725" w:rsidRDefault="00120673" w:rsidP="00A13C91">
            <w:pPr>
              <w:autoSpaceDE w:val="0"/>
              <w:autoSpaceDN w:val="0"/>
              <w:adjustRightInd w:val="0"/>
              <w:spacing w:after="0" w:line="240" w:lineRule="auto"/>
              <w:rPr>
                <w:rFonts w:ascii="Times New Roman" w:hAnsi="Times New Roman" w:cs="Times New Roman"/>
                <w:color w:val="0000FF"/>
                <w:sz w:val="24"/>
                <w:szCs w:val="24"/>
                <w:lang w:val="en-US"/>
              </w:rPr>
            </w:pPr>
            <w:hyperlink r:id="rId16" w:history="1">
              <w:r w:rsidR="002B14DC">
                <w:rPr>
                  <w:color w:val="00008B"/>
                  <w:u w:val="single"/>
                </w:rPr>
                <w:t>https://urait.ru/bcode/512448</w:t>
              </w:r>
            </w:hyperlink>
          </w:p>
        </w:tc>
      </w:tr>
      <w:tr w:rsidR="002B14DC" w:rsidRPr="007E6725" w:rsidTr="00A13C91">
        <w:trPr>
          <w:trHeight w:val="354"/>
        </w:trPr>
        <w:tc>
          <w:tcPr>
            <w:tcW w:w="4080" w:type="pct"/>
            <w:shd w:val="clear" w:color="auto" w:fill="auto"/>
            <w:vAlign w:val="center"/>
          </w:tcPr>
          <w:p w:rsidR="002B14DC" w:rsidRPr="00D50849" w:rsidRDefault="002B14DC" w:rsidP="00A13C91">
            <w:pPr>
              <w:rPr>
                <w:rFonts w:ascii="Times New Roman" w:hAnsi="Times New Roman" w:cs="Times New Roman"/>
                <w:lang w:val="en-US" w:bidi="ru-RU"/>
              </w:rPr>
            </w:pPr>
            <w:proofErr w:type="spellStart"/>
            <w:r w:rsidRPr="00D50849">
              <w:rPr>
                <w:rFonts w:ascii="Times New Roman" w:hAnsi="Times New Roman" w:cs="Times New Roman"/>
                <w:sz w:val="24"/>
                <w:szCs w:val="24"/>
                <w:lang w:val="en-US"/>
              </w:rPr>
              <w:t>Pryakhin</w:t>
            </w:r>
            <w:proofErr w:type="spellEnd"/>
            <w:r w:rsidRPr="00D50849">
              <w:rPr>
                <w:rFonts w:ascii="Times New Roman" w:hAnsi="Times New Roman" w:cs="Times New Roman"/>
                <w:sz w:val="24"/>
                <w:szCs w:val="24"/>
                <w:lang w:val="en-US"/>
              </w:rPr>
              <w:t xml:space="preserve">, V. F. Russia in Global Politics: Textbook and Workshop for Universities / V. F. </w:t>
            </w:r>
            <w:proofErr w:type="spellStart"/>
            <w:r w:rsidRPr="00D50849">
              <w:rPr>
                <w:rFonts w:ascii="Times New Roman" w:hAnsi="Times New Roman" w:cs="Times New Roman"/>
                <w:sz w:val="24"/>
                <w:szCs w:val="24"/>
                <w:lang w:val="en-US"/>
              </w:rPr>
              <w:t>Pryakhin</w:t>
            </w:r>
            <w:proofErr w:type="spellEnd"/>
            <w:r w:rsidRPr="00D50849">
              <w:rPr>
                <w:rFonts w:ascii="Times New Roman" w:hAnsi="Times New Roman" w:cs="Times New Roman"/>
                <w:sz w:val="24"/>
                <w:szCs w:val="24"/>
                <w:lang w:val="en-US"/>
              </w:rPr>
              <w:t xml:space="preserve">. - 2nd ed., revised and enlarged. - Moscow: </w:t>
            </w:r>
            <w:proofErr w:type="spellStart"/>
            <w:r w:rsidRPr="00D50849">
              <w:rPr>
                <w:rFonts w:ascii="Times New Roman" w:hAnsi="Times New Roman" w:cs="Times New Roman"/>
                <w:sz w:val="24"/>
                <w:szCs w:val="24"/>
                <w:lang w:val="en-US"/>
              </w:rPr>
              <w:t>Yurait</w:t>
            </w:r>
            <w:proofErr w:type="spellEnd"/>
            <w:r w:rsidRPr="00D50849">
              <w:rPr>
                <w:rFonts w:ascii="Times New Roman" w:hAnsi="Times New Roman" w:cs="Times New Roman"/>
                <w:sz w:val="24"/>
                <w:szCs w:val="24"/>
                <w:lang w:val="en-US"/>
              </w:rPr>
              <w:t xml:space="preserve"> Publishing House, 2023. - 479 p.</w:t>
            </w:r>
          </w:p>
        </w:tc>
        <w:tc>
          <w:tcPr>
            <w:tcW w:w="920" w:type="pct"/>
            <w:shd w:val="clear" w:color="auto" w:fill="auto"/>
            <w:vAlign w:val="center"/>
            <w:hideMark/>
          </w:tcPr>
          <w:p w:rsidR="002B14DC" w:rsidRPr="007E6725" w:rsidRDefault="00120673" w:rsidP="00A13C91">
            <w:pPr>
              <w:autoSpaceDE w:val="0"/>
              <w:autoSpaceDN w:val="0"/>
              <w:adjustRightInd w:val="0"/>
              <w:spacing w:after="0" w:line="240" w:lineRule="auto"/>
              <w:rPr>
                <w:rFonts w:ascii="Times New Roman" w:hAnsi="Times New Roman" w:cs="Times New Roman"/>
                <w:color w:val="0000FF"/>
                <w:sz w:val="24"/>
                <w:szCs w:val="24"/>
                <w:lang w:val="en-US"/>
              </w:rPr>
            </w:pPr>
            <w:hyperlink r:id="rId17" w:history="1">
              <w:r w:rsidR="002B14DC">
                <w:rPr>
                  <w:color w:val="00008B"/>
                  <w:u w:val="single"/>
                </w:rPr>
                <w:t>https://urait.ru/bcode/511485</w:t>
              </w:r>
            </w:hyperlink>
          </w:p>
        </w:tc>
      </w:tr>
    </w:tbl>
    <w:p w:rsidR="0091168E" w:rsidRPr="007E6725" w:rsidRDefault="0091168E" w:rsidP="0091168E">
      <w:pPr>
        <w:jc w:val="center"/>
        <w:rPr>
          <w:rFonts w:ascii="Times New Roman" w:hAnsi="Times New Roman" w:cs="Times New Roman"/>
          <w:b/>
          <w:sz w:val="28"/>
          <w:szCs w:val="28"/>
        </w:rPr>
      </w:pPr>
    </w:p>
    <w:p w:rsidR="0091168E" w:rsidRPr="00D50849" w:rsidRDefault="00090AC1" w:rsidP="00511619">
      <w:pPr>
        <w:pStyle w:val="2"/>
        <w:jc w:val="center"/>
        <w:rPr>
          <w:rFonts w:ascii="Times New Roman" w:hAnsi="Times New Roman" w:cs="Times New Roman"/>
          <w:b/>
          <w:color w:val="auto"/>
          <w:sz w:val="28"/>
          <w:szCs w:val="28"/>
          <w:lang w:val="en-US"/>
        </w:rPr>
      </w:pPr>
      <w:bookmarkStart w:id="10" w:name="_Toc83656877"/>
      <w:r w:rsidRPr="00D50849">
        <w:rPr>
          <w:rFonts w:ascii="Times New Roman" w:hAnsi="Times New Roman" w:cs="Times New Roman"/>
          <w:b/>
          <w:color w:val="auto"/>
          <w:sz w:val="28"/>
          <w:szCs w:val="28"/>
          <w:lang w:val="en-US"/>
        </w:rPr>
        <w:t>5.2 List of licensed and freely distributed software, including domestically produced</w:t>
      </w:r>
      <w:bookmarkEnd w:id="10"/>
    </w:p>
    <w:p w:rsidR="007B550D" w:rsidRPr="00D50849" w:rsidRDefault="007B550D" w:rsidP="007B550D">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2B14DC" w:rsidRPr="007E6725" w:rsidTr="00A13C91">
        <w:tc>
          <w:tcPr>
            <w:tcW w:w="9345" w:type="dxa"/>
          </w:tcPr>
          <w:p w:rsidR="002B14DC" w:rsidRPr="007E6725" w:rsidRDefault="002B14DC" w:rsidP="00A13C91">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2B14DC" w:rsidRPr="007E6725" w:rsidTr="00A13C91">
        <w:tc>
          <w:tcPr>
            <w:tcW w:w="9345" w:type="dxa"/>
          </w:tcPr>
          <w:p w:rsidR="002B14DC" w:rsidRPr="007E6725" w:rsidRDefault="002B14DC" w:rsidP="00A13C91">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2B14DC" w:rsidRPr="007E6725" w:rsidTr="00A13C91">
        <w:tc>
          <w:tcPr>
            <w:tcW w:w="9345" w:type="dxa"/>
          </w:tcPr>
          <w:p w:rsidR="002B14DC" w:rsidRPr="007E6725" w:rsidRDefault="002B14DC" w:rsidP="00A13C91">
            <w:pPr>
              <w:rPr>
                <w:rFonts w:ascii="Times New Roman" w:hAnsi="Times New Roman" w:cs="Times New Roman"/>
                <w:sz w:val="26"/>
                <w:szCs w:val="26"/>
                <w:lang w:val="en-US"/>
              </w:rPr>
            </w:pPr>
            <w:r w:rsidRPr="007E6725">
              <w:rPr>
                <w:rFonts w:ascii="Times New Roman" w:hAnsi="Times New Roman" w:cs="Times New Roman"/>
                <w:sz w:val="26"/>
                <w:szCs w:val="26"/>
                <w:lang w:val="en-US"/>
              </w:rPr>
              <w:t>- OS Alt education 10</w:t>
            </w:r>
          </w:p>
        </w:tc>
      </w:tr>
      <w:tr w:rsidR="002B14DC" w:rsidRPr="007E6725" w:rsidTr="00A13C91">
        <w:tc>
          <w:tcPr>
            <w:tcW w:w="9345" w:type="dxa"/>
          </w:tcPr>
          <w:p w:rsidR="002B14DC" w:rsidRPr="007E6725" w:rsidRDefault="002B14DC" w:rsidP="00A13C91">
            <w:pPr>
              <w:rPr>
                <w:rFonts w:ascii="Times New Roman" w:hAnsi="Times New Roman" w:cs="Times New Roman"/>
                <w:sz w:val="26"/>
                <w:szCs w:val="26"/>
                <w:lang w:val="en-US"/>
              </w:rPr>
            </w:pPr>
            <w:r w:rsidRPr="007E6725">
              <w:rPr>
                <w:rFonts w:ascii="Times New Roman" w:hAnsi="Times New Roman" w:cs="Times New Roman"/>
                <w:sz w:val="26"/>
                <w:szCs w:val="26"/>
                <w:lang w:val="en-US"/>
              </w:rPr>
              <w:t>- Moodle</w:t>
            </w:r>
          </w:p>
        </w:tc>
      </w:tr>
      <w:tr w:rsidR="002B14DC" w:rsidRPr="007E6725" w:rsidTr="00A13C91">
        <w:tc>
          <w:tcPr>
            <w:tcW w:w="9345" w:type="dxa"/>
          </w:tcPr>
          <w:p w:rsidR="002B14DC" w:rsidRPr="007E6725" w:rsidRDefault="002B14DC" w:rsidP="00A13C91">
            <w:pPr>
              <w:rPr>
                <w:rFonts w:ascii="Times New Roman" w:hAnsi="Times New Roman" w:cs="Times New Roman"/>
                <w:sz w:val="26"/>
                <w:szCs w:val="26"/>
                <w:lang w:val="en-US"/>
              </w:rPr>
            </w:pPr>
            <w:r w:rsidRPr="007E6725">
              <w:rPr>
                <w:rFonts w:ascii="Times New Roman" w:hAnsi="Times New Roman" w:cs="Times New Roman"/>
                <w:sz w:val="26"/>
                <w:szCs w:val="26"/>
                <w:lang w:val="en-US"/>
              </w:rPr>
              <w:t>- WEBINAR (WEBINAR), version 3.0</w:t>
            </w:r>
          </w:p>
        </w:tc>
      </w:tr>
    </w:tbl>
    <w:p w:rsidR="0091168E" w:rsidRPr="007E6725" w:rsidRDefault="0091168E" w:rsidP="007B550D">
      <w:pPr>
        <w:rPr>
          <w:rFonts w:ascii="Times New Roman" w:hAnsi="Times New Roman" w:cs="Times New Roman"/>
          <w:b/>
          <w:sz w:val="28"/>
          <w:szCs w:val="28"/>
        </w:rPr>
      </w:pPr>
    </w:p>
    <w:p w:rsidR="007B323A" w:rsidRPr="00D50849" w:rsidRDefault="00090AC1" w:rsidP="00511619">
      <w:pPr>
        <w:pStyle w:val="2"/>
        <w:jc w:val="center"/>
        <w:rPr>
          <w:rFonts w:ascii="Times New Roman" w:hAnsi="Times New Roman" w:cs="Times New Roman"/>
          <w:b/>
          <w:color w:val="auto"/>
          <w:sz w:val="28"/>
          <w:szCs w:val="28"/>
          <w:lang w:val="en-US"/>
        </w:rPr>
      </w:pPr>
      <w:bookmarkStart w:id="11" w:name="_Toc83656878"/>
      <w:r w:rsidRPr="00D50849">
        <w:rPr>
          <w:rFonts w:ascii="Times New Roman" w:hAnsi="Times New Roman" w:cs="Times New Roman"/>
          <w:b/>
          <w:color w:val="auto"/>
          <w:sz w:val="28"/>
          <w:szCs w:val="28"/>
          <w:lang w:val="en-US"/>
        </w:rPr>
        <w:t>5.3 List of information reference systems (IRS) and modern professional databases (MPDB)</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proofErr w:type="spellStart"/>
            <w:r w:rsidRPr="007E6725">
              <w:rPr>
                <w:rFonts w:ascii="Times New Roman" w:hAnsi="Times New Roman" w:cs="Times New Roman"/>
                <w:b/>
                <w:sz w:val="28"/>
                <w:szCs w:val="28"/>
                <w:lang w:bidi="ru-RU"/>
              </w:rPr>
              <w:t>No</w:t>
            </w:r>
            <w:proofErr w:type="spellEnd"/>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proofErr w:type="spellStart"/>
            <w:r w:rsidRPr="007E6725">
              <w:rPr>
                <w:rFonts w:ascii="Times New Roman" w:hAnsi="Times New Roman" w:cs="Times New Roman"/>
                <w:b/>
                <w:sz w:val="28"/>
                <w:szCs w:val="28"/>
                <w:lang w:bidi="ru-RU"/>
              </w:rPr>
              <w:t>Name</w:t>
            </w:r>
            <w:proofErr w:type="spellEnd"/>
            <w:r w:rsidRPr="007E6725">
              <w:rPr>
                <w:rFonts w:ascii="Times New Roman" w:hAnsi="Times New Roman" w:cs="Times New Roman"/>
                <w:b/>
                <w:sz w:val="28"/>
                <w:szCs w:val="28"/>
                <w:lang w:bidi="ru-RU"/>
              </w:rPr>
              <w:t xml:space="preserve"> </w:t>
            </w:r>
            <w:proofErr w:type="spellStart"/>
            <w:r w:rsidRPr="007E6725">
              <w:rPr>
                <w:rFonts w:ascii="Times New Roman" w:hAnsi="Times New Roman" w:cs="Times New Roman"/>
                <w:b/>
                <w:sz w:val="28"/>
                <w:szCs w:val="28"/>
                <w:lang w:bidi="ru-RU"/>
              </w:rPr>
              <w:t>of</w:t>
            </w:r>
            <w:proofErr w:type="spellEnd"/>
            <w:r w:rsidRPr="007E6725">
              <w:rPr>
                <w:rFonts w:ascii="Times New Roman" w:hAnsi="Times New Roman" w:cs="Times New Roman"/>
                <w:b/>
                <w:sz w:val="28"/>
                <w:szCs w:val="28"/>
                <w:lang w:bidi="ru-RU"/>
              </w:rPr>
              <w:t xml:space="preserve"> SPBD/ISS</w:t>
            </w:r>
          </w:p>
        </w:tc>
      </w:tr>
      <w:tr w:rsidR="007B323A" w:rsidRPr="009910F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D50849" w:rsidRDefault="002C735C" w:rsidP="0091168E">
            <w:pPr>
              <w:spacing w:after="0"/>
              <w:rPr>
                <w:rFonts w:ascii="Times New Roman" w:hAnsi="Times New Roman" w:cs="Times New Roman"/>
                <w:color w:val="000000"/>
                <w:sz w:val="25"/>
                <w:szCs w:val="25"/>
                <w:lang w:val="en-US"/>
              </w:rPr>
            </w:pPr>
            <w:r w:rsidRPr="00D50849">
              <w:rPr>
                <w:rFonts w:ascii="Times New Roman" w:hAnsi="Times New Roman" w:cs="Times New Roman"/>
                <w:color w:val="000000"/>
                <w:sz w:val="25"/>
                <w:szCs w:val="25"/>
                <w:lang w:val="en-US"/>
              </w:rPr>
              <w:t>Electronic library Grebennikon.ru –</w:t>
            </w:r>
            <w:hyperlink r:id="rId18" w:history="1">
              <w:r w:rsidRPr="00D50849">
                <w:rPr>
                  <w:rStyle w:val="a8"/>
                  <w:rFonts w:ascii="Times New Roman" w:hAnsi="Times New Roman" w:cs="Times New Roman"/>
                  <w:sz w:val="25"/>
                  <w:szCs w:val="25"/>
                  <w:lang w:val="en-US"/>
                </w:rPr>
                <w:t>www.grebennikon.ru</w:t>
              </w:r>
            </w:hyperlink>
          </w:p>
        </w:tc>
      </w:tr>
      <w:tr w:rsidR="007B323A" w:rsidRPr="009910F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D50849" w:rsidRDefault="002C735C" w:rsidP="0091168E">
            <w:pPr>
              <w:spacing w:after="0"/>
              <w:rPr>
                <w:rFonts w:ascii="Times New Roman" w:hAnsi="Times New Roman" w:cs="Times New Roman"/>
                <w:color w:val="000000"/>
                <w:sz w:val="25"/>
                <w:szCs w:val="25"/>
                <w:lang w:val="en-US"/>
              </w:rPr>
            </w:pPr>
            <w:r w:rsidRPr="00D50849">
              <w:rPr>
                <w:rFonts w:ascii="Times New Roman" w:hAnsi="Times New Roman" w:cs="Times New Roman"/>
                <w:color w:val="000000"/>
                <w:sz w:val="25"/>
                <w:szCs w:val="25"/>
                <w:lang w:val="en-US"/>
              </w:rPr>
              <w:t xml:space="preserve">Scientific electronic library </w:t>
            </w:r>
            <w:proofErr w:type="spellStart"/>
            <w:r w:rsidRPr="00D50849">
              <w:rPr>
                <w:rFonts w:ascii="Times New Roman" w:hAnsi="Times New Roman" w:cs="Times New Roman"/>
                <w:color w:val="000000"/>
                <w:sz w:val="25"/>
                <w:szCs w:val="25"/>
                <w:lang w:val="en-US"/>
              </w:rPr>
              <w:t>eLIBRARRY</w:t>
            </w:r>
            <w:proofErr w:type="spellEnd"/>
            <w:r w:rsidRPr="00D50849">
              <w:rPr>
                <w:rFonts w:ascii="Times New Roman" w:hAnsi="Times New Roman" w:cs="Times New Roman"/>
                <w:color w:val="000000"/>
                <w:sz w:val="25"/>
                <w:szCs w:val="25"/>
                <w:lang w:val="en-US"/>
              </w:rPr>
              <w:t xml:space="preserve"> – www.elibrary.ru</w:t>
            </w:r>
          </w:p>
        </w:tc>
      </w:tr>
      <w:tr w:rsidR="007B323A" w:rsidRPr="009910F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D50849" w:rsidRDefault="002C735C" w:rsidP="0091168E">
            <w:pPr>
              <w:spacing w:after="0"/>
              <w:rPr>
                <w:rFonts w:ascii="Times New Roman" w:hAnsi="Times New Roman" w:cs="Times New Roman"/>
                <w:color w:val="000000"/>
                <w:sz w:val="25"/>
                <w:szCs w:val="25"/>
                <w:lang w:val="en-US"/>
              </w:rPr>
            </w:pPr>
            <w:r w:rsidRPr="00D50849">
              <w:rPr>
                <w:rFonts w:ascii="Times New Roman" w:hAnsi="Times New Roman" w:cs="Times New Roman"/>
                <w:color w:val="000000"/>
                <w:sz w:val="25"/>
                <w:szCs w:val="25"/>
                <w:lang w:val="en-US"/>
              </w:rPr>
              <w:t xml:space="preserve">Scientific electronic library </w:t>
            </w:r>
            <w:proofErr w:type="spellStart"/>
            <w:r w:rsidRPr="00D50849">
              <w:rPr>
                <w:rFonts w:ascii="Times New Roman" w:hAnsi="Times New Roman" w:cs="Times New Roman"/>
                <w:color w:val="000000"/>
                <w:sz w:val="25"/>
                <w:szCs w:val="25"/>
                <w:lang w:val="en-US"/>
              </w:rPr>
              <w:t>CyberLeninka</w:t>
            </w:r>
            <w:proofErr w:type="spellEnd"/>
            <w:r w:rsidRPr="00D50849">
              <w:rPr>
                <w:rFonts w:ascii="Times New Roman" w:hAnsi="Times New Roman" w:cs="Times New Roman"/>
                <w:color w:val="000000"/>
                <w:sz w:val="25"/>
                <w:szCs w:val="25"/>
                <w:lang w:val="en-US"/>
              </w:rPr>
              <w:t xml:space="preserve"> – www.cyberleninka.ru</w:t>
            </w:r>
          </w:p>
        </w:tc>
      </w:tr>
      <w:tr w:rsidR="007B323A" w:rsidRPr="009910F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D50849" w:rsidRDefault="002C735C" w:rsidP="0091168E">
            <w:pPr>
              <w:spacing w:after="0"/>
              <w:rPr>
                <w:rFonts w:ascii="Times New Roman" w:hAnsi="Times New Roman" w:cs="Times New Roman"/>
                <w:color w:val="000000"/>
                <w:sz w:val="25"/>
                <w:szCs w:val="25"/>
                <w:lang w:val="en-US"/>
              </w:rPr>
            </w:pPr>
            <w:r w:rsidRPr="00D50849">
              <w:rPr>
                <w:rFonts w:ascii="Times New Roman" w:hAnsi="Times New Roman" w:cs="Times New Roman"/>
                <w:color w:val="000000"/>
                <w:sz w:val="25"/>
                <w:szCs w:val="25"/>
                <w:lang w:val="en-US"/>
              </w:rPr>
              <w:t>Database POLPRED Directories –</w:t>
            </w:r>
            <w:hyperlink r:id="rId19" w:history="1">
              <w:r w:rsidRPr="00D50849">
                <w:rPr>
                  <w:rStyle w:val="a8"/>
                  <w:rFonts w:ascii="Times New Roman" w:hAnsi="Times New Roman" w:cs="Times New Roman"/>
                  <w:sz w:val="25"/>
                  <w:szCs w:val="25"/>
                  <w:lang w:val="en-US"/>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D50849">
              <w:rPr>
                <w:rFonts w:ascii="Times New Roman" w:hAnsi="Times New Roman" w:cs="Times New Roman"/>
                <w:color w:val="000000"/>
                <w:sz w:val="25"/>
                <w:szCs w:val="25"/>
                <w:lang w:val="en-US"/>
              </w:rPr>
              <w:t xml:space="preserve">OECD Books, Papers &amp; Statistics database on the OECD </w:t>
            </w:r>
            <w:proofErr w:type="spellStart"/>
            <w:r w:rsidRPr="00D50849">
              <w:rPr>
                <w:rFonts w:ascii="Times New Roman" w:hAnsi="Times New Roman" w:cs="Times New Roman"/>
                <w:color w:val="000000"/>
                <w:sz w:val="25"/>
                <w:szCs w:val="25"/>
                <w:lang w:val="en-US"/>
              </w:rPr>
              <w:t>iLibrary</w:t>
            </w:r>
            <w:proofErr w:type="spellEnd"/>
            <w:r w:rsidRPr="00D50849">
              <w:rPr>
                <w:rFonts w:ascii="Times New Roman" w:hAnsi="Times New Roman" w:cs="Times New Roman"/>
                <w:color w:val="000000"/>
                <w:sz w:val="25"/>
                <w:szCs w:val="25"/>
                <w:lang w:val="en-US"/>
              </w:rPr>
              <w:t xml:space="preserve"> platform</w:t>
            </w:r>
          </w:p>
          <w:p w:rsidR="007B323A" w:rsidRPr="007E6725" w:rsidRDefault="00120673" w:rsidP="0091168E">
            <w:pPr>
              <w:spacing w:after="0" w:line="240" w:lineRule="auto"/>
              <w:rPr>
                <w:rFonts w:ascii="Times New Roman" w:hAnsi="Times New Roman" w:cs="Times New Roman"/>
                <w:color w:val="000000"/>
                <w:sz w:val="25"/>
                <w:szCs w:val="25"/>
              </w:rPr>
            </w:pPr>
            <w:hyperlink r:id="rId20"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9910F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D50849" w:rsidRDefault="002C735C" w:rsidP="0091168E">
            <w:pPr>
              <w:spacing w:after="0"/>
              <w:rPr>
                <w:rFonts w:ascii="Times New Roman" w:hAnsi="Times New Roman" w:cs="Times New Roman"/>
                <w:color w:val="000000"/>
                <w:sz w:val="25"/>
                <w:szCs w:val="25"/>
                <w:lang w:val="en-US"/>
              </w:rPr>
            </w:pPr>
            <w:r w:rsidRPr="00D50849">
              <w:rPr>
                <w:rFonts w:ascii="Times New Roman" w:hAnsi="Times New Roman" w:cs="Times New Roman"/>
                <w:color w:val="000000"/>
                <w:sz w:val="25"/>
                <w:szCs w:val="25"/>
                <w:lang w:val="en-US"/>
              </w:rPr>
              <w:t xml:space="preserve">Legal reference system </w:t>
            </w:r>
            <w:proofErr w:type="spellStart"/>
            <w:r w:rsidRPr="00D50849">
              <w:rPr>
                <w:rFonts w:ascii="Times New Roman" w:hAnsi="Times New Roman" w:cs="Times New Roman"/>
                <w:color w:val="000000"/>
                <w:sz w:val="25"/>
                <w:szCs w:val="25"/>
                <w:lang w:val="en-US"/>
              </w:rPr>
              <w:t>ConsultantPlus</w:t>
            </w:r>
            <w:proofErr w:type="spellEnd"/>
            <w:r w:rsidRPr="00D50849">
              <w:rPr>
                <w:rFonts w:ascii="Times New Roman" w:hAnsi="Times New Roman" w:cs="Times New Roman"/>
                <w:color w:val="000000"/>
                <w:sz w:val="25"/>
                <w:szCs w:val="25"/>
                <w:lang w:val="en-US"/>
              </w:rPr>
              <w:t xml:space="preserve"> (installed resource</w:t>
            </w:r>
          </w:p>
          <w:p w:rsidR="002C735C" w:rsidRPr="00D50849" w:rsidRDefault="002C735C" w:rsidP="0091168E">
            <w:pPr>
              <w:spacing w:after="0"/>
              <w:rPr>
                <w:rFonts w:ascii="Times New Roman" w:hAnsi="Times New Roman" w:cs="Times New Roman"/>
                <w:color w:val="000000"/>
                <w:sz w:val="25"/>
                <w:szCs w:val="25"/>
                <w:lang w:val="en-US"/>
              </w:rPr>
            </w:pPr>
            <w:proofErr w:type="spellStart"/>
            <w:r w:rsidRPr="00D50849">
              <w:rPr>
                <w:rFonts w:ascii="Times New Roman" w:hAnsi="Times New Roman" w:cs="Times New Roman"/>
                <w:color w:val="000000"/>
                <w:sz w:val="25"/>
                <w:szCs w:val="25"/>
                <w:lang w:val="en-US"/>
              </w:rPr>
              <w:t>SPbSUE</w:t>
            </w:r>
            <w:proofErr w:type="spellEnd"/>
            <w:r w:rsidRPr="00D50849">
              <w:rPr>
                <w:rFonts w:ascii="Times New Roman" w:hAnsi="Times New Roman" w:cs="Times New Roman"/>
                <w:color w:val="000000"/>
                <w:sz w:val="25"/>
                <w:szCs w:val="25"/>
                <w:lang w:val="en-US"/>
              </w:rPr>
              <w:t xml:space="preserve"> or www.consultant.ru)</w:t>
            </w:r>
          </w:p>
        </w:tc>
      </w:tr>
      <w:tr w:rsidR="002C735C" w:rsidRPr="009910F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D50849" w:rsidRDefault="002C735C" w:rsidP="0091168E">
            <w:pPr>
              <w:spacing w:after="0"/>
              <w:rPr>
                <w:rFonts w:ascii="Times New Roman" w:hAnsi="Times New Roman" w:cs="Times New Roman"/>
                <w:color w:val="000000"/>
                <w:sz w:val="25"/>
                <w:szCs w:val="25"/>
                <w:lang w:val="en-US"/>
              </w:rPr>
            </w:pPr>
            <w:r w:rsidRPr="00D50849">
              <w:rPr>
                <w:rFonts w:ascii="Times New Roman" w:hAnsi="Times New Roman" w:cs="Times New Roman"/>
                <w:color w:val="000000"/>
                <w:sz w:val="25"/>
                <w:szCs w:val="25"/>
                <w:lang w:val="en-US"/>
              </w:rPr>
              <w:t xml:space="preserve">Reference legal system "GARANT" (installed resource of </w:t>
            </w:r>
            <w:proofErr w:type="spellStart"/>
            <w:r w:rsidRPr="00D50849">
              <w:rPr>
                <w:rFonts w:ascii="Times New Roman" w:hAnsi="Times New Roman" w:cs="Times New Roman"/>
                <w:color w:val="000000"/>
                <w:sz w:val="25"/>
                <w:szCs w:val="25"/>
                <w:lang w:val="en-US"/>
              </w:rPr>
              <w:t>SPbGEU</w:t>
            </w:r>
            <w:proofErr w:type="spellEnd"/>
            <w:r w:rsidRPr="00D50849">
              <w:rPr>
                <w:rFonts w:ascii="Times New Roman" w:hAnsi="Times New Roman" w:cs="Times New Roman"/>
                <w:color w:val="000000"/>
                <w:sz w:val="25"/>
                <w:szCs w:val="25"/>
                <w:lang w:val="en-US"/>
              </w:rPr>
              <w:t xml:space="preserve"> or www.garant.ru)</w:t>
            </w:r>
          </w:p>
        </w:tc>
      </w:tr>
      <w:tr w:rsidR="002C735C" w:rsidRPr="009910F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D50849" w:rsidRDefault="002C735C" w:rsidP="0091168E">
            <w:pPr>
              <w:spacing w:after="0"/>
              <w:rPr>
                <w:rFonts w:ascii="Times New Roman" w:hAnsi="Times New Roman" w:cs="Times New Roman"/>
                <w:color w:val="000000"/>
                <w:sz w:val="25"/>
                <w:szCs w:val="25"/>
                <w:lang w:val="en-US"/>
              </w:rPr>
            </w:pPr>
            <w:r w:rsidRPr="00D50849">
              <w:rPr>
                <w:rFonts w:ascii="Times New Roman" w:hAnsi="Times New Roman" w:cs="Times New Roman"/>
                <w:color w:val="000000"/>
                <w:sz w:val="25"/>
                <w:szCs w:val="25"/>
                <w:lang w:val="en-US"/>
              </w:rPr>
              <w:t>Information and reference system "Code" (installed resource</w:t>
            </w:r>
          </w:p>
          <w:p w:rsidR="002C735C" w:rsidRPr="00D50849" w:rsidRDefault="002C735C" w:rsidP="0091168E">
            <w:pPr>
              <w:spacing w:after="0"/>
              <w:rPr>
                <w:rFonts w:ascii="Times New Roman" w:hAnsi="Times New Roman" w:cs="Times New Roman"/>
                <w:color w:val="000000"/>
                <w:sz w:val="25"/>
                <w:szCs w:val="25"/>
                <w:lang w:val="en-US"/>
              </w:rPr>
            </w:pPr>
            <w:proofErr w:type="spellStart"/>
            <w:r w:rsidRPr="00D50849">
              <w:rPr>
                <w:rFonts w:ascii="Times New Roman" w:hAnsi="Times New Roman" w:cs="Times New Roman"/>
                <w:color w:val="000000"/>
                <w:sz w:val="25"/>
                <w:szCs w:val="25"/>
                <w:lang w:val="en-US"/>
              </w:rPr>
              <w:t>SPbSUE</w:t>
            </w:r>
            <w:proofErr w:type="spellEnd"/>
            <w:r w:rsidRPr="00D50849">
              <w:rPr>
                <w:rFonts w:ascii="Times New Roman" w:hAnsi="Times New Roman" w:cs="Times New Roman"/>
                <w:color w:val="000000"/>
                <w:sz w:val="25"/>
                <w:szCs w:val="25"/>
                <w:lang w:val="en-US"/>
              </w:rPr>
              <w:t xml:space="preserve"> or www.kodeks.ru)</w:t>
            </w:r>
          </w:p>
        </w:tc>
      </w:tr>
      <w:tr w:rsidR="002C735C" w:rsidRPr="009910F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D50849" w:rsidRDefault="002C735C" w:rsidP="0091168E">
            <w:pPr>
              <w:spacing w:after="0"/>
              <w:rPr>
                <w:rFonts w:ascii="Times New Roman" w:hAnsi="Times New Roman" w:cs="Times New Roman"/>
                <w:color w:val="000000"/>
                <w:sz w:val="25"/>
                <w:szCs w:val="25"/>
                <w:lang w:val="en-US"/>
              </w:rPr>
            </w:pPr>
            <w:r w:rsidRPr="00D50849">
              <w:rPr>
                <w:rFonts w:ascii="Times New Roman" w:hAnsi="Times New Roman" w:cs="Times New Roman"/>
                <w:color w:val="000000"/>
                <w:sz w:val="25"/>
                <w:szCs w:val="25"/>
                <w:lang w:val="en-US"/>
              </w:rPr>
              <w:t>Electronic library system BOOK.ru - www.book.ru</w:t>
            </w:r>
          </w:p>
        </w:tc>
      </w:tr>
      <w:tr w:rsidR="002C735C" w:rsidRPr="009910F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D50849" w:rsidRDefault="002C735C" w:rsidP="0091168E">
            <w:pPr>
              <w:spacing w:after="0"/>
              <w:rPr>
                <w:rFonts w:ascii="Times New Roman" w:hAnsi="Times New Roman" w:cs="Times New Roman"/>
                <w:color w:val="000000"/>
                <w:sz w:val="25"/>
                <w:szCs w:val="25"/>
                <w:lang w:val="en-US"/>
              </w:rPr>
            </w:pPr>
            <w:r w:rsidRPr="00D50849">
              <w:rPr>
                <w:rFonts w:ascii="Times New Roman" w:hAnsi="Times New Roman" w:cs="Times New Roman"/>
                <w:color w:val="000000"/>
                <w:sz w:val="25"/>
                <w:szCs w:val="25"/>
                <w:lang w:val="en-US"/>
              </w:rPr>
              <w:t>Electronic library system EBS URAYT – www.urait.ru</w:t>
            </w:r>
          </w:p>
        </w:tc>
      </w:tr>
      <w:tr w:rsidR="002C735C" w:rsidRPr="009910F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D50849" w:rsidRDefault="002C735C" w:rsidP="0091168E">
            <w:pPr>
              <w:spacing w:after="0"/>
              <w:rPr>
                <w:rFonts w:ascii="Times New Roman" w:hAnsi="Times New Roman" w:cs="Times New Roman"/>
                <w:color w:val="000000"/>
                <w:sz w:val="25"/>
                <w:szCs w:val="25"/>
                <w:lang w:val="en-US"/>
              </w:rPr>
            </w:pPr>
            <w:r w:rsidRPr="00D50849">
              <w:rPr>
                <w:rFonts w:ascii="Times New Roman" w:hAnsi="Times New Roman" w:cs="Times New Roman"/>
                <w:color w:val="000000"/>
                <w:sz w:val="25"/>
                <w:szCs w:val="25"/>
                <w:lang w:val="en-US"/>
              </w:rPr>
              <w:t>Electronic library system ZNANIUM (ZNANIUM) –</w:t>
            </w:r>
            <w:hyperlink r:id="rId21" w:history="1">
              <w:r w:rsidRPr="00D50849">
                <w:rPr>
                  <w:rStyle w:val="a8"/>
                  <w:rFonts w:ascii="Times New Roman" w:hAnsi="Times New Roman" w:cs="Times New Roman"/>
                  <w:sz w:val="25"/>
                  <w:szCs w:val="25"/>
                  <w:lang w:val="en-US"/>
                </w:rPr>
                <w:t>www.znanium.com</w:t>
              </w:r>
            </w:hyperlink>
            <w:r w:rsidRPr="00D50849">
              <w:rPr>
                <w:rFonts w:ascii="Times New Roman" w:hAnsi="Times New Roman" w:cs="Times New Roman"/>
                <w:color w:val="000000"/>
                <w:sz w:val="25"/>
                <w:szCs w:val="25"/>
                <w:lang w:val="en-US"/>
              </w:rPr>
              <w:t xml:space="preserve"> </w:t>
            </w:r>
          </w:p>
        </w:tc>
      </w:tr>
      <w:tr w:rsidR="002C735C" w:rsidRPr="009910F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D50849" w:rsidRDefault="002C735C" w:rsidP="0091168E">
            <w:pPr>
              <w:spacing w:after="0"/>
              <w:rPr>
                <w:rFonts w:ascii="Times New Roman" w:hAnsi="Times New Roman" w:cs="Times New Roman"/>
                <w:color w:val="000000"/>
                <w:sz w:val="25"/>
                <w:szCs w:val="25"/>
                <w:lang w:val="en-US"/>
              </w:rPr>
            </w:pPr>
            <w:r w:rsidRPr="00D50849">
              <w:rPr>
                <w:rFonts w:ascii="Times New Roman" w:hAnsi="Times New Roman" w:cs="Times New Roman"/>
                <w:color w:val="000000"/>
                <w:sz w:val="25"/>
                <w:szCs w:val="25"/>
                <w:lang w:val="en-US"/>
              </w:rPr>
              <w:t xml:space="preserve">Electronic library of </w:t>
            </w:r>
            <w:proofErr w:type="spellStart"/>
            <w:r w:rsidRPr="00D50849">
              <w:rPr>
                <w:rFonts w:ascii="Times New Roman" w:hAnsi="Times New Roman" w:cs="Times New Roman"/>
                <w:color w:val="000000"/>
                <w:sz w:val="25"/>
                <w:szCs w:val="25"/>
                <w:lang w:val="en-US"/>
              </w:rPr>
              <w:t>SPbGEU</w:t>
            </w:r>
            <w:proofErr w:type="spellEnd"/>
            <w:r w:rsidRPr="00D50849">
              <w:rPr>
                <w:rFonts w:ascii="Times New Roman" w:hAnsi="Times New Roman" w:cs="Times New Roman"/>
                <w:color w:val="000000"/>
                <w:sz w:val="25"/>
                <w:szCs w:val="25"/>
                <w:lang w:val="en-US"/>
              </w:rPr>
              <w:t xml:space="preserve"> – opac.unecon.ru</w:t>
            </w:r>
          </w:p>
        </w:tc>
      </w:tr>
    </w:tbl>
    <w:p w:rsidR="00315CA6" w:rsidRPr="00D50849" w:rsidRDefault="00315CA6" w:rsidP="007B323A">
      <w:pPr>
        <w:rPr>
          <w:rFonts w:ascii="Times New Roman" w:hAnsi="Times New Roman" w:cs="Times New Roman"/>
          <w:b/>
          <w:sz w:val="28"/>
          <w:szCs w:val="28"/>
          <w:lang w:val="en-US"/>
        </w:rPr>
      </w:pPr>
    </w:p>
    <w:p w:rsidR="007B323A" w:rsidRPr="00D50849" w:rsidRDefault="007B323A" w:rsidP="00E1429F">
      <w:pPr>
        <w:jc w:val="center"/>
        <w:rPr>
          <w:rFonts w:ascii="Times New Roman" w:hAnsi="Times New Roman" w:cs="Times New Roman"/>
          <w:b/>
          <w:sz w:val="28"/>
          <w:szCs w:val="28"/>
          <w:lang w:val="en-US"/>
        </w:rPr>
      </w:pPr>
    </w:p>
    <w:p w:rsidR="00315CA6" w:rsidRPr="00D50849" w:rsidRDefault="00090AC1" w:rsidP="00511619">
      <w:pPr>
        <w:pStyle w:val="1"/>
        <w:jc w:val="center"/>
        <w:rPr>
          <w:rFonts w:ascii="Times New Roman" w:hAnsi="Times New Roman" w:cs="Times New Roman"/>
          <w:b/>
          <w:color w:val="auto"/>
          <w:sz w:val="28"/>
          <w:szCs w:val="28"/>
          <w:lang w:val="en-US"/>
        </w:rPr>
      </w:pPr>
      <w:bookmarkStart w:id="12" w:name="_Toc83656879"/>
      <w:r w:rsidRPr="00D50849">
        <w:rPr>
          <w:rFonts w:ascii="Times New Roman" w:hAnsi="Times New Roman" w:cs="Times New Roman"/>
          <w:b/>
          <w:color w:val="auto"/>
          <w:sz w:val="28"/>
          <w:szCs w:val="28"/>
          <w:lang w:val="en-US"/>
        </w:rPr>
        <w:t>6. LOGISTIC AND TECHNICAL SUPPORT OF DISCIPLINE</w:t>
      </w:r>
      <w:bookmarkEnd w:id="12"/>
    </w:p>
    <w:p w:rsidR="002718E2" w:rsidRPr="00D50849" w:rsidRDefault="00FC241A" w:rsidP="002718E2">
      <w:pPr>
        <w:pStyle w:val="Style214"/>
        <w:ind w:firstLine="709"/>
        <w:rPr>
          <w:color w:val="E36C0A"/>
          <w:sz w:val="28"/>
          <w:szCs w:val="28"/>
          <w:lang w:val="en-US"/>
        </w:rPr>
      </w:pPr>
      <w:r w:rsidRPr="00D50849">
        <w:rPr>
          <w:sz w:val="28"/>
          <w:szCs w:val="28"/>
          <w:lang w:val="en-US"/>
        </w:rPr>
        <w:t>To implement this discipline, there are special rooms for conducting lecture-type classes, seminar-type classes, course design (completion of coursework), group and individual consultations, ongoing monitoring and midterm assessment, as well as rooms for independent work.</w:t>
      </w:r>
      <w:r w:rsidRPr="00D50849">
        <w:rPr>
          <w:color w:val="E36C0A"/>
          <w:sz w:val="28"/>
          <w:szCs w:val="28"/>
          <w:lang w:val="en-US"/>
        </w:rPr>
        <w:t xml:space="preserve"> </w:t>
      </w:r>
    </w:p>
    <w:p w:rsidR="002718E2" w:rsidRPr="00D50849" w:rsidRDefault="002718E2" w:rsidP="002718E2">
      <w:pPr>
        <w:pStyle w:val="Style214"/>
        <w:ind w:firstLine="709"/>
        <w:rPr>
          <w:sz w:val="28"/>
          <w:szCs w:val="28"/>
          <w:lang w:val="en-US"/>
        </w:rPr>
      </w:pPr>
      <w:r w:rsidRPr="00D50849">
        <w:rPr>
          <w:sz w:val="28"/>
          <w:szCs w:val="28"/>
          <w:lang w:val="en-US"/>
        </w:rPr>
        <w:t>The premises are equipped with equipment and technical teaching aids.</w:t>
      </w:r>
    </w:p>
    <w:p w:rsidR="00FC241A" w:rsidRPr="00D50849" w:rsidRDefault="002718E2" w:rsidP="002718E2">
      <w:pPr>
        <w:pStyle w:val="Style214"/>
        <w:ind w:firstLine="709"/>
        <w:rPr>
          <w:sz w:val="28"/>
          <w:szCs w:val="28"/>
          <w:lang w:val="en-US"/>
        </w:rPr>
      </w:pPr>
      <w:r w:rsidRPr="00D50849">
        <w:rPr>
          <w:sz w:val="28"/>
          <w:szCs w:val="28"/>
          <w:lang w:val="en-US"/>
        </w:rPr>
        <w:t>The rooms for independent work of students are equipped with computer equipment with the ability to connect to the Internet and provide access to the electronic information and educational environment of the university.</w:t>
      </w:r>
    </w:p>
    <w:p w:rsidR="00466076" w:rsidRPr="00D50849" w:rsidRDefault="00466076" w:rsidP="002718E2">
      <w:pPr>
        <w:pStyle w:val="Style214"/>
        <w:ind w:firstLine="709"/>
        <w:rPr>
          <w:sz w:val="28"/>
          <w:szCs w:val="28"/>
          <w:lang w:val="en-US"/>
        </w:rPr>
      </w:pPr>
    </w:p>
    <w:tbl>
      <w:tblPr>
        <w:tblStyle w:val="a4"/>
        <w:tblW w:w="0" w:type="auto"/>
        <w:tblInd w:w="-714" w:type="dxa"/>
        <w:tblLook w:val="04A0" w:firstRow="1" w:lastRow="0" w:firstColumn="1" w:lastColumn="0" w:noHBand="0" w:noVBand="1"/>
      </w:tblPr>
      <w:tblGrid>
        <w:gridCol w:w="7797"/>
        <w:gridCol w:w="2262"/>
      </w:tblGrid>
      <w:tr w:rsidR="00A96222" w:rsidRPr="00544D2A" w:rsidTr="00A13C91">
        <w:tc>
          <w:tcPr>
            <w:tcW w:w="7797" w:type="dxa"/>
            <w:shd w:val="clear" w:color="auto" w:fill="auto"/>
          </w:tcPr>
          <w:p w:rsidR="00A96222" w:rsidRPr="00544D2A" w:rsidRDefault="00A96222" w:rsidP="00A13C91">
            <w:pPr>
              <w:pStyle w:val="Style214"/>
              <w:ind w:firstLine="0"/>
              <w:jc w:val="center"/>
              <w:rPr>
                <w:b/>
                <w:sz w:val="24"/>
                <w:szCs w:val="24"/>
              </w:rPr>
            </w:pPr>
            <w:proofErr w:type="spellStart"/>
            <w:r w:rsidRPr="00544D2A">
              <w:rPr>
                <w:b/>
                <w:sz w:val="24"/>
                <w:szCs w:val="24"/>
              </w:rPr>
              <w:t>Name</w:t>
            </w:r>
            <w:proofErr w:type="spellEnd"/>
            <w:r w:rsidRPr="00544D2A">
              <w:rPr>
                <w:b/>
                <w:sz w:val="24"/>
                <w:szCs w:val="24"/>
              </w:rPr>
              <w:t xml:space="preserve"> </w:t>
            </w:r>
            <w:proofErr w:type="spellStart"/>
            <w:r w:rsidRPr="00544D2A">
              <w:rPr>
                <w:b/>
                <w:sz w:val="24"/>
                <w:szCs w:val="24"/>
              </w:rPr>
              <w:t>of</w:t>
            </w:r>
            <w:proofErr w:type="spellEnd"/>
            <w:r w:rsidRPr="00544D2A">
              <w:rPr>
                <w:b/>
                <w:sz w:val="24"/>
                <w:szCs w:val="24"/>
              </w:rPr>
              <w:t xml:space="preserve"> </w:t>
            </w:r>
            <w:proofErr w:type="spellStart"/>
            <w:r w:rsidRPr="00544D2A">
              <w:rPr>
                <w:b/>
                <w:sz w:val="24"/>
                <w:szCs w:val="24"/>
              </w:rPr>
              <w:t>classrooms</w:t>
            </w:r>
            <w:proofErr w:type="spellEnd"/>
            <w:r w:rsidRPr="00544D2A">
              <w:rPr>
                <w:b/>
                <w:sz w:val="24"/>
                <w:szCs w:val="24"/>
              </w:rPr>
              <w:t xml:space="preserve">, </w:t>
            </w:r>
            <w:proofErr w:type="spellStart"/>
            <w:r w:rsidRPr="00544D2A">
              <w:rPr>
                <w:b/>
                <w:sz w:val="24"/>
                <w:szCs w:val="24"/>
              </w:rPr>
              <w:t>list</w:t>
            </w:r>
            <w:proofErr w:type="spellEnd"/>
          </w:p>
        </w:tc>
        <w:tc>
          <w:tcPr>
            <w:tcW w:w="2262" w:type="dxa"/>
            <w:shd w:val="clear" w:color="auto" w:fill="auto"/>
          </w:tcPr>
          <w:p w:rsidR="00A96222" w:rsidRPr="00544D2A" w:rsidRDefault="00A96222" w:rsidP="00A13C91">
            <w:pPr>
              <w:pStyle w:val="Style214"/>
              <w:ind w:firstLine="0"/>
              <w:jc w:val="center"/>
              <w:rPr>
                <w:b/>
                <w:sz w:val="24"/>
                <w:szCs w:val="24"/>
              </w:rPr>
            </w:pPr>
            <w:proofErr w:type="spellStart"/>
            <w:r w:rsidRPr="00544D2A">
              <w:rPr>
                <w:b/>
                <w:sz w:val="24"/>
                <w:szCs w:val="24"/>
              </w:rPr>
              <w:t>Address</w:t>
            </w:r>
            <w:proofErr w:type="spellEnd"/>
            <w:r w:rsidRPr="00544D2A">
              <w:rPr>
                <w:b/>
                <w:sz w:val="24"/>
                <w:szCs w:val="24"/>
              </w:rPr>
              <w:t xml:space="preserve"> (</w:t>
            </w:r>
            <w:proofErr w:type="spellStart"/>
            <w:r w:rsidRPr="00544D2A">
              <w:rPr>
                <w:b/>
                <w:sz w:val="24"/>
                <w:szCs w:val="24"/>
              </w:rPr>
              <w:t>location</w:t>
            </w:r>
            <w:proofErr w:type="spellEnd"/>
            <w:r w:rsidRPr="00544D2A">
              <w:rPr>
                <w:b/>
                <w:sz w:val="24"/>
                <w:szCs w:val="24"/>
              </w:rPr>
              <w:t xml:space="preserve">) </w:t>
            </w:r>
            <w:proofErr w:type="spellStart"/>
            <w:r w:rsidRPr="00544D2A">
              <w:rPr>
                <w:b/>
                <w:sz w:val="24"/>
                <w:szCs w:val="24"/>
              </w:rPr>
              <w:t>of</w:t>
            </w:r>
            <w:proofErr w:type="spellEnd"/>
            <w:r w:rsidRPr="00544D2A">
              <w:rPr>
                <w:b/>
                <w:sz w:val="24"/>
                <w:szCs w:val="24"/>
              </w:rPr>
              <w:t xml:space="preserve"> </w:t>
            </w:r>
            <w:proofErr w:type="spellStart"/>
            <w:r w:rsidRPr="00544D2A">
              <w:rPr>
                <w:b/>
                <w:sz w:val="24"/>
                <w:szCs w:val="24"/>
              </w:rPr>
              <w:t>classrooms</w:t>
            </w:r>
            <w:proofErr w:type="spellEnd"/>
          </w:p>
        </w:tc>
      </w:tr>
      <w:tr w:rsidR="00A96222" w:rsidRPr="009910F5" w:rsidTr="00A13C91">
        <w:tc>
          <w:tcPr>
            <w:tcW w:w="7797" w:type="dxa"/>
            <w:shd w:val="clear" w:color="auto" w:fill="auto"/>
          </w:tcPr>
          <w:p w:rsidR="00A96222" w:rsidRPr="00D50849" w:rsidRDefault="00A96222" w:rsidP="00A13C91">
            <w:pPr>
              <w:pStyle w:val="Style214"/>
              <w:ind w:firstLine="0"/>
              <w:rPr>
                <w:sz w:val="24"/>
                <w:szCs w:val="24"/>
                <w:lang w:val="en-US"/>
              </w:rPr>
            </w:pPr>
            <w:r w:rsidRPr="00D50849">
              <w:rPr>
                <w:sz w:val="24"/>
                <w:szCs w:val="24"/>
                <w:lang w:val="en-US"/>
              </w:rPr>
              <w:t xml:space="preserve">Audience 2004 The classroom (for lectures and seminars, course design (coursework), group and individual consultations, ongoing monitoring and midterm assessment) is equipped with a multimedia complex. Specialized furniture and equipment: Classroom furniture for 54 seats, teacher's workstation, lectern - 1 pc., chalkboard (3-section) - 1 pc., chair - 1 pc., blinds - 2 pcs., Intel i3-2100 2.4 </w:t>
            </w:r>
            <w:proofErr w:type="spellStart"/>
            <w:r w:rsidRPr="00D50849">
              <w:rPr>
                <w:sz w:val="24"/>
                <w:szCs w:val="24"/>
                <w:lang w:val="en-US"/>
              </w:rPr>
              <w:t>Ghz</w:t>
            </w:r>
            <w:proofErr w:type="spellEnd"/>
            <w:r w:rsidRPr="00D50849">
              <w:rPr>
                <w:sz w:val="24"/>
                <w:szCs w:val="24"/>
                <w:lang w:val="en-US"/>
              </w:rPr>
              <w:t xml:space="preserve">/4Gb/500Gb/Acer V193 19" computer - 1 pc., Multimedia projector Type 1 </w:t>
            </w:r>
            <w:proofErr w:type="spellStart"/>
            <w:r w:rsidRPr="00D50849">
              <w:rPr>
                <w:sz w:val="24"/>
                <w:szCs w:val="24"/>
                <w:lang w:val="en-US"/>
              </w:rPr>
              <w:t>Optoma</w:t>
            </w:r>
            <w:proofErr w:type="spellEnd"/>
            <w:r w:rsidRPr="00D50849">
              <w:rPr>
                <w:sz w:val="24"/>
                <w:szCs w:val="24"/>
                <w:lang w:val="en-US"/>
              </w:rPr>
              <w:t xml:space="preserve"> x 400 - 1 pc. Sets of demonstration equipment and teaching aids: multimedia applications for lecture courses and practical classes, interactive teaching aids.</w:t>
            </w:r>
          </w:p>
        </w:tc>
        <w:tc>
          <w:tcPr>
            <w:tcW w:w="2262" w:type="dxa"/>
            <w:shd w:val="clear" w:color="auto" w:fill="auto"/>
          </w:tcPr>
          <w:p w:rsidR="00A96222" w:rsidRPr="00D50849" w:rsidRDefault="00A96222" w:rsidP="00A13C91">
            <w:pPr>
              <w:pStyle w:val="Style214"/>
              <w:ind w:firstLine="0"/>
              <w:rPr>
                <w:sz w:val="24"/>
                <w:szCs w:val="24"/>
                <w:lang w:val="en-US"/>
              </w:rPr>
            </w:pPr>
            <w:r w:rsidRPr="00D50849">
              <w:rPr>
                <w:sz w:val="24"/>
                <w:szCs w:val="24"/>
                <w:lang w:val="en-US"/>
              </w:rPr>
              <w:t xml:space="preserve">191023, St. Petersburg, </w:t>
            </w:r>
            <w:proofErr w:type="spellStart"/>
            <w:r w:rsidRPr="00D50849">
              <w:rPr>
                <w:sz w:val="24"/>
                <w:szCs w:val="24"/>
                <w:lang w:val="en-US"/>
              </w:rPr>
              <w:t>st.</w:t>
            </w:r>
            <w:proofErr w:type="spellEnd"/>
            <w:r w:rsidRPr="00D50849">
              <w:rPr>
                <w:sz w:val="24"/>
                <w:szCs w:val="24"/>
                <w:lang w:val="en-US"/>
              </w:rPr>
              <w:t xml:space="preserve"> </w:t>
            </w:r>
            <w:proofErr w:type="spellStart"/>
            <w:r w:rsidRPr="00D50849">
              <w:rPr>
                <w:sz w:val="24"/>
                <w:szCs w:val="24"/>
                <w:lang w:val="en-US"/>
              </w:rPr>
              <w:t>Griboyedov</w:t>
            </w:r>
            <w:proofErr w:type="spellEnd"/>
            <w:r w:rsidRPr="00D50849">
              <w:rPr>
                <w:sz w:val="24"/>
                <w:szCs w:val="24"/>
                <w:lang w:val="en-US"/>
              </w:rPr>
              <w:t xml:space="preserve"> Canal, 30/32, letters “A”, “B”, “R”</w:t>
            </w:r>
          </w:p>
        </w:tc>
      </w:tr>
      <w:tr w:rsidR="00A96222" w:rsidRPr="009910F5" w:rsidTr="00A13C91">
        <w:tc>
          <w:tcPr>
            <w:tcW w:w="7797" w:type="dxa"/>
            <w:shd w:val="clear" w:color="auto" w:fill="auto"/>
          </w:tcPr>
          <w:p w:rsidR="00A96222" w:rsidRPr="00D50849" w:rsidRDefault="00A96222" w:rsidP="00A13C91">
            <w:pPr>
              <w:pStyle w:val="Style214"/>
              <w:ind w:firstLine="0"/>
              <w:rPr>
                <w:sz w:val="24"/>
                <w:szCs w:val="24"/>
                <w:lang w:val="en-US"/>
              </w:rPr>
            </w:pPr>
            <w:r w:rsidRPr="00D50849">
              <w:rPr>
                <w:sz w:val="24"/>
                <w:szCs w:val="24"/>
                <w:lang w:val="en-US"/>
              </w:rPr>
              <w:t>Room 2025 Computer class (for practical classes, course design (coursework) using computers). Equipped with a multimedia complex. Specialized furniture and equipment: Classroom furniture for 19 seats (19 computer desks, 19 black chairs), teacher's workplace (1 computer desk, 1 chair), 1 whiteboard on wheels, 3 tables, 2 black chairs, 5 iso chairs. Intel i5 7400/1Tb/8Gb/Philips 243V5Q 23' computers - 20 pcs. Sets of demonstration equipment and teaching aids: multimedia applications for lecture courses and practical classes, interactive teaching aids.</w:t>
            </w:r>
          </w:p>
        </w:tc>
        <w:tc>
          <w:tcPr>
            <w:tcW w:w="2262" w:type="dxa"/>
            <w:shd w:val="clear" w:color="auto" w:fill="auto"/>
          </w:tcPr>
          <w:p w:rsidR="00A96222" w:rsidRPr="00D50849" w:rsidRDefault="00A96222" w:rsidP="00A13C91">
            <w:pPr>
              <w:pStyle w:val="Style214"/>
              <w:ind w:firstLine="0"/>
              <w:rPr>
                <w:sz w:val="24"/>
                <w:szCs w:val="24"/>
                <w:lang w:val="en-US"/>
              </w:rPr>
            </w:pPr>
            <w:r w:rsidRPr="00D50849">
              <w:rPr>
                <w:sz w:val="24"/>
                <w:szCs w:val="24"/>
                <w:lang w:val="en-US"/>
              </w:rPr>
              <w:t xml:space="preserve">191023, St. Petersburg, </w:t>
            </w:r>
            <w:proofErr w:type="spellStart"/>
            <w:r w:rsidRPr="00D50849">
              <w:rPr>
                <w:sz w:val="24"/>
                <w:szCs w:val="24"/>
                <w:lang w:val="en-US"/>
              </w:rPr>
              <w:t>st.</w:t>
            </w:r>
            <w:proofErr w:type="spellEnd"/>
            <w:r w:rsidRPr="00D50849">
              <w:rPr>
                <w:sz w:val="24"/>
                <w:szCs w:val="24"/>
                <w:lang w:val="en-US"/>
              </w:rPr>
              <w:t xml:space="preserve"> </w:t>
            </w:r>
            <w:proofErr w:type="spellStart"/>
            <w:r w:rsidRPr="00D50849">
              <w:rPr>
                <w:sz w:val="24"/>
                <w:szCs w:val="24"/>
                <w:lang w:val="en-US"/>
              </w:rPr>
              <w:t>Griboyedov</w:t>
            </w:r>
            <w:proofErr w:type="spellEnd"/>
            <w:r w:rsidRPr="00D50849">
              <w:rPr>
                <w:sz w:val="24"/>
                <w:szCs w:val="24"/>
                <w:lang w:val="en-US"/>
              </w:rPr>
              <w:t xml:space="preserve"> Canal, 30/32, letters “A”, “B”, “R”</w:t>
            </w:r>
          </w:p>
        </w:tc>
      </w:tr>
      <w:tr w:rsidR="00A96222" w:rsidRPr="009910F5" w:rsidTr="00A13C91">
        <w:tc>
          <w:tcPr>
            <w:tcW w:w="7797" w:type="dxa"/>
            <w:shd w:val="clear" w:color="auto" w:fill="auto"/>
          </w:tcPr>
          <w:p w:rsidR="00A96222" w:rsidRPr="00D50849" w:rsidRDefault="00A96222" w:rsidP="00A13C91">
            <w:pPr>
              <w:pStyle w:val="Style214"/>
              <w:ind w:firstLine="0"/>
              <w:rPr>
                <w:sz w:val="24"/>
                <w:szCs w:val="24"/>
                <w:lang w:val="en-US"/>
              </w:rPr>
            </w:pPr>
            <w:r w:rsidRPr="00D50849">
              <w:rPr>
                <w:sz w:val="24"/>
                <w:szCs w:val="24"/>
                <w:lang w:val="en-US"/>
              </w:rPr>
              <w:t>Room 3041 Classroom (for lectures and seminars, course design (coursework), group and individual consultations, ongoing monitoring and midterm assessment) equipped with a multimedia complex. Specialized furniture and equipment: Classroom furniture for 32 seats (16 desks), teacher's workstation, 1 chalk board (3-section), 1 chalk board (single-section), 4 chairs, 1 hanger stand. Portable multimedia kit: HP 250 G6 1WY58EA Notebook, LG PF1500G Multimedia Projector. Sets of demonstration equipment and teaching aids: multimedia applications for lecture courses and practical classes, interactive teaching aids.</w:t>
            </w:r>
          </w:p>
        </w:tc>
        <w:tc>
          <w:tcPr>
            <w:tcW w:w="2262" w:type="dxa"/>
            <w:shd w:val="clear" w:color="auto" w:fill="auto"/>
          </w:tcPr>
          <w:p w:rsidR="00A96222" w:rsidRPr="00D50849" w:rsidRDefault="00A96222" w:rsidP="00A13C91">
            <w:pPr>
              <w:pStyle w:val="Style214"/>
              <w:ind w:firstLine="0"/>
              <w:rPr>
                <w:sz w:val="24"/>
                <w:szCs w:val="24"/>
                <w:lang w:val="en-US"/>
              </w:rPr>
            </w:pPr>
            <w:r w:rsidRPr="00D50849">
              <w:rPr>
                <w:sz w:val="24"/>
                <w:szCs w:val="24"/>
                <w:lang w:val="en-US"/>
              </w:rPr>
              <w:t xml:space="preserve">191023, St. Petersburg, </w:t>
            </w:r>
            <w:proofErr w:type="spellStart"/>
            <w:r w:rsidRPr="00D50849">
              <w:rPr>
                <w:sz w:val="24"/>
                <w:szCs w:val="24"/>
                <w:lang w:val="en-US"/>
              </w:rPr>
              <w:t>st.</w:t>
            </w:r>
            <w:proofErr w:type="spellEnd"/>
            <w:r w:rsidRPr="00D50849">
              <w:rPr>
                <w:sz w:val="24"/>
                <w:szCs w:val="24"/>
                <w:lang w:val="en-US"/>
              </w:rPr>
              <w:t xml:space="preserve"> </w:t>
            </w:r>
            <w:proofErr w:type="spellStart"/>
            <w:r w:rsidRPr="00D50849">
              <w:rPr>
                <w:sz w:val="24"/>
                <w:szCs w:val="24"/>
                <w:lang w:val="en-US"/>
              </w:rPr>
              <w:t>Griboyedov</w:t>
            </w:r>
            <w:proofErr w:type="spellEnd"/>
            <w:r w:rsidRPr="00D50849">
              <w:rPr>
                <w:sz w:val="24"/>
                <w:szCs w:val="24"/>
                <w:lang w:val="en-US"/>
              </w:rPr>
              <w:t xml:space="preserve"> Canal, 30/32, letters “A”, “B”, “R”</w:t>
            </w:r>
          </w:p>
        </w:tc>
      </w:tr>
    </w:tbl>
    <w:p w:rsidR="0092300D" w:rsidRPr="00D50849" w:rsidRDefault="0092300D" w:rsidP="0092300D">
      <w:pPr>
        <w:autoSpaceDE w:val="0"/>
        <w:autoSpaceDN w:val="0"/>
        <w:adjustRightInd w:val="0"/>
        <w:jc w:val="both"/>
        <w:rPr>
          <w:rStyle w:val="FontStyle76"/>
          <w:i/>
          <w:color w:val="E36C0A"/>
          <w:lang w:val="en-US"/>
        </w:rPr>
      </w:pPr>
    </w:p>
    <w:p w:rsidR="00FC241A" w:rsidRPr="00D50849" w:rsidRDefault="00090AC1" w:rsidP="00511619">
      <w:pPr>
        <w:pStyle w:val="1"/>
        <w:jc w:val="center"/>
        <w:rPr>
          <w:rFonts w:ascii="Times New Roman" w:hAnsi="Times New Roman" w:cs="Times New Roman"/>
          <w:b/>
          <w:color w:val="auto"/>
          <w:sz w:val="28"/>
          <w:szCs w:val="28"/>
          <w:lang w:val="en-US"/>
        </w:rPr>
      </w:pPr>
      <w:bookmarkStart w:id="13" w:name="_Toc83656880"/>
      <w:bookmarkStart w:id="14" w:name="_Hlk70518379"/>
      <w:r w:rsidRPr="00D50849">
        <w:rPr>
          <w:rFonts w:ascii="Times New Roman" w:hAnsi="Times New Roman" w:cs="Times New Roman"/>
          <w:b/>
          <w:color w:val="auto"/>
          <w:sz w:val="28"/>
          <w:szCs w:val="28"/>
          <w:lang w:val="en-US"/>
        </w:rPr>
        <w:t>7. METHODOLOGICAL INSTRUCTIONS FOR STUDENTS TO MASTER THE DISCIPLINE</w:t>
      </w:r>
      <w:bookmarkEnd w:id="13"/>
    </w:p>
    <w:p w:rsidR="00090AC1" w:rsidRPr="00D50849" w:rsidRDefault="00090AC1" w:rsidP="00090AC1">
      <w:pPr>
        <w:rPr>
          <w:lang w:val="en-US"/>
        </w:rPr>
      </w:pPr>
      <w:bookmarkStart w:id="15" w:name="_Hlk71636079"/>
    </w:p>
    <w:p w:rsidR="002404FA" w:rsidRPr="00D50849" w:rsidRDefault="002404FA" w:rsidP="002404FA">
      <w:pPr>
        <w:spacing w:after="0"/>
        <w:ind w:firstLine="709"/>
        <w:jc w:val="both"/>
        <w:rPr>
          <w:rFonts w:ascii="Times New Roman" w:hAnsi="Times New Roman" w:cs="Times New Roman"/>
          <w:sz w:val="28"/>
          <w:szCs w:val="28"/>
          <w:lang w:val="en-US"/>
        </w:rPr>
      </w:pPr>
      <w:r w:rsidRPr="00D50849">
        <w:rPr>
          <w:rFonts w:ascii="Times New Roman" w:hAnsi="Times New Roman" w:cs="Times New Roman"/>
          <w:sz w:val="28"/>
          <w:szCs w:val="28"/>
          <w:lang w:val="en-US"/>
        </w:rPr>
        <w:t>When starting to study the discipline, the student must familiarize themselves with the following documents:</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proofErr w:type="spellStart"/>
      <w:r w:rsidRPr="007E6725">
        <w:rPr>
          <w:rFonts w:ascii="Times New Roman" w:hAnsi="Times New Roman"/>
          <w:sz w:val="28"/>
          <w:szCs w:val="28"/>
        </w:rPr>
        <w:t>educational</w:t>
      </w:r>
      <w:proofErr w:type="spellEnd"/>
      <w:r w:rsidRPr="007E6725">
        <w:rPr>
          <w:rFonts w:ascii="Times New Roman" w:hAnsi="Times New Roman"/>
          <w:sz w:val="28"/>
          <w:szCs w:val="28"/>
        </w:rPr>
        <w:t xml:space="preserve"> </w:t>
      </w:r>
      <w:proofErr w:type="spellStart"/>
      <w:r w:rsidRPr="007E6725">
        <w:rPr>
          <w:rFonts w:ascii="Times New Roman" w:hAnsi="Times New Roman"/>
          <w:sz w:val="28"/>
          <w:szCs w:val="28"/>
        </w:rPr>
        <w:t>and</w:t>
      </w:r>
      <w:proofErr w:type="spellEnd"/>
      <w:r w:rsidRPr="007E6725">
        <w:rPr>
          <w:rFonts w:ascii="Times New Roman" w:hAnsi="Times New Roman"/>
          <w:sz w:val="28"/>
          <w:szCs w:val="28"/>
        </w:rPr>
        <w:t xml:space="preserve"> </w:t>
      </w:r>
      <w:proofErr w:type="spellStart"/>
      <w:r w:rsidRPr="007E6725">
        <w:rPr>
          <w:rFonts w:ascii="Times New Roman" w:hAnsi="Times New Roman"/>
          <w:sz w:val="28"/>
          <w:szCs w:val="28"/>
        </w:rPr>
        <w:t>methodological</w:t>
      </w:r>
      <w:proofErr w:type="spellEnd"/>
      <w:r w:rsidRPr="007E6725">
        <w:rPr>
          <w:rFonts w:ascii="Times New Roman" w:hAnsi="Times New Roman"/>
          <w:sz w:val="28"/>
          <w:szCs w:val="28"/>
        </w:rPr>
        <w:t xml:space="preserve"> </w:t>
      </w:r>
      <w:proofErr w:type="spellStart"/>
      <w:r w:rsidRPr="007E6725">
        <w:rPr>
          <w:rFonts w:ascii="Times New Roman" w:hAnsi="Times New Roman"/>
          <w:sz w:val="28"/>
          <w:szCs w:val="28"/>
        </w:rPr>
        <w:t>documentation</w:t>
      </w:r>
      <w:proofErr w:type="spellEnd"/>
      <w:r w:rsidRPr="007E6725">
        <w:rPr>
          <w:rFonts w:ascii="Times New Roman" w:hAnsi="Times New Roman"/>
          <w:sz w:val="28"/>
          <w:szCs w:val="28"/>
        </w:rPr>
        <w:t>;</w:t>
      </w:r>
    </w:p>
    <w:p w:rsidR="002404FA" w:rsidRPr="00D50849" w:rsidRDefault="00525214" w:rsidP="002404FA">
      <w:pPr>
        <w:pStyle w:val="a3"/>
        <w:numPr>
          <w:ilvl w:val="0"/>
          <w:numId w:val="4"/>
        </w:numPr>
        <w:spacing w:after="0"/>
        <w:ind w:left="0" w:firstLine="709"/>
        <w:jc w:val="both"/>
        <w:rPr>
          <w:rFonts w:ascii="Times New Roman" w:hAnsi="Times New Roman"/>
          <w:sz w:val="28"/>
          <w:szCs w:val="28"/>
          <w:lang w:val="en-US"/>
        </w:rPr>
      </w:pPr>
      <w:bookmarkStart w:id="16" w:name="_Hlk71636118"/>
      <w:r w:rsidRPr="00D50849">
        <w:rPr>
          <w:rFonts w:ascii="Times New Roman" w:hAnsi="Times New Roman"/>
          <w:sz w:val="28"/>
          <w:szCs w:val="28"/>
          <w:lang w:val="en-US"/>
        </w:rPr>
        <w:t>local regulations governing the main issues of organizing and implementing educational activities, including those regulating the procedure for conducting ongoing monitoring of academic performance and midterm assessment of students;</w:t>
      </w:r>
      <w:bookmarkEnd w:id="16"/>
    </w:p>
    <w:p w:rsidR="002404FA" w:rsidRPr="00D50849" w:rsidRDefault="002404FA" w:rsidP="002404FA">
      <w:pPr>
        <w:pStyle w:val="a3"/>
        <w:numPr>
          <w:ilvl w:val="0"/>
          <w:numId w:val="4"/>
        </w:numPr>
        <w:spacing w:after="0"/>
        <w:ind w:left="0" w:firstLine="709"/>
        <w:jc w:val="both"/>
        <w:rPr>
          <w:rFonts w:ascii="Times New Roman" w:hAnsi="Times New Roman"/>
          <w:sz w:val="28"/>
          <w:szCs w:val="28"/>
          <w:lang w:val="en-US"/>
        </w:rPr>
      </w:pPr>
      <w:r w:rsidRPr="00D50849">
        <w:rPr>
          <w:rFonts w:ascii="Times New Roman" w:hAnsi="Times New Roman"/>
          <w:sz w:val="28"/>
          <w:szCs w:val="28"/>
          <w:lang w:val="en-US"/>
        </w:rPr>
        <w:t>schedule of consultations for faculty members.</w:t>
      </w:r>
    </w:p>
    <w:bookmarkEnd w:id="15"/>
    <w:p w:rsidR="00632575" w:rsidRPr="00D50849" w:rsidRDefault="002404FA" w:rsidP="00632575">
      <w:pPr>
        <w:spacing w:after="0"/>
        <w:ind w:firstLine="709"/>
        <w:jc w:val="both"/>
        <w:rPr>
          <w:rFonts w:ascii="Times New Roman" w:hAnsi="Times New Roman"/>
          <w:sz w:val="28"/>
          <w:szCs w:val="28"/>
          <w:lang w:val="en-US"/>
        </w:rPr>
      </w:pPr>
      <w:r w:rsidRPr="00D50849">
        <w:rPr>
          <w:rFonts w:ascii="Times New Roman" w:hAnsi="Times New Roman"/>
          <w:sz w:val="28"/>
          <w:szCs w:val="28"/>
          <w:lang w:val="en-US"/>
        </w:rPr>
        <w:t>The level and depth of mastering the discipline are determined by the active and systematic work of students in lectures, seminar-type classes, and independent work, including in terms of identifying the most significant and relevant problems for further study. A special condition for high-quality mastering of the discipline is the effective organization of work, which allows for the even distribution of the academic load in accordance with the schedule of the educational process.</w:t>
      </w:r>
    </w:p>
    <w:p w:rsidR="00BB600A" w:rsidRPr="00D50849" w:rsidRDefault="00BB600A" w:rsidP="00BB600A">
      <w:pPr>
        <w:spacing w:after="0"/>
        <w:ind w:firstLine="709"/>
        <w:jc w:val="both"/>
        <w:rPr>
          <w:rFonts w:ascii="Times New Roman" w:hAnsi="Times New Roman"/>
          <w:sz w:val="28"/>
          <w:szCs w:val="28"/>
          <w:lang w:val="en-US"/>
        </w:rPr>
      </w:pPr>
      <w:r w:rsidRPr="00D50849">
        <w:rPr>
          <w:rFonts w:ascii="Times New Roman" w:hAnsi="Times New Roman"/>
          <w:sz w:val="28"/>
          <w:szCs w:val="28"/>
          <w:lang w:val="en-US"/>
        </w:rPr>
        <w:t xml:space="preserve">In preparation for classes, students are given the opportunity to attend consultations with the faculty of </w:t>
      </w:r>
      <w:proofErr w:type="spellStart"/>
      <w:r w:rsidRPr="00D50849">
        <w:rPr>
          <w:rFonts w:ascii="Times New Roman" w:hAnsi="Times New Roman"/>
          <w:sz w:val="28"/>
          <w:szCs w:val="28"/>
          <w:lang w:val="en-US"/>
        </w:rPr>
        <w:t>SPbGEU</w:t>
      </w:r>
      <w:proofErr w:type="spellEnd"/>
      <w:r w:rsidRPr="00D50849">
        <w:rPr>
          <w:rFonts w:ascii="Times New Roman" w:hAnsi="Times New Roman"/>
          <w:sz w:val="28"/>
          <w:szCs w:val="28"/>
          <w:lang w:val="en-US"/>
        </w:rPr>
        <w:t xml:space="preserve"> according to the schedule established in the consultation schedule.</w:t>
      </w:r>
    </w:p>
    <w:p w:rsidR="00F12F74" w:rsidRPr="00D50849" w:rsidRDefault="00F12F74" w:rsidP="00BB600A">
      <w:pPr>
        <w:spacing w:after="0"/>
        <w:ind w:firstLine="709"/>
        <w:jc w:val="both"/>
        <w:rPr>
          <w:rFonts w:ascii="Times New Roman" w:hAnsi="Times New Roman"/>
          <w:sz w:val="28"/>
          <w:szCs w:val="28"/>
          <w:lang w:val="en-US"/>
        </w:rPr>
      </w:pPr>
      <w:r w:rsidRPr="00D50849">
        <w:rPr>
          <w:rFonts w:ascii="Times New Roman" w:hAnsi="Times New Roman"/>
          <w:sz w:val="28"/>
          <w:szCs w:val="28"/>
          <w:lang w:val="en-US"/>
        </w:rPr>
        <w:t>The students’ in-class and out-of-class work should be aimed at developing:</w:t>
      </w:r>
    </w:p>
    <w:p w:rsidR="00F12F74" w:rsidRPr="00D50849" w:rsidRDefault="00E23467" w:rsidP="00E23467">
      <w:pPr>
        <w:pStyle w:val="a3"/>
        <w:numPr>
          <w:ilvl w:val="0"/>
          <w:numId w:val="7"/>
        </w:numPr>
        <w:spacing w:after="0"/>
        <w:jc w:val="both"/>
        <w:rPr>
          <w:rFonts w:ascii="Times New Roman" w:hAnsi="Times New Roman"/>
          <w:sz w:val="28"/>
          <w:szCs w:val="28"/>
          <w:lang w:val="en-US"/>
        </w:rPr>
      </w:pPr>
      <w:r w:rsidRPr="00D50849">
        <w:rPr>
          <w:rFonts w:ascii="Times New Roman" w:hAnsi="Times New Roman"/>
          <w:sz w:val="28"/>
          <w:szCs w:val="28"/>
          <w:lang w:val="en-US"/>
        </w:rPr>
        <w:t>fundamental foundations of students' worldview and natural science knowledge;</w:t>
      </w:r>
    </w:p>
    <w:p w:rsidR="00F12F74" w:rsidRPr="00D50849" w:rsidRDefault="00F12F74" w:rsidP="00E23467">
      <w:pPr>
        <w:pStyle w:val="a3"/>
        <w:numPr>
          <w:ilvl w:val="0"/>
          <w:numId w:val="7"/>
        </w:numPr>
        <w:spacing w:after="0"/>
        <w:jc w:val="both"/>
        <w:rPr>
          <w:rFonts w:ascii="Times New Roman" w:hAnsi="Times New Roman"/>
          <w:sz w:val="28"/>
          <w:szCs w:val="28"/>
          <w:lang w:val="en-US"/>
        </w:rPr>
      </w:pPr>
      <w:r w:rsidRPr="00D50849">
        <w:rPr>
          <w:rFonts w:ascii="Times New Roman" w:hAnsi="Times New Roman"/>
          <w:sz w:val="28"/>
          <w:szCs w:val="28"/>
          <w:lang w:val="en-US"/>
        </w:rPr>
        <w:t>basic knowledge corresponding to the direction of training and the declared professional field, forming a target and professional basis for training personnel;</w:t>
      </w:r>
    </w:p>
    <w:p w:rsidR="00E23467" w:rsidRPr="00D50849" w:rsidRDefault="00E23467" w:rsidP="00E23467">
      <w:pPr>
        <w:pStyle w:val="a3"/>
        <w:numPr>
          <w:ilvl w:val="0"/>
          <w:numId w:val="7"/>
        </w:numPr>
        <w:spacing w:after="0"/>
        <w:jc w:val="both"/>
        <w:rPr>
          <w:rFonts w:ascii="Times New Roman" w:hAnsi="Times New Roman"/>
          <w:sz w:val="28"/>
          <w:szCs w:val="28"/>
          <w:lang w:val="en-US"/>
        </w:rPr>
      </w:pPr>
      <w:r w:rsidRPr="00D50849">
        <w:rPr>
          <w:rFonts w:ascii="Times New Roman" w:hAnsi="Times New Roman"/>
          <w:sz w:val="28"/>
          <w:szCs w:val="28"/>
          <w:lang w:val="en-US"/>
        </w:rPr>
        <w:t>professional competencies aimed at meeting the needs of the labor market;</w:t>
      </w:r>
    </w:p>
    <w:p w:rsidR="00E23467" w:rsidRPr="00D50849" w:rsidRDefault="00E23467" w:rsidP="00E23467">
      <w:pPr>
        <w:pStyle w:val="Default"/>
        <w:numPr>
          <w:ilvl w:val="0"/>
          <w:numId w:val="7"/>
        </w:numPr>
        <w:jc w:val="both"/>
        <w:rPr>
          <w:lang w:val="en-US"/>
        </w:rPr>
      </w:pPr>
      <w:r w:rsidRPr="00D50849">
        <w:rPr>
          <w:sz w:val="28"/>
          <w:szCs w:val="28"/>
          <w:lang w:val="en-US"/>
        </w:rPr>
        <w:t>individual trajectory through the acquisition of a unique set of professional competencies that complement the student’s competency model, due to the focus on specific professional specialized areas of knowledge determined by representatives of the labor market;</w:t>
      </w:r>
    </w:p>
    <w:p w:rsidR="002C735C" w:rsidRPr="00D50849" w:rsidRDefault="00E23467" w:rsidP="00E23467">
      <w:pPr>
        <w:pStyle w:val="a3"/>
        <w:numPr>
          <w:ilvl w:val="0"/>
          <w:numId w:val="7"/>
        </w:numPr>
        <w:spacing w:after="0"/>
        <w:jc w:val="both"/>
        <w:rPr>
          <w:rFonts w:ascii="Times New Roman" w:hAnsi="Times New Roman"/>
          <w:sz w:val="28"/>
          <w:szCs w:val="28"/>
          <w:lang w:val="en-US"/>
        </w:rPr>
      </w:pPr>
      <w:r w:rsidRPr="00D50849">
        <w:rPr>
          <w:rFonts w:ascii="Times New Roman" w:hAnsi="Times New Roman"/>
          <w:sz w:val="28"/>
          <w:szCs w:val="28"/>
          <w:lang w:val="en-US"/>
        </w:rPr>
        <w:t>meta-skills of students, such as: teamwork and leadership, data analysis, digital skills, project development and implementation, intercultural interaction.</w:t>
      </w:r>
      <w:bookmarkEnd w:id="14"/>
    </w:p>
    <w:p w:rsidR="00D40EAD" w:rsidRPr="00D50849" w:rsidRDefault="00090AC1" w:rsidP="00090AC1">
      <w:pPr>
        <w:pStyle w:val="1"/>
        <w:jc w:val="center"/>
        <w:rPr>
          <w:rFonts w:ascii="Times New Roman" w:hAnsi="Times New Roman" w:cs="Times New Roman"/>
          <w:b/>
          <w:color w:val="auto"/>
          <w:sz w:val="28"/>
          <w:szCs w:val="28"/>
          <w:lang w:val="en-US"/>
        </w:rPr>
      </w:pPr>
      <w:bookmarkStart w:id="17" w:name="_Toc83656881"/>
      <w:r w:rsidRPr="00D50849">
        <w:rPr>
          <w:rFonts w:ascii="Times New Roman" w:hAnsi="Times New Roman" w:cs="Times New Roman"/>
          <w:b/>
          <w:color w:val="auto"/>
          <w:sz w:val="28"/>
          <w:szCs w:val="28"/>
          <w:lang w:val="en-US"/>
        </w:rPr>
        <w:t>8. FEATURES OF MASTERING THE DISCIPLINE FOR DISABLED PEOPLE AND PERSONS WITH LIMITED HEALTH CAPABILITIES</w:t>
      </w:r>
      <w:bookmarkEnd w:id="17"/>
    </w:p>
    <w:p w:rsidR="00090AC1" w:rsidRPr="00D50849" w:rsidRDefault="00090AC1" w:rsidP="00090AC1">
      <w:pPr>
        <w:rPr>
          <w:lang w:val="en-US"/>
        </w:rPr>
      </w:pPr>
    </w:p>
    <w:p w:rsidR="0018274C" w:rsidRPr="00D50849" w:rsidRDefault="0018274C" w:rsidP="0018274C">
      <w:pPr>
        <w:jc w:val="both"/>
        <w:rPr>
          <w:rFonts w:ascii="Times New Roman" w:hAnsi="Times New Roman" w:cs="Times New Roman"/>
          <w:sz w:val="28"/>
          <w:szCs w:val="28"/>
          <w:lang w:val="en-US"/>
        </w:rPr>
      </w:pPr>
      <w:r w:rsidRPr="00D50849">
        <w:rPr>
          <w:rFonts w:ascii="Times New Roman" w:hAnsi="Times New Roman" w:cs="Times New Roman"/>
          <w:sz w:val="28"/>
          <w:szCs w:val="28"/>
          <w:lang w:val="en-US"/>
        </w:rPr>
        <w:tab/>
        <w:t>The training of students with disabilities, if necessary, is carried out on the basis of an adapted work program using special teaching methods and didactic materials compiled taking into account the characteristics of the psychophysical development, individual capabilities and health status of such students (student).</w:t>
      </w:r>
    </w:p>
    <w:p w:rsidR="0018274C" w:rsidRPr="00D50849" w:rsidRDefault="0018274C" w:rsidP="0018274C">
      <w:pPr>
        <w:ind w:firstLine="708"/>
        <w:jc w:val="both"/>
        <w:rPr>
          <w:rFonts w:ascii="Times New Roman" w:hAnsi="Times New Roman" w:cs="Times New Roman"/>
          <w:sz w:val="28"/>
          <w:szCs w:val="28"/>
          <w:lang w:val="en-US"/>
        </w:rPr>
      </w:pPr>
      <w:r w:rsidRPr="00D50849">
        <w:rPr>
          <w:rFonts w:ascii="Times New Roman" w:hAnsi="Times New Roman" w:cs="Times New Roman"/>
          <w:sz w:val="28"/>
          <w:szCs w:val="28"/>
          <w:lang w:val="en-US"/>
        </w:rPr>
        <w:t>In order to master the curriculum of the discipline by disabled people and people with limited health capabilities, the University provides:</w:t>
      </w:r>
    </w:p>
    <w:p w:rsidR="0018274C" w:rsidRPr="00D50849" w:rsidRDefault="0018274C" w:rsidP="0018274C">
      <w:pPr>
        <w:ind w:firstLine="708"/>
        <w:jc w:val="both"/>
        <w:rPr>
          <w:rFonts w:ascii="Times New Roman" w:hAnsi="Times New Roman" w:cs="Times New Roman"/>
          <w:sz w:val="28"/>
          <w:szCs w:val="28"/>
          <w:lang w:val="en-US"/>
        </w:rPr>
      </w:pPr>
      <w:r w:rsidRPr="00D50849">
        <w:rPr>
          <w:rFonts w:ascii="Times New Roman" w:hAnsi="Times New Roman" w:cs="Times New Roman"/>
          <w:sz w:val="28"/>
          <w:szCs w:val="28"/>
          <w:lang w:val="en-US"/>
        </w:rPr>
        <w:t>- for disabled people and people with limited health capabilities due to vision: posting reference information about the schedule of classes in places accessible to students who are blind or visually impaired, and in an adapted form; the presence of an assistant providing the student with the necessary assistance; issuing alternative formats of methodological materials (large font or audio files);</w:t>
      </w:r>
    </w:p>
    <w:p w:rsidR="0018274C" w:rsidRPr="00D50849" w:rsidRDefault="0018274C" w:rsidP="0018274C">
      <w:pPr>
        <w:ind w:firstLine="708"/>
        <w:jc w:val="both"/>
        <w:rPr>
          <w:rFonts w:ascii="Times New Roman" w:hAnsi="Times New Roman" w:cs="Times New Roman"/>
          <w:sz w:val="28"/>
          <w:szCs w:val="28"/>
          <w:lang w:val="en-US"/>
        </w:rPr>
      </w:pPr>
      <w:r w:rsidRPr="00D50849">
        <w:rPr>
          <w:rFonts w:ascii="Times New Roman" w:hAnsi="Times New Roman" w:cs="Times New Roman"/>
          <w:sz w:val="28"/>
          <w:szCs w:val="28"/>
          <w:lang w:val="en-US"/>
        </w:rPr>
        <w:t>– for disabled people and people with limited hearing: reproduction of information using appropriate sound means;</w:t>
      </w:r>
    </w:p>
    <w:p w:rsidR="0018274C" w:rsidRPr="00D50849" w:rsidRDefault="0018274C" w:rsidP="0018274C">
      <w:pPr>
        <w:ind w:firstLine="708"/>
        <w:jc w:val="both"/>
        <w:rPr>
          <w:rFonts w:ascii="Times New Roman" w:hAnsi="Times New Roman" w:cs="Times New Roman"/>
          <w:sz w:val="28"/>
          <w:szCs w:val="28"/>
          <w:lang w:val="en-US"/>
        </w:rPr>
      </w:pPr>
      <w:r w:rsidRPr="00D50849">
        <w:rPr>
          <w:rFonts w:ascii="Times New Roman" w:hAnsi="Times New Roman" w:cs="Times New Roman"/>
          <w:sz w:val="28"/>
          <w:szCs w:val="28"/>
          <w:lang w:val="en-US"/>
        </w:rPr>
        <w:t>- for disabled people and people with limited health capabilities who have musculoskeletal disorders: the possibility of unimpeded access of students to classrooms, toilets and other premises of the department, as well as staying in the said premises.</w:t>
      </w:r>
    </w:p>
    <w:p w:rsidR="00315CA6" w:rsidRPr="00D50849" w:rsidRDefault="0018274C" w:rsidP="0018274C">
      <w:pPr>
        <w:ind w:firstLine="708"/>
        <w:jc w:val="both"/>
        <w:rPr>
          <w:rFonts w:ascii="Times New Roman" w:hAnsi="Times New Roman" w:cs="Times New Roman"/>
          <w:sz w:val="28"/>
          <w:szCs w:val="28"/>
          <w:lang w:val="en-US"/>
        </w:rPr>
      </w:pPr>
      <w:r w:rsidRPr="00D50849">
        <w:rPr>
          <w:rFonts w:ascii="Times New Roman" w:hAnsi="Times New Roman" w:cs="Times New Roman"/>
          <w:sz w:val="28"/>
          <w:szCs w:val="28"/>
          <w:lang w:val="en-US"/>
        </w:rPr>
        <w:t>Students with disabilities and individuals with special educational needs are provided with printed and/or electronic educational resources in forms adapted to their health limitations. Education of students with special educational needs can be organized both together with other students and in separate groups or in separate organizations.</w:t>
      </w:r>
    </w:p>
    <w:p w:rsidR="00090AC1" w:rsidRPr="00D50849" w:rsidRDefault="00090AC1" w:rsidP="00090AC1">
      <w:pPr>
        <w:pStyle w:val="1"/>
        <w:jc w:val="center"/>
        <w:rPr>
          <w:rFonts w:ascii="Times New Roman" w:hAnsi="Times New Roman" w:cs="Times New Roman"/>
          <w:b/>
          <w:color w:val="auto"/>
          <w:sz w:val="28"/>
          <w:szCs w:val="28"/>
          <w:lang w:val="en-US"/>
        </w:rPr>
      </w:pPr>
      <w:bookmarkStart w:id="18" w:name="_Toc83656882"/>
      <w:r w:rsidRPr="00D50849">
        <w:rPr>
          <w:rFonts w:ascii="Times New Roman" w:hAnsi="Times New Roman" w:cs="Times New Roman"/>
          <w:b/>
          <w:color w:val="auto"/>
          <w:sz w:val="28"/>
          <w:szCs w:val="28"/>
          <w:lang w:val="en-US"/>
        </w:rPr>
        <w:t>ASSESSMENT TOOLS FUND</w:t>
      </w:r>
      <w:bookmarkEnd w:id="18"/>
    </w:p>
    <w:p w:rsidR="00090AC1" w:rsidRPr="00D50849" w:rsidRDefault="00090AC1" w:rsidP="00090AC1">
      <w:pPr>
        <w:rPr>
          <w:lang w:val="en-US"/>
        </w:rPr>
      </w:pPr>
    </w:p>
    <w:p w:rsidR="00090AC1" w:rsidRPr="00D50849" w:rsidRDefault="00090AC1" w:rsidP="00090AC1">
      <w:pPr>
        <w:pStyle w:val="2"/>
        <w:jc w:val="center"/>
        <w:rPr>
          <w:rFonts w:ascii="Times New Roman" w:hAnsi="Times New Roman" w:cs="Times New Roman"/>
          <w:b/>
          <w:color w:val="auto"/>
          <w:sz w:val="28"/>
          <w:szCs w:val="28"/>
          <w:lang w:val="en-US"/>
        </w:rPr>
      </w:pPr>
      <w:bookmarkStart w:id="19" w:name="_Toc83656883"/>
      <w:r w:rsidRPr="00D50849">
        <w:rPr>
          <w:rFonts w:ascii="Times New Roman" w:hAnsi="Times New Roman" w:cs="Times New Roman"/>
          <w:b/>
          <w:color w:val="auto"/>
          <w:sz w:val="28"/>
          <w:szCs w:val="28"/>
          <w:lang w:val="en-US"/>
        </w:rPr>
        <w:t>1.1 Test questions and assignments for the midterm assessment</w:t>
      </w:r>
      <w:bookmarkEnd w:id="19"/>
    </w:p>
    <w:p w:rsidR="00090AC1" w:rsidRPr="00D50849" w:rsidRDefault="00090AC1" w:rsidP="00090AC1">
      <w:pPr>
        <w:pStyle w:val="Default"/>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B14DC" w:rsidRPr="009910F5" w:rsidTr="00A13C91">
        <w:tc>
          <w:tcPr>
            <w:tcW w:w="562" w:type="dxa"/>
          </w:tcPr>
          <w:p w:rsidR="002B14DC" w:rsidRPr="00D50849" w:rsidRDefault="002B14DC" w:rsidP="00A13C91">
            <w:pPr>
              <w:pStyle w:val="Default"/>
              <w:spacing w:after="30"/>
              <w:jc w:val="both"/>
              <w:rPr>
                <w:sz w:val="23"/>
                <w:szCs w:val="23"/>
                <w:lang w:val="en-US"/>
              </w:rPr>
            </w:pPr>
          </w:p>
        </w:tc>
        <w:tc>
          <w:tcPr>
            <w:tcW w:w="8783" w:type="dxa"/>
          </w:tcPr>
          <w:p w:rsidR="002B14DC" w:rsidRPr="00D50849" w:rsidRDefault="002B14DC" w:rsidP="00A13C91">
            <w:pPr>
              <w:pStyle w:val="Default"/>
              <w:spacing w:after="30"/>
              <w:jc w:val="both"/>
              <w:rPr>
                <w:sz w:val="23"/>
                <w:szCs w:val="23"/>
                <w:lang w:val="en-US"/>
              </w:rPr>
            </w:pPr>
            <w:r w:rsidRPr="00D50849">
              <w:rPr>
                <w:sz w:val="23"/>
                <w:szCs w:val="23"/>
                <w:lang w:val="en-US"/>
              </w:rPr>
              <w:t>The work program does not provide for this discipline.</w:t>
            </w:r>
          </w:p>
        </w:tc>
      </w:tr>
    </w:tbl>
    <w:p w:rsidR="002B14DC" w:rsidRPr="00D50849" w:rsidRDefault="002B14DC" w:rsidP="002B14DC">
      <w:pPr>
        <w:pStyle w:val="Default"/>
        <w:spacing w:after="30"/>
        <w:jc w:val="both"/>
        <w:rPr>
          <w:sz w:val="23"/>
          <w:szCs w:val="23"/>
          <w:lang w:val="en-US"/>
        </w:rPr>
      </w:pPr>
    </w:p>
    <w:p w:rsidR="002B14DC" w:rsidRPr="00853C95" w:rsidRDefault="002B14DC" w:rsidP="002B14DC">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 xml:space="preserve">1.2 </w:t>
      </w:r>
      <w:proofErr w:type="spellStart"/>
      <w:r w:rsidRPr="00853C95">
        <w:rPr>
          <w:rFonts w:ascii="Times New Roman" w:hAnsi="Times New Roman" w:cs="Times New Roman"/>
          <w:b/>
          <w:color w:val="auto"/>
          <w:sz w:val="28"/>
          <w:szCs w:val="28"/>
        </w:rPr>
        <w:t>Topics</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of</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written</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works</w:t>
      </w:r>
      <w:bookmarkEnd w:id="20"/>
      <w:proofErr w:type="spellEnd"/>
    </w:p>
    <w:p w:rsidR="002B14DC" w:rsidRPr="007E6725" w:rsidRDefault="002B14DC" w:rsidP="002B14DC">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B14DC" w:rsidRPr="009910F5" w:rsidTr="00A13C91">
        <w:tc>
          <w:tcPr>
            <w:tcW w:w="562" w:type="dxa"/>
          </w:tcPr>
          <w:p w:rsidR="002B14DC" w:rsidRPr="009E6058" w:rsidRDefault="002B14DC" w:rsidP="00A13C91">
            <w:pPr>
              <w:pStyle w:val="Default"/>
              <w:spacing w:after="30"/>
              <w:jc w:val="both"/>
              <w:rPr>
                <w:sz w:val="23"/>
                <w:szCs w:val="23"/>
                <w:lang w:val="en-US"/>
              </w:rPr>
            </w:pPr>
          </w:p>
        </w:tc>
        <w:tc>
          <w:tcPr>
            <w:tcW w:w="8783" w:type="dxa"/>
          </w:tcPr>
          <w:p w:rsidR="002B14DC" w:rsidRPr="00D50849" w:rsidRDefault="002B14DC" w:rsidP="00A13C91">
            <w:pPr>
              <w:pStyle w:val="Default"/>
              <w:spacing w:after="30"/>
              <w:jc w:val="both"/>
              <w:rPr>
                <w:sz w:val="23"/>
                <w:szCs w:val="23"/>
                <w:lang w:val="en-US"/>
              </w:rPr>
            </w:pPr>
            <w:r w:rsidRPr="00D50849">
              <w:rPr>
                <w:sz w:val="23"/>
                <w:szCs w:val="23"/>
                <w:lang w:val="en-US"/>
              </w:rPr>
              <w:t>The work program does not provide for this discipline.</w:t>
            </w:r>
          </w:p>
        </w:tc>
      </w:tr>
    </w:tbl>
    <w:p w:rsidR="002B14DC" w:rsidRPr="00D50849" w:rsidRDefault="002B14DC" w:rsidP="002B14DC">
      <w:pPr>
        <w:jc w:val="both"/>
        <w:rPr>
          <w:rFonts w:ascii="Times New Roman" w:hAnsi="Times New Roman" w:cs="Times New Roman"/>
          <w:b/>
          <w:sz w:val="28"/>
          <w:szCs w:val="28"/>
          <w:highlight w:val="yellow"/>
          <w:lang w:val="en-US"/>
        </w:rPr>
      </w:pPr>
    </w:p>
    <w:p w:rsidR="002B14DC" w:rsidRPr="00853C95" w:rsidRDefault="002B14DC" w:rsidP="002B14DC">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 xml:space="preserve">1.3 </w:t>
      </w:r>
      <w:proofErr w:type="spellStart"/>
      <w:r w:rsidRPr="00853C95">
        <w:rPr>
          <w:rFonts w:ascii="Times New Roman" w:hAnsi="Times New Roman" w:cs="Times New Roman"/>
          <w:b/>
          <w:color w:val="auto"/>
          <w:sz w:val="28"/>
          <w:szCs w:val="28"/>
        </w:rPr>
        <w:t>Checkpoints</w:t>
      </w:r>
      <w:bookmarkEnd w:id="21"/>
      <w:bookmarkEnd w:id="22"/>
      <w:proofErr w:type="spellEnd"/>
    </w:p>
    <w:p w:rsidR="002B14DC" w:rsidRPr="006B5367" w:rsidRDefault="002B14DC" w:rsidP="002B14DC"/>
    <w:tbl>
      <w:tblPr>
        <w:tblStyle w:val="a4"/>
        <w:tblW w:w="0" w:type="auto"/>
        <w:tblLook w:val="04A0" w:firstRow="1" w:lastRow="0" w:firstColumn="1" w:lastColumn="0" w:noHBand="0" w:noVBand="1"/>
      </w:tblPr>
      <w:tblGrid>
        <w:gridCol w:w="2336"/>
        <w:gridCol w:w="2336"/>
        <w:gridCol w:w="2336"/>
        <w:gridCol w:w="2337"/>
      </w:tblGrid>
      <w:tr w:rsidR="002B14DC" w:rsidRPr="006B5367" w:rsidTr="00A13C91">
        <w:tc>
          <w:tcPr>
            <w:tcW w:w="2336" w:type="dxa"/>
          </w:tcPr>
          <w:p w:rsidR="002B14DC" w:rsidRPr="006B5367" w:rsidRDefault="002B14DC" w:rsidP="00A13C91">
            <w:pPr>
              <w:jc w:val="center"/>
              <w:rPr>
                <w:rFonts w:ascii="Times New Roman" w:hAnsi="Times New Roman" w:cs="Times New Roman"/>
                <w:b/>
              </w:rPr>
            </w:pPr>
            <w:proofErr w:type="spellStart"/>
            <w:r w:rsidRPr="006B5367">
              <w:rPr>
                <w:rFonts w:ascii="Times New Roman" w:hAnsi="Times New Roman" w:cs="Times New Roman"/>
                <w:b/>
              </w:rPr>
              <w:t>Checkpoint</w:t>
            </w:r>
            <w:proofErr w:type="spellEnd"/>
            <w:r w:rsidRPr="006B5367">
              <w:rPr>
                <w:rFonts w:ascii="Times New Roman" w:hAnsi="Times New Roman" w:cs="Times New Roman"/>
                <w:b/>
              </w:rPr>
              <w:t xml:space="preserve"> </w:t>
            </w:r>
            <w:proofErr w:type="spellStart"/>
            <w:r w:rsidRPr="006B5367">
              <w:rPr>
                <w:rFonts w:ascii="Times New Roman" w:hAnsi="Times New Roman" w:cs="Times New Roman"/>
                <w:b/>
              </w:rPr>
              <w:t>number</w:t>
            </w:r>
            <w:proofErr w:type="spellEnd"/>
          </w:p>
        </w:tc>
        <w:tc>
          <w:tcPr>
            <w:tcW w:w="2336" w:type="dxa"/>
          </w:tcPr>
          <w:p w:rsidR="002B14DC" w:rsidRPr="006B5367" w:rsidRDefault="002B14DC" w:rsidP="00A13C91">
            <w:pPr>
              <w:jc w:val="center"/>
              <w:rPr>
                <w:rFonts w:ascii="Times New Roman" w:hAnsi="Times New Roman" w:cs="Times New Roman"/>
                <w:b/>
              </w:rPr>
            </w:pPr>
            <w:proofErr w:type="spellStart"/>
            <w:r w:rsidRPr="006B5367">
              <w:rPr>
                <w:rFonts w:ascii="Times New Roman" w:hAnsi="Times New Roman" w:cs="Times New Roman"/>
                <w:b/>
              </w:rPr>
              <w:t>Checkpoint</w:t>
            </w:r>
            <w:proofErr w:type="spellEnd"/>
            <w:r w:rsidRPr="006B5367">
              <w:rPr>
                <w:rFonts w:ascii="Times New Roman" w:hAnsi="Times New Roman" w:cs="Times New Roman"/>
                <w:b/>
              </w:rPr>
              <w:t xml:space="preserve"> </w:t>
            </w:r>
            <w:proofErr w:type="spellStart"/>
            <w:r w:rsidRPr="006B5367">
              <w:rPr>
                <w:rFonts w:ascii="Times New Roman" w:hAnsi="Times New Roman" w:cs="Times New Roman"/>
                <w:b/>
              </w:rPr>
              <w:t>type</w:t>
            </w:r>
            <w:proofErr w:type="spellEnd"/>
          </w:p>
        </w:tc>
        <w:tc>
          <w:tcPr>
            <w:tcW w:w="2336" w:type="dxa"/>
          </w:tcPr>
          <w:p w:rsidR="002B14DC" w:rsidRPr="006B5367" w:rsidRDefault="002B14DC" w:rsidP="00A13C91">
            <w:pPr>
              <w:jc w:val="center"/>
              <w:rPr>
                <w:rFonts w:ascii="Times New Roman" w:hAnsi="Times New Roman" w:cs="Times New Roman"/>
                <w:b/>
              </w:rPr>
            </w:pPr>
            <w:proofErr w:type="spellStart"/>
            <w:r w:rsidRPr="006B5367">
              <w:rPr>
                <w:rFonts w:ascii="Times New Roman" w:hAnsi="Times New Roman" w:cs="Times New Roman"/>
                <w:b/>
              </w:rPr>
              <w:t>Method</w:t>
            </w:r>
            <w:proofErr w:type="spellEnd"/>
            <w:r w:rsidRPr="006B5367">
              <w:rPr>
                <w:rFonts w:ascii="Times New Roman" w:hAnsi="Times New Roman" w:cs="Times New Roman"/>
                <w:b/>
              </w:rPr>
              <w:t xml:space="preserve"> </w:t>
            </w:r>
            <w:proofErr w:type="spellStart"/>
            <w:r w:rsidRPr="006B5367">
              <w:rPr>
                <w:rFonts w:ascii="Times New Roman" w:hAnsi="Times New Roman" w:cs="Times New Roman"/>
                <w:b/>
              </w:rPr>
              <w:t>of</w:t>
            </w:r>
            <w:proofErr w:type="spellEnd"/>
            <w:r w:rsidRPr="006B5367">
              <w:rPr>
                <w:rFonts w:ascii="Times New Roman" w:hAnsi="Times New Roman" w:cs="Times New Roman"/>
                <w:b/>
              </w:rPr>
              <w:t xml:space="preserve"> </w:t>
            </w:r>
            <w:proofErr w:type="spellStart"/>
            <w:r w:rsidRPr="006B5367">
              <w:rPr>
                <w:rFonts w:ascii="Times New Roman" w:hAnsi="Times New Roman" w:cs="Times New Roman"/>
                <w:b/>
              </w:rPr>
              <w:t>implementation</w:t>
            </w:r>
            <w:proofErr w:type="spellEnd"/>
          </w:p>
        </w:tc>
        <w:tc>
          <w:tcPr>
            <w:tcW w:w="2337" w:type="dxa"/>
          </w:tcPr>
          <w:p w:rsidR="002B14DC" w:rsidRPr="006B5367" w:rsidRDefault="002B14DC" w:rsidP="00A13C91">
            <w:pPr>
              <w:jc w:val="center"/>
              <w:rPr>
                <w:rFonts w:ascii="Times New Roman" w:hAnsi="Times New Roman" w:cs="Times New Roman"/>
                <w:b/>
              </w:rPr>
            </w:pPr>
            <w:proofErr w:type="spellStart"/>
            <w:r w:rsidRPr="006B5367">
              <w:rPr>
                <w:rFonts w:ascii="Times New Roman" w:hAnsi="Times New Roman" w:cs="Times New Roman"/>
                <w:b/>
              </w:rPr>
              <w:t>Topic</w:t>
            </w:r>
            <w:proofErr w:type="spellEnd"/>
            <w:r w:rsidRPr="006B5367">
              <w:rPr>
                <w:rFonts w:ascii="Times New Roman" w:hAnsi="Times New Roman" w:cs="Times New Roman"/>
                <w:b/>
              </w:rPr>
              <w:t xml:space="preserve"> </w:t>
            </w:r>
            <w:proofErr w:type="spellStart"/>
            <w:r w:rsidRPr="006B5367">
              <w:rPr>
                <w:rFonts w:ascii="Times New Roman" w:hAnsi="Times New Roman" w:cs="Times New Roman"/>
                <w:b/>
              </w:rPr>
              <w:t>numbers</w:t>
            </w:r>
            <w:proofErr w:type="spellEnd"/>
          </w:p>
        </w:tc>
      </w:tr>
      <w:tr w:rsidR="002B14DC" w:rsidRPr="006B5367" w:rsidTr="00A13C91">
        <w:tc>
          <w:tcPr>
            <w:tcW w:w="2336" w:type="dxa"/>
          </w:tcPr>
          <w:p w:rsidR="002B14DC" w:rsidRPr="006B5367" w:rsidRDefault="002B14DC" w:rsidP="00A13C91">
            <w:pPr>
              <w:jc w:val="center"/>
              <w:rPr>
                <w:rFonts w:ascii="Times New Roman" w:hAnsi="Times New Roman" w:cs="Times New Roman"/>
              </w:rPr>
            </w:pPr>
            <w:r w:rsidRPr="006B5367">
              <w:rPr>
                <w:rFonts w:ascii="Times New Roman" w:hAnsi="Times New Roman" w:cs="Times New Roman"/>
                <w:lang w:val="en-US"/>
              </w:rPr>
              <w:t>1</w:t>
            </w:r>
          </w:p>
        </w:tc>
        <w:tc>
          <w:tcPr>
            <w:tcW w:w="2336" w:type="dxa"/>
          </w:tcPr>
          <w:p w:rsidR="002B14DC" w:rsidRPr="006B5367" w:rsidRDefault="002B14DC" w:rsidP="00A13C91">
            <w:pPr>
              <w:rPr>
                <w:rFonts w:ascii="Times New Roman" w:hAnsi="Times New Roman" w:cs="Times New Roman"/>
              </w:rPr>
            </w:pPr>
            <w:r w:rsidRPr="006B5367">
              <w:rPr>
                <w:rFonts w:ascii="Times New Roman" w:hAnsi="Times New Roman" w:cs="Times New Roman"/>
                <w:lang w:val="en-US"/>
              </w:rPr>
              <w:t>Analytical work</w:t>
            </w:r>
          </w:p>
        </w:tc>
        <w:tc>
          <w:tcPr>
            <w:tcW w:w="2336" w:type="dxa"/>
          </w:tcPr>
          <w:p w:rsidR="002B14DC" w:rsidRPr="00D50849" w:rsidRDefault="002B14DC" w:rsidP="00A13C91">
            <w:pPr>
              <w:rPr>
                <w:rFonts w:ascii="Times New Roman" w:hAnsi="Times New Roman" w:cs="Times New Roman"/>
                <w:lang w:val="en-US"/>
              </w:rPr>
            </w:pPr>
            <w:r w:rsidRPr="00D50849">
              <w:rPr>
                <w:rFonts w:ascii="Times New Roman" w:hAnsi="Times New Roman" w:cs="Times New Roman"/>
                <w:lang w:val="en-US"/>
              </w:rPr>
              <w:t>with the help of technical means and information systems</w:t>
            </w:r>
          </w:p>
        </w:tc>
        <w:tc>
          <w:tcPr>
            <w:tcW w:w="2337" w:type="dxa"/>
          </w:tcPr>
          <w:p w:rsidR="002B14DC" w:rsidRPr="006B5367" w:rsidRDefault="002B14DC" w:rsidP="00A13C91">
            <w:pPr>
              <w:rPr>
                <w:rFonts w:ascii="Times New Roman" w:hAnsi="Times New Roman" w:cs="Times New Roman"/>
              </w:rPr>
            </w:pPr>
            <w:r w:rsidRPr="006B5367">
              <w:rPr>
                <w:rFonts w:ascii="Times New Roman" w:hAnsi="Times New Roman" w:cs="Times New Roman"/>
                <w:lang w:val="en-US"/>
              </w:rPr>
              <w:t>1-6</w:t>
            </w:r>
          </w:p>
        </w:tc>
      </w:tr>
      <w:tr w:rsidR="002B14DC" w:rsidRPr="006B5367" w:rsidTr="00A13C91">
        <w:tc>
          <w:tcPr>
            <w:tcW w:w="2336" w:type="dxa"/>
          </w:tcPr>
          <w:p w:rsidR="002B14DC" w:rsidRPr="006B5367" w:rsidRDefault="002B14DC" w:rsidP="00A13C91">
            <w:pPr>
              <w:jc w:val="center"/>
              <w:rPr>
                <w:rFonts w:ascii="Times New Roman" w:hAnsi="Times New Roman" w:cs="Times New Roman"/>
              </w:rPr>
            </w:pPr>
            <w:r w:rsidRPr="006B5367">
              <w:rPr>
                <w:rFonts w:ascii="Times New Roman" w:hAnsi="Times New Roman" w:cs="Times New Roman"/>
                <w:lang w:val="en-US"/>
              </w:rPr>
              <w:t>2</w:t>
            </w:r>
          </w:p>
        </w:tc>
        <w:tc>
          <w:tcPr>
            <w:tcW w:w="2336" w:type="dxa"/>
          </w:tcPr>
          <w:p w:rsidR="002B14DC" w:rsidRPr="006B5367" w:rsidRDefault="002B14DC" w:rsidP="00A13C91">
            <w:pPr>
              <w:rPr>
                <w:rFonts w:ascii="Times New Roman" w:hAnsi="Times New Roman" w:cs="Times New Roman"/>
              </w:rPr>
            </w:pPr>
            <w:r w:rsidRPr="006B5367">
              <w:rPr>
                <w:rFonts w:ascii="Times New Roman" w:hAnsi="Times New Roman" w:cs="Times New Roman"/>
                <w:lang w:val="en-US"/>
              </w:rPr>
              <w:t>Control testing</w:t>
            </w:r>
          </w:p>
        </w:tc>
        <w:tc>
          <w:tcPr>
            <w:tcW w:w="2336" w:type="dxa"/>
          </w:tcPr>
          <w:p w:rsidR="002B14DC" w:rsidRPr="00D50849" w:rsidRDefault="002B14DC" w:rsidP="00A13C91">
            <w:pPr>
              <w:rPr>
                <w:rFonts w:ascii="Times New Roman" w:hAnsi="Times New Roman" w:cs="Times New Roman"/>
                <w:lang w:val="en-US"/>
              </w:rPr>
            </w:pPr>
            <w:r w:rsidRPr="00D50849">
              <w:rPr>
                <w:rFonts w:ascii="Times New Roman" w:hAnsi="Times New Roman" w:cs="Times New Roman"/>
                <w:lang w:val="en-US"/>
              </w:rPr>
              <w:t>with the help of technical means and information systems</w:t>
            </w:r>
          </w:p>
        </w:tc>
        <w:tc>
          <w:tcPr>
            <w:tcW w:w="2337" w:type="dxa"/>
          </w:tcPr>
          <w:p w:rsidR="002B14DC" w:rsidRPr="006B5367" w:rsidRDefault="002B14DC" w:rsidP="00A13C91">
            <w:pPr>
              <w:rPr>
                <w:rFonts w:ascii="Times New Roman" w:hAnsi="Times New Roman" w:cs="Times New Roman"/>
              </w:rPr>
            </w:pPr>
            <w:r w:rsidRPr="006B5367">
              <w:rPr>
                <w:rFonts w:ascii="Times New Roman" w:hAnsi="Times New Roman" w:cs="Times New Roman"/>
                <w:lang w:val="en-US"/>
              </w:rPr>
              <w:t>1-10</w:t>
            </w:r>
          </w:p>
        </w:tc>
      </w:tr>
      <w:tr w:rsidR="002B14DC" w:rsidRPr="006B5367" w:rsidTr="00A13C91">
        <w:tc>
          <w:tcPr>
            <w:tcW w:w="2336" w:type="dxa"/>
          </w:tcPr>
          <w:p w:rsidR="002B14DC" w:rsidRPr="006B5367" w:rsidRDefault="002B14DC" w:rsidP="00A13C91">
            <w:pPr>
              <w:jc w:val="center"/>
              <w:rPr>
                <w:rFonts w:ascii="Times New Roman" w:hAnsi="Times New Roman" w:cs="Times New Roman"/>
              </w:rPr>
            </w:pPr>
            <w:r w:rsidRPr="006B5367">
              <w:rPr>
                <w:rFonts w:ascii="Times New Roman" w:hAnsi="Times New Roman" w:cs="Times New Roman"/>
                <w:lang w:val="en-US"/>
              </w:rPr>
              <w:t>3</w:t>
            </w:r>
          </w:p>
        </w:tc>
        <w:tc>
          <w:tcPr>
            <w:tcW w:w="2336" w:type="dxa"/>
          </w:tcPr>
          <w:p w:rsidR="002B14DC" w:rsidRPr="006B5367" w:rsidRDefault="002B14DC" w:rsidP="00A13C91">
            <w:pPr>
              <w:rPr>
                <w:rFonts w:ascii="Times New Roman" w:hAnsi="Times New Roman" w:cs="Times New Roman"/>
              </w:rPr>
            </w:pPr>
            <w:r w:rsidRPr="006B5367">
              <w:rPr>
                <w:rFonts w:ascii="Times New Roman" w:hAnsi="Times New Roman" w:cs="Times New Roman"/>
                <w:lang w:val="en-US"/>
              </w:rPr>
              <w:t>Current control</w:t>
            </w:r>
          </w:p>
        </w:tc>
        <w:tc>
          <w:tcPr>
            <w:tcW w:w="2336" w:type="dxa"/>
          </w:tcPr>
          <w:p w:rsidR="002B14DC" w:rsidRPr="00D50849" w:rsidRDefault="002B14DC" w:rsidP="00A13C91">
            <w:pPr>
              <w:rPr>
                <w:rFonts w:ascii="Times New Roman" w:hAnsi="Times New Roman" w:cs="Times New Roman"/>
                <w:lang w:val="en-US"/>
              </w:rPr>
            </w:pPr>
            <w:r w:rsidRPr="00D50849">
              <w:rPr>
                <w:rFonts w:ascii="Times New Roman" w:hAnsi="Times New Roman" w:cs="Times New Roman"/>
                <w:lang w:val="en-US"/>
              </w:rPr>
              <w:t>with the help of technical means and information systems</w:t>
            </w:r>
          </w:p>
        </w:tc>
        <w:tc>
          <w:tcPr>
            <w:tcW w:w="2337" w:type="dxa"/>
          </w:tcPr>
          <w:p w:rsidR="002B14DC" w:rsidRPr="006B5367" w:rsidRDefault="002B14DC" w:rsidP="00A13C91">
            <w:pPr>
              <w:rPr>
                <w:rFonts w:ascii="Times New Roman" w:hAnsi="Times New Roman" w:cs="Times New Roman"/>
              </w:rPr>
            </w:pPr>
            <w:r w:rsidRPr="006B5367">
              <w:rPr>
                <w:rFonts w:ascii="Times New Roman" w:hAnsi="Times New Roman" w:cs="Times New Roman"/>
                <w:lang w:val="en-US"/>
              </w:rPr>
              <w:t>1-10</w:t>
            </w:r>
          </w:p>
        </w:tc>
      </w:tr>
    </w:tbl>
    <w:p w:rsidR="002B14DC" w:rsidRPr="006B5367" w:rsidRDefault="002B14DC" w:rsidP="002B14DC">
      <w:pPr>
        <w:jc w:val="both"/>
        <w:rPr>
          <w:rFonts w:ascii="Times New Roman" w:hAnsi="Times New Roman" w:cs="Times New Roman"/>
          <w:b/>
          <w:sz w:val="28"/>
          <w:szCs w:val="28"/>
        </w:rPr>
      </w:pPr>
    </w:p>
    <w:p w:rsidR="002B14DC" w:rsidRPr="006B5367" w:rsidRDefault="002B14DC" w:rsidP="002B14DC">
      <w:pPr>
        <w:pStyle w:val="2"/>
        <w:jc w:val="center"/>
        <w:rPr>
          <w:rFonts w:ascii="Times New Roman" w:hAnsi="Times New Roman" w:cs="Times New Roman"/>
          <w:b/>
          <w:color w:val="auto"/>
          <w:sz w:val="28"/>
          <w:szCs w:val="28"/>
        </w:rPr>
      </w:pPr>
      <w:bookmarkStart w:id="23" w:name="_Toc82187017"/>
      <w:bookmarkStart w:id="24" w:name="_Toc83656886"/>
      <w:r w:rsidRPr="006B5367">
        <w:rPr>
          <w:rFonts w:ascii="Times New Roman" w:hAnsi="Times New Roman" w:cs="Times New Roman"/>
          <w:b/>
          <w:color w:val="auto"/>
          <w:sz w:val="28"/>
          <w:szCs w:val="28"/>
        </w:rPr>
        <w:t xml:space="preserve">1.4 </w:t>
      </w:r>
      <w:proofErr w:type="spellStart"/>
      <w:r w:rsidRPr="006B5367">
        <w:rPr>
          <w:rFonts w:ascii="Times New Roman" w:hAnsi="Times New Roman" w:cs="Times New Roman"/>
          <w:b/>
          <w:color w:val="auto"/>
          <w:sz w:val="28"/>
          <w:szCs w:val="28"/>
        </w:rPr>
        <w:t>Other</w:t>
      </w:r>
      <w:proofErr w:type="spellEnd"/>
      <w:r w:rsidRPr="006B5367">
        <w:rPr>
          <w:rFonts w:ascii="Times New Roman" w:hAnsi="Times New Roman" w:cs="Times New Roman"/>
          <w:b/>
          <w:color w:val="auto"/>
          <w:sz w:val="28"/>
          <w:szCs w:val="28"/>
        </w:rPr>
        <w:t xml:space="preserve"> </w:t>
      </w:r>
      <w:proofErr w:type="spellStart"/>
      <w:r w:rsidRPr="006B5367">
        <w:rPr>
          <w:rFonts w:ascii="Times New Roman" w:hAnsi="Times New Roman" w:cs="Times New Roman"/>
          <w:b/>
          <w:color w:val="auto"/>
          <w:sz w:val="28"/>
          <w:szCs w:val="28"/>
        </w:rPr>
        <w:t>objects</w:t>
      </w:r>
      <w:proofErr w:type="spellEnd"/>
      <w:r w:rsidRPr="006B5367">
        <w:rPr>
          <w:rFonts w:ascii="Times New Roman" w:hAnsi="Times New Roman" w:cs="Times New Roman"/>
          <w:b/>
          <w:color w:val="auto"/>
          <w:sz w:val="28"/>
          <w:szCs w:val="28"/>
        </w:rPr>
        <w:t xml:space="preserve"> </w:t>
      </w:r>
      <w:proofErr w:type="spellStart"/>
      <w:r w:rsidRPr="006B5367">
        <w:rPr>
          <w:rFonts w:ascii="Times New Roman" w:hAnsi="Times New Roman" w:cs="Times New Roman"/>
          <w:b/>
          <w:color w:val="auto"/>
          <w:sz w:val="28"/>
          <w:szCs w:val="28"/>
        </w:rPr>
        <w:t>of</w:t>
      </w:r>
      <w:proofErr w:type="spellEnd"/>
      <w:r w:rsidRPr="006B5367">
        <w:rPr>
          <w:rFonts w:ascii="Times New Roman" w:hAnsi="Times New Roman" w:cs="Times New Roman"/>
          <w:b/>
          <w:color w:val="auto"/>
          <w:sz w:val="28"/>
          <w:szCs w:val="28"/>
        </w:rPr>
        <w:t xml:space="preserve"> </w:t>
      </w:r>
      <w:proofErr w:type="spellStart"/>
      <w:r w:rsidRPr="006B5367">
        <w:rPr>
          <w:rFonts w:ascii="Times New Roman" w:hAnsi="Times New Roman" w:cs="Times New Roman"/>
          <w:b/>
          <w:color w:val="auto"/>
          <w:sz w:val="28"/>
          <w:szCs w:val="28"/>
        </w:rPr>
        <w:t>assessment</w:t>
      </w:r>
      <w:bookmarkEnd w:id="23"/>
      <w:bookmarkEnd w:id="24"/>
      <w:proofErr w:type="spellEnd"/>
    </w:p>
    <w:p w:rsidR="002B14DC" w:rsidRPr="006B5367" w:rsidRDefault="002B14DC" w:rsidP="002B14DC">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B14DC" w:rsidRPr="009910F5" w:rsidTr="00A13C91">
        <w:tc>
          <w:tcPr>
            <w:tcW w:w="562" w:type="dxa"/>
          </w:tcPr>
          <w:p w:rsidR="002B14DC" w:rsidRPr="006B5367" w:rsidRDefault="002B14DC" w:rsidP="00A13C91">
            <w:pPr>
              <w:pStyle w:val="Default"/>
              <w:spacing w:after="30"/>
              <w:jc w:val="both"/>
              <w:rPr>
                <w:sz w:val="23"/>
                <w:szCs w:val="23"/>
                <w:lang w:val="en-US"/>
              </w:rPr>
            </w:pPr>
          </w:p>
        </w:tc>
        <w:tc>
          <w:tcPr>
            <w:tcW w:w="8783" w:type="dxa"/>
          </w:tcPr>
          <w:p w:rsidR="002B14DC" w:rsidRPr="00D50849" w:rsidRDefault="002B14DC" w:rsidP="00A13C91">
            <w:pPr>
              <w:pStyle w:val="Default"/>
              <w:spacing w:after="30"/>
              <w:jc w:val="both"/>
              <w:rPr>
                <w:sz w:val="23"/>
                <w:szCs w:val="23"/>
                <w:lang w:val="en-US"/>
              </w:rPr>
            </w:pPr>
            <w:r w:rsidRPr="00D50849">
              <w:rPr>
                <w:sz w:val="23"/>
                <w:szCs w:val="23"/>
                <w:lang w:val="en-US"/>
              </w:rPr>
              <w:t>The work program does not provide for this discipline.</w:t>
            </w:r>
          </w:p>
        </w:tc>
      </w:tr>
    </w:tbl>
    <w:p w:rsidR="002B14DC" w:rsidRPr="00D50849" w:rsidRDefault="002B14DC" w:rsidP="002B14DC">
      <w:pPr>
        <w:spacing w:after="0" w:line="240" w:lineRule="auto"/>
        <w:jc w:val="center"/>
        <w:rPr>
          <w:rFonts w:ascii="Times New Roman" w:hAnsi="Times New Roman"/>
          <w:b/>
          <w:sz w:val="28"/>
          <w:szCs w:val="28"/>
          <w:lang w:val="en-US"/>
        </w:rPr>
      </w:pPr>
    </w:p>
    <w:p w:rsidR="002B14DC" w:rsidRPr="006B5367" w:rsidRDefault="002B14DC" w:rsidP="002B14DC">
      <w:pPr>
        <w:pStyle w:val="2"/>
        <w:jc w:val="center"/>
        <w:rPr>
          <w:rFonts w:ascii="Times New Roman" w:hAnsi="Times New Roman" w:cs="Times New Roman"/>
          <w:b/>
          <w:color w:val="auto"/>
          <w:sz w:val="28"/>
          <w:szCs w:val="28"/>
        </w:rPr>
      </w:pPr>
      <w:bookmarkStart w:id="25" w:name="_Toc82187018"/>
      <w:bookmarkStart w:id="26" w:name="_Toc83656887"/>
      <w:r w:rsidRPr="006B5367">
        <w:rPr>
          <w:rFonts w:ascii="Times New Roman" w:hAnsi="Times New Roman" w:cs="Times New Roman"/>
          <w:b/>
          <w:color w:val="auto"/>
          <w:sz w:val="28"/>
          <w:szCs w:val="28"/>
        </w:rPr>
        <w:t xml:space="preserve">1.5 </w:t>
      </w:r>
      <w:proofErr w:type="spellStart"/>
      <w:r w:rsidRPr="006B5367">
        <w:rPr>
          <w:rFonts w:ascii="Times New Roman" w:hAnsi="Times New Roman" w:cs="Times New Roman"/>
          <w:b/>
          <w:color w:val="auto"/>
          <w:sz w:val="28"/>
          <w:szCs w:val="28"/>
        </w:rPr>
        <w:t>Independent</w:t>
      </w:r>
      <w:proofErr w:type="spellEnd"/>
      <w:r w:rsidRPr="006B5367">
        <w:rPr>
          <w:rFonts w:ascii="Times New Roman" w:hAnsi="Times New Roman" w:cs="Times New Roman"/>
          <w:b/>
          <w:color w:val="auto"/>
          <w:sz w:val="28"/>
          <w:szCs w:val="28"/>
        </w:rPr>
        <w:t xml:space="preserve"> </w:t>
      </w:r>
      <w:proofErr w:type="spellStart"/>
      <w:r w:rsidRPr="006B5367">
        <w:rPr>
          <w:rFonts w:ascii="Times New Roman" w:hAnsi="Times New Roman" w:cs="Times New Roman"/>
          <w:b/>
          <w:color w:val="auto"/>
          <w:sz w:val="28"/>
          <w:szCs w:val="28"/>
        </w:rPr>
        <w:t>work</w:t>
      </w:r>
      <w:proofErr w:type="spellEnd"/>
      <w:r w:rsidRPr="006B5367">
        <w:rPr>
          <w:rFonts w:ascii="Times New Roman" w:hAnsi="Times New Roman" w:cs="Times New Roman"/>
          <w:b/>
          <w:color w:val="auto"/>
          <w:sz w:val="28"/>
          <w:szCs w:val="28"/>
        </w:rPr>
        <w:t xml:space="preserve"> </w:t>
      </w:r>
      <w:proofErr w:type="spellStart"/>
      <w:r w:rsidRPr="006B5367">
        <w:rPr>
          <w:rFonts w:ascii="Times New Roman" w:hAnsi="Times New Roman" w:cs="Times New Roman"/>
          <w:b/>
          <w:color w:val="auto"/>
          <w:sz w:val="28"/>
          <w:szCs w:val="28"/>
        </w:rPr>
        <w:t>of</w:t>
      </w:r>
      <w:proofErr w:type="spellEnd"/>
      <w:r w:rsidRPr="006B5367">
        <w:rPr>
          <w:rFonts w:ascii="Times New Roman" w:hAnsi="Times New Roman" w:cs="Times New Roman"/>
          <w:b/>
          <w:color w:val="auto"/>
          <w:sz w:val="28"/>
          <w:szCs w:val="28"/>
        </w:rPr>
        <w:t xml:space="preserve"> </w:t>
      </w:r>
      <w:proofErr w:type="spellStart"/>
      <w:r w:rsidRPr="006B5367">
        <w:rPr>
          <w:rFonts w:ascii="Times New Roman" w:hAnsi="Times New Roman" w:cs="Times New Roman"/>
          <w:b/>
          <w:color w:val="auto"/>
          <w:sz w:val="28"/>
          <w:szCs w:val="28"/>
        </w:rPr>
        <w:t>the</w:t>
      </w:r>
      <w:proofErr w:type="spellEnd"/>
      <w:r w:rsidRPr="006B5367">
        <w:rPr>
          <w:rFonts w:ascii="Times New Roman" w:hAnsi="Times New Roman" w:cs="Times New Roman"/>
          <w:b/>
          <w:color w:val="auto"/>
          <w:sz w:val="28"/>
          <w:szCs w:val="28"/>
        </w:rPr>
        <w:t xml:space="preserve"> </w:t>
      </w:r>
      <w:proofErr w:type="spellStart"/>
      <w:r w:rsidRPr="006B5367">
        <w:rPr>
          <w:rFonts w:ascii="Times New Roman" w:hAnsi="Times New Roman" w:cs="Times New Roman"/>
          <w:b/>
          <w:color w:val="auto"/>
          <w:sz w:val="28"/>
          <w:szCs w:val="28"/>
        </w:rPr>
        <w:t>student</w:t>
      </w:r>
      <w:bookmarkEnd w:id="25"/>
      <w:bookmarkEnd w:id="26"/>
      <w:proofErr w:type="spellEnd"/>
    </w:p>
    <w:p w:rsidR="002B14DC" w:rsidRPr="006B5367" w:rsidRDefault="002B14DC" w:rsidP="002B14DC"/>
    <w:tbl>
      <w:tblPr>
        <w:tblStyle w:val="a4"/>
        <w:tblW w:w="5000" w:type="pct"/>
        <w:tblLook w:val="04A0" w:firstRow="1" w:lastRow="0" w:firstColumn="1" w:lastColumn="0" w:noHBand="0" w:noVBand="1"/>
      </w:tblPr>
      <w:tblGrid>
        <w:gridCol w:w="4785"/>
        <w:gridCol w:w="4786"/>
      </w:tblGrid>
      <w:tr w:rsidR="002B14DC" w:rsidRPr="006B5367" w:rsidTr="00A13C91">
        <w:tc>
          <w:tcPr>
            <w:tcW w:w="2500" w:type="pct"/>
          </w:tcPr>
          <w:p w:rsidR="002B14DC" w:rsidRPr="006B5367" w:rsidRDefault="002B14DC" w:rsidP="00A13C91">
            <w:pPr>
              <w:jc w:val="center"/>
              <w:rPr>
                <w:rFonts w:ascii="Times New Roman" w:hAnsi="Times New Roman" w:cs="Times New Roman"/>
                <w:b/>
              </w:rPr>
            </w:pPr>
            <w:proofErr w:type="spellStart"/>
            <w:r w:rsidRPr="006B5367">
              <w:rPr>
                <w:rFonts w:ascii="Times New Roman" w:hAnsi="Times New Roman" w:cs="Times New Roman"/>
                <w:b/>
              </w:rPr>
              <w:t>Titles</w:t>
            </w:r>
            <w:proofErr w:type="spellEnd"/>
            <w:r w:rsidRPr="006B5367">
              <w:rPr>
                <w:rFonts w:ascii="Times New Roman" w:hAnsi="Times New Roman" w:cs="Times New Roman"/>
                <w:b/>
              </w:rPr>
              <w:t xml:space="preserve"> </w:t>
            </w:r>
            <w:proofErr w:type="spellStart"/>
            <w:r w:rsidRPr="006B5367">
              <w:rPr>
                <w:rFonts w:ascii="Times New Roman" w:hAnsi="Times New Roman" w:cs="Times New Roman"/>
                <w:b/>
              </w:rPr>
              <w:t>of</w:t>
            </w:r>
            <w:proofErr w:type="spellEnd"/>
            <w:r w:rsidRPr="006B5367">
              <w:rPr>
                <w:rFonts w:ascii="Times New Roman" w:hAnsi="Times New Roman" w:cs="Times New Roman"/>
                <w:b/>
              </w:rPr>
              <w:t xml:space="preserve"> </w:t>
            </w:r>
            <w:proofErr w:type="spellStart"/>
            <w:r w:rsidRPr="006B5367">
              <w:rPr>
                <w:rFonts w:ascii="Times New Roman" w:hAnsi="Times New Roman" w:cs="Times New Roman"/>
                <w:b/>
              </w:rPr>
              <w:t>independent</w:t>
            </w:r>
            <w:proofErr w:type="spellEnd"/>
            <w:r w:rsidRPr="006B5367">
              <w:rPr>
                <w:rFonts w:ascii="Times New Roman" w:hAnsi="Times New Roman" w:cs="Times New Roman"/>
                <w:b/>
              </w:rPr>
              <w:t xml:space="preserve"> </w:t>
            </w:r>
            <w:proofErr w:type="spellStart"/>
            <w:r w:rsidRPr="006B5367">
              <w:rPr>
                <w:rFonts w:ascii="Times New Roman" w:hAnsi="Times New Roman" w:cs="Times New Roman"/>
                <w:b/>
              </w:rPr>
              <w:t>work</w:t>
            </w:r>
            <w:proofErr w:type="spellEnd"/>
          </w:p>
        </w:tc>
        <w:tc>
          <w:tcPr>
            <w:tcW w:w="2500" w:type="pct"/>
          </w:tcPr>
          <w:p w:rsidR="002B14DC" w:rsidRPr="006B5367" w:rsidRDefault="002B14DC" w:rsidP="00A13C91">
            <w:pPr>
              <w:jc w:val="center"/>
              <w:rPr>
                <w:rFonts w:ascii="Times New Roman" w:hAnsi="Times New Roman" w:cs="Times New Roman"/>
                <w:b/>
              </w:rPr>
            </w:pPr>
            <w:proofErr w:type="spellStart"/>
            <w:r w:rsidRPr="006B5367">
              <w:rPr>
                <w:rFonts w:ascii="Times New Roman" w:hAnsi="Times New Roman" w:cs="Times New Roman"/>
                <w:b/>
              </w:rPr>
              <w:t>Topic</w:t>
            </w:r>
            <w:proofErr w:type="spellEnd"/>
            <w:r w:rsidRPr="006B5367">
              <w:rPr>
                <w:rFonts w:ascii="Times New Roman" w:hAnsi="Times New Roman" w:cs="Times New Roman"/>
                <w:b/>
              </w:rPr>
              <w:t xml:space="preserve"> </w:t>
            </w:r>
            <w:proofErr w:type="spellStart"/>
            <w:r w:rsidRPr="006B5367">
              <w:rPr>
                <w:rFonts w:ascii="Times New Roman" w:hAnsi="Times New Roman" w:cs="Times New Roman"/>
                <w:b/>
              </w:rPr>
              <w:t>numbers</w:t>
            </w:r>
            <w:proofErr w:type="spellEnd"/>
          </w:p>
        </w:tc>
      </w:tr>
      <w:tr w:rsidR="002B14DC" w:rsidRPr="006B5367" w:rsidTr="00A13C91">
        <w:tc>
          <w:tcPr>
            <w:tcW w:w="2500" w:type="pct"/>
          </w:tcPr>
          <w:p w:rsidR="002B14DC" w:rsidRPr="00D50849" w:rsidRDefault="002B14DC" w:rsidP="00A13C91">
            <w:pPr>
              <w:rPr>
                <w:rFonts w:ascii="Times New Roman" w:hAnsi="Times New Roman" w:cs="Times New Roman"/>
                <w:lang w:val="en-US"/>
              </w:rPr>
            </w:pPr>
            <w:r w:rsidRPr="00D50849">
              <w:rPr>
                <w:rFonts w:ascii="Times New Roman" w:hAnsi="Times New Roman" w:cs="Times New Roman"/>
                <w:lang w:val="en-US"/>
              </w:rPr>
              <w:t>Preparation for lectures and practical classes</w:t>
            </w:r>
          </w:p>
        </w:tc>
        <w:tc>
          <w:tcPr>
            <w:tcW w:w="2500" w:type="pct"/>
          </w:tcPr>
          <w:p w:rsidR="002B14DC" w:rsidRPr="006B5367" w:rsidRDefault="002B14DC" w:rsidP="00A13C91">
            <w:pPr>
              <w:rPr>
                <w:rFonts w:ascii="Times New Roman" w:hAnsi="Times New Roman" w:cs="Times New Roman"/>
              </w:rPr>
            </w:pPr>
            <w:r w:rsidRPr="006B5367">
              <w:rPr>
                <w:rFonts w:ascii="Times New Roman" w:hAnsi="Times New Roman" w:cs="Times New Roman"/>
                <w:lang w:val="en-US"/>
              </w:rPr>
              <w:t>1-10</w:t>
            </w:r>
          </w:p>
        </w:tc>
      </w:tr>
      <w:tr w:rsidR="002B14DC" w:rsidRPr="006B5367" w:rsidTr="00A13C91">
        <w:tc>
          <w:tcPr>
            <w:tcW w:w="2500" w:type="pct"/>
          </w:tcPr>
          <w:p w:rsidR="002B14DC" w:rsidRPr="006B5367" w:rsidRDefault="002B14DC" w:rsidP="00A13C91">
            <w:pPr>
              <w:rPr>
                <w:rFonts w:ascii="Times New Roman" w:hAnsi="Times New Roman" w:cs="Times New Roman"/>
                <w:lang w:val="en-US"/>
              </w:rPr>
            </w:pPr>
            <w:r w:rsidRPr="006B5367">
              <w:rPr>
                <w:rFonts w:ascii="Times New Roman" w:hAnsi="Times New Roman" w:cs="Times New Roman"/>
                <w:lang w:val="en-US"/>
              </w:rPr>
              <w:t>Preparation of reports and messages</w:t>
            </w:r>
          </w:p>
        </w:tc>
        <w:tc>
          <w:tcPr>
            <w:tcW w:w="2500" w:type="pct"/>
          </w:tcPr>
          <w:p w:rsidR="002B14DC" w:rsidRPr="006B5367" w:rsidRDefault="002B14DC" w:rsidP="00A13C91">
            <w:pPr>
              <w:rPr>
                <w:rFonts w:ascii="Times New Roman" w:hAnsi="Times New Roman" w:cs="Times New Roman"/>
              </w:rPr>
            </w:pPr>
            <w:r w:rsidRPr="006B5367">
              <w:rPr>
                <w:rFonts w:ascii="Times New Roman" w:hAnsi="Times New Roman" w:cs="Times New Roman"/>
                <w:lang w:val="en-US"/>
              </w:rPr>
              <w:t>1-10</w:t>
            </w:r>
          </w:p>
        </w:tc>
      </w:tr>
      <w:tr w:rsidR="002B14DC" w:rsidRPr="006B5367" w:rsidTr="00A13C91">
        <w:tc>
          <w:tcPr>
            <w:tcW w:w="2500" w:type="pct"/>
          </w:tcPr>
          <w:p w:rsidR="002B14DC" w:rsidRPr="006B5367" w:rsidRDefault="002B14DC" w:rsidP="00A13C91">
            <w:pPr>
              <w:rPr>
                <w:rFonts w:ascii="Times New Roman" w:hAnsi="Times New Roman" w:cs="Times New Roman"/>
                <w:lang w:val="en-US"/>
              </w:rPr>
            </w:pPr>
            <w:r w:rsidRPr="006B5367">
              <w:rPr>
                <w:rFonts w:ascii="Times New Roman" w:hAnsi="Times New Roman" w:cs="Times New Roman"/>
                <w:lang w:val="en-US"/>
              </w:rPr>
              <w:t>Doing homework</w:t>
            </w:r>
          </w:p>
        </w:tc>
        <w:tc>
          <w:tcPr>
            <w:tcW w:w="2500" w:type="pct"/>
          </w:tcPr>
          <w:p w:rsidR="002B14DC" w:rsidRPr="006B5367" w:rsidRDefault="002B14DC" w:rsidP="00A13C91">
            <w:pPr>
              <w:rPr>
                <w:rFonts w:ascii="Times New Roman" w:hAnsi="Times New Roman" w:cs="Times New Roman"/>
              </w:rPr>
            </w:pPr>
            <w:r w:rsidRPr="006B5367">
              <w:rPr>
                <w:rFonts w:ascii="Times New Roman" w:hAnsi="Times New Roman" w:cs="Times New Roman"/>
                <w:lang w:val="en-US"/>
              </w:rPr>
              <w:t>1-10</w:t>
            </w:r>
          </w:p>
        </w:tc>
      </w:tr>
      <w:tr w:rsidR="002B14DC" w:rsidRPr="006B5367" w:rsidTr="00A13C91">
        <w:tc>
          <w:tcPr>
            <w:tcW w:w="2500" w:type="pct"/>
          </w:tcPr>
          <w:p w:rsidR="002B14DC" w:rsidRPr="006B5367" w:rsidRDefault="002B14DC" w:rsidP="00A13C91">
            <w:pPr>
              <w:rPr>
                <w:rFonts w:ascii="Times New Roman" w:hAnsi="Times New Roman" w:cs="Times New Roman"/>
                <w:lang w:val="en-US"/>
              </w:rPr>
            </w:pPr>
            <w:r w:rsidRPr="006B5367">
              <w:rPr>
                <w:rFonts w:ascii="Times New Roman" w:hAnsi="Times New Roman" w:cs="Times New Roman"/>
                <w:lang w:val="en-US"/>
              </w:rPr>
              <w:t>Development of individual/group projects</w:t>
            </w:r>
          </w:p>
        </w:tc>
        <w:tc>
          <w:tcPr>
            <w:tcW w:w="2500" w:type="pct"/>
          </w:tcPr>
          <w:p w:rsidR="002B14DC" w:rsidRPr="006B5367" w:rsidRDefault="002B14DC" w:rsidP="00A13C91">
            <w:pPr>
              <w:rPr>
                <w:rFonts w:ascii="Times New Roman" w:hAnsi="Times New Roman" w:cs="Times New Roman"/>
              </w:rPr>
            </w:pPr>
            <w:r w:rsidRPr="006B5367">
              <w:rPr>
                <w:rFonts w:ascii="Times New Roman" w:hAnsi="Times New Roman" w:cs="Times New Roman"/>
                <w:lang w:val="en-US"/>
              </w:rPr>
              <w:t>1-10</w:t>
            </w:r>
          </w:p>
        </w:tc>
      </w:tr>
    </w:tbl>
    <w:p w:rsidR="00C23E7F"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proofErr w:type="spellStart"/>
      <w:r w:rsidRPr="00853C95">
        <w:rPr>
          <w:rFonts w:ascii="Times New Roman" w:hAnsi="Times New Roman" w:cs="Times New Roman"/>
          <w:b/>
          <w:color w:val="auto"/>
          <w:sz w:val="28"/>
          <w:szCs w:val="28"/>
        </w:rPr>
        <w:t>Result</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assessment</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scale</w:t>
      </w:r>
      <w:bookmarkStart w:id="29" w:name="_Hlk69827873"/>
      <w:bookmarkEnd w:id="27"/>
      <w:bookmarkEnd w:id="28"/>
      <w:bookmarkEnd w:id="29"/>
      <w:proofErr w:type="spellEnd"/>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D50849"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D50849">
        <w:rPr>
          <w:rFonts w:ascii="Times New Roman" w:hAnsi="Times New Roman" w:cs="Times New Roman"/>
          <w:color w:val="000000"/>
          <w:sz w:val="28"/>
          <w:szCs w:val="28"/>
          <w:lang w:val="en-US"/>
        </w:rPr>
        <w:t>The assessment scales and procedures for assessing learning outcomes in a discipline are regulated by the Regulation on the current monitoring of academic performance and midterm assessment of students in higher education programs and the Regulation on the point-rating system.</w:t>
      </w:r>
    </w:p>
    <w:p w:rsidR="00142518" w:rsidRPr="00D50849" w:rsidRDefault="00142518" w:rsidP="00142518">
      <w:pPr>
        <w:autoSpaceDE w:val="0"/>
        <w:autoSpaceDN w:val="0"/>
        <w:adjustRightInd w:val="0"/>
        <w:spacing w:after="0" w:line="240" w:lineRule="auto"/>
        <w:jc w:val="both"/>
        <w:rPr>
          <w:rFonts w:ascii="Times New Roman" w:hAnsi="Times New Roman" w:cs="Times New Roman"/>
          <w:color w:val="000000"/>
          <w:sz w:val="28"/>
          <w:szCs w:val="28"/>
          <w:lang w:val="en-US"/>
        </w:rPr>
      </w:pPr>
      <w:r w:rsidRPr="00D50849">
        <w:rPr>
          <w:rFonts w:ascii="Times New Roman" w:hAnsi="Times New Roman" w:cs="Times New Roman"/>
          <w:color w:val="000000"/>
          <w:sz w:val="28"/>
          <w:szCs w:val="28"/>
          <w:lang w:val="en-US"/>
        </w:rPr>
        <w:t>To assess the development of learning outcomes in a discipline, a point-rating system of student performance is used:</w:t>
      </w:r>
    </w:p>
    <w:p w:rsidR="00142518" w:rsidRPr="00D50849" w:rsidRDefault="00142518" w:rsidP="00142518">
      <w:pPr>
        <w:widowControl w:val="0"/>
        <w:spacing w:after="0" w:line="240" w:lineRule="auto"/>
        <w:ind w:firstLine="567"/>
        <w:jc w:val="both"/>
        <w:rPr>
          <w:rFonts w:ascii="Times New Roman" w:hAnsi="Times New Roman"/>
          <w:sz w:val="28"/>
          <w:szCs w:val="28"/>
          <w:lang w:val="en-US"/>
        </w:rPr>
      </w:pPr>
      <w:r w:rsidRPr="00D50849">
        <w:rPr>
          <w:rFonts w:ascii="Times New Roman" w:hAnsi="Times New Roman"/>
          <w:sz w:val="28"/>
          <w:szCs w:val="28"/>
          <w:lang w:val="en-US"/>
        </w:rPr>
        <w:t>The form of final assessment for the discipline is an exam (or differentiated test), the final grade is formed in accordance with the scale given in the table below:</w:t>
      </w:r>
    </w:p>
    <w:p w:rsidR="00142518" w:rsidRPr="00D50849" w:rsidRDefault="00142518" w:rsidP="00255F04">
      <w:pPr>
        <w:widowControl w:val="0"/>
        <w:spacing w:after="0" w:line="240" w:lineRule="auto"/>
        <w:jc w:val="both"/>
        <w:rPr>
          <w:rFonts w:ascii="Times New Roman" w:hAnsi="Times New Roman"/>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proofErr w:type="spellStart"/>
            <w:r w:rsidRPr="00142518">
              <w:rPr>
                <w:rFonts w:ascii="Times New Roman" w:hAnsi="Times New Roman"/>
                <w:sz w:val="28"/>
                <w:szCs w:val="28"/>
              </w:rPr>
              <w:t>Points</w:t>
            </w:r>
            <w:proofErr w:type="spellEnd"/>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proofErr w:type="spellStart"/>
            <w:r w:rsidRPr="00142518">
              <w:rPr>
                <w:rFonts w:ascii="Times New Roman" w:hAnsi="Times New Roman"/>
                <w:sz w:val="28"/>
                <w:szCs w:val="28"/>
              </w:rPr>
              <w:t>Grade</w:t>
            </w:r>
            <w:proofErr w:type="spellEnd"/>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proofErr w:type="spellStart"/>
            <w:r w:rsidRPr="00142518">
              <w:rPr>
                <w:rFonts w:ascii="Times New Roman" w:hAnsi="Times New Roman"/>
                <w:sz w:val="28"/>
                <w:szCs w:val="28"/>
              </w:rPr>
              <w:t>unsatisfactory</w:t>
            </w:r>
            <w:proofErr w:type="spellEnd"/>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proofErr w:type="spellStart"/>
            <w:r w:rsidRPr="00142518">
              <w:rPr>
                <w:rFonts w:ascii="Times New Roman" w:hAnsi="Times New Roman"/>
                <w:sz w:val="28"/>
                <w:szCs w:val="28"/>
              </w:rPr>
              <w:t>satisfactorily</w:t>
            </w:r>
            <w:proofErr w:type="spellEnd"/>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proofErr w:type="spellStart"/>
            <w:r w:rsidRPr="00142518">
              <w:rPr>
                <w:rFonts w:ascii="Times New Roman" w:hAnsi="Times New Roman"/>
                <w:sz w:val="28"/>
                <w:szCs w:val="28"/>
              </w:rPr>
              <w:t>Fine</w:t>
            </w:r>
            <w:proofErr w:type="spellEnd"/>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proofErr w:type="spellStart"/>
            <w:r w:rsidRPr="00142518">
              <w:rPr>
                <w:rFonts w:ascii="Times New Roman" w:hAnsi="Times New Roman"/>
                <w:sz w:val="28"/>
                <w:szCs w:val="28"/>
              </w:rPr>
              <w:t>Great</w:t>
            </w:r>
            <w:proofErr w:type="spellEnd"/>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proofErr w:type="spellStart"/>
      <w:r w:rsidRPr="00142518">
        <w:rPr>
          <w:rFonts w:ascii="Times New Roman" w:hAnsi="Times New Roman" w:cs="Times New Roman"/>
          <w:b/>
          <w:sz w:val="28"/>
          <w:szCs w:val="28"/>
        </w:rPr>
        <w:t>Result</w:t>
      </w:r>
      <w:proofErr w:type="spellEnd"/>
      <w:r w:rsidRPr="00142518">
        <w:rPr>
          <w:rFonts w:ascii="Times New Roman" w:hAnsi="Times New Roman" w:cs="Times New Roman"/>
          <w:b/>
          <w:sz w:val="28"/>
          <w:szCs w:val="28"/>
        </w:rPr>
        <w:t xml:space="preserve"> </w:t>
      </w:r>
      <w:proofErr w:type="spellStart"/>
      <w:r w:rsidRPr="00142518">
        <w:rPr>
          <w:rFonts w:ascii="Times New Roman" w:hAnsi="Times New Roman" w:cs="Times New Roman"/>
          <w:b/>
          <w:sz w:val="28"/>
          <w:szCs w:val="28"/>
        </w:rPr>
        <w:t>assessment</w:t>
      </w:r>
      <w:proofErr w:type="spellEnd"/>
      <w:r w:rsidRPr="00142518">
        <w:rPr>
          <w:rFonts w:ascii="Times New Roman" w:hAnsi="Times New Roman" w:cs="Times New Roman"/>
          <w:b/>
          <w:sz w:val="28"/>
          <w:szCs w:val="28"/>
        </w:rPr>
        <w:t xml:space="preserve"> </w:t>
      </w:r>
      <w:proofErr w:type="spellStart"/>
      <w:r w:rsidRPr="00142518">
        <w:rPr>
          <w:rFonts w:ascii="Times New Roman" w:hAnsi="Times New Roman" w:cs="Times New Roman"/>
          <w:b/>
          <w:sz w:val="28"/>
          <w:szCs w:val="28"/>
        </w:rPr>
        <w:t>scale</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9910F5"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2 (</w:t>
            </w:r>
            <w:proofErr w:type="spellStart"/>
            <w:r w:rsidRPr="00142518">
              <w:rPr>
                <w:rFonts w:ascii="Times New Roman" w:hAnsi="Times New Roman" w:cs="Times New Roman"/>
                <w:color w:val="000000"/>
              </w:rPr>
              <w:t>score</w:t>
            </w:r>
            <w:proofErr w:type="spellEnd"/>
            <w:r w:rsidRPr="00142518">
              <w:rPr>
                <w:rFonts w:ascii="Times New Roman" w:hAnsi="Times New Roman" w:cs="Times New Roman"/>
                <w:color w:val="000000"/>
              </w:rPr>
              <w:t xml:space="preserve"> </w:t>
            </w:r>
            <w:proofErr w:type="spellStart"/>
            <w:r w:rsidRPr="00142518">
              <w:rPr>
                <w:rFonts w:ascii="Times New Roman" w:hAnsi="Times New Roman" w:cs="Times New Roman"/>
                <w:color w:val="000000"/>
              </w:rPr>
              <w:t>up</w:t>
            </w:r>
            <w:proofErr w:type="spellEnd"/>
            <w:r w:rsidRPr="00142518">
              <w:rPr>
                <w:rFonts w:ascii="Times New Roman" w:hAnsi="Times New Roman" w:cs="Times New Roman"/>
                <w:color w:val="000000"/>
              </w:rPr>
              <w:t xml:space="preserve"> </w:t>
            </w:r>
            <w:proofErr w:type="spellStart"/>
            <w:r w:rsidRPr="00142518">
              <w:rPr>
                <w:rFonts w:ascii="Times New Roman" w:hAnsi="Times New Roman" w:cs="Times New Roman"/>
                <w:color w:val="000000"/>
              </w:rPr>
              <w:t>to</w:t>
            </w:r>
            <w:proofErr w:type="spellEnd"/>
            <w:r w:rsidRPr="00142518">
              <w:rPr>
                <w:rFonts w:ascii="Times New Roman" w:hAnsi="Times New Roman" w:cs="Times New Roman"/>
                <w:color w:val="000000"/>
              </w:rPr>
              <w:t xml:space="preserve"> 54)</w:t>
            </w:r>
          </w:p>
        </w:tc>
        <w:tc>
          <w:tcPr>
            <w:tcW w:w="4097" w:type="pct"/>
          </w:tcPr>
          <w:p w:rsidR="00142518" w:rsidRPr="00D50849" w:rsidRDefault="00142518" w:rsidP="00801458">
            <w:pPr>
              <w:autoSpaceDE w:val="0"/>
              <w:autoSpaceDN w:val="0"/>
              <w:adjustRightInd w:val="0"/>
              <w:spacing w:after="0" w:line="240" w:lineRule="auto"/>
              <w:rPr>
                <w:rFonts w:ascii="Times New Roman" w:hAnsi="Times New Roman" w:cs="Times New Roman"/>
                <w:color w:val="000000"/>
                <w:lang w:val="en-US"/>
              </w:rPr>
            </w:pPr>
            <w:r w:rsidRPr="00D50849">
              <w:rPr>
                <w:rFonts w:ascii="Times New Roman" w:hAnsi="Times New Roman" w:cs="Times New Roman"/>
                <w:color w:val="000000"/>
                <w:lang w:val="en-US"/>
              </w:rPr>
              <w:t>Demonstrates a lack of understanding of the problem. Many of the requirements for the task are not met.</w:t>
            </w:r>
          </w:p>
          <w:p w:rsidR="00142518" w:rsidRPr="00D50849" w:rsidRDefault="00142518" w:rsidP="00801458">
            <w:pPr>
              <w:autoSpaceDE w:val="0"/>
              <w:autoSpaceDN w:val="0"/>
              <w:adjustRightInd w:val="0"/>
              <w:spacing w:after="0" w:line="240" w:lineRule="auto"/>
              <w:rPr>
                <w:rFonts w:ascii="Times New Roman" w:hAnsi="Times New Roman" w:cs="Times New Roman"/>
                <w:color w:val="000000"/>
                <w:lang w:val="en-US"/>
              </w:rPr>
            </w:pPr>
            <w:r w:rsidRPr="00D50849">
              <w:rPr>
                <w:rFonts w:ascii="Times New Roman" w:hAnsi="Times New Roman" w:cs="Times New Roman"/>
                <w:color w:val="000000"/>
                <w:lang w:val="en-US"/>
              </w:rPr>
              <w:t>Primary perception of the material is demonstrated. The work is unfinished and/or it is plagiarism.</w:t>
            </w:r>
          </w:p>
        </w:tc>
      </w:tr>
      <w:tr w:rsidR="00142518" w:rsidRPr="009910F5"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3 (</w:t>
            </w:r>
            <w:proofErr w:type="spellStart"/>
            <w:r w:rsidRPr="00142518">
              <w:rPr>
                <w:rFonts w:ascii="Times New Roman" w:hAnsi="Times New Roman" w:cs="Times New Roman"/>
                <w:color w:val="000000"/>
              </w:rPr>
              <w:t>score</w:t>
            </w:r>
            <w:proofErr w:type="spellEnd"/>
            <w:r w:rsidRPr="00142518">
              <w:rPr>
                <w:rFonts w:ascii="Times New Roman" w:hAnsi="Times New Roman" w:cs="Times New Roman"/>
                <w:color w:val="000000"/>
              </w:rPr>
              <w:t xml:space="preserve"> 55-69)</w:t>
            </w:r>
          </w:p>
        </w:tc>
        <w:tc>
          <w:tcPr>
            <w:tcW w:w="4097" w:type="pct"/>
          </w:tcPr>
          <w:p w:rsidR="00142518" w:rsidRPr="00D50849" w:rsidRDefault="00142518" w:rsidP="00801458">
            <w:pPr>
              <w:autoSpaceDE w:val="0"/>
              <w:autoSpaceDN w:val="0"/>
              <w:adjustRightInd w:val="0"/>
              <w:spacing w:after="0" w:line="240" w:lineRule="auto"/>
              <w:rPr>
                <w:rFonts w:ascii="Times New Roman" w:hAnsi="Times New Roman" w:cs="Times New Roman"/>
                <w:color w:val="000000"/>
                <w:lang w:val="en-US"/>
              </w:rPr>
            </w:pPr>
            <w:r w:rsidRPr="00D50849">
              <w:rPr>
                <w:rFonts w:ascii="Times New Roman" w:hAnsi="Times New Roman" w:cs="Times New Roman"/>
                <w:color w:val="000000"/>
                <w:lang w:val="en-US"/>
              </w:rPr>
              <w:t>Demonstrates partial understanding of the problem. Most of the requirements for the task are met.</w:t>
            </w:r>
          </w:p>
          <w:p w:rsidR="00142518" w:rsidRPr="00D50849" w:rsidRDefault="00142518" w:rsidP="00801458">
            <w:pPr>
              <w:autoSpaceDE w:val="0"/>
              <w:autoSpaceDN w:val="0"/>
              <w:adjustRightInd w:val="0"/>
              <w:spacing w:after="0" w:line="240" w:lineRule="auto"/>
              <w:rPr>
                <w:rFonts w:ascii="Times New Roman" w:hAnsi="Times New Roman" w:cs="Times New Roman"/>
                <w:color w:val="000000"/>
                <w:lang w:val="en-US"/>
              </w:rPr>
            </w:pPr>
            <w:r w:rsidRPr="00D50849">
              <w:rPr>
                <w:rFonts w:ascii="Times New Roman" w:hAnsi="Times New Roman" w:cs="Times New Roman"/>
                <w:color w:val="000000"/>
                <w:lang w:val="en-US"/>
              </w:rPr>
              <w:t>Mastery of the elements of the given material. The completed material is generally understandable and holistic.</w:t>
            </w:r>
          </w:p>
        </w:tc>
      </w:tr>
      <w:tr w:rsidR="00142518" w:rsidRPr="009910F5"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4 (</w:t>
            </w:r>
            <w:proofErr w:type="spellStart"/>
            <w:r w:rsidRPr="00142518">
              <w:rPr>
                <w:rFonts w:ascii="Times New Roman" w:hAnsi="Times New Roman" w:cs="Times New Roman"/>
                <w:color w:val="000000"/>
              </w:rPr>
              <w:t>score</w:t>
            </w:r>
            <w:proofErr w:type="spellEnd"/>
            <w:r w:rsidRPr="00142518">
              <w:rPr>
                <w:rFonts w:ascii="Times New Roman" w:hAnsi="Times New Roman" w:cs="Times New Roman"/>
                <w:color w:val="000000"/>
              </w:rPr>
              <w:t xml:space="preserve"> 70-84)</w:t>
            </w:r>
          </w:p>
        </w:tc>
        <w:tc>
          <w:tcPr>
            <w:tcW w:w="4097" w:type="pct"/>
          </w:tcPr>
          <w:p w:rsidR="00142518" w:rsidRPr="00D50849" w:rsidRDefault="00142518" w:rsidP="00801458">
            <w:pPr>
              <w:autoSpaceDE w:val="0"/>
              <w:autoSpaceDN w:val="0"/>
              <w:adjustRightInd w:val="0"/>
              <w:spacing w:after="0" w:line="240" w:lineRule="auto"/>
              <w:rPr>
                <w:rFonts w:ascii="Times New Roman" w:hAnsi="Times New Roman" w:cs="Times New Roman"/>
                <w:color w:val="000000"/>
                <w:lang w:val="en-US"/>
              </w:rPr>
            </w:pPr>
            <w:r w:rsidRPr="00D50849">
              <w:rPr>
                <w:rFonts w:ascii="Times New Roman" w:hAnsi="Times New Roman" w:cs="Times New Roman"/>
                <w:color w:val="000000"/>
                <w:lang w:val="en-US"/>
              </w:rPr>
              <w:t>Demonstrates significant understanding of the problem in the assigned discipline. All requirements for the assignment have been met.</w:t>
            </w:r>
          </w:p>
          <w:p w:rsidR="00142518" w:rsidRPr="00D50849" w:rsidRDefault="00142518" w:rsidP="00801458">
            <w:pPr>
              <w:autoSpaceDE w:val="0"/>
              <w:autoSpaceDN w:val="0"/>
              <w:adjustRightInd w:val="0"/>
              <w:spacing w:after="0" w:line="240" w:lineRule="auto"/>
              <w:rPr>
                <w:rFonts w:ascii="Times New Roman" w:hAnsi="Times New Roman" w:cs="Times New Roman"/>
                <w:color w:val="000000"/>
                <w:lang w:val="en-US"/>
              </w:rPr>
            </w:pPr>
            <w:r w:rsidRPr="00D50849">
              <w:rPr>
                <w:rFonts w:ascii="Times New Roman" w:hAnsi="Times New Roman" w:cs="Times New Roman"/>
                <w:color w:val="000000"/>
                <w:lang w:val="en-US"/>
              </w:rPr>
              <w:t>The content of the completed tasks is disclosed and examined from different points of view.</w:t>
            </w:r>
          </w:p>
        </w:tc>
      </w:tr>
      <w:tr w:rsidR="00142518" w:rsidRPr="009910F5"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5 (</w:t>
            </w:r>
            <w:proofErr w:type="spellStart"/>
            <w:r w:rsidRPr="00142518">
              <w:rPr>
                <w:rFonts w:ascii="Times New Roman" w:hAnsi="Times New Roman" w:cs="Times New Roman"/>
                <w:color w:val="000000"/>
              </w:rPr>
              <w:t>score</w:t>
            </w:r>
            <w:proofErr w:type="spellEnd"/>
            <w:r w:rsidRPr="00142518">
              <w:rPr>
                <w:rFonts w:ascii="Times New Roman" w:hAnsi="Times New Roman" w:cs="Times New Roman"/>
                <w:color w:val="000000"/>
              </w:rPr>
              <w:t xml:space="preserve"> 85-100)</w:t>
            </w:r>
          </w:p>
        </w:tc>
        <w:tc>
          <w:tcPr>
            <w:tcW w:w="4097" w:type="pct"/>
          </w:tcPr>
          <w:p w:rsidR="00142518" w:rsidRPr="00D50849" w:rsidRDefault="00142518" w:rsidP="00801458">
            <w:pPr>
              <w:autoSpaceDE w:val="0"/>
              <w:autoSpaceDN w:val="0"/>
              <w:adjustRightInd w:val="0"/>
              <w:spacing w:after="0" w:line="240" w:lineRule="auto"/>
              <w:rPr>
                <w:rFonts w:ascii="Times New Roman" w:hAnsi="Times New Roman" w:cs="Times New Roman"/>
                <w:color w:val="000000"/>
                <w:lang w:val="en-US"/>
              </w:rPr>
            </w:pPr>
            <w:r w:rsidRPr="00D50849">
              <w:rPr>
                <w:rFonts w:ascii="Times New Roman" w:hAnsi="Times New Roman" w:cs="Times New Roman"/>
                <w:color w:val="000000"/>
                <w:lang w:val="en-US"/>
              </w:rPr>
              <w:t>Demonstrates a complete understanding of the problem. All requirements for the task are met.</w:t>
            </w:r>
          </w:p>
          <w:p w:rsidR="00142518" w:rsidRPr="00D50849" w:rsidRDefault="00142518" w:rsidP="00801458">
            <w:pPr>
              <w:autoSpaceDE w:val="0"/>
              <w:autoSpaceDN w:val="0"/>
              <w:adjustRightInd w:val="0"/>
              <w:spacing w:after="0" w:line="240" w:lineRule="auto"/>
              <w:rPr>
                <w:rFonts w:ascii="Times New Roman" w:hAnsi="Times New Roman" w:cs="Times New Roman"/>
                <w:color w:val="000000"/>
                <w:lang w:val="en-US"/>
              </w:rPr>
            </w:pPr>
            <w:r w:rsidRPr="00D50849">
              <w:rPr>
                <w:rFonts w:ascii="Times New Roman" w:hAnsi="Times New Roman" w:cs="Times New Roman"/>
                <w:color w:val="000000"/>
                <w:lang w:val="en-US"/>
              </w:rPr>
              <w:t>Demonstrated confident mastery of the discipline material. Completed tasks are holistic, completed in full, structured, present different points of view, demonstrated a creative approach.</w:t>
            </w:r>
          </w:p>
        </w:tc>
      </w:tr>
    </w:tbl>
    <w:p w:rsidR="00142518" w:rsidRPr="00D50849" w:rsidRDefault="00142518" w:rsidP="00142518">
      <w:pPr>
        <w:ind w:firstLine="708"/>
        <w:jc w:val="both"/>
        <w:rPr>
          <w:rFonts w:ascii="Times New Roman" w:hAnsi="Times New Roman" w:cs="Times New Roman"/>
          <w:sz w:val="24"/>
          <w:szCs w:val="28"/>
          <w:lang w:val="en-US"/>
        </w:rPr>
      </w:pPr>
    </w:p>
    <w:p w:rsidR="00142518" w:rsidRPr="00D50849" w:rsidRDefault="00142518" w:rsidP="00090AC1">
      <w:pPr>
        <w:jc w:val="both"/>
        <w:rPr>
          <w:rFonts w:ascii="Times New Roman" w:hAnsi="Times New Roman" w:cs="Times New Roman"/>
          <w:b/>
          <w:sz w:val="28"/>
          <w:szCs w:val="28"/>
          <w:lang w:val="en-US"/>
        </w:rPr>
      </w:pPr>
    </w:p>
    <w:sectPr w:rsidR="00142518" w:rsidRPr="00D50849" w:rsidSect="00BC657F">
      <w:footerReference w:type="default" r:id="rId22"/>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0673" w:rsidRDefault="00120673" w:rsidP="00315CA6">
      <w:pPr>
        <w:spacing w:after="0" w:line="240" w:lineRule="auto"/>
      </w:pPr>
      <w:r>
        <w:separator/>
      </w:r>
    </w:p>
  </w:endnote>
  <w:endnote w:type="continuationSeparator" w:id="0">
    <w:p w:rsidR="00120673" w:rsidRDefault="00120673"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4E2175">
        <w:pPr>
          <w:pStyle w:val="af4"/>
          <w:jc w:val="center"/>
        </w:pPr>
        <w:r>
          <w:fldChar w:fldCharType="begin"/>
        </w:r>
        <w:r w:rsidR="00801458">
          <w:instrText>PAGE   \* MERGEFORMAT</w:instrText>
        </w:r>
        <w:r>
          <w:fldChar w:fldCharType="separate"/>
        </w:r>
        <w:r w:rsidR="009910F5">
          <w:rPr>
            <w:noProof/>
          </w:rPr>
          <w:t>2</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0673" w:rsidRDefault="00120673" w:rsidP="00315CA6">
      <w:pPr>
        <w:spacing w:after="0" w:line="240" w:lineRule="auto"/>
      </w:pPr>
      <w:r>
        <w:separator/>
      </w:r>
    </w:p>
  </w:footnote>
  <w:footnote w:type="continuationSeparator" w:id="0">
    <w:p w:rsidR="00120673" w:rsidRDefault="00120673"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44B5212C"/>
    <w:multiLevelType w:val="hybridMultilevel"/>
    <w:tmpl w:val="E9D66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3"/>
  </w:num>
  <w:num w:numId="6">
    <w:abstractNumId w:val="5"/>
  </w:num>
  <w:num w:numId="7">
    <w:abstractNumId w:val="7"/>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20673"/>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46BBF"/>
    <w:rsid w:val="00255F04"/>
    <w:rsid w:val="00262CF0"/>
    <w:rsid w:val="002718E2"/>
    <w:rsid w:val="00273D8E"/>
    <w:rsid w:val="00282115"/>
    <w:rsid w:val="00294937"/>
    <w:rsid w:val="002A6258"/>
    <w:rsid w:val="002A6F66"/>
    <w:rsid w:val="002A7BE5"/>
    <w:rsid w:val="002B14DC"/>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2175"/>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10F5"/>
    <w:rsid w:val="009932A6"/>
    <w:rsid w:val="009953F8"/>
    <w:rsid w:val="00996066"/>
    <w:rsid w:val="009A6C7B"/>
    <w:rsid w:val="009B2A0A"/>
    <w:rsid w:val="009D49CC"/>
    <w:rsid w:val="009E2E74"/>
    <w:rsid w:val="009E5201"/>
    <w:rsid w:val="009E6058"/>
    <w:rsid w:val="009F62AE"/>
    <w:rsid w:val="00A21240"/>
    <w:rsid w:val="00A407D6"/>
    <w:rsid w:val="00A57517"/>
    <w:rsid w:val="00A77598"/>
    <w:rsid w:val="00A86C18"/>
    <w:rsid w:val="00A96222"/>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0849"/>
    <w:rsid w:val="00D56558"/>
    <w:rsid w:val="00D65EB1"/>
    <w:rsid w:val="00D75436"/>
    <w:rsid w:val="00D8262E"/>
    <w:rsid w:val="00D8722E"/>
    <w:rsid w:val="00DB4F8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2FCB"/>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F8E"/>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276828">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510678" TargetMode="External"/><Relationship Id="rId18" Type="http://schemas.openxmlformats.org/officeDocument/2006/relationships/hyperlink" Target="http://www.grebennikon.ru" TargetMode="External"/><Relationship Id="rId3" Type="http://schemas.openxmlformats.org/officeDocument/2006/relationships/customXml" Target="../customXml/item3.xml"/><Relationship Id="rId21" Type="http://schemas.openxmlformats.org/officeDocument/2006/relationships/hyperlink" Target="http://www.znanium.com" TargetMode="External"/><Relationship Id="rId7" Type="http://schemas.microsoft.com/office/2007/relationships/stylesWithEffects" Target="stylesWithEffects.xml"/><Relationship Id="rId12" Type="http://schemas.openxmlformats.org/officeDocument/2006/relationships/hyperlink" Target="https://urait.ru/bcode/512605" TargetMode="External"/><Relationship Id="rId17" Type="http://schemas.openxmlformats.org/officeDocument/2006/relationships/hyperlink" Target="https://urait.ru/bcode/511485" TargetMode="External"/><Relationship Id="rId2" Type="http://schemas.openxmlformats.org/officeDocument/2006/relationships/customXml" Target="../customXml/item2.xml"/><Relationship Id="rId16" Type="http://schemas.openxmlformats.org/officeDocument/2006/relationships/hyperlink" Target="https://urait.ru/bcode/512448" TargetMode="External"/><Relationship Id="rId20" Type="http://schemas.openxmlformats.org/officeDocument/2006/relationships/hyperlink" Target="http://www.oecd-ilibrary.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urait.ru/bcode/531710"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510217"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D25B2CF-4A45-4CB7-B5D4-A91FE8707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3408</Words>
  <Characters>19426</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User</cp:lastModifiedBy>
  <cp:revision>5</cp:revision>
  <cp:lastPrinted>2021-04-28T14:42:00Z</cp:lastPrinted>
  <dcterms:created xsi:type="dcterms:W3CDTF">2024-10-28T07:47:00Z</dcterms:created>
  <dcterms:modified xsi:type="dcterms:W3CDTF">2025-02-17T12:19:00Z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