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BF2684" w:rsidRDefault="00FF64BD" w:rsidP="001400FE">
      <w:pPr>
        <w:jc w:val="center"/>
        <w:rPr>
          <w:rFonts w:ascii="Times New Roman" w:hAnsi="Times New Roman" w:cs="Times New Roman"/>
          <w:b/>
          <w:bCs/>
          <w:i/>
          <w:sz w:val="32"/>
          <w:szCs w:val="32"/>
          <w:lang w:val="en-US" w:bidi="ru-RU"/>
        </w:rPr>
      </w:pPr>
      <w:r w:rsidRPr="00352B6F">
        <w:rPr>
          <w:rFonts w:ascii="Times New Roman" w:hAnsi="Times New Roman" w:cs="Times New Roman"/>
          <w:b/>
          <w:bCs/>
          <w:i/>
          <w:sz w:val="32"/>
          <w:szCs w:val="32"/>
        </w:rPr>
        <w:t>Основы</w:t>
      </w:r>
      <w:r w:rsidRPr="00BF2684">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банковского</w:t>
      </w:r>
      <w:r w:rsidRPr="00BF2684">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дела</w:t>
      </w:r>
      <w:r w:rsidRPr="00BF2684">
        <w:rPr>
          <w:rFonts w:ascii="Times New Roman" w:hAnsi="Times New Roman" w:cs="Times New Roman"/>
          <w:b/>
          <w:bCs/>
          <w:i/>
          <w:sz w:val="32"/>
          <w:szCs w:val="32"/>
          <w:lang w:val="en-US"/>
        </w:rPr>
        <w:t xml:space="preserve"> / Principles of banking and finance</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Бизнес-администрирование и цифровые инновации / Business management and digital innovations</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A94B681" w:rsidR="00A77598" w:rsidRPr="00D9734B" w:rsidRDefault="00D9734B"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BF2684" w:rsidRDefault="007A7979" w:rsidP="00511619">
            <w:pPr>
              <w:rPr>
                <w:rFonts w:ascii="Times New Roman" w:hAnsi="Times New Roman" w:cs="Times New Roman"/>
                <w:sz w:val="20"/>
                <w:szCs w:val="20"/>
              </w:rPr>
            </w:pPr>
            <w:proofErr w:type="spellStart"/>
            <w:r w:rsidRPr="00BF2684">
              <w:rPr>
                <w:rFonts w:ascii="Times New Roman" w:hAnsi="Times New Roman" w:cs="Times New Roman"/>
                <w:sz w:val="20"/>
                <w:szCs w:val="20"/>
              </w:rPr>
              <w:t>д.э.н</w:t>
            </w:r>
            <w:proofErr w:type="spellEnd"/>
            <w:r w:rsidRPr="00BF2684">
              <w:rPr>
                <w:rFonts w:ascii="Times New Roman" w:hAnsi="Times New Roman" w:cs="Times New Roman"/>
                <w:sz w:val="20"/>
                <w:szCs w:val="20"/>
              </w:rPr>
              <w:t xml:space="preserve">, </w:t>
            </w:r>
            <w:proofErr w:type="spellStart"/>
            <w:r w:rsidRPr="00BF2684">
              <w:rPr>
                <w:rFonts w:ascii="Times New Roman" w:hAnsi="Times New Roman" w:cs="Times New Roman"/>
                <w:sz w:val="20"/>
                <w:szCs w:val="20"/>
              </w:rPr>
              <w:t>Конягина</w:t>
            </w:r>
            <w:proofErr w:type="spellEnd"/>
            <w:r w:rsidRPr="00BF2684">
              <w:rPr>
                <w:rFonts w:ascii="Times New Roman" w:hAnsi="Times New Roman" w:cs="Times New Roman"/>
                <w:sz w:val="20"/>
                <w:szCs w:val="20"/>
              </w:rPr>
              <w:t xml:space="preserve"> Мария Николаевна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216</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96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216</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6</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5CA5C3F" w:rsidR="004475DA" w:rsidRPr="00D9734B" w:rsidRDefault="00D9734B"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1B0B23F3"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48630344" w14:textId="7987CA09" w:rsidR="00D75436" w:rsidRDefault="00CF0083">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19812FA2" w14:textId="7B264D96" w:rsidR="00D75436" w:rsidRDefault="00CF0083">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0C0D0ADC" w14:textId="5C136BAE" w:rsidR="00D75436" w:rsidRDefault="00CF0083">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D75436">
              <w:rPr>
                <w:noProof/>
                <w:webHidden/>
              </w:rPr>
              <w:t>3</w:t>
            </w:r>
            <w:r w:rsidR="00D75436">
              <w:rPr>
                <w:noProof/>
                <w:webHidden/>
              </w:rPr>
              <w:fldChar w:fldCharType="end"/>
            </w:r>
          </w:hyperlink>
        </w:p>
        <w:p w14:paraId="6B664574" w14:textId="134A284B" w:rsidR="00D75436" w:rsidRDefault="00CF0083">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4D83616F" w14:textId="531654F5" w:rsidR="00D75436" w:rsidRDefault="00CF0083">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443DC78D" w14:textId="414916E5" w:rsidR="00D75436" w:rsidRDefault="00CF0083">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111D391A" w14:textId="1D39057E" w:rsidR="00D75436" w:rsidRDefault="00CF0083">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29245BDC" w14:textId="1AA4079A" w:rsidR="00D75436" w:rsidRDefault="00CF0083">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D75436">
              <w:rPr>
                <w:noProof/>
                <w:webHidden/>
              </w:rPr>
              <w:t>4</w:t>
            </w:r>
            <w:r w:rsidR="00D75436">
              <w:rPr>
                <w:noProof/>
                <w:webHidden/>
              </w:rPr>
              <w:fldChar w:fldCharType="end"/>
            </w:r>
          </w:hyperlink>
        </w:p>
        <w:p w14:paraId="72E4D059" w14:textId="5058FDE6" w:rsidR="00D75436" w:rsidRDefault="00CF0083">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D75436">
              <w:rPr>
                <w:noProof/>
                <w:webHidden/>
              </w:rPr>
              <w:t>5</w:t>
            </w:r>
            <w:r w:rsidR="00D75436">
              <w:rPr>
                <w:noProof/>
                <w:webHidden/>
              </w:rPr>
              <w:fldChar w:fldCharType="end"/>
            </w:r>
          </w:hyperlink>
        </w:p>
        <w:p w14:paraId="4F19E6D5" w14:textId="16E5EB89" w:rsidR="00D75436" w:rsidRDefault="00CF0083">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D75436">
              <w:rPr>
                <w:noProof/>
                <w:webHidden/>
              </w:rPr>
              <w:t>6</w:t>
            </w:r>
            <w:r w:rsidR="00D75436">
              <w:rPr>
                <w:noProof/>
                <w:webHidden/>
              </w:rPr>
              <w:fldChar w:fldCharType="end"/>
            </w:r>
          </w:hyperlink>
        </w:p>
        <w:p w14:paraId="2FB96700" w14:textId="24A5EEBA" w:rsidR="00D75436" w:rsidRDefault="00CF0083">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76B13ADF" w14:textId="59A9591F" w:rsidR="00D75436" w:rsidRDefault="00CF0083">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82C6EFB" w14:textId="47FD2AFE" w:rsidR="00D75436" w:rsidRDefault="00CF0083">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2BAA514D" w14:textId="6E714BA2" w:rsidR="00D75436" w:rsidRDefault="00CF0083">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3FFDC0B4" w14:textId="41F142ED" w:rsidR="00D75436" w:rsidRDefault="00CF0083">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4D6890B" w14:textId="7BB8F1EE" w:rsidR="00D75436" w:rsidRDefault="00CF0083">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355421B2" w14:textId="1E4A1ABB" w:rsidR="00D75436" w:rsidRDefault="00CF0083">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D75436">
              <w:rPr>
                <w:noProof/>
                <w:webHidden/>
              </w:rPr>
              <w:t>8</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будущими бакалаврами совокупности знаний о характере современной банковской системы РФ, деятельности коммерческого банка как ее основного звена.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Основы банковского дела / Principles of banking and finance</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BF2684"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BF2684"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F2684">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BF2684"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F2684">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BF2684" w:rsidRDefault="00751095" w:rsidP="009207A4">
            <w:pPr>
              <w:tabs>
                <w:tab w:val="left" w:pos="0"/>
              </w:tabs>
              <w:jc w:val="center"/>
              <w:rPr>
                <w:rFonts w:ascii="Times New Roman" w:hAnsi="Times New Roman" w:cs="Times New Roman"/>
                <w:lang w:bidi="ru-RU"/>
              </w:rPr>
            </w:pPr>
            <w:r w:rsidRPr="00BF2684">
              <w:rPr>
                <w:rFonts w:ascii="Times New Roman" w:hAnsi="Times New Roman" w:cs="Times New Roman"/>
                <w:b/>
              </w:rPr>
              <w:t>Планируемые результаты обучения по дисциплине</w:t>
            </w:r>
          </w:p>
          <w:p w14:paraId="4A80ACB9" w14:textId="77777777" w:rsidR="00751095" w:rsidRPr="00BF2684"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F2684"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BF2684" w:rsidRDefault="00FD518F" w:rsidP="009207A4">
            <w:pPr>
              <w:widowControl w:val="0"/>
              <w:tabs>
                <w:tab w:val="left" w:pos="0"/>
              </w:tabs>
              <w:autoSpaceDE w:val="0"/>
              <w:autoSpaceDN w:val="0"/>
              <w:rPr>
                <w:rFonts w:ascii="Times New Roman" w:hAnsi="Times New Roman" w:cs="Times New Roman"/>
              </w:rPr>
            </w:pPr>
            <w:r w:rsidRPr="00BF2684">
              <w:rPr>
                <w:rFonts w:ascii="Times New Roman" w:hAnsi="Times New Roman" w:cs="Times New Roman"/>
              </w:rPr>
              <w:t>ПК-8 - Обоснование на основе анализа финансово-экономических рисков возможности трансформации бизнеса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BF2684" w:rsidRDefault="00FD518F" w:rsidP="009207A4">
            <w:pPr>
              <w:widowControl w:val="0"/>
              <w:tabs>
                <w:tab w:val="left" w:pos="0"/>
              </w:tabs>
              <w:autoSpaceDE w:val="0"/>
              <w:autoSpaceDN w:val="0"/>
              <w:rPr>
                <w:rFonts w:ascii="Times New Roman" w:hAnsi="Times New Roman" w:cs="Times New Roman"/>
                <w:lang w:bidi="ru-RU"/>
              </w:rPr>
            </w:pPr>
            <w:r w:rsidRPr="00BF2684">
              <w:rPr>
                <w:rFonts w:ascii="Times New Roman" w:hAnsi="Times New Roman" w:cs="Times New Roman"/>
                <w:lang w:bidi="ru-RU"/>
              </w:rPr>
              <w:t>ПК-8.1 - Способен анализировать рынок кредитных продуктов для юридических лиц</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BF2684" w:rsidRDefault="00751095" w:rsidP="009207A4">
            <w:pPr>
              <w:autoSpaceDE w:val="0"/>
              <w:autoSpaceDN w:val="0"/>
              <w:adjustRightInd w:val="0"/>
              <w:jc w:val="both"/>
              <w:rPr>
                <w:rFonts w:ascii="Times New Roman" w:hAnsi="Times New Roman" w:cs="Times New Roman"/>
              </w:rPr>
            </w:pPr>
            <w:r w:rsidRPr="00BF2684">
              <w:rPr>
                <w:rFonts w:ascii="Times New Roman" w:hAnsi="Times New Roman" w:cs="Times New Roman"/>
              </w:rPr>
              <w:t xml:space="preserve">Знать: </w:t>
            </w:r>
            <w:r w:rsidR="00316402" w:rsidRPr="00BF2684">
              <w:rPr>
                <w:rFonts w:ascii="Times New Roman" w:hAnsi="Times New Roman" w:cs="Times New Roman"/>
              </w:rPr>
              <w:t>структуру рынка кредитных продуктов для юридических лиц.</w:t>
            </w:r>
            <w:r w:rsidRPr="00BF2684">
              <w:rPr>
                <w:rFonts w:ascii="Times New Roman" w:hAnsi="Times New Roman" w:cs="Times New Roman"/>
              </w:rPr>
              <w:t xml:space="preserve"> </w:t>
            </w:r>
          </w:p>
          <w:p w14:paraId="1D618C66" w14:textId="00124F5A" w:rsidR="00751095" w:rsidRPr="00BF2684" w:rsidRDefault="00751095" w:rsidP="009207A4">
            <w:pPr>
              <w:autoSpaceDE w:val="0"/>
              <w:autoSpaceDN w:val="0"/>
              <w:adjustRightInd w:val="0"/>
              <w:jc w:val="both"/>
              <w:rPr>
                <w:rFonts w:ascii="Times New Roman" w:hAnsi="Times New Roman" w:cs="Times New Roman"/>
              </w:rPr>
            </w:pPr>
            <w:r w:rsidRPr="00BF2684">
              <w:rPr>
                <w:rFonts w:ascii="Times New Roman" w:hAnsi="Times New Roman" w:cs="Times New Roman"/>
              </w:rPr>
              <w:t xml:space="preserve">Уметь: </w:t>
            </w:r>
            <w:r w:rsidR="00FD518F" w:rsidRPr="00BF2684">
              <w:rPr>
                <w:rFonts w:ascii="Times New Roman" w:hAnsi="Times New Roman" w:cs="Times New Roman"/>
              </w:rPr>
              <w:t>анализировать рынок кредитных продуктов для юридических лиц</w:t>
            </w:r>
            <w:proofErr w:type="gramStart"/>
            <w:r w:rsidR="00FD518F" w:rsidRPr="00BF2684">
              <w:rPr>
                <w:rFonts w:ascii="Times New Roman" w:hAnsi="Times New Roman" w:cs="Times New Roman"/>
              </w:rPr>
              <w:t>.</w:t>
            </w:r>
            <w:r w:rsidRPr="00BF2684">
              <w:rPr>
                <w:rFonts w:ascii="Times New Roman" w:hAnsi="Times New Roman" w:cs="Times New Roman"/>
              </w:rPr>
              <w:t xml:space="preserve">. </w:t>
            </w:r>
            <w:proofErr w:type="gramEnd"/>
          </w:p>
          <w:p w14:paraId="253C4FDD" w14:textId="597ACE7D" w:rsidR="00751095" w:rsidRPr="00BF2684" w:rsidRDefault="00751095" w:rsidP="00FD518F">
            <w:pPr>
              <w:autoSpaceDE w:val="0"/>
              <w:autoSpaceDN w:val="0"/>
              <w:adjustRightInd w:val="0"/>
              <w:jc w:val="both"/>
              <w:rPr>
                <w:rFonts w:ascii="Times New Roman" w:hAnsi="Times New Roman" w:cs="Times New Roman"/>
                <w:lang w:bidi="ru-RU"/>
              </w:rPr>
            </w:pPr>
            <w:r w:rsidRPr="00BF2684">
              <w:rPr>
                <w:rFonts w:ascii="Times New Roman" w:hAnsi="Times New Roman" w:cs="Times New Roman"/>
              </w:rPr>
              <w:t xml:space="preserve">Владеть: </w:t>
            </w:r>
            <w:r w:rsidR="00FD518F" w:rsidRPr="00BF2684">
              <w:rPr>
                <w:rFonts w:ascii="Times New Roman" w:hAnsi="Times New Roman" w:cs="Times New Roman"/>
              </w:rPr>
              <w:t>инструментарием анализа рынка кредитных продуктов для юридических лиц</w:t>
            </w:r>
            <w:proofErr w:type="gramStart"/>
            <w:r w:rsidR="00FD518F" w:rsidRPr="00BF2684">
              <w:rPr>
                <w:rFonts w:ascii="Times New Roman" w:hAnsi="Times New Roman" w:cs="Times New Roman"/>
              </w:rPr>
              <w:t>.</w:t>
            </w:r>
            <w:r w:rsidRPr="00BF2684">
              <w:rPr>
                <w:rFonts w:ascii="Times New Roman" w:hAnsi="Times New Roman" w:cs="Times New Roman"/>
              </w:rPr>
              <w:t>.</w:t>
            </w:r>
            <w:proofErr w:type="gramEnd"/>
          </w:p>
        </w:tc>
      </w:tr>
    </w:tbl>
    <w:p w14:paraId="010B1EC2" w14:textId="77777777" w:rsidR="00E1429F" w:rsidRPr="00BF2684"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BF2684"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BF2684" w:rsidRDefault="004535A3" w:rsidP="007F544A">
            <w:pPr>
              <w:widowControl w:val="0"/>
              <w:tabs>
                <w:tab w:val="left" w:pos="0"/>
              </w:tabs>
              <w:autoSpaceDE w:val="0"/>
              <w:autoSpaceDN w:val="0"/>
              <w:jc w:val="center"/>
              <w:rPr>
                <w:rFonts w:ascii="Times New Roman" w:hAnsi="Times New Roman" w:cs="Times New Roman"/>
                <w:b/>
              </w:rPr>
            </w:pPr>
            <w:r w:rsidRPr="00BF2684">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BF2684" w:rsidRDefault="004535A3" w:rsidP="00546A9C">
            <w:pPr>
              <w:tabs>
                <w:tab w:val="left" w:pos="0"/>
              </w:tabs>
              <w:jc w:val="center"/>
              <w:rPr>
                <w:rFonts w:ascii="Times New Roman" w:hAnsi="Times New Roman" w:cs="Times New Roman"/>
                <w:b/>
              </w:rPr>
            </w:pPr>
            <w:r w:rsidRPr="00BF2684">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BF2684" w:rsidRDefault="004535A3" w:rsidP="007F544A">
            <w:pPr>
              <w:tabs>
                <w:tab w:val="left" w:pos="0"/>
              </w:tabs>
              <w:jc w:val="center"/>
              <w:rPr>
                <w:rFonts w:ascii="Times New Roman" w:hAnsi="Times New Roman" w:cs="Times New Roman"/>
                <w:b/>
              </w:rPr>
            </w:pPr>
            <w:r w:rsidRPr="00BF2684">
              <w:rPr>
                <w:rFonts w:ascii="Times New Roman" w:hAnsi="Times New Roman" w:cs="Times New Roman"/>
                <w:b/>
              </w:rPr>
              <w:t xml:space="preserve">Объем дисциплины </w:t>
            </w:r>
          </w:p>
          <w:p w14:paraId="5F18268E" w14:textId="58058D90" w:rsidR="004535A3" w:rsidRPr="00BF2684" w:rsidRDefault="004535A3" w:rsidP="007F544A">
            <w:pPr>
              <w:widowControl w:val="0"/>
              <w:tabs>
                <w:tab w:val="left" w:pos="0"/>
              </w:tabs>
              <w:autoSpaceDE w:val="0"/>
              <w:autoSpaceDN w:val="0"/>
              <w:jc w:val="center"/>
              <w:rPr>
                <w:rFonts w:ascii="Times New Roman" w:hAnsi="Times New Roman" w:cs="Times New Roman"/>
                <w:b/>
              </w:rPr>
            </w:pPr>
            <w:r w:rsidRPr="00BF2684">
              <w:rPr>
                <w:rFonts w:ascii="Times New Roman" w:hAnsi="Times New Roman" w:cs="Times New Roman"/>
                <w:b/>
              </w:rPr>
              <w:t>(ак</w:t>
            </w:r>
            <w:r w:rsidR="00AE2B1A" w:rsidRPr="00BF2684">
              <w:rPr>
                <w:rFonts w:ascii="Times New Roman" w:hAnsi="Times New Roman" w:cs="Times New Roman"/>
                <w:b/>
              </w:rPr>
              <w:t>адемические</w:t>
            </w:r>
            <w:r w:rsidRPr="00BF2684">
              <w:rPr>
                <w:rFonts w:ascii="Times New Roman" w:hAnsi="Times New Roman" w:cs="Times New Roman"/>
                <w:b/>
              </w:rPr>
              <w:t xml:space="preserve"> часы)</w:t>
            </w:r>
          </w:p>
        </w:tc>
      </w:tr>
      <w:tr w:rsidR="005B37A7" w:rsidRPr="00BF2684" w14:paraId="568F56F7" w14:textId="77777777" w:rsidTr="005B37A7">
        <w:trPr>
          <w:trHeight w:val="300"/>
        </w:trPr>
        <w:tc>
          <w:tcPr>
            <w:tcW w:w="1024" w:type="pct"/>
            <w:vMerge/>
            <w:shd w:val="clear" w:color="auto" w:fill="auto"/>
            <w:vAlign w:val="center"/>
            <w:hideMark/>
          </w:tcPr>
          <w:p w14:paraId="60F6C88D" w14:textId="77777777" w:rsidR="000B317E" w:rsidRPr="00BF2684"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BF2684"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BF2684" w:rsidRDefault="000B317E" w:rsidP="007F544A">
            <w:pPr>
              <w:widowControl w:val="0"/>
              <w:tabs>
                <w:tab w:val="left" w:pos="0"/>
              </w:tabs>
              <w:autoSpaceDE w:val="0"/>
              <w:autoSpaceDN w:val="0"/>
              <w:jc w:val="center"/>
              <w:rPr>
                <w:rFonts w:ascii="Times New Roman" w:hAnsi="Times New Roman" w:cs="Times New Roman"/>
                <w:b/>
              </w:rPr>
            </w:pPr>
            <w:r w:rsidRPr="00BF2684">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BF2684"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BF2684" w:rsidRDefault="000B317E" w:rsidP="007F544A">
            <w:pPr>
              <w:widowControl w:val="0"/>
              <w:tabs>
                <w:tab w:val="left" w:pos="0"/>
              </w:tabs>
              <w:autoSpaceDE w:val="0"/>
              <w:autoSpaceDN w:val="0"/>
              <w:jc w:val="center"/>
              <w:rPr>
                <w:rFonts w:ascii="Times New Roman" w:hAnsi="Times New Roman" w:cs="Times New Roman"/>
                <w:b/>
              </w:rPr>
            </w:pPr>
            <w:r w:rsidRPr="00BF2684">
              <w:rPr>
                <w:rFonts w:ascii="Times New Roman" w:hAnsi="Times New Roman" w:cs="Times New Roman"/>
                <w:b/>
              </w:rPr>
              <w:t>СРО</w:t>
            </w:r>
          </w:p>
        </w:tc>
      </w:tr>
      <w:tr w:rsidR="005B37A7" w:rsidRPr="00BF2684" w14:paraId="48EF2691" w14:textId="77777777" w:rsidTr="005B37A7">
        <w:trPr>
          <w:trHeight w:val="463"/>
        </w:trPr>
        <w:tc>
          <w:tcPr>
            <w:tcW w:w="1024" w:type="pct"/>
            <w:vMerge/>
            <w:shd w:val="clear" w:color="auto" w:fill="auto"/>
            <w:vAlign w:val="center"/>
            <w:hideMark/>
          </w:tcPr>
          <w:p w14:paraId="540838F1" w14:textId="77777777" w:rsidR="004475DA" w:rsidRPr="00BF2684"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BF2684"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BF2684" w:rsidRDefault="004475DA" w:rsidP="007F544A">
            <w:pPr>
              <w:widowControl w:val="0"/>
              <w:tabs>
                <w:tab w:val="left" w:pos="0"/>
              </w:tabs>
              <w:autoSpaceDE w:val="0"/>
              <w:autoSpaceDN w:val="0"/>
              <w:jc w:val="center"/>
              <w:rPr>
                <w:rFonts w:ascii="Times New Roman" w:hAnsi="Times New Roman" w:cs="Times New Roman"/>
                <w:b/>
              </w:rPr>
            </w:pPr>
            <w:r w:rsidRPr="00BF2684">
              <w:rPr>
                <w:rFonts w:ascii="Times New Roman" w:hAnsi="Times New Roman" w:cs="Times New Roman"/>
                <w:b/>
              </w:rPr>
              <w:t>ЗЛТ</w:t>
            </w:r>
          </w:p>
        </w:tc>
        <w:tc>
          <w:tcPr>
            <w:tcW w:w="360" w:type="pct"/>
            <w:shd w:val="clear" w:color="auto" w:fill="auto"/>
            <w:vAlign w:val="center"/>
            <w:hideMark/>
          </w:tcPr>
          <w:p w14:paraId="144D21A6" w14:textId="77777777" w:rsidR="004475DA" w:rsidRPr="00BF2684" w:rsidRDefault="004475DA" w:rsidP="007F544A">
            <w:pPr>
              <w:widowControl w:val="0"/>
              <w:tabs>
                <w:tab w:val="left" w:pos="0"/>
              </w:tabs>
              <w:autoSpaceDE w:val="0"/>
              <w:autoSpaceDN w:val="0"/>
              <w:jc w:val="center"/>
              <w:rPr>
                <w:rFonts w:ascii="Times New Roman" w:hAnsi="Times New Roman" w:cs="Times New Roman"/>
                <w:b/>
              </w:rPr>
            </w:pPr>
            <w:r w:rsidRPr="00BF2684">
              <w:rPr>
                <w:rFonts w:ascii="Times New Roman" w:hAnsi="Times New Roman" w:cs="Times New Roman"/>
                <w:b/>
              </w:rPr>
              <w:t>ПЗ</w:t>
            </w:r>
          </w:p>
        </w:tc>
        <w:tc>
          <w:tcPr>
            <w:tcW w:w="358" w:type="pct"/>
            <w:shd w:val="clear" w:color="auto" w:fill="auto"/>
            <w:vAlign w:val="center"/>
            <w:hideMark/>
          </w:tcPr>
          <w:p w14:paraId="19AF07D1" w14:textId="452663C9" w:rsidR="004475DA" w:rsidRPr="00BF2684" w:rsidRDefault="000A0ED4" w:rsidP="004535A3">
            <w:pPr>
              <w:widowControl w:val="0"/>
              <w:tabs>
                <w:tab w:val="left" w:pos="0"/>
              </w:tabs>
              <w:autoSpaceDE w:val="0"/>
              <w:autoSpaceDN w:val="0"/>
              <w:jc w:val="center"/>
              <w:rPr>
                <w:rFonts w:ascii="Times New Roman" w:hAnsi="Times New Roman" w:cs="Times New Roman"/>
                <w:b/>
              </w:rPr>
            </w:pPr>
            <w:r w:rsidRPr="00BF2684">
              <w:rPr>
                <w:rFonts w:ascii="Times New Roman" w:hAnsi="Times New Roman" w:cs="Times New Roman"/>
                <w:b/>
              </w:rPr>
              <w:t>ЛР</w:t>
            </w:r>
          </w:p>
        </w:tc>
        <w:tc>
          <w:tcPr>
            <w:tcW w:w="358" w:type="pct"/>
            <w:vMerge/>
            <w:shd w:val="clear" w:color="auto" w:fill="auto"/>
            <w:vAlign w:val="center"/>
            <w:hideMark/>
          </w:tcPr>
          <w:p w14:paraId="0F94578B" w14:textId="1775B50A" w:rsidR="004475DA" w:rsidRPr="00BF2684" w:rsidRDefault="004475DA" w:rsidP="007F544A">
            <w:pPr>
              <w:widowControl w:val="0"/>
              <w:tabs>
                <w:tab w:val="left" w:pos="0"/>
              </w:tabs>
              <w:autoSpaceDE w:val="0"/>
              <w:autoSpaceDN w:val="0"/>
              <w:jc w:val="center"/>
              <w:rPr>
                <w:rFonts w:ascii="Times New Roman" w:hAnsi="Times New Roman" w:cs="Times New Roman"/>
                <w:b/>
              </w:rPr>
            </w:pPr>
          </w:p>
        </w:tc>
      </w:tr>
      <w:tr w:rsidR="005B37A7" w:rsidRPr="00BF2684" w14:paraId="748498C4" w14:textId="77777777" w:rsidTr="005B37A7">
        <w:trPr>
          <w:trHeight w:val="283"/>
        </w:trPr>
        <w:tc>
          <w:tcPr>
            <w:tcW w:w="1024" w:type="pct"/>
            <w:shd w:val="clear" w:color="auto" w:fill="auto"/>
            <w:vAlign w:val="center"/>
          </w:tcPr>
          <w:p w14:paraId="5D6E08B7" w14:textId="2FA1B7AD" w:rsidR="004475DA" w:rsidRPr="00BF2684" w:rsidRDefault="00E948C3" w:rsidP="001116DF">
            <w:pPr>
              <w:widowControl w:val="0"/>
              <w:tabs>
                <w:tab w:val="left" w:pos="0"/>
              </w:tabs>
              <w:autoSpaceDE w:val="0"/>
              <w:autoSpaceDN w:val="0"/>
              <w:rPr>
                <w:rFonts w:ascii="Times New Roman" w:hAnsi="Times New Roman" w:cs="Times New Roman"/>
                <w:lang w:bidi="ru-RU"/>
              </w:rPr>
            </w:pPr>
            <w:r w:rsidRPr="00BF2684">
              <w:rPr>
                <w:rFonts w:ascii="Times New Roman" w:hAnsi="Times New Roman" w:cs="Times New Roman"/>
                <w:lang w:bidi="ru-RU"/>
              </w:rPr>
              <w:t>Тема 1. Современная банковская система России.</w:t>
            </w:r>
          </w:p>
        </w:tc>
        <w:tc>
          <w:tcPr>
            <w:tcW w:w="2543" w:type="pct"/>
            <w:gridSpan w:val="2"/>
            <w:shd w:val="clear" w:color="auto" w:fill="auto"/>
          </w:tcPr>
          <w:p w14:paraId="39EE40A9" w14:textId="6A1029DB" w:rsidR="004475DA" w:rsidRPr="00BF2684" w:rsidRDefault="0011347D" w:rsidP="001116DF">
            <w:pPr>
              <w:pStyle w:val="Style5"/>
              <w:widowControl/>
              <w:tabs>
                <w:tab w:val="left" w:pos="0"/>
                <w:tab w:val="left" w:leader="underscore" w:pos="7027"/>
              </w:tabs>
              <w:rPr>
                <w:rFonts w:eastAsiaTheme="minorHAnsi"/>
                <w:sz w:val="22"/>
                <w:szCs w:val="22"/>
                <w:lang w:eastAsia="en-US"/>
              </w:rPr>
            </w:pPr>
            <w:r w:rsidRPr="00BF2684">
              <w:rPr>
                <w:sz w:val="22"/>
                <w:szCs w:val="22"/>
                <w:lang w:bidi="ru-RU"/>
              </w:rPr>
              <w:t>Банковская система, ее роль в механизме управления рыночной экономикой, структура банковской системы РФ. Современное банковское законодательство. Центральный банк РФ (Банк России): организационное устройство, цели деятельности, функции и роль в кредитной системе. Статус Банка России как мегарегулятора финансового рынка, его полномочия по надзору и контролю не только в банковской сфере, но и в других секторах финансового рынка. Инструменты, используемые ЦБ РФ для денежно-кредитного регулирования экономики. Общая характеристика II уровня банковской системы РФ. Кредитные организации: определение, виды. Виды и содержание базовых банковских операций и иных сделок, которые в соответствии с законодательством вправе осуществлять кредитные организации. Кластеризация банковского сектора по критерию собственности, по объемным показателям деятельности, по региональной принадлежности. Небанковские кредитные организации: виды (расчетные, депозитно-кредитные, платежные), круг совершаемых ими операций. Банковские группы и холдинги, союзы и ассоциации. Проблемы и перспективы развития банковской системы РФ.</w:t>
            </w:r>
          </w:p>
        </w:tc>
        <w:tc>
          <w:tcPr>
            <w:tcW w:w="357" w:type="pct"/>
            <w:gridSpan w:val="2"/>
            <w:shd w:val="clear" w:color="auto" w:fill="auto"/>
            <w:vAlign w:val="center"/>
          </w:tcPr>
          <w:p w14:paraId="615145B2" w14:textId="0922B7BD" w:rsidR="004475DA" w:rsidRPr="00BF26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F2684">
              <w:rPr>
                <w:rFonts w:ascii="Times New Roman" w:hAnsi="Times New Roman" w:cs="Times New Roman"/>
                <w:lang w:bidi="ru-RU"/>
              </w:rPr>
              <w:t>6</w:t>
            </w:r>
          </w:p>
        </w:tc>
        <w:tc>
          <w:tcPr>
            <w:tcW w:w="360" w:type="pct"/>
            <w:shd w:val="clear" w:color="auto" w:fill="auto"/>
            <w:vAlign w:val="center"/>
          </w:tcPr>
          <w:p w14:paraId="05EBA91D" w14:textId="13EF86D5" w:rsidR="004475DA" w:rsidRPr="00BF26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F2684">
              <w:rPr>
                <w:rFonts w:ascii="Times New Roman" w:hAnsi="Times New Roman" w:cs="Times New Roman"/>
                <w:lang w:bidi="ru-RU"/>
              </w:rPr>
              <w:t>2</w:t>
            </w:r>
          </w:p>
        </w:tc>
        <w:tc>
          <w:tcPr>
            <w:tcW w:w="358" w:type="pct"/>
            <w:shd w:val="clear" w:color="auto" w:fill="auto"/>
            <w:vAlign w:val="center"/>
          </w:tcPr>
          <w:p w14:paraId="6922C76B" w14:textId="6714638E" w:rsidR="004475DA" w:rsidRPr="00BF268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BF268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F2684">
              <w:rPr>
                <w:rFonts w:ascii="Times New Roman" w:hAnsi="Times New Roman" w:cs="Times New Roman"/>
                <w:lang w:bidi="ru-RU"/>
              </w:rPr>
              <w:t>12</w:t>
            </w:r>
          </w:p>
        </w:tc>
      </w:tr>
      <w:tr w:rsidR="005B37A7" w:rsidRPr="00BF2684" w14:paraId="3CA721CD" w14:textId="77777777" w:rsidTr="005B37A7">
        <w:trPr>
          <w:trHeight w:val="283"/>
        </w:trPr>
        <w:tc>
          <w:tcPr>
            <w:tcW w:w="1024" w:type="pct"/>
            <w:shd w:val="clear" w:color="auto" w:fill="auto"/>
            <w:vAlign w:val="center"/>
          </w:tcPr>
          <w:p w14:paraId="1F732201" w14:textId="77777777" w:rsidR="004475DA" w:rsidRPr="00BF2684" w:rsidRDefault="00E948C3" w:rsidP="001116DF">
            <w:pPr>
              <w:widowControl w:val="0"/>
              <w:tabs>
                <w:tab w:val="left" w:pos="0"/>
              </w:tabs>
              <w:autoSpaceDE w:val="0"/>
              <w:autoSpaceDN w:val="0"/>
              <w:rPr>
                <w:rFonts w:ascii="Times New Roman" w:hAnsi="Times New Roman" w:cs="Times New Roman"/>
                <w:lang w:bidi="ru-RU"/>
              </w:rPr>
            </w:pPr>
            <w:r w:rsidRPr="00BF2684">
              <w:rPr>
                <w:rFonts w:ascii="Times New Roman" w:hAnsi="Times New Roman" w:cs="Times New Roman"/>
                <w:lang w:bidi="ru-RU"/>
              </w:rPr>
              <w:t>Тема 2. Коммерческий банк как основное звено банковской системы РФ.</w:t>
            </w:r>
          </w:p>
        </w:tc>
        <w:tc>
          <w:tcPr>
            <w:tcW w:w="2543" w:type="pct"/>
            <w:gridSpan w:val="2"/>
            <w:shd w:val="clear" w:color="auto" w:fill="auto"/>
          </w:tcPr>
          <w:p w14:paraId="1EEC4CDE" w14:textId="77777777" w:rsidR="004475DA" w:rsidRPr="00BF2684" w:rsidRDefault="0011347D" w:rsidP="001116DF">
            <w:pPr>
              <w:pStyle w:val="Style5"/>
              <w:widowControl/>
              <w:tabs>
                <w:tab w:val="left" w:pos="0"/>
                <w:tab w:val="left" w:leader="underscore" w:pos="7027"/>
              </w:tabs>
              <w:rPr>
                <w:rFonts w:eastAsiaTheme="minorHAnsi"/>
                <w:sz w:val="22"/>
                <w:szCs w:val="22"/>
                <w:lang w:eastAsia="en-US"/>
              </w:rPr>
            </w:pPr>
            <w:r w:rsidRPr="00BF2684">
              <w:rPr>
                <w:sz w:val="22"/>
                <w:szCs w:val="22"/>
                <w:lang w:bidi="ru-RU"/>
              </w:rPr>
              <w:t>Банки как особый тип финансового посредника в рыночной экономике, их основные отличия от недепозитных финансовых институтов, их значение в снижении рисков в инвестировании временно свободных денежных средств личного сектора экономики и хозяйствующих субъектов рынка. Принципы деятельности и функции коммерческих банков. Организационно-правовые формы деятельности банков, особенности их деятельности в форме открытого и закрытого акционерного общества, в форме общества с ограниченной ответственностью (паевые банки), в форме общества с дополнительной ответственностью. Органы управления коммерческого банка, полномочия руководящих, исполнительных и контрольных органов, внутренняя организационная структура управления банка, задачи отдельных структурных подразделений. Порядок открытия, задачи, полномочия обособленных структурных подразделений банка, расположенных вне места нахождения головного банка: филиалов, представительств, дополнительных офисов, операционных касс, обменных пунктов. Порядок государственной регистрации и лицензирования банковской деятельности. Виды банковских лицензий. Основания для отзыва банковской лицензии. Порядок отзыва лицензии и ликвидации коммерческого банка. Способы ликвидации банка (добровольный и принудительный), формы реорганизации банка: слияние, присоединение, выделение, разделение. Отчетность коммерческого банка: виды, требования к подготовке, аудит и анализ. Резервные требования ЦБ РФ: назначение, порядок расчета.</w:t>
            </w:r>
          </w:p>
        </w:tc>
        <w:tc>
          <w:tcPr>
            <w:tcW w:w="357" w:type="pct"/>
            <w:gridSpan w:val="2"/>
            <w:shd w:val="clear" w:color="auto" w:fill="auto"/>
            <w:vAlign w:val="center"/>
          </w:tcPr>
          <w:p w14:paraId="6A4DA595" w14:textId="77777777" w:rsidR="004475DA" w:rsidRPr="00BF26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F2684">
              <w:rPr>
                <w:rFonts w:ascii="Times New Roman" w:hAnsi="Times New Roman" w:cs="Times New Roman"/>
                <w:lang w:bidi="ru-RU"/>
              </w:rPr>
              <w:t>8</w:t>
            </w:r>
          </w:p>
        </w:tc>
        <w:tc>
          <w:tcPr>
            <w:tcW w:w="360" w:type="pct"/>
            <w:shd w:val="clear" w:color="auto" w:fill="auto"/>
            <w:vAlign w:val="center"/>
          </w:tcPr>
          <w:p w14:paraId="3FD6232A" w14:textId="77777777" w:rsidR="004475DA" w:rsidRPr="00BF26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F2684">
              <w:rPr>
                <w:rFonts w:ascii="Times New Roman" w:hAnsi="Times New Roman" w:cs="Times New Roman"/>
                <w:lang w:bidi="ru-RU"/>
              </w:rPr>
              <w:t>4</w:t>
            </w:r>
          </w:p>
        </w:tc>
        <w:tc>
          <w:tcPr>
            <w:tcW w:w="358" w:type="pct"/>
            <w:shd w:val="clear" w:color="auto" w:fill="auto"/>
            <w:vAlign w:val="center"/>
          </w:tcPr>
          <w:p w14:paraId="150FDA87" w14:textId="77777777" w:rsidR="004475DA" w:rsidRPr="00BF268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C3F1F79" w14:textId="77777777" w:rsidR="004475DA" w:rsidRPr="00BF268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F2684">
              <w:rPr>
                <w:rFonts w:ascii="Times New Roman" w:hAnsi="Times New Roman" w:cs="Times New Roman"/>
                <w:lang w:bidi="ru-RU"/>
              </w:rPr>
              <w:t>12</w:t>
            </w:r>
          </w:p>
        </w:tc>
      </w:tr>
      <w:tr w:rsidR="005B37A7" w:rsidRPr="00BF2684" w14:paraId="16988DA4" w14:textId="77777777" w:rsidTr="005B37A7">
        <w:trPr>
          <w:trHeight w:val="283"/>
        </w:trPr>
        <w:tc>
          <w:tcPr>
            <w:tcW w:w="1024" w:type="pct"/>
            <w:shd w:val="clear" w:color="auto" w:fill="auto"/>
            <w:vAlign w:val="center"/>
          </w:tcPr>
          <w:p w14:paraId="72C87BD4" w14:textId="77777777" w:rsidR="004475DA" w:rsidRPr="00BF2684" w:rsidRDefault="00E948C3" w:rsidP="001116DF">
            <w:pPr>
              <w:widowControl w:val="0"/>
              <w:tabs>
                <w:tab w:val="left" w:pos="0"/>
              </w:tabs>
              <w:autoSpaceDE w:val="0"/>
              <w:autoSpaceDN w:val="0"/>
              <w:rPr>
                <w:rFonts w:ascii="Times New Roman" w:hAnsi="Times New Roman" w:cs="Times New Roman"/>
                <w:lang w:bidi="ru-RU"/>
              </w:rPr>
            </w:pPr>
            <w:r w:rsidRPr="00BF2684">
              <w:rPr>
                <w:rFonts w:ascii="Times New Roman" w:hAnsi="Times New Roman" w:cs="Times New Roman"/>
                <w:lang w:bidi="ru-RU"/>
              </w:rPr>
              <w:t>Тема 3. Ресурсы коммерческого банка.</w:t>
            </w:r>
          </w:p>
        </w:tc>
        <w:tc>
          <w:tcPr>
            <w:tcW w:w="2543" w:type="pct"/>
            <w:gridSpan w:val="2"/>
            <w:shd w:val="clear" w:color="auto" w:fill="auto"/>
          </w:tcPr>
          <w:p w14:paraId="1043635D" w14:textId="77777777" w:rsidR="004475DA" w:rsidRPr="00BF2684" w:rsidRDefault="0011347D" w:rsidP="001116DF">
            <w:pPr>
              <w:pStyle w:val="Style5"/>
              <w:widowControl/>
              <w:tabs>
                <w:tab w:val="left" w:pos="0"/>
                <w:tab w:val="left" w:leader="underscore" w:pos="7027"/>
              </w:tabs>
              <w:rPr>
                <w:rFonts w:eastAsiaTheme="minorHAnsi"/>
                <w:sz w:val="22"/>
                <w:szCs w:val="22"/>
                <w:lang w:eastAsia="en-US"/>
              </w:rPr>
            </w:pPr>
            <w:r w:rsidRPr="00BF2684">
              <w:rPr>
                <w:sz w:val="22"/>
                <w:szCs w:val="22"/>
                <w:lang w:bidi="ru-RU"/>
              </w:rPr>
              <w:t>Общая характеристика ресурсов коммерческих банков и их структура, классификация в соответствии с международными нормами. Собственные ресурсы банков: состав, характеристика составных частей, структура. Минимальный размер уставного капитала для вновь создаваемых кредитных организаций, минимальный размер собственных средств (капитала) для действующих кредитных организаций. Основные функции собственного капитала банка. Оценка достаточности собственного капитала банка. Факторы, влияющие на величину собственных средств банка. Методы увеличения собственного капитала банка. Порядок формирования и увеличения уставного капитала банка. Депозитные операции банков. Понятие депозита (вклада). Классификация вкладов: по категориям вкладчиков и формам изъятия вклада. Особенности договора банка о вкладе с физическим лицом, как публичного договора. Условия возврата банковских вкладов физическим и юридическим лицам. Характеристика вкладов до востребования (расчетные и текущие счета, корреспондентские счета, счет с правом овердрафта). Договор банковского счета. Срочные депозиты и их разновидности: с твердым сроком возврата, с условным сроком возврата, с предварительным уведомлением. Депозитный договор с клиентом, его содержание и порядок оформления. Банковские сертификаты. Экономическая сущность. Классификация сертификатов: по категориям вкладчиков, по способам оформления, по срокам обращения, по условиям выплаты процентов. Договор об уступке права требования по сертификату (цессия), его оформление. Порядок выпуска депозитных и сберегательных сертификатов. Регистрация условий выпуска и обращения сертификатов в ГТУ ЦБ РФ. Достоинства и недостатки как способа привлечения ресурсов. Банковский вексель как источник ресурсов коммерческих банков: законодательно-нормативная база выпуска и обращения, многофункциональность природы, виды векселей, особенности процентных, дисконтных.  Заемные средства. Кредиты ЦБ РФ как кредитора в последней инстанции. Виды кредитов рефинансирования под рыночные и нерыночные активы: ломбардный, овернайт, внутридневной, кредиты под залог прав требований по кредитным договорам, под векселя заемщиков банка, под поручительства других кредитных организаций. Кредиты Банка России под обеспечение золотом. Экономическое содержание и условия получения каждого вида кредита. Договор ГУ ЦБ РФ с банком на предоставление кредита: содержание и порядок оформления. Межбанковские кредиты. Необходимость и способы привлечения. Прямой договор межбанковского кредита: содержание и порядок оформления. Порядок выдачи и погашения МКБ при участии посредника. Облигации коммерческого банка как средство привлечения заемного капитала. Виды облигаций коммерческих банков. Порядок государственной регистрации выпусков облигаций и проспекта их эмиссии в ЦБ РФ. Способы реализации облигаций. Их конвертация в акции. Система страхования вкладов физических лиц в Российской Федерации: принципы функционирования, роль Агентства по страхованию вкладов в ее функционировании, порядок формирования средств фонда страхования и выплат из него страховых возмещений вкладчикам. Роль АСВ в санации проблемных банков и ликвидации несостоятельных банков.</w:t>
            </w:r>
          </w:p>
        </w:tc>
        <w:tc>
          <w:tcPr>
            <w:tcW w:w="357" w:type="pct"/>
            <w:gridSpan w:val="2"/>
            <w:shd w:val="clear" w:color="auto" w:fill="auto"/>
            <w:vAlign w:val="center"/>
          </w:tcPr>
          <w:p w14:paraId="04479745" w14:textId="77777777" w:rsidR="004475DA" w:rsidRPr="00BF26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F2684">
              <w:rPr>
                <w:rFonts w:ascii="Times New Roman" w:hAnsi="Times New Roman" w:cs="Times New Roman"/>
                <w:lang w:bidi="ru-RU"/>
              </w:rPr>
              <w:t>8</w:t>
            </w:r>
          </w:p>
        </w:tc>
        <w:tc>
          <w:tcPr>
            <w:tcW w:w="360" w:type="pct"/>
            <w:shd w:val="clear" w:color="auto" w:fill="auto"/>
            <w:vAlign w:val="center"/>
          </w:tcPr>
          <w:p w14:paraId="4982D32F" w14:textId="77777777" w:rsidR="004475DA" w:rsidRPr="00BF26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F2684">
              <w:rPr>
                <w:rFonts w:ascii="Times New Roman" w:hAnsi="Times New Roman" w:cs="Times New Roman"/>
                <w:lang w:bidi="ru-RU"/>
              </w:rPr>
              <w:t>12</w:t>
            </w:r>
          </w:p>
        </w:tc>
        <w:tc>
          <w:tcPr>
            <w:tcW w:w="358" w:type="pct"/>
            <w:shd w:val="clear" w:color="auto" w:fill="auto"/>
            <w:vAlign w:val="center"/>
          </w:tcPr>
          <w:p w14:paraId="3AEC96DA" w14:textId="77777777" w:rsidR="004475DA" w:rsidRPr="00BF268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1640ECD" w14:textId="77777777" w:rsidR="004475DA" w:rsidRPr="00BF268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F2684">
              <w:rPr>
                <w:rFonts w:ascii="Times New Roman" w:hAnsi="Times New Roman" w:cs="Times New Roman"/>
                <w:lang w:bidi="ru-RU"/>
              </w:rPr>
              <w:t>15</w:t>
            </w:r>
          </w:p>
        </w:tc>
      </w:tr>
      <w:tr w:rsidR="005B37A7" w:rsidRPr="00BF2684" w14:paraId="6D3DEA95" w14:textId="77777777" w:rsidTr="005B37A7">
        <w:trPr>
          <w:trHeight w:val="283"/>
        </w:trPr>
        <w:tc>
          <w:tcPr>
            <w:tcW w:w="1024" w:type="pct"/>
            <w:shd w:val="clear" w:color="auto" w:fill="auto"/>
            <w:vAlign w:val="center"/>
          </w:tcPr>
          <w:p w14:paraId="757E84C5" w14:textId="77777777" w:rsidR="004475DA" w:rsidRPr="00BF2684" w:rsidRDefault="00E948C3" w:rsidP="001116DF">
            <w:pPr>
              <w:widowControl w:val="0"/>
              <w:tabs>
                <w:tab w:val="left" w:pos="0"/>
              </w:tabs>
              <w:autoSpaceDE w:val="0"/>
              <w:autoSpaceDN w:val="0"/>
              <w:rPr>
                <w:rFonts w:ascii="Times New Roman" w:hAnsi="Times New Roman" w:cs="Times New Roman"/>
                <w:lang w:bidi="ru-RU"/>
              </w:rPr>
            </w:pPr>
            <w:r w:rsidRPr="00BF2684">
              <w:rPr>
                <w:rFonts w:ascii="Times New Roman" w:hAnsi="Times New Roman" w:cs="Times New Roman"/>
                <w:lang w:bidi="ru-RU"/>
              </w:rPr>
              <w:t>Тема 4. Организация банковского кредитования.</w:t>
            </w:r>
          </w:p>
        </w:tc>
        <w:tc>
          <w:tcPr>
            <w:tcW w:w="2543" w:type="pct"/>
            <w:gridSpan w:val="2"/>
            <w:shd w:val="clear" w:color="auto" w:fill="auto"/>
          </w:tcPr>
          <w:p w14:paraId="11B8829D" w14:textId="77777777" w:rsidR="004475DA" w:rsidRPr="00BF2684" w:rsidRDefault="0011347D" w:rsidP="001116DF">
            <w:pPr>
              <w:pStyle w:val="Style5"/>
              <w:widowControl/>
              <w:tabs>
                <w:tab w:val="left" w:pos="0"/>
                <w:tab w:val="left" w:leader="underscore" w:pos="7027"/>
              </w:tabs>
              <w:rPr>
                <w:rFonts w:eastAsiaTheme="minorHAnsi"/>
                <w:sz w:val="22"/>
                <w:szCs w:val="22"/>
                <w:lang w:eastAsia="en-US"/>
              </w:rPr>
            </w:pPr>
            <w:r w:rsidRPr="00BF2684">
              <w:rPr>
                <w:sz w:val="22"/>
                <w:szCs w:val="22"/>
                <w:lang w:bidi="ru-RU"/>
              </w:rPr>
              <w:t>Экономическая и юридическая основа банковского кредита. Субъекты кредитных отношений в условиях рынка. Виды банковских кредитов и их классификация. Принципы кредитования рыночного хозяйства: возвратность, срочность, обеспеченность, платность, дифференцированность.  Формы обеспечения возвратности кредита. Залог: понятие и сфера применения. Формы залога с оставлением имущества у залогодателя, их характеристика и права банка как залогодержателя. Формы залога с передачей имущества залогодержателю, их характеристика и обязанности банка по отношению к залогодателю. Договор о залоге: его содержание, порядок оформления, регистрация. Порядок обращения взыскания на заложенное банку имущество. Прекращение права залога. Банковская гарантия и договор поручительства: содержание, порядок оформления, подтверждение платежеспособности гарантов и поручителей. Исполнение обязательств поручителями и гарантами. Организация процесса выдачи и погашения банковского кредита: работа банка на стадии предварительных переговоров с клиентом, характеристика документации для оформления кредита, работа банка с кредитной заявкой ссудозаемщика, порядок оформления кредитного договора (содержание основных разделов), открытие ссудного счета и выдача кредита, контроль банка за погашением кредита и процентов по нему. Кредитный портфель банка, его анализ и оценка. Управление кредитным риском. Порядок создания и использования резервов на возможные потери по кредитным требованиям. Основные способы выдачи и погашения банковских ссуд: разовая срочная ссуда, кредитование в форме открытия клиенту кредитной линии (возобновляемой и невозобновляемой), кредитование в форме овердрафта, синдицированный кредит и др. Особенности оформления и предоставления отдельных видов банковских кредитов. Вексельные кредиты и их разновидности: учетные и залоговые вексельные кредиты, банковские акцепты, векселедательские кредиты. Факторинговые и форфейтинговые кредиты как кредиты, опосредствующие торгово-расчетные операции поставщиков и плательщиков: их сущность, общие черты и существенные различия. Ипотечные кредиты и их разновидности для корпоративных клиентов и для частных лиц. Модели ипотечного кредитования в экономически развитых странах (одноуровневая и двухуровневая). Схемы ипотечного кредитования жилищного строительства в РФ. Потребительский кредит как средство удовлетворения потребительских нужд населения, разновидности потребительских ссуд на текущие цели и на затраты капитального характера, особенности оформления кредитного договора с частными лицами. Кредит-аренда (лизинг). Сущность. Виды лизинга: оперативный и финансовый. Формы финансового лизинга. Договор лизинга: содержание и порядок оформления. Расчет сумм арендных платежей и эффективности лизинговых операций. Порядок определения качества кредита, формирования и использования резерва на возможные потери по ссудам.</w:t>
            </w:r>
          </w:p>
        </w:tc>
        <w:tc>
          <w:tcPr>
            <w:tcW w:w="357" w:type="pct"/>
            <w:gridSpan w:val="2"/>
            <w:shd w:val="clear" w:color="auto" w:fill="auto"/>
            <w:vAlign w:val="center"/>
          </w:tcPr>
          <w:p w14:paraId="6E777D0D" w14:textId="77777777" w:rsidR="004475DA" w:rsidRPr="00BF26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F2684">
              <w:rPr>
                <w:rFonts w:ascii="Times New Roman" w:hAnsi="Times New Roman" w:cs="Times New Roman"/>
                <w:lang w:bidi="ru-RU"/>
              </w:rPr>
              <w:t>8</w:t>
            </w:r>
          </w:p>
        </w:tc>
        <w:tc>
          <w:tcPr>
            <w:tcW w:w="360" w:type="pct"/>
            <w:shd w:val="clear" w:color="auto" w:fill="auto"/>
            <w:vAlign w:val="center"/>
          </w:tcPr>
          <w:p w14:paraId="79054884" w14:textId="77777777" w:rsidR="004475DA" w:rsidRPr="00BF26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F2684">
              <w:rPr>
                <w:rFonts w:ascii="Times New Roman" w:hAnsi="Times New Roman" w:cs="Times New Roman"/>
                <w:lang w:bidi="ru-RU"/>
              </w:rPr>
              <w:t>12</w:t>
            </w:r>
          </w:p>
        </w:tc>
        <w:tc>
          <w:tcPr>
            <w:tcW w:w="358" w:type="pct"/>
            <w:shd w:val="clear" w:color="auto" w:fill="auto"/>
            <w:vAlign w:val="center"/>
          </w:tcPr>
          <w:p w14:paraId="5ABBE643" w14:textId="77777777" w:rsidR="004475DA" w:rsidRPr="00BF268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57D9159" w14:textId="77777777" w:rsidR="004475DA" w:rsidRPr="00BF268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F2684">
              <w:rPr>
                <w:rFonts w:ascii="Times New Roman" w:hAnsi="Times New Roman" w:cs="Times New Roman"/>
                <w:lang w:bidi="ru-RU"/>
              </w:rPr>
              <w:t>15</w:t>
            </w:r>
          </w:p>
        </w:tc>
      </w:tr>
      <w:tr w:rsidR="005B37A7" w:rsidRPr="00BF2684" w14:paraId="4A6A69D6" w14:textId="77777777" w:rsidTr="005B37A7">
        <w:trPr>
          <w:trHeight w:val="283"/>
        </w:trPr>
        <w:tc>
          <w:tcPr>
            <w:tcW w:w="1024" w:type="pct"/>
            <w:shd w:val="clear" w:color="auto" w:fill="auto"/>
            <w:vAlign w:val="center"/>
          </w:tcPr>
          <w:p w14:paraId="7B5D3BA7" w14:textId="77777777" w:rsidR="004475DA" w:rsidRPr="00BF2684" w:rsidRDefault="00E948C3" w:rsidP="001116DF">
            <w:pPr>
              <w:widowControl w:val="0"/>
              <w:tabs>
                <w:tab w:val="left" w:pos="0"/>
              </w:tabs>
              <w:autoSpaceDE w:val="0"/>
              <w:autoSpaceDN w:val="0"/>
              <w:rPr>
                <w:rFonts w:ascii="Times New Roman" w:hAnsi="Times New Roman" w:cs="Times New Roman"/>
                <w:lang w:bidi="ru-RU"/>
              </w:rPr>
            </w:pPr>
            <w:r w:rsidRPr="00BF2684">
              <w:rPr>
                <w:rFonts w:ascii="Times New Roman" w:hAnsi="Times New Roman" w:cs="Times New Roman"/>
                <w:lang w:bidi="ru-RU"/>
              </w:rPr>
              <w:t>Тема 5. Организация платежей и расчетов в РФ.</w:t>
            </w:r>
          </w:p>
        </w:tc>
        <w:tc>
          <w:tcPr>
            <w:tcW w:w="2543" w:type="pct"/>
            <w:gridSpan w:val="2"/>
            <w:shd w:val="clear" w:color="auto" w:fill="auto"/>
          </w:tcPr>
          <w:p w14:paraId="42C67AAA" w14:textId="77777777" w:rsidR="004475DA" w:rsidRPr="00BF2684" w:rsidRDefault="0011347D" w:rsidP="001116DF">
            <w:pPr>
              <w:pStyle w:val="Style5"/>
              <w:widowControl/>
              <w:tabs>
                <w:tab w:val="left" w:pos="0"/>
                <w:tab w:val="left" w:leader="underscore" w:pos="7027"/>
              </w:tabs>
              <w:rPr>
                <w:rFonts w:eastAsiaTheme="minorHAnsi"/>
                <w:sz w:val="22"/>
                <w:szCs w:val="22"/>
                <w:lang w:eastAsia="en-US"/>
              </w:rPr>
            </w:pPr>
            <w:r w:rsidRPr="00BF2684">
              <w:rPr>
                <w:sz w:val="22"/>
                <w:szCs w:val="22"/>
                <w:lang w:bidi="ru-RU"/>
              </w:rPr>
              <w:t>Целостное представление о национальной платежной системе как системно значимом элементе рыночной экономики, ключевых принципах ее функционирования, участниках, роли ЦБ РФ в ее организации, рисках платежных систем, основных направлениях ее развития. Правовая база и принципы организации платежей и расчетов в РФ. Основные подходы к организации и функционированию платежной системы РФ в свете ФЗ от 27.06.2011г. №161-ФЗ «О национальной платежной системе». Расчетный счет предприятий и организаций в банке, порядок его открытия и проведения операций. Договор банковского счета: взаимные права и обязательства клиента и банка, их материальная ответственность за невыполнение договорных обязательств. Расторжение договора банковского счета: особенности его расторжения по заявлению клиента и по требованию банка. Картотеки к банковскому счету клиента, очередность списания денежных средств со счета при недостаточности средств на счете для удовлетворения всех предъявленных к нему требований.  Межхозяйственные расчеты. Основы организации переводов денежных средств по банковским счетам и без открытия счета.  Переводы денежных средств по банковским счетам и соответствующие им формы межхозяйственных расчетов: платежными поручениями, расчеты платежными требованиями в форме перевода денежных средств по требованию получателя (прямым дебетованием счета), расчеты с использованием инкассовых поручений, расчеты по аккредитиву, расчеты чеками. Сущность каждой формы расчетов, документооборот. Понятия безотзывности, безусловности и окончательности перевода денежных средств. Вексельная форма расчетов. Действующее вексельное законодательство. Простые и переводные векселя: сущность, особенности. Индоссамент по векселю. Банковские операции с векселями: авалирование, инкассирование и домициляция векселей. Порядок совершения процедуры протеста векселя через нотариат. Сроки исковой давности к лицам, обязанным за платеж по векселю. Электронные денежные средства и электронное средство платежа: понятие, основные характеристики, порядок расчетов. Требования, предъявляемые к электронным платежным системам и их краткая характеристика. Межбанковские расчеты (МБР). Понятие и структура межбанковских платежей, корреспондентские отношения банков, виды корреспондентских счетов. Централизованная система МБР через расчетную сеть Банка России. Общая характеристика платежной системы Банка России. (Положение ЦБ РФ от 29.06.2012г. »О платежной системе Банка России»). Корреспондентский счет банка в РКЦ: назначение, порядок открытия, тарифная политика ЦБР. Порядок проведения МБР с использованием бумажной технологии и в электронном формате. Виды электронных платежных документов, особенности порядка проведения внутрирегиональных и межрегиональных электронных платежей. Федеральная система банковских электронных срочных платежей (БЭСП): назначение, виды участников, формы участия, порядок обмена электронными сообщениями. Концепция развития платежной системы Банка России на период до 2015г. Децентрализованные системы МБР: межбанковские расчеты на основе прямых корреспондентских отношений банков (через счета ЛОРО и НОСТРО), межбанковские расчеты между подразделениями одного банка, межбанковский клиринг. Розничные (ритейловые) расчеты. Понятие розничных платежей, их классификация. Платежная карта как основной инструмент розничных платежей: виды банковских карт, участники карточных расчетов, особенности в технологии проведения платежей в платежных системах с использованием магнитных карт и микропроцессорных карт. Нормативное регулирование карточных расчетов в РФ. (Положение ЦБ РФ от 24.12.2004г. №266-П «Об эмиссии банковских карт и об операциях с использованием банковских карт». Текущий счет физического лица в банке: порядок открытия и расторжения договора банковского счета. Особенности переводов денежных средств по текущему счету физического лица. Характеристика отдельных форм расчетов. Системы розничных платежей без открытия клиенту банковского счета. Система сбора коммунальных платежей Сбербанка России. Дистанционная работа банка с корпоративными и розничными клиентами: понятие и виды дистанционного банковского обслуживания, система «банк-клиент», интернет-банкинг, телефонный банкинг.</w:t>
            </w:r>
          </w:p>
        </w:tc>
        <w:tc>
          <w:tcPr>
            <w:tcW w:w="357" w:type="pct"/>
            <w:gridSpan w:val="2"/>
            <w:shd w:val="clear" w:color="auto" w:fill="auto"/>
            <w:vAlign w:val="center"/>
          </w:tcPr>
          <w:p w14:paraId="535CB57B" w14:textId="77777777" w:rsidR="004475DA" w:rsidRPr="00BF26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F2684">
              <w:rPr>
                <w:rFonts w:ascii="Times New Roman" w:hAnsi="Times New Roman" w:cs="Times New Roman"/>
                <w:lang w:bidi="ru-RU"/>
              </w:rPr>
              <w:t>8</w:t>
            </w:r>
          </w:p>
        </w:tc>
        <w:tc>
          <w:tcPr>
            <w:tcW w:w="360" w:type="pct"/>
            <w:shd w:val="clear" w:color="auto" w:fill="auto"/>
            <w:vAlign w:val="center"/>
          </w:tcPr>
          <w:p w14:paraId="26AB14D7" w14:textId="77777777" w:rsidR="004475DA" w:rsidRPr="00BF26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F2684">
              <w:rPr>
                <w:rFonts w:ascii="Times New Roman" w:hAnsi="Times New Roman" w:cs="Times New Roman"/>
                <w:lang w:bidi="ru-RU"/>
              </w:rPr>
              <w:t>4</w:t>
            </w:r>
          </w:p>
        </w:tc>
        <w:tc>
          <w:tcPr>
            <w:tcW w:w="358" w:type="pct"/>
            <w:shd w:val="clear" w:color="auto" w:fill="auto"/>
            <w:vAlign w:val="center"/>
          </w:tcPr>
          <w:p w14:paraId="0C4B37D4" w14:textId="77777777" w:rsidR="004475DA" w:rsidRPr="00BF268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A96A93" w14:textId="77777777" w:rsidR="004475DA" w:rsidRPr="00BF268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F2684">
              <w:rPr>
                <w:rFonts w:ascii="Times New Roman" w:hAnsi="Times New Roman" w:cs="Times New Roman"/>
                <w:lang w:bidi="ru-RU"/>
              </w:rPr>
              <w:t>10</w:t>
            </w:r>
          </w:p>
        </w:tc>
      </w:tr>
      <w:tr w:rsidR="005B37A7" w:rsidRPr="00BF2684" w14:paraId="2D9B0C4C" w14:textId="77777777" w:rsidTr="005B37A7">
        <w:trPr>
          <w:trHeight w:val="283"/>
        </w:trPr>
        <w:tc>
          <w:tcPr>
            <w:tcW w:w="1024" w:type="pct"/>
            <w:shd w:val="clear" w:color="auto" w:fill="auto"/>
            <w:vAlign w:val="center"/>
          </w:tcPr>
          <w:p w14:paraId="6F6B07D0" w14:textId="77777777" w:rsidR="004475DA" w:rsidRPr="00BF2684" w:rsidRDefault="00E948C3" w:rsidP="001116DF">
            <w:pPr>
              <w:widowControl w:val="0"/>
              <w:tabs>
                <w:tab w:val="left" w:pos="0"/>
              </w:tabs>
              <w:autoSpaceDE w:val="0"/>
              <w:autoSpaceDN w:val="0"/>
              <w:rPr>
                <w:rFonts w:ascii="Times New Roman" w:hAnsi="Times New Roman" w:cs="Times New Roman"/>
                <w:lang w:bidi="ru-RU"/>
              </w:rPr>
            </w:pPr>
            <w:r w:rsidRPr="00BF2684">
              <w:rPr>
                <w:rFonts w:ascii="Times New Roman" w:hAnsi="Times New Roman" w:cs="Times New Roman"/>
                <w:lang w:bidi="ru-RU"/>
              </w:rPr>
              <w:t>Тема 6. Расчетно-кассовое обслуживание хозяйства.</w:t>
            </w:r>
          </w:p>
        </w:tc>
        <w:tc>
          <w:tcPr>
            <w:tcW w:w="2543" w:type="pct"/>
            <w:gridSpan w:val="2"/>
            <w:shd w:val="clear" w:color="auto" w:fill="auto"/>
          </w:tcPr>
          <w:p w14:paraId="7817A4EE" w14:textId="77777777" w:rsidR="004475DA" w:rsidRPr="00BF2684" w:rsidRDefault="0011347D" w:rsidP="001116DF">
            <w:pPr>
              <w:pStyle w:val="Style5"/>
              <w:widowControl/>
              <w:tabs>
                <w:tab w:val="left" w:pos="0"/>
                <w:tab w:val="left" w:leader="underscore" w:pos="7027"/>
              </w:tabs>
              <w:rPr>
                <w:rFonts w:eastAsiaTheme="minorHAnsi"/>
                <w:sz w:val="22"/>
                <w:szCs w:val="22"/>
                <w:lang w:eastAsia="en-US"/>
              </w:rPr>
            </w:pPr>
            <w:r w:rsidRPr="00BF2684">
              <w:rPr>
                <w:sz w:val="22"/>
                <w:szCs w:val="22"/>
                <w:lang w:bidi="ru-RU"/>
              </w:rPr>
              <w:t>Порядок ведения кассовых операций в РФ на основании действующего законодательства. Основные требования банка к клиентам по соблюдению правил совершения кассовых операций. Лимит остатка кассы: сущность, порядок расчета. Расходование наличных денег из собственных кассовых поступлений предприятия. Предельный размер расчетов наличными деньгами между юридическими лицами. Операционная касса банка, ее лимит. Прогнозирование наличного денежного оборота банка: форма, структура, порядок составления прогноза. Кассовая заявка предприятия и ее роль в составлении прогноза кассовых оборотов банка. Порядок приема наличных денег от юридических лиц приходными кассами банка в операционное время, наличных денег и сумок с денежной наличностью в послеоперационное время, а также прием денег от инкассаторских служб. Порядок выдачи банком денежной наличности расходными кассами банка юридическим лицам. Особенности приема и выдачи наличных денег физическим лицам. Контроль банка за соблюдением клиентами кассовой дисциплины и условий работы с денежной наличностью. Меры финансовой ответственности, применяемые к предприятиям-нарушителям.</w:t>
            </w:r>
          </w:p>
        </w:tc>
        <w:tc>
          <w:tcPr>
            <w:tcW w:w="357" w:type="pct"/>
            <w:gridSpan w:val="2"/>
            <w:shd w:val="clear" w:color="auto" w:fill="auto"/>
            <w:vAlign w:val="center"/>
          </w:tcPr>
          <w:p w14:paraId="3E1F2DBB" w14:textId="77777777" w:rsidR="004475DA" w:rsidRPr="00BF26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F2684">
              <w:rPr>
                <w:rFonts w:ascii="Times New Roman" w:hAnsi="Times New Roman" w:cs="Times New Roman"/>
                <w:lang w:bidi="ru-RU"/>
              </w:rPr>
              <w:t>8</w:t>
            </w:r>
          </w:p>
        </w:tc>
        <w:tc>
          <w:tcPr>
            <w:tcW w:w="360" w:type="pct"/>
            <w:shd w:val="clear" w:color="auto" w:fill="auto"/>
            <w:vAlign w:val="center"/>
          </w:tcPr>
          <w:p w14:paraId="4D2A2EBB" w14:textId="77777777" w:rsidR="004475DA" w:rsidRPr="00BF26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F2684">
              <w:rPr>
                <w:rFonts w:ascii="Times New Roman" w:hAnsi="Times New Roman" w:cs="Times New Roman"/>
                <w:lang w:bidi="ru-RU"/>
              </w:rPr>
              <w:t>4</w:t>
            </w:r>
          </w:p>
        </w:tc>
        <w:tc>
          <w:tcPr>
            <w:tcW w:w="358" w:type="pct"/>
            <w:shd w:val="clear" w:color="auto" w:fill="auto"/>
            <w:vAlign w:val="center"/>
          </w:tcPr>
          <w:p w14:paraId="664FA6EE" w14:textId="77777777" w:rsidR="004475DA" w:rsidRPr="00BF268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8C3E0FD" w14:textId="77777777" w:rsidR="004475DA" w:rsidRPr="00BF268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F2684">
              <w:rPr>
                <w:rFonts w:ascii="Times New Roman" w:hAnsi="Times New Roman" w:cs="Times New Roman"/>
                <w:lang w:bidi="ru-RU"/>
              </w:rPr>
              <w:t>8</w:t>
            </w:r>
          </w:p>
        </w:tc>
      </w:tr>
      <w:tr w:rsidR="005B37A7" w:rsidRPr="00BF2684" w14:paraId="5187EF39" w14:textId="77777777" w:rsidTr="005B37A7">
        <w:trPr>
          <w:trHeight w:val="283"/>
        </w:trPr>
        <w:tc>
          <w:tcPr>
            <w:tcW w:w="1024" w:type="pct"/>
            <w:shd w:val="clear" w:color="auto" w:fill="auto"/>
            <w:vAlign w:val="center"/>
          </w:tcPr>
          <w:p w14:paraId="303396E7" w14:textId="77777777" w:rsidR="004475DA" w:rsidRPr="00BF2684" w:rsidRDefault="00E948C3" w:rsidP="001116DF">
            <w:pPr>
              <w:widowControl w:val="0"/>
              <w:tabs>
                <w:tab w:val="left" w:pos="0"/>
              </w:tabs>
              <w:autoSpaceDE w:val="0"/>
              <w:autoSpaceDN w:val="0"/>
              <w:rPr>
                <w:rFonts w:ascii="Times New Roman" w:hAnsi="Times New Roman" w:cs="Times New Roman"/>
                <w:lang w:bidi="ru-RU"/>
              </w:rPr>
            </w:pPr>
            <w:r w:rsidRPr="00BF2684">
              <w:rPr>
                <w:rFonts w:ascii="Times New Roman" w:hAnsi="Times New Roman" w:cs="Times New Roman"/>
                <w:lang w:bidi="ru-RU"/>
              </w:rPr>
              <w:t>Тема 7. Операции банков на рынке ценных бумаг.</w:t>
            </w:r>
          </w:p>
        </w:tc>
        <w:tc>
          <w:tcPr>
            <w:tcW w:w="2543" w:type="pct"/>
            <w:gridSpan w:val="2"/>
            <w:shd w:val="clear" w:color="auto" w:fill="auto"/>
          </w:tcPr>
          <w:p w14:paraId="4630E6D9" w14:textId="77777777" w:rsidR="004475DA" w:rsidRPr="00BF2684" w:rsidRDefault="0011347D" w:rsidP="001116DF">
            <w:pPr>
              <w:pStyle w:val="Style5"/>
              <w:widowControl/>
              <w:tabs>
                <w:tab w:val="left" w:pos="0"/>
                <w:tab w:val="left" w:leader="underscore" w:pos="7027"/>
              </w:tabs>
              <w:rPr>
                <w:rFonts w:eastAsiaTheme="minorHAnsi"/>
                <w:sz w:val="22"/>
                <w:szCs w:val="22"/>
                <w:lang w:eastAsia="en-US"/>
              </w:rPr>
            </w:pPr>
            <w:r w:rsidRPr="00BF2684">
              <w:rPr>
                <w:sz w:val="22"/>
                <w:szCs w:val="22"/>
                <w:lang w:bidi="ru-RU"/>
              </w:rPr>
              <w:t>Законодательно-нормативная база, регламентирующая участие банков в операциях с ценными бумагами. Общая характеристика деятельности банка в качестве непрофессионального и профессионального участника рынка ценных бумаг. Инвестиционные операции банка с ценными бумагами: сущность, группировка. Прямые инвестиции банка в ценные бумаги. Портфельные инвестиции, типы банковских портфелей ценных бумаг: портфель роста, портфель дохода, портфель рискового капитала, сбалансированный портфель, специализированный портфель и др. Брокерские и дилерские операции банков с ценными бумагами. Посреднические (агентские) функции банка на основе договора комиссии и договора поручения. Деятельность банка в качестве андеррайтера. Трастовые (доверительные) операции. Сущность и правовые основы трастовых операций в России. Нормативная база ЦБ РФ по доверительному управлению. Объекты и учредители доверительного управления. Способы управления имуществом: в индивидуальном порядке и через общий фонд банковского управления (ОФБУ). Основные условия для организации в банке ОФБУ.</w:t>
            </w:r>
          </w:p>
        </w:tc>
        <w:tc>
          <w:tcPr>
            <w:tcW w:w="357" w:type="pct"/>
            <w:gridSpan w:val="2"/>
            <w:shd w:val="clear" w:color="auto" w:fill="auto"/>
            <w:vAlign w:val="center"/>
          </w:tcPr>
          <w:p w14:paraId="5D14DEE2" w14:textId="77777777" w:rsidR="004475DA" w:rsidRPr="00BF26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F2684">
              <w:rPr>
                <w:rFonts w:ascii="Times New Roman" w:hAnsi="Times New Roman" w:cs="Times New Roman"/>
                <w:lang w:bidi="ru-RU"/>
              </w:rPr>
              <w:t>8</w:t>
            </w:r>
          </w:p>
        </w:tc>
        <w:tc>
          <w:tcPr>
            <w:tcW w:w="360" w:type="pct"/>
            <w:shd w:val="clear" w:color="auto" w:fill="auto"/>
            <w:vAlign w:val="center"/>
          </w:tcPr>
          <w:p w14:paraId="04B76BF5" w14:textId="77777777" w:rsidR="004475DA" w:rsidRPr="00BF268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F2684">
              <w:rPr>
                <w:rFonts w:ascii="Times New Roman" w:hAnsi="Times New Roman" w:cs="Times New Roman"/>
                <w:lang w:bidi="ru-RU"/>
              </w:rPr>
              <w:t>4</w:t>
            </w:r>
          </w:p>
        </w:tc>
        <w:tc>
          <w:tcPr>
            <w:tcW w:w="358" w:type="pct"/>
            <w:shd w:val="clear" w:color="auto" w:fill="auto"/>
            <w:vAlign w:val="center"/>
          </w:tcPr>
          <w:p w14:paraId="0BB5400B" w14:textId="77777777" w:rsidR="004475DA" w:rsidRPr="00BF268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36695A7" w14:textId="77777777" w:rsidR="004475DA" w:rsidRPr="00BF268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F2684">
              <w:rPr>
                <w:rFonts w:ascii="Times New Roman" w:hAnsi="Times New Roman" w:cs="Times New Roman"/>
                <w:lang w:bidi="ru-RU"/>
              </w:rPr>
              <w:t>12</w:t>
            </w:r>
          </w:p>
        </w:tc>
      </w:tr>
      <w:tr w:rsidR="005B37A7" w:rsidRPr="00BF2684"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BF2684"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BF2684">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BF2684"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BF2684">
              <w:rPr>
                <w:rFonts w:eastAsiaTheme="minorHAnsi"/>
                <w:b/>
                <w:sz w:val="22"/>
                <w:szCs w:val="22"/>
                <w:lang w:eastAsia="en-US"/>
              </w:rPr>
              <w:t>36</w:t>
            </w:r>
          </w:p>
        </w:tc>
      </w:tr>
      <w:tr w:rsidR="005B37A7" w:rsidRPr="00BF2684"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BF2684" w:rsidRDefault="00CA7DE7" w:rsidP="00CA7DE7">
            <w:pPr>
              <w:widowControl w:val="0"/>
              <w:tabs>
                <w:tab w:val="left" w:pos="0"/>
              </w:tabs>
              <w:autoSpaceDE w:val="0"/>
              <w:autoSpaceDN w:val="0"/>
              <w:spacing w:line="240" w:lineRule="auto"/>
              <w:rPr>
                <w:b/>
              </w:rPr>
            </w:pPr>
            <w:r w:rsidRPr="00BF2684">
              <w:rPr>
                <w:rFonts w:ascii="Times New Roman" w:hAnsi="Times New Roman" w:cs="Times New Roman"/>
                <w:b/>
                <w:lang w:bidi="ru-RU"/>
              </w:rPr>
              <w:t>Всего по дисциплине:</w:t>
            </w:r>
            <w:r w:rsidR="00963445" w:rsidRPr="00BF2684">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BF268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F2684">
              <w:rPr>
                <w:rFonts w:eastAsiaTheme="minorHAnsi"/>
                <w:b/>
                <w:sz w:val="22"/>
                <w:szCs w:val="22"/>
                <w:lang w:eastAsia="en-US"/>
              </w:rPr>
              <w:t>54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BF268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F2684">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BF268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F2684">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BF2684" w:rsidRDefault="00CA7DE7">
            <w:pPr>
              <w:pStyle w:val="Style5"/>
              <w:widowControl/>
              <w:tabs>
                <w:tab w:val="left" w:pos="0"/>
                <w:tab w:val="left" w:leader="underscore" w:pos="7027"/>
              </w:tabs>
              <w:spacing w:line="256" w:lineRule="auto"/>
              <w:jc w:val="center"/>
              <w:rPr>
                <w:b/>
                <w:sz w:val="22"/>
                <w:szCs w:val="22"/>
                <w:lang w:eastAsia="en-US"/>
              </w:rPr>
            </w:pPr>
            <w:r w:rsidRPr="00BF2684">
              <w:rPr>
                <w:rFonts w:eastAsiaTheme="minorHAnsi"/>
                <w:b/>
                <w:sz w:val="22"/>
                <w:szCs w:val="22"/>
                <w:lang w:eastAsia="en-US"/>
              </w:rPr>
              <w:t>84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BF2684" w14:paraId="5F00FF08" w14:textId="77777777" w:rsidTr="00E4641F">
        <w:trPr>
          <w:trHeight w:val="641"/>
        </w:trPr>
        <w:tc>
          <w:tcPr>
            <w:tcW w:w="4080" w:type="pct"/>
            <w:shd w:val="clear" w:color="auto" w:fill="auto"/>
            <w:vAlign w:val="center"/>
            <w:hideMark/>
          </w:tcPr>
          <w:p w14:paraId="32DEE01C" w14:textId="6DE4B03A" w:rsidR="00262CF0" w:rsidRPr="00BF2684" w:rsidRDefault="00984247" w:rsidP="00984247">
            <w:pPr>
              <w:jc w:val="center"/>
              <w:rPr>
                <w:rFonts w:ascii="Times New Roman" w:hAnsi="Times New Roman" w:cs="Times New Roman"/>
                <w:b/>
                <w:lang w:bidi="ru-RU"/>
              </w:rPr>
            </w:pPr>
            <w:r w:rsidRPr="00BF2684">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BF2684"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BF2684">
              <w:rPr>
                <w:rFonts w:ascii="Times New Roman" w:hAnsi="Times New Roman" w:cs="Times New Roman"/>
                <w:b/>
              </w:rPr>
              <w:t>Электронные ресурсы</w:t>
            </w:r>
          </w:p>
        </w:tc>
      </w:tr>
      <w:tr w:rsidR="00262CF0" w:rsidRPr="00BF2684" w14:paraId="1433EE91" w14:textId="77777777" w:rsidTr="00E4641F">
        <w:trPr>
          <w:trHeight w:val="354"/>
        </w:trPr>
        <w:tc>
          <w:tcPr>
            <w:tcW w:w="4080" w:type="pct"/>
            <w:shd w:val="clear" w:color="auto" w:fill="auto"/>
            <w:vAlign w:val="center"/>
          </w:tcPr>
          <w:p w14:paraId="31B092F5" w14:textId="4DED7782" w:rsidR="00262CF0" w:rsidRPr="00BF2684" w:rsidRDefault="00984247" w:rsidP="00AA7A6A">
            <w:pPr>
              <w:rPr>
                <w:rFonts w:ascii="Times New Roman" w:hAnsi="Times New Roman" w:cs="Times New Roman"/>
                <w:lang w:bidi="ru-RU"/>
              </w:rPr>
            </w:pPr>
            <w:proofErr w:type="spellStart"/>
            <w:r w:rsidRPr="00BF2684">
              <w:rPr>
                <w:rFonts w:ascii="Times New Roman" w:hAnsi="Times New Roman" w:cs="Times New Roman"/>
              </w:rPr>
              <w:t>Пеганова</w:t>
            </w:r>
            <w:proofErr w:type="spellEnd"/>
            <w:r w:rsidRPr="00BF2684">
              <w:rPr>
                <w:rFonts w:ascii="Times New Roman" w:hAnsi="Times New Roman" w:cs="Times New Roman"/>
              </w:rPr>
              <w:t>, О.</w:t>
            </w:r>
            <w:r w:rsidRPr="00BF2684">
              <w:rPr>
                <w:rFonts w:ascii="Times New Roman" w:hAnsi="Times New Roman" w:cs="Times New Roman"/>
                <w:lang w:val="en-US"/>
              </w:rPr>
              <w:t> </w:t>
            </w:r>
            <w:r w:rsidRPr="00BF2684">
              <w:rPr>
                <w:rFonts w:ascii="Times New Roman" w:hAnsi="Times New Roman" w:cs="Times New Roman"/>
              </w:rPr>
              <w:t>М.</w:t>
            </w:r>
            <w:r w:rsidRPr="00BF2684">
              <w:rPr>
                <w:rFonts w:ascii="Times New Roman" w:hAnsi="Times New Roman" w:cs="Times New Roman"/>
                <w:lang w:val="en-US"/>
              </w:rPr>
              <w:t> </w:t>
            </w:r>
            <w:r w:rsidRPr="00BF2684">
              <w:rPr>
                <w:rFonts w:ascii="Times New Roman" w:hAnsi="Times New Roman" w:cs="Times New Roman"/>
              </w:rPr>
              <w:t xml:space="preserve"> Банковское дело</w:t>
            </w:r>
            <w:proofErr w:type="gramStart"/>
            <w:r w:rsidRPr="00BF2684">
              <w:rPr>
                <w:rFonts w:ascii="Times New Roman" w:hAnsi="Times New Roman" w:cs="Times New Roman"/>
                <w:lang w:val="en-US"/>
              </w:rPr>
              <w:t> </w:t>
            </w:r>
            <w:r w:rsidRPr="00BF2684">
              <w:rPr>
                <w:rFonts w:ascii="Times New Roman" w:hAnsi="Times New Roman" w:cs="Times New Roman"/>
              </w:rPr>
              <w:t>:</w:t>
            </w:r>
            <w:proofErr w:type="gramEnd"/>
            <w:r w:rsidRPr="00BF2684">
              <w:rPr>
                <w:rFonts w:ascii="Times New Roman" w:hAnsi="Times New Roman" w:cs="Times New Roman"/>
              </w:rPr>
              <w:t xml:space="preserve"> учебник для вузов</w:t>
            </w:r>
            <w:r w:rsidRPr="00BF2684">
              <w:rPr>
                <w:rFonts w:ascii="Times New Roman" w:hAnsi="Times New Roman" w:cs="Times New Roman"/>
                <w:lang w:val="en-US"/>
              </w:rPr>
              <w:t> </w:t>
            </w:r>
            <w:r w:rsidRPr="00BF2684">
              <w:rPr>
                <w:rFonts w:ascii="Times New Roman" w:hAnsi="Times New Roman" w:cs="Times New Roman"/>
              </w:rPr>
              <w:t>/ О.</w:t>
            </w:r>
            <w:r w:rsidRPr="00BF2684">
              <w:rPr>
                <w:rFonts w:ascii="Times New Roman" w:hAnsi="Times New Roman" w:cs="Times New Roman"/>
                <w:lang w:val="en-US"/>
              </w:rPr>
              <w:t> </w:t>
            </w:r>
            <w:r w:rsidRPr="00BF2684">
              <w:rPr>
                <w:rFonts w:ascii="Times New Roman" w:hAnsi="Times New Roman" w:cs="Times New Roman"/>
              </w:rPr>
              <w:t>М.</w:t>
            </w:r>
            <w:r w:rsidRPr="00BF2684">
              <w:rPr>
                <w:rFonts w:ascii="Times New Roman" w:hAnsi="Times New Roman" w:cs="Times New Roman"/>
                <w:lang w:val="en-US"/>
              </w:rPr>
              <w:t> </w:t>
            </w:r>
            <w:proofErr w:type="spellStart"/>
            <w:r w:rsidRPr="00BF2684">
              <w:rPr>
                <w:rFonts w:ascii="Times New Roman" w:hAnsi="Times New Roman" w:cs="Times New Roman"/>
              </w:rPr>
              <w:t>Пеганова</w:t>
            </w:r>
            <w:proofErr w:type="spellEnd"/>
            <w:r w:rsidRPr="00BF2684">
              <w:rPr>
                <w:rFonts w:ascii="Times New Roman" w:hAnsi="Times New Roman" w:cs="Times New Roman"/>
              </w:rPr>
              <w:t>.</w:t>
            </w:r>
            <w:r w:rsidRPr="00BF2684">
              <w:rPr>
                <w:rFonts w:ascii="Times New Roman" w:hAnsi="Times New Roman" w:cs="Times New Roman"/>
                <w:lang w:val="en-US"/>
              </w:rPr>
              <w:t> </w:t>
            </w:r>
            <w:r w:rsidRPr="00BF2684">
              <w:rPr>
                <w:rFonts w:ascii="Times New Roman" w:hAnsi="Times New Roman" w:cs="Times New Roman"/>
              </w:rPr>
              <w:t xml:space="preserve">— 2-е изд., </w:t>
            </w:r>
            <w:proofErr w:type="spellStart"/>
            <w:r w:rsidRPr="00BF2684">
              <w:rPr>
                <w:rFonts w:ascii="Times New Roman" w:hAnsi="Times New Roman" w:cs="Times New Roman"/>
              </w:rPr>
              <w:t>перераб</w:t>
            </w:r>
            <w:proofErr w:type="spellEnd"/>
            <w:r w:rsidRPr="00BF2684">
              <w:rPr>
                <w:rFonts w:ascii="Times New Roman" w:hAnsi="Times New Roman" w:cs="Times New Roman"/>
              </w:rPr>
              <w:t>. и доп.</w:t>
            </w:r>
            <w:r w:rsidRPr="00BF2684">
              <w:rPr>
                <w:rFonts w:ascii="Times New Roman" w:hAnsi="Times New Roman" w:cs="Times New Roman"/>
                <w:lang w:val="en-US"/>
              </w:rPr>
              <w:t> </w:t>
            </w:r>
            <w:r w:rsidRPr="00BF2684">
              <w:rPr>
                <w:rFonts w:ascii="Times New Roman" w:hAnsi="Times New Roman" w:cs="Times New Roman"/>
              </w:rPr>
              <w:t>— Москва</w:t>
            </w:r>
            <w:r w:rsidRPr="00BF2684">
              <w:rPr>
                <w:rFonts w:ascii="Times New Roman" w:hAnsi="Times New Roman" w:cs="Times New Roman"/>
                <w:lang w:val="en-US"/>
              </w:rPr>
              <w:t> </w:t>
            </w:r>
            <w:r w:rsidRPr="00BF2684">
              <w:rPr>
                <w:rFonts w:ascii="Times New Roman" w:hAnsi="Times New Roman" w:cs="Times New Roman"/>
              </w:rPr>
              <w:t xml:space="preserve">: Издательство </w:t>
            </w:r>
            <w:proofErr w:type="spellStart"/>
            <w:r w:rsidRPr="00BF2684">
              <w:rPr>
                <w:rFonts w:ascii="Times New Roman" w:hAnsi="Times New Roman" w:cs="Times New Roman"/>
              </w:rPr>
              <w:t>Юрайт</w:t>
            </w:r>
            <w:proofErr w:type="spellEnd"/>
            <w:r w:rsidRPr="00BF2684">
              <w:rPr>
                <w:rFonts w:ascii="Times New Roman" w:hAnsi="Times New Roman" w:cs="Times New Roman"/>
              </w:rPr>
              <w:t>, 2024.</w:t>
            </w:r>
            <w:r w:rsidRPr="00BF2684">
              <w:rPr>
                <w:rFonts w:ascii="Times New Roman" w:hAnsi="Times New Roman" w:cs="Times New Roman"/>
                <w:lang w:val="en-US"/>
              </w:rPr>
              <w:t> </w:t>
            </w:r>
            <w:r w:rsidRPr="00BF2684">
              <w:rPr>
                <w:rFonts w:ascii="Times New Roman" w:hAnsi="Times New Roman" w:cs="Times New Roman"/>
              </w:rPr>
              <w:t>— 538</w:t>
            </w:r>
            <w:r w:rsidRPr="00BF2684">
              <w:rPr>
                <w:rFonts w:ascii="Times New Roman" w:hAnsi="Times New Roman" w:cs="Times New Roman"/>
                <w:lang w:val="en-US"/>
              </w:rPr>
              <w:t> </w:t>
            </w:r>
            <w:r w:rsidRPr="00BF2684">
              <w:rPr>
                <w:rFonts w:ascii="Times New Roman" w:hAnsi="Times New Roman" w:cs="Times New Roman"/>
              </w:rPr>
              <w:t>с.</w:t>
            </w:r>
          </w:p>
        </w:tc>
        <w:tc>
          <w:tcPr>
            <w:tcW w:w="920" w:type="pct"/>
            <w:shd w:val="clear" w:color="auto" w:fill="auto"/>
            <w:vAlign w:val="center"/>
            <w:hideMark/>
          </w:tcPr>
          <w:p w14:paraId="25965B29" w14:textId="0CF2FFC1" w:rsidR="00262CF0" w:rsidRPr="00BF2684" w:rsidRDefault="00CF0083"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BF2684">
                <w:rPr>
                  <w:color w:val="00008B"/>
                  <w:u w:val="single"/>
                </w:rPr>
                <w:t>https://urait.ru/bcode/536271</w:t>
              </w:r>
            </w:hyperlink>
          </w:p>
        </w:tc>
      </w:tr>
      <w:tr w:rsidR="00262CF0" w:rsidRPr="00BF2684" w14:paraId="606C61AA" w14:textId="77777777" w:rsidTr="00E4641F">
        <w:trPr>
          <w:trHeight w:val="354"/>
        </w:trPr>
        <w:tc>
          <w:tcPr>
            <w:tcW w:w="4080" w:type="pct"/>
            <w:shd w:val="clear" w:color="auto" w:fill="auto"/>
            <w:vAlign w:val="center"/>
          </w:tcPr>
          <w:p w14:paraId="66F14974" w14:textId="77777777" w:rsidR="00262CF0" w:rsidRPr="00BF2684" w:rsidRDefault="00984247" w:rsidP="00AA7A6A">
            <w:pPr>
              <w:rPr>
                <w:rFonts w:ascii="Times New Roman" w:hAnsi="Times New Roman" w:cs="Times New Roman"/>
                <w:lang w:bidi="ru-RU"/>
              </w:rPr>
            </w:pPr>
            <w:r w:rsidRPr="00BF2684">
              <w:rPr>
                <w:rFonts w:ascii="Times New Roman" w:hAnsi="Times New Roman" w:cs="Times New Roman"/>
              </w:rPr>
              <w:t>Ларина, О.</w:t>
            </w:r>
            <w:r w:rsidRPr="00BF2684">
              <w:rPr>
                <w:rFonts w:ascii="Times New Roman" w:hAnsi="Times New Roman" w:cs="Times New Roman"/>
                <w:lang w:val="en-US"/>
              </w:rPr>
              <w:t> </w:t>
            </w:r>
            <w:r w:rsidRPr="00BF2684">
              <w:rPr>
                <w:rFonts w:ascii="Times New Roman" w:hAnsi="Times New Roman" w:cs="Times New Roman"/>
              </w:rPr>
              <w:t>И.</w:t>
            </w:r>
            <w:r w:rsidRPr="00BF2684">
              <w:rPr>
                <w:rFonts w:ascii="Times New Roman" w:hAnsi="Times New Roman" w:cs="Times New Roman"/>
                <w:lang w:val="en-US"/>
              </w:rPr>
              <w:t> </w:t>
            </w:r>
            <w:r w:rsidRPr="00BF2684">
              <w:rPr>
                <w:rFonts w:ascii="Times New Roman" w:hAnsi="Times New Roman" w:cs="Times New Roman"/>
              </w:rPr>
              <w:t xml:space="preserve"> Банковское дело. Практикум</w:t>
            </w:r>
            <w:proofErr w:type="gramStart"/>
            <w:r w:rsidRPr="00BF2684">
              <w:rPr>
                <w:rFonts w:ascii="Times New Roman" w:hAnsi="Times New Roman" w:cs="Times New Roman"/>
                <w:lang w:val="en-US"/>
              </w:rPr>
              <w:t> </w:t>
            </w:r>
            <w:r w:rsidRPr="00BF2684">
              <w:rPr>
                <w:rFonts w:ascii="Times New Roman" w:hAnsi="Times New Roman" w:cs="Times New Roman"/>
              </w:rPr>
              <w:t>:</w:t>
            </w:r>
            <w:proofErr w:type="gramEnd"/>
            <w:r w:rsidRPr="00BF2684">
              <w:rPr>
                <w:rFonts w:ascii="Times New Roman" w:hAnsi="Times New Roman" w:cs="Times New Roman"/>
              </w:rPr>
              <w:t xml:space="preserve"> учебное пособие для вузов</w:t>
            </w:r>
            <w:r w:rsidRPr="00BF2684">
              <w:rPr>
                <w:rFonts w:ascii="Times New Roman" w:hAnsi="Times New Roman" w:cs="Times New Roman"/>
                <w:lang w:val="en-US"/>
              </w:rPr>
              <w:t> </w:t>
            </w:r>
            <w:r w:rsidRPr="00BF2684">
              <w:rPr>
                <w:rFonts w:ascii="Times New Roman" w:hAnsi="Times New Roman" w:cs="Times New Roman"/>
              </w:rPr>
              <w:t>/ О.</w:t>
            </w:r>
            <w:r w:rsidRPr="00BF2684">
              <w:rPr>
                <w:rFonts w:ascii="Times New Roman" w:hAnsi="Times New Roman" w:cs="Times New Roman"/>
                <w:lang w:val="en-US"/>
              </w:rPr>
              <w:t> </w:t>
            </w:r>
            <w:r w:rsidRPr="00BF2684">
              <w:rPr>
                <w:rFonts w:ascii="Times New Roman" w:hAnsi="Times New Roman" w:cs="Times New Roman"/>
              </w:rPr>
              <w:t>И.</w:t>
            </w:r>
            <w:r w:rsidRPr="00BF2684">
              <w:rPr>
                <w:rFonts w:ascii="Times New Roman" w:hAnsi="Times New Roman" w:cs="Times New Roman"/>
                <w:lang w:val="en-US"/>
              </w:rPr>
              <w:t> </w:t>
            </w:r>
            <w:r w:rsidRPr="00BF2684">
              <w:rPr>
                <w:rFonts w:ascii="Times New Roman" w:hAnsi="Times New Roman" w:cs="Times New Roman"/>
              </w:rPr>
              <w:t>Ларина.</w:t>
            </w:r>
            <w:r w:rsidRPr="00BF2684">
              <w:rPr>
                <w:rFonts w:ascii="Times New Roman" w:hAnsi="Times New Roman" w:cs="Times New Roman"/>
                <w:lang w:val="en-US"/>
              </w:rPr>
              <w:t> </w:t>
            </w:r>
            <w:r w:rsidRPr="00BF2684">
              <w:rPr>
                <w:rFonts w:ascii="Times New Roman" w:hAnsi="Times New Roman" w:cs="Times New Roman"/>
              </w:rPr>
              <w:t xml:space="preserve">— 2-е изд., </w:t>
            </w:r>
            <w:proofErr w:type="spellStart"/>
            <w:r w:rsidRPr="00BF2684">
              <w:rPr>
                <w:rFonts w:ascii="Times New Roman" w:hAnsi="Times New Roman" w:cs="Times New Roman"/>
              </w:rPr>
              <w:t>перераб</w:t>
            </w:r>
            <w:proofErr w:type="spellEnd"/>
            <w:r w:rsidRPr="00BF2684">
              <w:rPr>
                <w:rFonts w:ascii="Times New Roman" w:hAnsi="Times New Roman" w:cs="Times New Roman"/>
              </w:rPr>
              <w:t>. и доп.</w:t>
            </w:r>
            <w:r w:rsidRPr="00BF2684">
              <w:rPr>
                <w:rFonts w:ascii="Times New Roman" w:hAnsi="Times New Roman" w:cs="Times New Roman"/>
                <w:lang w:val="en-US"/>
              </w:rPr>
              <w:t> </w:t>
            </w:r>
            <w:r w:rsidRPr="00BF2684">
              <w:rPr>
                <w:rFonts w:ascii="Times New Roman" w:hAnsi="Times New Roman" w:cs="Times New Roman"/>
              </w:rPr>
              <w:t>— Москва</w:t>
            </w:r>
            <w:r w:rsidRPr="00BF2684">
              <w:rPr>
                <w:rFonts w:ascii="Times New Roman" w:hAnsi="Times New Roman" w:cs="Times New Roman"/>
                <w:lang w:val="en-US"/>
              </w:rPr>
              <w:t> </w:t>
            </w:r>
            <w:r w:rsidRPr="00BF2684">
              <w:rPr>
                <w:rFonts w:ascii="Times New Roman" w:hAnsi="Times New Roman" w:cs="Times New Roman"/>
              </w:rPr>
              <w:t xml:space="preserve">: Издательство </w:t>
            </w:r>
            <w:proofErr w:type="spellStart"/>
            <w:r w:rsidRPr="00BF2684">
              <w:rPr>
                <w:rFonts w:ascii="Times New Roman" w:hAnsi="Times New Roman" w:cs="Times New Roman"/>
              </w:rPr>
              <w:t>Юрайт</w:t>
            </w:r>
            <w:proofErr w:type="spellEnd"/>
            <w:r w:rsidRPr="00BF2684">
              <w:rPr>
                <w:rFonts w:ascii="Times New Roman" w:hAnsi="Times New Roman" w:cs="Times New Roman"/>
              </w:rPr>
              <w:t>, 2024.</w:t>
            </w:r>
            <w:r w:rsidRPr="00BF2684">
              <w:rPr>
                <w:rFonts w:ascii="Times New Roman" w:hAnsi="Times New Roman" w:cs="Times New Roman"/>
                <w:lang w:val="en-US"/>
              </w:rPr>
              <w:t> </w:t>
            </w:r>
            <w:r w:rsidRPr="00BF2684">
              <w:rPr>
                <w:rFonts w:ascii="Times New Roman" w:hAnsi="Times New Roman" w:cs="Times New Roman"/>
              </w:rPr>
              <w:t>— 234</w:t>
            </w:r>
            <w:r w:rsidRPr="00BF2684">
              <w:rPr>
                <w:rFonts w:ascii="Times New Roman" w:hAnsi="Times New Roman" w:cs="Times New Roman"/>
                <w:lang w:val="en-US"/>
              </w:rPr>
              <w:t> </w:t>
            </w:r>
            <w:r w:rsidRPr="00BF2684">
              <w:rPr>
                <w:rFonts w:ascii="Times New Roman" w:hAnsi="Times New Roman" w:cs="Times New Roman"/>
              </w:rPr>
              <w:t>с.</w:t>
            </w:r>
          </w:p>
        </w:tc>
        <w:tc>
          <w:tcPr>
            <w:tcW w:w="920" w:type="pct"/>
            <w:shd w:val="clear" w:color="auto" w:fill="auto"/>
            <w:vAlign w:val="center"/>
            <w:hideMark/>
          </w:tcPr>
          <w:p w14:paraId="519BC89F" w14:textId="77777777" w:rsidR="00262CF0" w:rsidRPr="00BF2684" w:rsidRDefault="00CF0083"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BF2684">
                <w:rPr>
                  <w:color w:val="00008B"/>
                  <w:u w:val="single"/>
                </w:rPr>
                <w:t xml:space="preserve">https://urait.ru/bcode/536577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0450D2F" w14:textId="77777777" w:rsidTr="007B550D">
        <w:tc>
          <w:tcPr>
            <w:tcW w:w="9345" w:type="dxa"/>
          </w:tcPr>
          <w:p w14:paraId="38EB91C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A9E99D6" w14:textId="77777777" w:rsidTr="007B550D">
        <w:tc>
          <w:tcPr>
            <w:tcW w:w="9345" w:type="dxa"/>
          </w:tcPr>
          <w:p w14:paraId="3417A84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35035D27" w14:textId="77777777" w:rsidTr="007B550D">
        <w:tc>
          <w:tcPr>
            <w:tcW w:w="9345" w:type="dxa"/>
          </w:tcPr>
          <w:p w14:paraId="0180608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55D1B3B" w14:textId="77777777" w:rsidTr="007B550D">
        <w:tc>
          <w:tcPr>
            <w:tcW w:w="9345" w:type="dxa"/>
          </w:tcPr>
          <w:p w14:paraId="5D1979A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CF0083"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7E6725" w:rsidRDefault="002C735C" w:rsidP="002C735C">
            <w:pPr>
              <w:pStyle w:val="Style214"/>
              <w:ind w:firstLine="0"/>
              <w:jc w:val="center"/>
              <w:rPr>
                <w:b/>
                <w:sz w:val="22"/>
                <w:szCs w:val="28"/>
              </w:rPr>
            </w:pPr>
            <w:r w:rsidRPr="007E6725">
              <w:rPr>
                <w:b/>
                <w:sz w:val="22"/>
                <w:szCs w:val="28"/>
              </w:rPr>
              <w:t>Наименование учебных аудиторий, перечень</w:t>
            </w:r>
          </w:p>
        </w:tc>
        <w:tc>
          <w:tcPr>
            <w:tcW w:w="2262" w:type="dxa"/>
            <w:shd w:val="clear" w:color="auto" w:fill="auto"/>
          </w:tcPr>
          <w:p w14:paraId="3A00FEF8" w14:textId="77777777" w:rsidR="002C735C" w:rsidRPr="007E6725" w:rsidRDefault="002C735C" w:rsidP="002C735C">
            <w:pPr>
              <w:pStyle w:val="Style214"/>
              <w:ind w:firstLine="0"/>
              <w:jc w:val="center"/>
              <w:rPr>
                <w:b/>
                <w:sz w:val="22"/>
                <w:szCs w:val="28"/>
              </w:rPr>
            </w:pPr>
            <w:r w:rsidRPr="007E6725">
              <w:rPr>
                <w:b/>
                <w:sz w:val="22"/>
                <w:szCs w:val="28"/>
              </w:rPr>
              <w:t>Адрес (местоположение) учебных аудиторий</w:t>
            </w:r>
          </w:p>
        </w:tc>
      </w:tr>
    </w:tbl>
    <w:p w14:paraId="7E2E33EE" w14:textId="77777777" w:rsidR="002C735C" w:rsidRPr="007E6725" w:rsidRDefault="002C735C" w:rsidP="002718E2">
      <w:pPr>
        <w:pStyle w:val="Style214"/>
        <w:ind w:firstLine="709"/>
        <w:rPr>
          <w:sz w:val="28"/>
          <w:szCs w:val="28"/>
        </w:rPr>
      </w:pPr>
    </w:p>
    <w:p w14:paraId="4D8B21EE" w14:textId="3040FB84" w:rsidR="0092300D" w:rsidRPr="007E6725" w:rsidRDefault="0092300D" w:rsidP="0092300D">
      <w:pPr>
        <w:pStyle w:val="Style214"/>
        <w:spacing w:line="240" w:lineRule="auto"/>
        <w:ind w:firstLine="709"/>
        <w:rPr>
          <w:rStyle w:val="FontStyle76"/>
          <w:i/>
          <w:color w:val="000000" w:themeColor="text1"/>
          <w:sz w:val="28"/>
          <w:szCs w:val="28"/>
        </w:rPr>
      </w:pPr>
      <w:r w:rsidRPr="007E6725">
        <w:rPr>
          <w:color w:val="000000" w:themeColor="text1"/>
          <w:sz w:val="28"/>
          <w:szCs w:val="28"/>
        </w:rPr>
        <w:t>Лабораторные работы по дисциплине проводятся в лаборатории «</w:t>
      </w:r>
      <w:r w:rsidRPr="007E6725">
        <w:rPr>
          <w:rStyle w:val="FontStyle76"/>
          <w:i/>
          <w:color w:val="000000" w:themeColor="text1"/>
          <w:sz w:val="28"/>
          <w:szCs w:val="28"/>
        </w:rPr>
        <w:t>наименование лаборатории».</w:t>
      </w:r>
    </w:p>
    <w:p w14:paraId="6DA173A9" w14:textId="77777777" w:rsidR="0092300D" w:rsidRPr="007E6725" w:rsidRDefault="0092300D" w:rsidP="0092300D">
      <w:pPr>
        <w:pStyle w:val="130"/>
        <w:shd w:val="clear" w:color="auto" w:fill="auto"/>
        <w:spacing w:line="240" w:lineRule="auto"/>
        <w:ind w:firstLine="720"/>
        <w:rPr>
          <w:color w:val="000000" w:themeColor="text1"/>
        </w:rPr>
      </w:pPr>
    </w:p>
    <w:p w14:paraId="65DF102E" w14:textId="77777777" w:rsidR="0092300D" w:rsidRPr="007E6725" w:rsidRDefault="0092300D" w:rsidP="0092300D">
      <w:pPr>
        <w:pStyle w:val="Style5"/>
        <w:widowControl/>
        <w:rPr>
          <w:color w:val="000000" w:themeColor="text1"/>
          <w:sz w:val="28"/>
          <w:szCs w:val="28"/>
        </w:rPr>
      </w:pPr>
      <w:r w:rsidRPr="007E6725">
        <w:rPr>
          <w:bCs/>
          <w:color w:val="000000" w:themeColor="text1"/>
          <w:sz w:val="28"/>
          <w:szCs w:val="28"/>
        </w:rPr>
        <w:t>«</w:t>
      </w:r>
      <w:r w:rsidRPr="007E6725">
        <w:rPr>
          <w:rStyle w:val="FontStyle76"/>
          <w:i/>
          <w:color w:val="000000" w:themeColor="text1"/>
          <w:sz w:val="28"/>
          <w:szCs w:val="28"/>
        </w:rPr>
        <w:t>Наименование лаборатории</w:t>
      </w:r>
      <w:r w:rsidRPr="007E6725">
        <w:rPr>
          <w:bCs/>
          <w:color w:val="000000" w:themeColor="text1"/>
          <w:sz w:val="28"/>
          <w:szCs w:val="28"/>
        </w:rPr>
        <w:t>»</w:t>
      </w:r>
    </w:p>
    <w:tbl>
      <w:tblPr>
        <w:tblW w:w="5382"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0"/>
        <w:gridCol w:w="3893"/>
        <w:gridCol w:w="3719"/>
      </w:tblGrid>
      <w:tr w:rsidR="0092300D" w:rsidRPr="007E6725" w14:paraId="6D77A464" w14:textId="77777777" w:rsidTr="009207A4">
        <w:tc>
          <w:tcPr>
            <w:tcW w:w="1305" w:type="pct"/>
            <w:tcBorders>
              <w:top w:val="single" w:sz="4" w:space="0" w:color="auto"/>
              <w:left w:val="single" w:sz="4" w:space="0" w:color="auto"/>
              <w:bottom w:val="single" w:sz="4" w:space="0" w:color="auto"/>
              <w:right w:val="single" w:sz="4" w:space="0" w:color="auto"/>
            </w:tcBorders>
            <w:vAlign w:val="center"/>
            <w:hideMark/>
          </w:tcPr>
          <w:p w14:paraId="397CA33B" w14:textId="77777777" w:rsidR="0092300D" w:rsidRPr="007E6725" w:rsidRDefault="0092300D">
            <w:pPr>
              <w:widowControl w:val="0"/>
              <w:tabs>
                <w:tab w:val="left" w:pos="0"/>
                <w:tab w:val="left" w:pos="708"/>
              </w:tabs>
              <w:autoSpaceDE w:val="0"/>
              <w:autoSpaceDN w:val="0"/>
              <w:jc w:val="center"/>
              <w:rPr>
                <w:rFonts w:ascii="Times New Roman" w:hAnsi="Times New Roman" w:cs="Times New Roman"/>
                <w:b/>
                <w:color w:val="000000" w:themeColor="text1"/>
                <w:sz w:val="24"/>
                <w:szCs w:val="24"/>
                <w:lang w:bidi="ru-RU"/>
              </w:rPr>
            </w:pPr>
            <w:r w:rsidRPr="007E6725">
              <w:rPr>
                <w:rFonts w:ascii="Times New Roman" w:hAnsi="Times New Roman" w:cs="Times New Roman"/>
                <w:b/>
                <w:color w:val="000000" w:themeColor="text1"/>
              </w:rPr>
              <w:t>Вид учебных занятий</w:t>
            </w:r>
          </w:p>
        </w:tc>
        <w:tc>
          <w:tcPr>
            <w:tcW w:w="1889" w:type="pct"/>
            <w:tcBorders>
              <w:top w:val="single" w:sz="4" w:space="0" w:color="auto"/>
              <w:left w:val="single" w:sz="4" w:space="0" w:color="auto"/>
              <w:bottom w:val="single" w:sz="4" w:space="0" w:color="auto"/>
              <w:right w:val="single" w:sz="4" w:space="0" w:color="auto"/>
            </w:tcBorders>
            <w:vAlign w:val="center"/>
            <w:hideMark/>
          </w:tcPr>
          <w:p w14:paraId="7D8EE532" w14:textId="77777777" w:rsidR="0092300D" w:rsidRPr="007E6725" w:rsidRDefault="0092300D">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7E6725">
              <w:rPr>
                <w:rFonts w:ascii="Times New Roman" w:hAnsi="Times New Roman" w:cs="Times New Roman"/>
                <w:b/>
                <w:color w:val="000000" w:themeColor="text1"/>
                <w:lang w:bidi="ru-RU"/>
              </w:rPr>
              <w:t>Адрес, № аудитории</w:t>
            </w:r>
          </w:p>
        </w:tc>
        <w:tc>
          <w:tcPr>
            <w:tcW w:w="1805" w:type="pct"/>
            <w:tcBorders>
              <w:top w:val="single" w:sz="4" w:space="0" w:color="auto"/>
              <w:left w:val="single" w:sz="4" w:space="0" w:color="auto"/>
              <w:bottom w:val="single" w:sz="4" w:space="0" w:color="auto"/>
              <w:right w:val="single" w:sz="4" w:space="0" w:color="auto"/>
            </w:tcBorders>
            <w:vAlign w:val="center"/>
            <w:hideMark/>
          </w:tcPr>
          <w:p w14:paraId="6DFBBC67" w14:textId="77777777" w:rsidR="0092300D" w:rsidRPr="007E6725" w:rsidRDefault="0092300D">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7E6725">
              <w:rPr>
                <w:rFonts w:ascii="Times New Roman" w:hAnsi="Times New Roman" w:cs="Times New Roman"/>
                <w:b/>
                <w:color w:val="000000" w:themeColor="text1"/>
                <w:lang w:bidi="ru-RU"/>
              </w:rPr>
              <w:t>Лабораторное оборудование</w:t>
            </w:r>
          </w:p>
        </w:tc>
      </w:tr>
      <w:tr w:rsidR="0092300D" w:rsidRPr="007E6725" w14:paraId="41BF6236" w14:textId="77777777" w:rsidTr="009207A4">
        <w:trPr>
          <w:trHeight w:val="486"/>
        </w:trPr>
        <w:tc>
          <w:tcPr>
            <w:tcW w:w="1305" w:type="pct"/>
            <w:tcBorders>
              <w:top w:val="single" w:sz="4" w:space="0" w:color="auto"/>
              <w:left w:val="single" w:sz="4" w:space="0" w:color="auto"/>
              <w:bottom w:val="single" w:sz="4" w:space="0" w:color="auto"/>
              <w:right w:val="single" w:sz="4" w:space="0" w:color="auto"/>
            </w:tcBorders>
            <w:hideMark/>
          </w:tcPr>
          <w:p w14:paraId="21EA7C9A" w14:textId="77777777" w:rsidR="0092300D" w:rsidRPr="007E6725" w:rsidRDefault="0092300D">
            <w:pPr>
              <w:widowControl w:val="0"/>
              <w:tabs>
                <w:tab w:val="left" w:pos="0"/>
                <w:tab w:val="left" w:pos="708"/>
              </w:tabs>
              <w:autoSpaceDE w:val="0"/>
              <w:autoSpaceDN w:val="0"/>
              <w:jc w:val="both"/>
              <w:rPr>
                <w:rStyle w:val="FontStyle76"/>
                <w:i/>
                <w:color w:val="000000" w:themeColor="text1"/>
              </w:rPr>
            </w:pPr>
            <w:r w:rsidRPr="007E6725">
              <w:rPr>
                <w:rStyle w:val="FontStyle76"/>
                <w:i/>
                <w:color w:val="000000" w:themeColor="text1"/>
              </w:rPr>
              <w:t>Лабораторные работы</w:t>
            </w:r>
          </w:p>
        </w:tc>
        <w:tc>
          <w:tcPr>
            <w:tcW w:w="1889" w:type="pct"/>
            <w:tcBorders>
              <w:top w:val="single" w:sz="4" w:space="0" w:color="auto"/>
              <w:left w:val="single" w:sz="4" w:space="0" w:color="auto"/>
              <w:bottom w:val="single" w:sz="4" w:space="0" w:color="auto"/>
              <w:right w:val="single" w:sz="4" w:space="0" w:color="auto"/>
            </w:tcBorders>
            <w:hideMark/>
          </w:tcPr>
          <w:p w14:paraId="3BBAE58E" w14:textId="77777777" w:rsidR="0092300D" w:rsidRPr="007E6725" w:rsidRDefault="0092300D">
            <w:pPr>
              <w:widowControl w:val="0"/>
              <w:tabs>
                <w:tab w:val="left" w:pos="0"/>
                <w:tab w:val="left" w:pos="708"/>
              </w:tabs>
              <w:autoSpaceDE w:val="0"/>
              <w:autoSpaceDN w:val="0"/>
              <w:rPr>
                <w:rStyle w:val="FontStyle76"/>
                <w:i/>
                <w:color w:val="000000" w:themeColor="text1"/>
              </w:rPr>
            </w:pPr>
            <w:r w:rsidRPr="007E6725">
              <w:rPr>
                <w:rStyle w:val="FontStyle76"/>
                <w:i/>
                <w:color w:val="000000" w:themeColor="text1"/>
              </w:rPr>
              <w:t xml:space="preserve">192007; г. Санкт-Петербург, ул. </w:t>
            </w:r>
            <w:proofErr w:type="spellStart"/>
            <w:r w:rsidRPr="007E6725">
              <w:rPr>
                <w:rStyle w:val="FontStyle76"/>
                <w:i/>
                <w:color w:val="000000" w:themeColor="text1"/>
              </w:rPr>
              <w:t>Прилукская</w:t>
            </w:r>
            <w:proofErr w:type="spellEnd"/>
            <w:r w:rsidRPr="007E6725">
              <w:rPr>
                <w:rStyle w:val="FontStyle76"/>
                <w:i/>
                <w:color w:val="000000" w:themeColor="text1"/>
              </w:rPr>
              <w:t>, д. 3, аудитория № 102</w:t>
            </w:r>
          </w:p>
        </w:tc>
        <w:tc>
          <w:tcPr>
            <w:tcW w:w="1805" w:type="pct"/>
            <w:tcBorders>
              <w:top w:val="single" w:sz="4" w:space="0" w:color="auto"/>
              <w:left w:val="single" w:sz="4" w:space="0" w:color="auto"/>
              <w:bottom w:val="single" w:sz="4" w:space="0" w:color="auto"/>
              <w:right w:val="single" w:sz="4" w:space="0" w:color="auto"/>
            </w:tcBorders>
            <w:hideMark/>
          </w:tcPr>
          <w:p w14:paraId="0C05489D" w14:textId="77777777" w:rsidR="0092300D" w:rsidRPr="007E6725" w:rsidRDefault="0092300D">
            <w:pPr>
              <w:rPr>
                <w:rStyle w:val="FontStyle76"/>
                <w:i/>
                <w:color w:val="000000" w:themeColor="text1"/>
              </w:rPr>
            </w:pPr>
          </w:p>
        </w:tc>
      </w:tr>
    </w:tbl>
    <w:p w14:paraId="66278DC7" w14:textId="77777777" w:rsidR="0092300D" w:rsidRPr="007E6725" w:rsidRDefault="0092300D" w:rsidP="0092300D">
      <w:pPr>
        <w:rPr>
          <w:rFonts w:ascii="Times New Roman" w:eastAsia="Times New Roman" w:hAnsi="Times New Roman" w:cs="Times New Roman"/>
          <w:color w:val="000000" w:themeColor="text1"/>
          <w:sz w:val="24"/>
          <w:szCs w:val="24"/>
          <w:lang w:bidi="ru-RU"/>
        </w:rPr>
      </w:pPr>
    </w:p>
    <w:p w14:paraId="1676F52B" w14:textId="47FDCE65" w:rsidR="0092300D" w:rsidRPr="007E6725" w:rsidRDefault="0092300D" w:rsidP="0092300D">
      <w:pPr>
        <w:autoSpaceDE w:val="0"/>
        <w:autoSpaceDN w:val="0"/>
        <w:adjustRightInd w:val="0"/>
        <w:ind w:firstLine="709"/>
        <w:jc w:val="both"/>
        <w:rPr>
          <w:rStyle w:val="FontStyle76"/>
          <w:i/>
          <w:color w:val="000000" w:themeColor="text1"/>
        </w:rPr>
      </w:pPr>
      <w:r w:rsidRPr="007E6725">
        <w:rPr>
          <w:rFonts w:ascii="Times New Roman" w:hAnsi="Times New Roman" w:cs="Times New Roman"/>
          <w:color w:val="000000" w:themeColor="text1"/>
          <w:sz w:val="28"/>
          <w:szCs w:val="28"/>
          <w:lang w:bidi="ru-RU"/>
        </w:rPr>
        <w:t>Занятия по дисциплине проводятся в ___________________</w:t>
      </w:r>
      <w:r w:rsidRPr="007E6725">
        <w:rPr>
          <w:rStyle w:val="FontStyle76"/>
          <w:i/>
          <w:color w:val="000000" w:themeColor="text1"/>
        </w:rPr>
        <w:t xml:space="preserve"> (указывается наименование специального помещения согласно ФГОС).</w:t>
      </w:r>
    </w:p>
    <w:p w14:paraId="6CA83F58" w14:textId="77777777" w:rsidR="0092300D" w:rsidRPr="007E6725" w:rsidRDefault="0092300D" w:rsidP="0092300D">
      <w:pPr>
        <w:autoSpaceDE w:val="0"/>
        <w:autoSpaceDN w:val="0"/>
        <w:adjustRightInd w:val="0"/>
        <w:jc w:val="both"/>
        <w:rPr>
          <w:rStyle w:val="FontStyle76"/>
          <w:i/>
          <w:color w:val="000000" w:themeColor="text1"/>
        </w:rPr>
      </w:pPr>
      <w:r w:rsidRPr="007E6725">
        <w:rPr>
          <w:rFonts w:ascii="Times New Roman" w:hAnsi="Times New Roman" w:cs="Times New Roman"/>
          <w:bCs/>
          <w:color w:val="000000" w:themeColor="text1"/>
          <w:sz w:val="28"/>
          <w:szCs w:val="28"/>
        </w:rPr>
        <w:t>«</w:t>
      </w:r>
      <w:r w:rsidRPr="007E6725">
        <w:rPr>
          <w:rStyle w:val="FontStyle76"/>
          <w:i/>
          <w:color w:val="000000" w:themeColor="text1"/>
          <w:sz w:val="28"/>
          <w:szCs w:val="28"/>
        </w:rPr>
        <w:t>Наименование специального помещения</w:t>
      </w:r>
      <w:r w:rsidRPr="007E6725">
        <w:rPr>
          <w:rFonts w:ascii="Times New Roman" w:hAnsi="Times New Roman" w:cs="Times New Roman"/>
          <w:bCs/>
          <w:color w:val="000000" w:themeColor="text1"/>
          <w:sz w:val="28"/>
          <w:szCs w:val="28"/>
        </w:rPr>
        <w:t>»</w:t>
      </w:r>
    </w:p>
    <w:tbl>
      <w:tblPr>
        <w:tblW w:w="5382"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1"/>
        <w:gridCol w:w="3968"/>
        <w:gridCol w:w="3793"/>
      </w:tblGrid>
      <w:tr w:rsidR="0092300D" w:rsidRPr="007E6725" w14:paraId="4C91655A" w14:textId="77777777" w:rsidTr="00D03128">
        <w:tc>
          <w:tcPr>
            <w:tcW w:w="1233" w:type="pct"/>
            <w:tcBorders>
              <w:top w:val="single" w:sz="4" w:space="0" w:color="auto"/>
              <w:left w:val="single" w:sz="4" w:space="0" w:color="auto"/>
              <w:bottom w:val="single" w:sz="4" w:space="0" w:color="auto"/>
              <w:right w:val="single" w:sz="4" w:space="0" w:color="auto"/>
            </w:tcBorders>
            <w:vAlign w:val="center"/>
            <w:hideMark/>
          </w:tcPr>
          <w:p w14:paraId="0D93132D" w14:textId="77777777" w:rsidR="0092300D" w:rsidRPr="007E6725" w:rsidRDefault="0092300D" w:rsidP="00090AC1">
            <w:pPr>
              <w:widowControl w:val="0"/>
              <w:tabs>
                <w:tab w:val="left" w:pos="0"/>
                <w:tab w:val="left" w:pos="708"/>
              </w:tabs>
              <w:autoSpaceDE w:val="0"/>
              <w:autoSpaceDN w:val="0"/>
              <w:jc w:val="center"/>
              <w:rPr>
                <w:rFonts w:ascii="Times New Roman" w:hAnsi="Times New Roman" w:cs="Times New Roman"/>
                <w:b/>
                <w:color w:val="000000" w:themeColor="text1"/>
                <w:sz w:val="24"/>
                <w:szCs w:val="24"/>
                <w:lang w:bidi="ru-RU"/>
              </w:rPr>
            </w:pPr>
            <w:r w:rsidRPr="007E6725">
              <w:rPr>
                <w:rFonts w:ascii="Times New Roman" w:hAnsi="Times New Roman" w:cs="Times New Roman"/>
                <w:b/>
                <w:color w:val="000000" w:themeColor="text1"/>
              </w:rPr>
              <w:t>Вид учебных занятий</w:t>
            </w:r>
          </w:p>
        </w:tc>
        <w:tc>
          <w:tcPr>
            <w:tcW w:w="1926" w:type="pct"/>
            <w:tcBorders>
              <w:top w:val="single" w:sz="4" w:space="0" w:color="auto"/>
              <w:left w:val="single" w:sz="4" w:space="0" w:color="auto"/>
              <w:bottom w:val="single" w:sz="4" w:space="0" w:color="auto"/>
              <w:right w:val="single" w:sz="4" w:space="0" w:color="auto"/>
            </w:tcBorders>
            <w:vAlign w:val="center"/>
            <w:hideMark/>
          </w:tcPr>
          <w:p w14:paraId="5E5350BB" w14:textId="77777777" w:rsidR="0092300D" w:rsidRPr="007E6725" w:rsidRDefault="0092300D" w:rsidP="00090AC1">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7E6725">
              <w:rPr>
                <w:rFonts w:ascii="Times New Roman" w:hAnsi="Times New Roman" w:cs="Times New Roman"/>
                <w:b/>
                <w:color w:val="000000" w:themeColor="text1"/>
                <w:lang w:bidi="ru-RU"/>
              </w:rPr>
              <w:t>Адрес, № аудитории</w:t>
            </w:r>
          </w:p>
        </w:tc>
        <w:tc>
          <w:tcPr>
            <w:tcW w:w="1841" w:type="pct"/>
            <w:tcBorders>
              <w:top w:val="single" w:sz="4" w:space="0" w:color="auto"/>
              <w:left w:val="single" w:sz="4" w:space="0" w:color="auto"/>
              <w:bottom w:val="single" w:sz="4" w:space="0" w:color="auto"/>
              <w:right w:val="single" w:sz="4" w:space="0" w:color="auto"/>
            </w:tcBorders>
            <w:vAlign w:val="center"/>
            <w:hideMark/>
          </w:tcPr>
          <w:p w14:paraId="3D4CF64B" w14:textId="77777777" w:rsidR="0092300D" w:rsidRPr="007E6725" w:rsidRDefault="0092300D" w:rsidP="00090AC1">
            <w:pPr>
              <w:widowControl w:val="0"/>
              <w:tabs>
                <w:tab w:val="left" w:pos="0"/>
                <w:tab w:val="left" w:pos="708"/>
              </w:tabs>
              <w:autoSpaceDE w:val="0"/>
              <w:autoSpaceDN w:val="0"/>
              <w:jc w:val="center"/>
              <w:rPr>
                <w:rFonts w:ascii="Times New Roman" w:hAnsi="Times New Roman" w:cs="Times New Roman"/>
                <w:b/>
                <w:color w:val="000000" w:themeColor="text1"/>
                <w:lang w:bidi="ru-RU"/>
              </w:rPr>
            </w:pPr>
            <w:r w:rsidRPr="007E6725">
              <w:rPr>
                <w:rFonts w:ascii="Times New Roman" w:hAnsi="Times New Roman" w:cs="Times New Roman"/>
                <w:b/>
                <w:color w:val="000000" w:themeColor="text1"/>
                <w:lang w:bidi="ru-RU"/>
              </w:rPr>
              <w:t>Оснащенность специального помещения</w:t>
            </w:r>
          </w:p>
        </w:tc>
      </w:tr>
      <w:tr w:rsidR="0092300D" w:rsidRPr="007E6725" w14:paraId="77001FAB" w14:textId="77777777" w:rsidTr="00D03128">
        <w:trPr>
          <w:trHeight w:val="486"/>
        </w:trPr>
        <w:tc>
          <w:tcPr>
            <w:tcW w:w="1233" w:type="pct"/>
            <w:tcBorders>
              <w:top w:val="single" w:sz="4" w:space="0" w:color="auto"/>
              <w:left w:val="single" w:sz="4" w:space="0" w:color="auto"/>
              <w:bottom w:val="single" w:sz="4" w:space="0" w:color="auto"/>
              <w:right w:val="single" w:sz="4" w:space="0" w:color="auto"/>
            </w:tcBorders>
            <w:hideMark/>
          </w:tcPr>
          <w:p w14:paraId="00E9F9D4" w14:textId="77777777" w:rsidR="0092300D" w:rsidRPr="007E6725" w:rsidRDefault="0092300D" w:rsidP="00090AC1">
            <w:pPr>
              <w:widowControl w:val="0"/>
              <w:tabs>
                <w:tab w:val="left" w:pos="0"/>
                <w:tab w:val="left" w:pos="708"/>
              </w:tabs>
              <w:autoSpaceDE w:val="0"/>
              <w:autoSpaceDN w:val="0"/>
              <w:jc w:val="both"/>
              <w:rPr>
                <w:rStyle w:val="FontStyle76"/>
                <w:i/>
                <w:color w:val="000000" w:themeColor="text1"/>
              </w:rPr>
            </w:pPr>
            <w:r w:rsidRPr="007E6725">
              <w:rPr>
                <w:rStyle w:val="FontStyle76"/>
                <w:i/>
                <w:color w:val="000000" w:themeColor="text1"/>
              </w:rPr>
              <w:t>Занятия семинарского типа</w:t>
            </w:r>
          </w:p>
        </w:tc>
        <w:tc>
          <w:tcPr>
            <w:tcW w:w="1926" w:type="pct"/>
            <w:tcBorders>
              <w:top w:val="single" w:sz="4" w:space="0" w:color="auto"/>
              <w:left w:val="single" w:sz="4" w:space="0" w:color="auto"/>
              <w:bottom w:val="single" w:sz="4" w:space="0" w:color="auto"/>
              <w:right w:val="single" w:sz="4" w:space="0" w:color="auto"/>
            </w:tcBorders>
            <w:hideMark/>
          </w:tcPr>
          <w:p w14:paraId="2B21DC1C" w14:textId="77777777" w:rsidR="0092300D" w:rsidRPr="007E6725" w:rsidRDefault="0092300D" w:rsidP="00090AC1">
            <w:pPr>
              <w:widowControl w:val="0"/>
              <w:tabs>
                <w:tab w:val="left" w:pos="0"/>
                <w:tab w:val="left" w:pos="708"/>
              </w:tabs>
              <w:autoSpaceDE w:val="0"/>
              <w:autoSpaceDN w:val="0"/>
              <w:rPr>
                <w:rStyle w:val="FontStyle76"/>
                <w:i/>
                <w:color w:val="000000" w:themeColor="text1"/>
              </w:rPr>
            </w:pPr>
            <w:r w:rsidRPr="007E6725">
              <w:rPr>
                <w:rStyle w:val="FontStyle76"/>
                <w:i/>
                <w:color w:val="000000" w:themeColor="text1"/>
              </w:rPr>
              <w:t xml:space="preserve">192007; г. Санкт-Петербург, ул. </w:t>
            </w:r>
            <w:proofErr w:type="spellStart"/>
            <w:r w:rsidRPr="007E6725">
              <w:rPr>
                <w:rStyle w:val="FontStyle76"/>
                <w:i/>
                <w:color w:val="000000" w:themeColor="text1"/>
              </w:rPr>
              <w:t>Прилукская</w:t>
            </w:r>
            <w:proofErr w:type="spellEnd"/>
            <w:r w:rsidRPr="007E6725">
              <w:rPr>
                <w:rStyle w:val="FontStyle76"/>
                <w:i/>
                <w:color w:val="000000" w:themeColor="text1"/>
              </w:rPr>
              <w:t>, д. 3, аудитория № 110</w:t>
            </w:r>
          </w:p>
        </w:tc>
        <w:tc>
          <w:tcPr>
            <w:tcW w:w="1841" w:type="pct"/>
            <w:tcBorders>
              <w:top w:val="single" w:sz="4" w:space="0" w:color="auto"/>
              <w:left w:val="single" w:sz="4" w:space="0" w:color="auto"/>
              <w:bottom w:val="single" w:sz="4" w:space="0" w:color="auto"/>
              <w:right w:val="single" w:sz="4" w:space="0" w:color="auto"/>
            </w:tcBorders>
            <w:hideMark/>
          </w:tcPr>
          <w:p w14:paraId="4D05EA73" w14:textId="77777777" w:rsidR="0092300D" w:rsidRPr="007E6725" w:rsidRDefault="0092300D" w:rsidP="00090AC1">
            <w:pPr>
              <w:rPr>
                <w:rStyle w:val="FontStyle76"/>
                <w:i/>
                <w:color w:val="000000" w:themeColor="text1"/>
              </w:rPr>
            </w:pP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BF2684" w:rsidRDefault="009E6058" w:rsidP="00523021">
            <w:pPr>
              <w:pStyle w:val="Default"/>
              <w:spacing w:after="30"/>
              <w:jc w:val="both"/>
              <w:rPr>
                <w:sz w:val="23"/>
                <w:szCs w:val="23"/>
              </w:rPr>
            </w:pPr>
            <w:r w:rsidRPr="00BF2684">
              <w:rPr>
                <w:sz w:val="23"/>
                <w:szCs w:val="23"/>
              </w:rPr>
              <w:t>Какие модели банковских систем Вам известны?</w:t>
            </w:r>
          </w:p>
        </w:tc>
      </w:tr>
      <w:tr w:rsidR="009E6058" w14:paraId="7FAF46DD" w14:textId="77777777" w:rsidTr="00F00293">
        <w:tc>
          <w:tcPr>
            <w:tcW w:w="562" w:type="dxa"/>
          </w:tcPr>
          <w:p w14:paraId="4FEA6586"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6E459D45" w14:textId="77777777" w:rsidR="009E6058" w:rsidRPr="00BF2684" w:rsidRDefault="009E6058" w:rsidP="00523021">
            <w:pPr>
              <w:pStyle w:val="Default"/>
              <w:spacing w:after="30"/>
              <w:jc w:val="both"/>
              <w:rPr>
                <w:sz w:val="23"/>
                <w:szCs w:val="23"/>
              </w:rPr>
            </w:pPr>
            <w:r w:rsidRPr="00BF2684">
              <w:rPr>
                <w:sz w:val="23"/>
                <w:szCs w:val="23"/>
              </w:rPr>
              <w:t>Опишите структуры и особенности построения современных банковских систем.</w:t>
            </w:r>
          </w:p>
        </w:tc>
      </w:tr>
      <w:tr w:rsidR="009E6058" w14:paraId="0EA3B016" w14:textId="77777777" w:rsidTr="00F00293">
        <w:tc>
          <w:tcPr>
            <w:tcW w:w="562" w:type="dxa"/>
          </w:tcPr>
          <w:p w14:paraId="023E9495"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35D6DB31" w14:textId="77777777" w:rsidR="009E6058" w:rsidRPr="00BF2684" w:rsidRDefault="009E6058" w:rsidP="00523021">
            <w:pPr>
              <w:pStyle w:val="Default"/>
              <w:spacing w:after="30"/>
              <w:jc w:val="both"/>
              <w:rPr>
                <w:sz w:val="23"/>
                <w:szCs w:val="23"/>
              </w:rPr>
            </w:pPr>
            <w:r w:rsidRPr="00BF2684">
              <w:rPr>
                <w:sz w:val="23"/>
                <w:szCs w:val="23"/>
              </w:rPr>
              <w:t>Каково место и значение центральных банков в банковских системах?</w:t>
            </w:r>
          </w:p>
        </w:tc>
      </w:tr>
      <w:tr w:rsidR="009E6058" w14:paraId="6A9BDE6C" w14:textId="77777777" w:rsidTr="00F00293">
        <w:tc>
          <w:tcPr>
            <w:tcW w:w="562" w:type="dxa"/>
          </w:tcPr>
          <w:p w14:paraId="38A6F8D6"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78A4F019" w14:textId="77777777" w:rsidR="009E6058" w:rsidRPr="00BF2684" w:rsidRDefault="009E6058" w:rsidP="00523021">
            <w:pPr>
              <w:pStyle w:val="Default"/>
              <w:spacing w:after="30"/>
              <w:jc w:val="both"/>
              <w:rPr>
                <w:sz w:val="23"/>
                <w:szCs w:val="23"/>
              </w:rPr>
            </w:pPr>
            <w:r w:rsidRPr="00BF2684">
              <w:rPr>
                <w:sz w:val="23"/>
                <w:szCs w:val="23"/>
              </w:rPr>
              <w:t>Какие виды банков Вам известны и в чем их особенность?</w:t>
            </w:r>
          </w:p>
        </w:tc>
      </w:tr>
      <w:tr w:rsidR="009E6058" w14:paraId="59CF4655" w14:textId="77777777" w:rsidTr="00F00293">
        <w:tc>
          <w:tcPr>
            <w:tcW w:w="562" w:type="dxa"/>
          </w:tcPr>
          <w:p w14:paraId="78B0D270"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32860089" w14:textId="77777777" w:rsidR="009E6058" w:rsidRPr="00BF2684" w:rsidRDefault="009E6058" w:rsidP="00523021">
            <w:pPr>
              <w:pStyle w:val="Default"/>
              <w:spacing w:after="30"/>
              <w:jc w:val="both"/>
              <w:rPr>
                <w:sz w:val="23"/>
                <w:szCs w:val="23"/>
              </w:rPr>
            </w:pPr>
            <w:r w:rsidRPr="00BF2684">
              <w:rPr>
                <w:sz w:val="23"/>
                <w:szCs w:val="23"/>
              </w:rPr>
              <w:t>Назовите принципы построения современной банковской системы России.</w:t>
            </w:r>
          </w:p>
        </w:tc>
      </w:tr>
      <w:tr w:rsidR="009E6058" w14:paraId="2E8DF9EB" w14:textId="77777777" w:rsidTr="00F00293">
        <w:tc>
          <w:tcPr>
            <w:tcW w:w="562" w:type="dxa"/>
          </w:tcPr>
          <w:p w14:paraId="7FCA1E6A"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07FDCC29" w14:textId="77777777" w:rsidR="009E6058" w:rsidRPr="00BF2684" w:rsidRDefault="009E6058" w:rsidP="00523021">
            <w:pPr>
              <w:pStyle w:val="Default"/>
              <w:spacing w:after="30"/>
              <w:jc w:val="both"/>
              <w:rPr>
                <w:sz w:val="23"/>
                <w:szCs w:val="23"/>
              </w:rPr>
            </w:pPr>
            <w:r w:rsidRPr="00BF2684">
              <w:rPr>
                <w:sz w:val="23"/>
                <w:szCs w:val="23"/>
              </w:rPr>
              <w:t>Опишите структуру банковской системы РФ.</w:t>
            </w:r>
          </w:p>
        </w:tc>
      </w:tr>
      <w:tr w:rsidR="009E6058" w14:paraId="78396875" w14:textId="77777777" w:rsidTr="00F00293">
        <w:tc>
          <w:tcPr>
            <w:tcW w:w="562" w:type="dxa"/>
          </w:tcPr>
          <w:p w14:paraId="17B9689E"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3EEF2A60" w14:textId="77777777" w:rsidR="009E6058" w:rsidRPr="00BF2684" w:rsidRDefault="009E6058" w:rsidP="00523021">
            <w:pPr>
              <w:pStyle w:val="Default"/>
              <w:spacing w:after="30"/>
              <w:jc w:val="both"/>
              <w:rPr>
                <w:sz w:val="23"/>
                <w:szCs w:val="23"/>
              </w:rPr>
            </w:pPr>
            <w:r w:rsidRPr="00BF2684">
              <w:rPr>
                <w:sz w:val="23"/>
                <w:szCs w:val="23"/>
              </w:rPr>
              <w:t>Каковы цели деятельности и функции Банка России?</w:t>
            </w:r>
          </w:p>
        </w:tc>
      </w:tr>
      <w:tr w:rsidR="009E6058" w14:paraId="4B9A80D3" w14:textId="77777777" w:rsidTr="00F00293">
        <w:tc>
          <w:tcPr>
            <w:tcW w:w="562" w:type="dxa"/>
          </w:tcPr>
          <w:p w14:paraId="4D694A90"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5B5E4C1B" w14:textId="77777777" w:rsidR="009E6058" w:rsidRPr="00BF2684" w:rsidRDefault="009E6058" w:rsidP="00523021">
            <w:pPr>
              <w:pStyle w:val="Default"/>
              <w:spacing w:after="30"/>
              <w:jc w:val="both"/>
              <w:rPr>
                <w:sz w:val="23"/>
                <w:szCs w:val="23"/>
              </w:rPr>
            </w:pPr>
            <w:r w:rsidRPr="00BF2684">
              <w:rPr>
                <w:sz w:val="23"/>
                <w:szCs w:val="23"/>
              </w:rPr>
              <w:t>Что собой представляет денежно-кредитная политика?</w:t>
            </w:r>
          </w:p>
        </w:tc>
      </w:tr>
      <w:tr w:rsidR="009E6058" w14:paraId="0506019E" w14:textId="77777777" w:rsidTr="00F00293">
        <w:tc>
          <w:tcPr>
            <w:tcW w:w="562" w:type="dxa"/>
          </w:tcPr>
          <w:p w14:paraId="014CF067"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7FAF5969" w14:textId="77777777" w:rsidR="009E6058" w:rsidRPr="00BF2684" w:rsidRDefault="009E6058" w:rsidP="00523021">
            <w:pPr>
              <w:pStyle w:val="Default"/>
              <w:spacing w:after="30"/>
              <w:jc w:val="both"/>
              <w:rPr>
                <w:sz w:val="23"/>
                <w:szCs w:val="23"/>
              </w:rPr>
            </w:pPr>
            <w:r w:rsidRPr="00BF2684">
              <w:rPr>
                <w:sz w:val="23"/>
                <w:szCs w:val="23"/>
              </w:rPr>
              <w:t>Кем разрабатывается денежно-кредитная политика страны?</w:t>
            </w:r>
          </w:p>
        </w:tc>
      </w:tr>
      <w:tr w:rsidR="009E6058" w14:paraId="353C6CD0" w14:textId="77777777" w:rsidTr="00F00293">
        <w:tc>
          <w:tcPr>
            <w:tcW w:w="562" w:type="dxa"/>
          </w:tcPr>
          <w:p w14:paraId="5278BBC6"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7CC88FAA" w14:textId="77777777" w:rsidR="009E6058" w:rsidRPr="00BF2684" w:rsidRDefault="009E6058" w:rsidP="00523021">
            <w:pPr>
              <w:pStyle w:val="Default"/>
              <w:spacing w:after="30"/>
              <w:jc w:val="both"/>
              <w:rPr>
                <w:sz w:val="23"/>
                <w:szCs w:val="23"/>
              </w:rPr>
            </w:pPr>
            <w:r w:rsidRPr="00BF2684">
              <w:rPr>
                <w:sz w:val="23"/>
                <w:szCs w:val="23"/>
              </w:rPr>
              <w:t>Какие направления денежно-кредитной политики Вам известны?</w:t>
            </w:r>
          </w:p>
        </w:tc>
      </w:tr>
      <w:tr w:rsidR="009E6058" w14:paraId="53EB55E4" w14:textId="77777777" w:rsidTr="00F00293">
        <w:tc>
          <w:tcPr>
            <w:tcW w:w="562" w:type="dxa"/>
          </w:tcPr>
          <w:p w14:paraId="6A272B5F"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7BB7C41C" w14:textId="77777777" w:rsidR="009E6058" w:rsidRPr="009E6058" w:rsidRDefault="009E6058" w:rsidP="00523021">
            <w:pPr>
              <w:pStyle w:val="Default"/>
              <w:spacing w:after="30"/>
              <w:jc w:val="both"/>
              <w:rPr>
                <w:sz w:val="23"/>
                <w:szCs w:val="23"/>
                <w:lang w:val="en-US"/>
              </w:rPr>
            </w:pPr>
            <w:r>
              <w:rPr>
                <w:sz w:val="23"/>
                <w:szCs w:val="23"/>
                <w:lang w:val="en-US"/>
              </w:rPr>
              <w:t>Раскройте термин «коммерческий банк».</w:t>
            </w:r>
          </w:p>
        </w:tc>
      </w:tr>
      <w:tr w:rsidR="009E6058" w14:paraId="5B92B8C1" w14:textId="77777777" w:rsidTr="00F00293">
        <w:tc>
          <w:tcPr>
            <w:tcW w:w="562" w:type="dxa"/>
          </w:tcPr>
          <w:p w14:paraId="064ADF14"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015CAE2E" w14:textId="77777777" w:rsidR="009E6058" w:rsidRPr="00BF2684" w:rsidRDefault="009E6058" w:rsidP="00523021">
            <w:pPr>
              <w:pStyle w:val="Default"/>
              <w:spacing w:after="30"/>
              <w:jc w:val="both"/>
              <w:rPr>
                <w:sz w:val="23"/>
                <w:szCs w:val="23"/>
              </w:rPr>
            </w:pPr>
            <w:r w:rsidRPr="00BF2684">
              <w:rPr>
                <w:sz w:val="23"/>
                <w:szCs w:val="23"/>
              </w:rPr>
              <w:t>Какое место в банковской системе занимают коммерческие банки?</w:t>
            </w:r>
          </w:p>
        </w:tc>
      </w:tr>
      <w:tr w:rsidR="009E6058" w14:paraId="5526F4C2" w14:textId="77777777" w:rsidTr="00F00293">
        <w:tc>
          <w:tcPr>
            <w:tcW w:w="562" w:type="dxa"/>
          </w:tcPr>
          <w:p w14:paraId="26C6BE19"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31779F4C" w14:textId="77777777" w:rsidR="009E6058" w:rsidRPr="00BF2684" w:rsidRDefault="009E6058" w:rsidP="00523021">
            <w:pPr>
              <w:pStyle w:val="Default"/>
              <w:spacing w:after="30"/>
              <w:jc w:val="both"/>
              <w:rPr>
                <w:sz w:val="23"/>
                <w:szCs w:val="23"/>
              </w:rPr>
            </w:pPr>
            <w:r w:rsidRPr="00BF2684">
              <w:rPr>
                <w:sz w:val="23"/>
                <w:szCs w:val="23"/>
              </w:rPr>
              <w:t>Какие функции и операции выполняет современный коммерческий банк?</w:t>
            </w:r>
          </w:p>
        </w:tc>
      </w:tr>
      <w:tr w:rsidR="009E6058" w14:paraId="38923637" w14:textId="77777777" w:rsidTr="00F00293">
        <w:tc>
          <w:tcPr>
            <w:tcW w:w="562" w:type="dxa"/>
          </w:tcPr>
          <w:p w14:paraId="5288A1A0"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5EAD4739" w14:textId="77777777" w:rsidR="009E6058" w:rsidRPr="00BF2684" w:rsidRDefault="009E6058" w:rsidP="00523021">
            <w:pPr>
              <w:pStyle w:val="Default"/>
              <w:spacing w:after="30"/>
              <w:jc w:val="both"/>
              <w:rPr>
                <w:sz w:val="23"/>
                <w:szCs w:val="23"/>
              </w:rPr>
            </w:pPr>
            <w:r w:rsidRPr="00BF2684">
              <w:rPr>
                <w:sz w:val="23"/>
                <w:szCs w:val="23"/>
              </w:rPr>
              <w:t>В чем заключается функция коммерческого банка как основного звена банковской системы в рыночной экономике?</w:t>
            </w:r>
          </w:p>
        </w:tc>
      </w:tr>
      <w:tr w:rsidR="009E6058" w14:paraId="0C196B62" w14:textId="77777777" w:rsidTr="00F00293">
        <w:tc>
          <w:tcPr>
            <w:tcW w:w="562" w:type="dxa"/>
          </w:tcPr>
          <w:p w14:paraId="5C36B405"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39A50E11" w14:textId="77777777" w:rsidR="009E6058" w:rsidRPr="00BF2684" w:rsidRDefault="009E6058" w:rsidP="00523021">
            <w:pPr>
              <w:pStyle w:val="Default"/>
              <w:spacing w:after="30"/>
              <w:jc w:val="both"/>
              <w:rPr>
                <w:sz w:val="23"/>
                <w:szCs w:val="23"/>
              </w:rPr>
            </w:pPr>
            <w:r w:rsidRPr="00BF2684">
              <w:rPr>
                <w:sz w:val="23"/>
                <w:szCs w:val="23"/>
              </w:rPr>
              <w:t>Какой банк можно назвать банком с государственным участием?</w:t>
            </w:r>
          </w:p>
        </w:tc>
      </w:tr>
      <w:tr w:rsidR="009E6058" w14:paraId="06AE3AAB" w14:textId="77777777" w:rsidTr="00F00293">
        <w:tc>
          <w:tcPr>
            <w:tcW w:w="562" w:type="dxa"/>
          </w:tcPr>
          <w:p w14:paraId="463953D6"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20520C4A" w14:textId="77777777" w:rsidR="009E6058" w:rsidRPr="00BF2684" w:rsidRDefault="009E6058" w:rsidP="00523021">
            <w:pPr>
              <w:pStyle w:val="Default"/>
              <w:spacing w:after="30"/>
              <w:jc w:val="both"/>
              <w:rPr>
                <w:sz w:val="23"/>
                <w:szCs w:val="23"/>
              </w:rPr>
            </w:pPr>
            <w:r w:rsidRPr="00BF2684">
              <w:rPr>
                <w:sz w:val="23"/>
                <w:szCs w:val="23"/>
              </w:rPr>
              <w:t>Есть ли в российской банковской системе банки с иностранным участием в капитале?</w:t>
            </w:r>
          </w:p>
        </w:tc>
      </w:tr>
      <w:tr w:rsidR="009E6058" w14:paraId="7128C258" w14:textId="77777777" w:rsidTr="00F00293">
        <w:tc>
          <w:tcPr>
            <w:tcW w:w="562" w:type="dxa"/>
          </w:tcPr>
          <w:p w14:paraId="650D660B"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4E10AF7A" w14:textId="77777777" w:rsidR="009E6058" w:rsidRPr="00BF2684" w:rsidRDefault="009E6058" w:rsidP="00523021">
            <w:pPr>
              <w:pStyle w:val="Default"/>
              <w:spacing w:after="30"/>
              <w:jc w:val="both"/>
              <w:rPr>
                <w:sz w:val="23"/>
                <w:szCs w:val="23"/>
              </w:rPr>
            </w:pPr>
            <w:r w:rsidRPr="00BF2684">
              <w:rPr>
                <w:sz w:val="23"/>
                <w:szCs w:val="23"/>
              </w:rPr>
              <w:t>Что собой представляют небанковские кредитные организации и какую роль в банковской системе страны они выполняют?</w:t>
            </w:r>
          </w:p>
        </w:tc>
      </w:tr>
      <w:tr w:rsidR="009E6058" w14:paraId="5AC8B0D4" w14:textId="77777777" w:rsidTr="00F00293">
        <w:tc>
          <w:tcPr>
            <w:tcW w:w="562" w:type="dxa"/>
          </w:tcPr>
          <w:p w14:paraId="43B4A0CE"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0389DBFA" w14:textId="77777777" w:rsidR="009E6058" w:rsidRPr="00BF2684" w:rsidRDefault="009E6058" w:rsidP="00523021">
            <w:pPr>
              <w:pStyle w:val="Default"/>
              <w:spacing w:after="30"/>
              <w:jc w:val="both"/>
              <w:rPr>
                <w:sz w:val="23"/>
                <w:szCs w:val="23"/>
              </w:rPr>
            </w:pPr>
            <w:r w:rsidRPr="00BF2684">
              <w:rPr>
                <w:sz w:val="23"/>
                <w:szCs w:val="23"/>
              </w:rPr>
              <w:t>Какие виды небанковских кредитных организаций Вам известны и какие операции они выполняют?</w:t>
            </w:r>
          </w:p>
        </w:tc>
      </w:tr>
      <w:tr w:rsidR="009E6058" w14:paraId="41D0D32C" w14:textId="77777777" w:rsidTr="00F00293">
        <w:tc>
          <w:tcPr>
            <w:tcW w:w="562" w:type="dxa"/>
          </w:tcPr>
          <w:p w14:paraId="603498E5"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5CDA67E6" w14:textId="77777777" w:rsidR="009E6058" w:rsidRPr="00BF2684" w:rsidRDefault="009E6058" w:rsidP="00523021">
            <w:pPr>
              <w:pStyle w:val="Default"/>
              <w:spacing w:after="30"/>
              <w:jc w:val="both"/>
              <w:rPr>
                <w:sz w:val="23"/>
                <w:szCs w:val="23"/>
              </w:rPr>
            </w:pPr>
            <w:r w:rsidRPr="00BF2684">
              <w:rPr>
                <w:sz w:val="23"/>
                <w:szCs w:val="23"/>
              </w:rPr>
              <w:t>В чем отличия наличного и безналичного оборота?</w:t>
            </w:r>
          </w:p>
        </w:tc>
      </w:tr>
      <w:tr w:rsidR="009E6058" w14:paraId="204E0F38" w14:textId="77777777" w:rsidTr="00F00293">
        <w:tc>
          <w:tcPr>
            <w:tcW w:w="562" w:type="dxa"/>
          </w:tcPr>
          <w:p w14:paraId="0342190D"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19C7C7F0" w14:textId="77777777" w:rsidR="009E6058" w:rsidRPr="00BF2684" w:rsidRDefault="009E6058" w:rsidP="00523021">
            <w:pPr>
              <w:pStyle w:val="Default"/>
              <w:spacing w:after="30"/>
              <w:jc w:val="both"/>
              <w:rPr>
                <w:sz w:val="23"/>
                <w:szCs w:val="23"/>
              </w:rPr>
            </w:pPr>
            <w:r w:rsidRPr="00BF2684">
              <w:rPr>
                <w:sz w:val="23"/>
                <w:szCs w:val="23"/>
              </w:rPr>
              <w:t>Что представляет собой наличное денежное обращение?</w:t>
            </w:r>
          </w:p>
        </w:tc>
      </w:tr>
      <w:tr w:rsidR="009E6058" w14:paraId="75D5A992" w14:textId="77777777" w:rsidTr="00F00293">
        <w:tc>
          <w:tcPr>
            <w:tcW w:w="562" w:type="dxa"/>
          </w:tcPr>
          <w:p w14:paraId="6DAA9754"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447C765D" w14:textId="77777777" w:rsidR="009E6058" w:rsidRPr="00BF2684" w:rsidRDefault="009E6058" w:rsidP="00523021">
            <w:pPr>
              <w:pStyle w:val="Default"/>
              <w:spacing w:after="30"/>
              <w:jc w:val="both"/>
              <w:rPr>
                <w:sz w:val="23"/>
                <w:szCs w:val="23"/>
              </w:rPr>
            </w:pPr>
            <w:r w:rsidRPr="00BF2684">
              <w:rPr>
                <w:sz w:val="23"/>
                <w:szCs w:val="23"/>
              </w:rPr>
              <w:t>Назовите принципы организации безналичных расчетов и кратко раскройте их.</w:t>
            </w:r>
          </w:p>
        </w:tc>
      </w:tr>
      <w:tr w:rsidR="009E6058" w14:paraId="0CEEA700" w14:textId="77777777" w:rsidTr="00F00293">
        <w:tc>
          <w:tcPr>
            <w:tcW w:w="562" w:type="dxa"/>
          </w:tcPr>
          <w:p w14:paraId="20D73370"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7ADD0AA7" w14:textId="77777777" w:rsidR="009E6058" w:rsidRPr="00BF2684" w:rsidRDefault="009E6058" w:rsidP="00523021">
            <w:pPr>
              <w:pStyle w:val="Default"/>
              <w:spacing w:after="30"/>
              <w:jc w:val="both"/>
              <w:rPr>
                <w:sz w:val="23"/>
                <w:szCs w:val="23"/>
              </w:rPr>
            </w:pPr>
            <w:r w:rsidRPr="00BF2684">
              <w:rPr>
                <w:sz w:val="23"/>
                <w:szCs w:val="23"/>
              </w:rPr>
              <w:t>Опишите порядок открытия расчетного счета в банке.</w:t>
            </w:r>
          </w:p>
        </w:tc>
      </w:tr>
      <w:tr w:rsidR="009E6058" w14:paraId="38AABEAB" w14:textId="77777777" w:rsidTr="00F00293">
        <w:tc>
          <w:tcPr>
            <w:tcW w:w="562" w:type="dxa"/>
          </w:tcPr>
          <w:p w14:paraId="3A896811"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446A2F70" w14:textId="77777777" w:rsidR="009E6058" w:rsidRPr="00BF2684" w:rsidRDefault="009E6058" w:rsidP="00523021">
            <w:pPr>
              <w:pStyle w:val="Default"/>
              <w:spacing w:after="30"/>
              <w:jc w:val="both"/>
              <w:rPr>
                <w:sz w:val="23"/>
                <w:szCs w:val="23"/>
              </w:rPr>
            </w:pPr>
            <w:r w:rsidRPr="00BF2684">
              <w:rPr>
                <w:sz w:val="23"/>
                <w:szCs w:val="23"/>
              </w:rPr>
              <w:t>Кратко опишите содержание договора банковского счета.</w:t>
            </w:r>
          </w:p>
        </w:tc>
      </w:tr>
      <w:tr w:rsidR="009E6058" w14:paraId="53F777F9" w14:textId="77777777" w:rsidTr="00F00293">
        <w:tc>
          <w:tcPr>
            <w:tcW w:w="562" w:type="dxa"/>
          </w:tcPr>
          <w:p w14:paraId="09617DF1"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7C293587" w14:textId="77777777" w:rsidR="009E6058" w:rsidRPr="00BF2684" w:rsidRDefault="009E6058" w:rsidP="00523021">
            <w:pPr>
              <w:pStyle w:val="Default"/>
              <w:spacing w:after="30"/>
              <w:jc w:val="both"/>
              <w:rPr>
                <w:sz w:val="23"/>
                <w:szCs w:val="23"/>
              </w:rPr>
            </w:pPr>
            <w:r w:rsidRPr="00BF2684">
              <w:rPr>
                <w:sz w:val="23"/>
                <w:szCs w:val="23"/>
              </w:rPr>
              <w:t>Объясните важность доли акционерного капитала на балансе коммерческого банка, учитывая при этом его функциональное назначение?</w:t>
            </w:r>
          </w:p>
        </w:tc>
      </w:tr>
      <w:tr w:rsidR="009E6058" w14:paraId="4F8FD90E" w14:textId="77777777" w:rsidTr="00F00293">
        <w:tc>
          <w:tcPr>
            <w:tcW w:w="562" w:type="dxa"/>
          </w:tcPr>
          <w:p w14:paraId="57C27614"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5A38C950" w14:textId="77777777" w:rsidR="009E6058" w:rsidRPr="00BF2684" w:rsidRDefault="009E6058" w:rsidP="00523021">
            <w:pPr>
              <w:pStyle w:val="Default"/>
              <w:spacing w:after="30"/>
              <w:jc w:val="both"/>
              <w:rPr>
                <w:sz w:val="23"/>
                <w:szCs w:val="23"/>
              </w:rPr>
            </w:pPr>
            <w:r w:rsidRPr="00BF2684">
              <w:rPr>
                <w:sz w:val="23"/>
                <w:szCs w:val="23"/>
              </w:rPr>
              <w:t>Назовите факторы, определяющие рентабельность собственного капитала банков.</w:t>
            </w:r>
          </w:p>
        </w:tc>
      </w:tr>
      <w:tr w:rsidR="009E6058" w14:paraId="5DDA1768" w14:textId="77777777" w:rsidTr="00F00293">
        <w:tc>
          <w:tcPr>
            <w:tcW w:w="562" w:type="dxa"/>
          </w:tcPr>
          <w:p w14:paraId="5C86C381"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39070867" w14:textId="77777777" w:rsidR="009E6058" w:rsidRPr="00BF2684" w:rsidRDefault="009E6058" w:rsidP="00523021">
            <w:pPr>
              <w:pStyle w:val="Default"/>
              <w:spacing w:after="30"/>
              <w:jc w:val="both"/>
              <w:rPr>
                <w:sz w:val="23"/>
                <w:szCs w:val="23"/>
              </w:rPr>
            </w:pPr>
            <w:r w:rsidRPr="00BF2684">
              <w:rPr>
                <w:sz w:val="23"/>
                <w:szCs w:val="23"/>
              </w:rPr>
              <w:t>Поясните утверждение, чем больше собственный капитал банка, тем выше его ликвидность.</w:t>
            </w:r>
          </w:p>
        </w:tc>
      </w:tr>
      <w:tr w:rsidR="009E6058" w14:paraId="6179ABEF" w14:textId="77777777" w:rsidTr="00F00293">
        <w:tc>
          <w:tcPr>
            <w:tcW w:w="562" w:type="dxa"/>
          </w:tcPr>
          <w:p w14:paraId="12C0CF45"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09DC3F6B" w14:textId="77777777" w:rsidR="009E6058" w:rsidRPr="00BF2684" w:rsidRDefault="009E6058" w:rsidP="00523021">
            <w:pPr>
              <w:pStyle w:val="Default"/>
              <w:spacing w:after="30"/>
              <w:jc w:val="both"/>
              <w:rPr>
                <w:sz w:val="23"/>
                <w:szCs w:val="23"/>
              </w:rPr>
            </w:pPr>
            <w:r w:rsidRPr="00BF2684">
              <w:rPr>
                <w:sz w:val="23"/>
                <w:szCs w:val="23"/>
              </w:rPr>
              <w:t>Что такое собственный капитал банка и каковы его основные функции?</w:t>
            </w:r>
          </w:p>
        </w:tc>
      </w:tr>
      <w:tr w:rsidR="009E6058" w14:paraId="6E7A8267" w14:textId="77777777" w:rsidTr="00F00293">
        <w:tc>
          <w:tcPr>
            <w:tcW w:w="562" w:type="dxa"/>
          </w:tcPr>
          <w:p w14:paraId="13C5D548"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2793DC63" w14:textId="77777777" w:rsidR="009E6058" w:rsidRPr="00BF2684" w:rsidRDefault="009E6058" w:rsidP="00523021">
            <w:pPr>
              <w:pStyle w:val="Default"/>
              <w:spacing w:after="30"/>
              <w:jc w:val="both"/>
              <w:rPr>
                <w:sz w:val="23"/>
                <w:szCs w:val="23"/>
              </w:rPr>
            </w:pPr>
            <w:r w:rsidRPr="00BF2684">
              <w:rPr>
                <w:sz w:val="23"/>
                <w:szCs w:val="23"/>
              </w:rPr>
              <w:t>Опишите структуру собственного капитала банка.</w:t>
            </w:r>
          </w:p>
        </w:tc>
      </w:tr>
      <w:tr w:rsidR="009E6058" w14:paraId="7D09E1D4" w14:textId="77777777" w:rsidTr="00F00293">
        <w:tc>
          <w:tcPr>
            <w:tcW w:w="562" w:type="dxa"/>
          </w:tcPr>
          <w:p w14:paraId="6CE98B59"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5693BEC1" w14:textId="77777777" w:rsidR="009E6058" w:rsidRPr="00BF2684" w:rsidRDefault="009E6058" w:rsidP="00523021">
            <w:pPr>
              <w:pStyle w:val="Default"/>
              <w:spacing w:after="30"/>
              <w:jc w:val="both"/>
              <w:rPr>
                <w:sz w:val="23"/>
                <w:szCs w:val="23"/>
              </w:rPr>
            </w:pPr>
            <w:r w:rsidRPr="00BF2684">
              <w:rPr>
                <w:sz w:val="23"/>
                <w:szCs w:val="23"/>
              </w:rPr>
              <w:t>Что такое привлеченные средства банка и в чем заключается их основная функция?</w:t>
            </w:r>
          </w:p>
        </w:tc>
      </w:tr>
      <w:tr w:rsidR="009E6058" w14:paraId="3BE21264" w14:textId="77777777" w:rsidTr="00F00293">
        <w:tc>
          <w:tcPr>
            <w:tcW w:w="562" w:type="dxa"/>
          </w:tcPr>
          <w:p w14:paraId="7F297B8C"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75759BAC" w14:textId="77777777" w:rsidR="009E6058" w:rsidRPr="00BF2684" w:rsidRDefault="009E6058" w:rsidP="00523021">
            <w:pPr>
              <w:pStyle w:val="Default"/>
              <w:spacing w:after="30"/>
              <w:jc w:val="both"/>
              <w:rPr>
                <w:sz w:val="23"/>
                <w:szCs w:val="23"/>
              </w:rPr>
            </w:pPr>
            <w:r w:rsidRPr="00BF2684">
              <w:rPr>
                <w:sz w:val="23"/>
                <w:szCs w:val="23"/>
              </w:rPr>
              <w:t>В какой ситуации банк может использовать собственный капитал в качестве «амортизатора», позволяющего решать проблемы ликвидности и способного поглотить возможные убытки.</w:t>
            </w:r>
          </w:p>
        </w:tc>
      </w:tr>
      <w:tr w:rsidR="009E6058" w14:paraId="1FC1C929" w14:textId="77777777" w:rsidTr="00F00293">
        <w:tc>
          <w:tcPr>
            <w:tcW w:w="562" w:type="dxa"/>
          </w:tcPr>
          <w:p w14:paraId="6AE8585F"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6E9330BE" w14:textId="77777777" w:rsidR="009E6058" w:rsidRPr="00BF2684" w:rsidRDefault="009E6058" w:rsidP="00523021">
            <w:pPr>
              <w:pStyle w:val="Default"/>
              <w:spacing w:after="30"/>
              <w:jc w:val="both"/>
              <w:rPr>
                <w:sz w:val="23"/>
                <w:szCs w:val="23"/>
              </w:rPr>
            </w:pPr>
            <w:r w:rsidRPr="00BF2684">
              <w:rPr>
                <w:sz w:val="23"/>
                <w:szCs w:val="23"/>
              </w:rPr>
              <w:t>Объясните содержание репутационной функции собственного капитала банка.</w:t>
            </w:r>
          </w:p>
        </w:tc>
      </w:tr>
      <w:tr w:rsidR="009E6058" w14:paraId="50AA6CD7" w14:textId="77777777" w:rsidTr="00F00293">
        <w:tc>
          <w:tcPr>
            <w:tcW w:w="562" w:type="dxa"/>
          </w:tcPr>
          <w:p w14:paraId="684EDF2B"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34D45415" w14:textId="77777777" w:rsidR="009E6058" w:rsidRPr="00BF2684" w:rsidRDefault="009E6058" w:rsidP="00523021">
            <w:pPr>
              <w:pStyle w:val="Default"/>
              <w:spacing w:after="30"/>
              <w:jc w:val="both"/>
              <w:rPr>
                <w:sz w:val="23"/>
                <w:szCs w:val="23"/>
              </w:rPr>
            </w:pPr>
            <w:r w:rsidRPr="00BF2684">
              <w:rPr>
                <w:sz w:val="23"/>
                <w:szCs w:val="23"/>
              </w:rPr>
              <w:t xml:space="preserve">Перечислите причины, обусловившие принятие Базеля </w:t>
            </w:r>
            <w:r>
              <w:rPr>
                <w:sz w:val="23"/>
                <w:szCs w:val="23"/>
                <w:lang w:val="en-US"/>
              </w:rPr>
              <w:t>III</w:t>
            </w:r>
            <w:r w:rsidRPr="00BF2684">
              <w:rPr>
                <w:sz w:val="23"/>
                <w:szCs w:val="23"/>
              </w:rPr>
              <w:t>.</w:t>
            </w:r>
          </w:p>
        </w:tc>
      </w:tr>
      <w:tr w:rsidR="009E6058" w14:paraId="3818EFB6" w14:textId="77777777" w:rsidTr="00F00293">
        <w:tc>
          <w:tcPr>
            <w:tcW w:w="562" w:type="dxa"/>
          </w:tcPr>
          <w:p w14:paraId="351E4B53"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663C731C" w14:textId="77777777" w:rsidR="009E6058" w:rsidRPr="00BF2684" w:rsidRDefault="009E6058" w:rsidP="00523021">
            <w:pPr>
              <w:pStyle w:val="Default"/>
              <w:spacing w:after="30"/>
              <w:jc w:val="both"/>
              <w:rPr>
                <w:sz w:val="23"/>
                <w:szCs w:val="23"/>
              </w:rPr>
            </w:pPr>
            <w:r w:rsidRPr="00BF2684">
              <w:rPr>
                <w:sz w:val="23"/>
                <w:szCs w:val="23"/>
              </w:rPr>
              <w:t>Опишите стратегию управления достаточностью собственного капитала коммерческого банка, характерную для неблагоприятных экономических ситуаций.</w:t>
            </w:r>
          </w:p>
        </w:tc>
      </w:tr>
      <w:tr w:rsidR="009E6058" w14:paraId="5228B051" w14:textId="77777777" w:rsidTr="00F00293">
        <w:tc>
          <w:tcPr>
            <w:tcW w:w="562" w:type="dxa"/>
          </w:tcPr>
          <w:p w14:paraId="2FB0DA3B"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2EB0DD5B" w14:textId="77777777" w:rsidR="009E6058" w:rsidRPr="00BF2684" w:rsidRDefault="009E6058" w:rsidP="00523021">
            <w:pPr>
              <w:pStyle w:val="Default"/>
              <w:spacing w:after="30"/>
              <w:jc w:val="both"/>
              <w:rPr>
                <w:sz w:val="23"/>
                <w:szCs w:val="23"/>
              </w:rPr>
            </w:pPr>
            <w:r w:rsidRPr="00BF2684">
              <w:rPr>
                <w:sz w:val="23"/>
                <w:szCs w:val="23"/>
              </w:rPr>
              <w:t>Стратегия управления достаточностью собственного капитала коммерческого банка, при которой возникает необходимость определения  экономического капитала.</w:t>
            </w:r>
          </w:p>
        </w:tc>
      </w:tr>
      <w:tr w:rsidR="009E6058" w14:paraId="7A4C8EC4" w14:textId="77777777" w:rsidTr="00F00293">
        <w:tc>
          <w:tcPr>
            <w:tcW w:w="562" w:type="dxa"/>
          </w:tcPr>
          <w:p w14:paraId="7E00FF78"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07559BF4" w14:textId="77777777" w:rsidR="009E6058" w:rsidRPr="009E6058" w:rsidRDefault="009E6058" w:rsidP="00523021">
            <w:pPr>
              <w:pStyle w:val="Default"/>
              <w:spacing w:after="30"/>
              <w:jc w:val="both"/>
              <w:rPr>
                <w:sz w:val="23"/>
                <w:szCs w:val="23"/>
                <w:lang w:val="en-US"/>
              </w:rPr>
            </w:pPr>
            <w:r w:rsidRPr="00BF2684">
              <w:rPr>
                <w:sz w:val="23"/>
                <w:szCs w:val="23"/>
              </w:rPr>
              <w:t xml:space="preserve">Каковы требования, предъявляемые к банкам в части определения стоимости финансовых активов на их балансе? </w:t>
            </w:r>
            <w:proofErr w:type="spellStart"/>
            <w:r>
              <w:rPr>
                <w:sz w:val="23"/>
                <w:szCs w:val="23"/>
                <w:lang w:val="en-US"/>
              </w:rPr>
              <w:t>Почему</w:t>
            </w:r>
            <w:proofErr w:type="spellEnd"/>
            <w:r>
              <w:rPr>
                <w:sz w:val="23"/>
                <w:szCs w:val="23"/>
                <w:lang w:val="en-US"/>
              </w:rPr>
              <w:t xml:space="preserve"> </w:t>
            </w:r>
            <w:proofErr w:type="spellStart"/>
            <w:r>
              <w:rPr>
                <w:sz w:val="23"/>
                <w:szCs w:val="23"/>
                <w:lang w:val="en-US"/>
              </w:rPr>
              <w:t>это</w:t>
            </w:r>
            <w:proofErr w:type="spellEnd"/>
            <w:r>
              <w:rPr>
                <w:sz w:val="23"/>
                <w:szCs w:val="23"/>
                <w:lang w:val="en-US"/>
              </w:rPr>
              <w:t xml:space="preserve"> </w:t>
            </w:r>
            <w:proofErr w:type="spellStart"/>
            <w:r>
              <w:rPr>
                <w:sz w:val="23"/>
                <w:szCs w:val="23"/>
                <w:lang w:val="en-US"/>
              </w:rPr>
              <w:t>важно</w:t>
            </w:r>
            <w:proofErr w:type="spellEnd"/>
            <w:r>
              <w:rPr>
                <w:sz w:val="23"/>
                <w:szCs w:val="23"/>
                <w:lang w:val="en-US"/>
              </w:rPr>
              <w:t>?</w:t>
            </w:r>
          </w:p>
        </w:tc>
      </w:tr>
      <w:tr w:rsidR="009E6058" w14:paraId="770B5F6C" w14:textId="77777777" w:rsidTr="00F00293">
        <w:tc>
          <w:tcPr>
            <w:tcW w:w="562" w:type="dxa"/>
          </w:tcPr>
          <w:p w14:paraId="660DFF12"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41FF37C5" w14:textId="77777777" w:rsidR="009E6058" w:rsidRPr="00BF2684" w:rsidRDefault="009E6058" w:rsidP="00523021">
            <w:pPr>
              <w:pStyle w:val="Default"/>
              <w:spacing w:after="30"/>
              <w:jc w:val="both"/>
              <w:rPr>
                <w:sz w:val="23"/>
                <w:szCs w:val="23"/>
              </w:rPr>
            </w:pPr>
            <w:r w:rsidRPr="00BF2684">
              <w:rPr>
                <w:sz w:val="23"/>
                <w:szCs w:val="23"/>
              </w:rPr>
              <w:t>Объясните содержание модели банка «баланс легче воздуха». Назовите ее основные преимущества, какие негативные последствия она может повлечь, для какого периода функционирования банковской системы характерна, как ее реализация повлияет на величину собственного капитала банка?</w:t>
            </w:r>
          </w:p>
        </w:tc>
      </w:tr>
      <w:tr w:rsidR="009E6058" w14:paraId="48BB1D16" w14:textId="77777777" w:rsidTr="00F00293">
        <w:tc>
          <w:tcPr>
            <w:tcW w:w="562" w:type="dxa"/>
          </w:tcPr>
          <w:p w14:paraId="0A58B0CB"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07830749" w14:textId="77777777" w:rsidR="009E6058" w:rsidRPr="00BF2684" w:rsidRDefault="009E6058" w:rsidP="00523021">
            <w:pPr>
              <w:pStyle w:val="Default"/>
              <w:spacing w:after="30"/>
              <w:jc w:val="both"/>
              <w:rPr>
                <w:sz w:val="23"/>
                <w:szCs w:val="23"/>
              </w:rPr>
            </w:pPr>
            <w:r w:rsidRPr="00BF2684">
              <w:rPr>
                <w:sz w:val="23"/>
                <w:szCs w:val="23"/>
              </w:rPr>
              <w:t>Опишите подходы к формированию привлеченных средств банка.</w:t>
            </w:r>
          </w:p>
        </w:tc>
      </w:tr>
      <w:tr w:rsidR="009E6058" w14:paraId="1A7A7E1F" w14:textId="77777777" w:rsidTr="00F00293">
        <w:tc>
          <w:tcPr>
            <w:tcW w:w="562" w:type="dxa"/>
          </w:tcPr>
          <w:p w14:paraId="4D57BD38"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3A02DA39" w14:textId="77777777" w:rsidR="009E6058" w:rsidRPr="00BF2684" w:rsidRDefault="009E6058" w:rsidP="00523021">
            <w:pPr>
              <w:pStyle w:val="Default"/>
              <w:spacing w:after="30"/>
              <w:jc w:val="both"/>
              <w:rPr>
                <w:sz w:val="23"/>
                <w:szCs w:val="23"/>
              </w:rPr>
            </w:pPr>
            <w:r w:rsidRPr="00BF2684">
              <w:rPr>
                <w:sz w:val="23"/>
                <w:szCs w:val="23"/>
              </w:rPr>
              <w:t>Что понимается под термином «кредит»?</w:t>
            </w:r>
          </w:p>
        </w:tc>
      </w:tr>
      <w:tr w:rsidR="009E6058" w14:paraId="12656A3C" w14:textId="77777777" w:rsidTr="00F00293">
        <w:tc>
          <w:tcPr>
            <w:tcW w:w="562" w:type="dxa"/>
          </w:tcPr>
          <w:p w14:paraId="684534B0"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42034471" w14:textId="77777777" w:rsidR="009E6058" w:rsidRPr="00BF2684" w:rsidRDefault="009E6058" w:rsidP="00523021">
            <w:pPr>
              <w:pStyle w:val="Default"/>
              <w:spacing w:after="30"/>
              <w:jc w:val="both"/>
              <w:rPr>
                <w:sz w:val="23"/>
                <w:szCs w:val="23"/>
              </w:rPr>
            </w:pPr>
            <w:r w:rsidRPr="00BF2684">
              <w:rPr>
                <w:sz w:val="23"/>
                <w:szCs w:val="23"/>
              </w:rPr>
              <w:t>Какова роль и функции кредита в экономике?</w:t>
            </w:r>
          </w:p>
        </w:tc>
      </w:tr>
      <w:tr w:rsidR="009E6058" w14:paraId="666CC990" w14:textId="77777777" w:rsidTr="00F00293">
        <w:tc>
          <w:tcPr>
            <w:tcW w:w="562" w:type="dxa"/>
          </w:tcPr>
          <w:p w14:paraId="57A948B3"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1456F11E" w14:textId="77777777" w:rsidR="009E6058" w:rsidRPr="009E6058" w:rsidRDefault="009E6058" w:rsidP="00523021">
            <w:pPr>
              <w:pStyle w:val="Default"/>
              <w:spacing w:after="30"/>
              <w:jc w:val="both"/>
              <w:rPr>
                <w:sz w:val="23"/>
                <w:szCs w:val="23"/>
                <w:lang w:val="en-US"/>
              </w:rPr>
            </w:pPr>
            <w:r>
              <w:rPr>
                <w:sz w:val="23"/>
                <w:szCs w:val="23"/>
                <w:lang w:val="en-US"/>
              </w:rPr>
              <w:t>Перечислите виды кредита.</w:t>
            </w:r>
          </w:p>
        </w:tc>
      </w:tr>
      <w:tr w:rsidR="009E6058" w14:paraId="487A9420" w14:textId="77777777" w:rsidTr="00F00293">
        <w:tc>
          <w:tcPr>
            <w:tcW w:w="562" w:type="dxa"/>
          </w:tcPr>
          <w:p w14:paraId="767D85F5"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4888F061" w14:textId="77777777" w:rsidR="009E6058" w:rsidRPr="009E6058" w:rsidRDefault="009E6058" w:rsidP="00523021">
            <w:pPr>
              <w:pStyle w:val="Default"/>
              <w:spacing w:after="30"/>
              <w:jc w:val="both"/>
              <w:rPr>
                <w:sz w:val="23"/>
                <w:szCs w:val="23"/>
                <w:lang w:val="en-US"/>
              </w:rPr>
            </w:pPr>
            <w:r>
              <w:rPr>
                <w:sz w:val="23"/>
                <w:szCs w:val="23"/>
                <w:lang w:val="en-US"/>
              </w:rPr>
              <w:t>Дайте определение банковского кредита.</w:t>
            </w:r>
          </w:p>
        </w:tc>
      </w:tr>
      <w:tr w:rsidR="009E6058" w14:paraId="5B221DD4" w14:textId="77777777" w:rsidTr="00F00293">
        <w:tc>
          <w:tcPr>
            <w:tcW w:w="562" w:type="dxa"/>
          </w:tcPr>
          <w:p w14:paraId="21917621"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646D960B" w14:textId="77777777" w:rsidR="009E6058" w:rsidRPr="00BF2684" w:rsidRDefault="009E6058" w:rsidP="00523021">
            <w:pPr>
              <w:pStyle w:val="Default"/>
              <w:spacing w:after="30"/>
              <w:jc w:val="both"/>
              <w:rPr>
                <w:sz w:val="23"/>
                <w:szCs w:val="23"/>
              </w:rPr>
            </w:pPr>
            <w:r w:rsidRPr="00BF2684">
              <w:rPr>
                <w:sz w:val="23"/>
                <w:szCs w:val="23"/>
              </w:rPr>
              <w:t>Перечислите и раскройте принципы кредитования.</w:t>
            </w:r>
          </w:p>
        </w:tc>
      </w:tr>
      <w:tr w:rsidR="009E6058" w14:paraId="6BD2275C" w14:textId="77777777" w:rsidTr="00F00293">
        <w:tc>
          <w:tcPr>
            <w:tcW w:w="562" w:type="dxa"/>
          </w:tcPr>
          <w:p w14:paraId="46DF3531"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7C087735" w14:textId="77777777" w:rsidR="009E6058" w:rsidRPr="00BF2684" w:rsidRDefault="009E6058" w:rsidP="00523021">
            <w:pPr>
              <w:pStyle w:val="Default"/>
              <w:spacing w:after="30"/>
              <w:jc w:val="both"/>
              <w:rPr>
                <w:sz w:val="23"/>
                <w:szCs w:val="23"/>
              </w:rPr>
            </w:pPr>
            <w:r w:rsidRPr="00BF2684">
              <w:rPr>
                <w:sz w:val="23"/>
                <w:szCs w:val="23"/>
              </w:rPr>
              <w:t>Какие формы обеспечения кредита Вам известны?</w:t>
            </w:r>
          </w:p>
        </w:tc>
      </w:tr>
      <w:tr w:rsidR="009E6058" w14:paraId="52767DEF" w14:textId="77777777" w:rsidTr="00F00293">
        <w:tc>
          <w:tcPr>
            <w:tcW w:w="562" w:type="dxa"/>
          </w:tcPr>
          <w:p w14:paraId="783CDF0B"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5245951E" w14:textId="77777777" w:rsidR="009E6058" w:rsidRPr="00BF2684" w:rsidRDefault="009E6058" w:rsidP="00523021">
            <w:pPr>
              <w:pStyle w:val="Default"/>
              <w:spacing w:after="30"/>
              <w:jc w:val="both"/>
              <w:rPr>
                <w:sz w:val="23"/>
                <w:szCs w:val="23"/>
              </w:rPr>
            </w:pPr>
            <w:r w:rsidRPr="00BF2684">
              <w:rPr>
                <w:sz w:val="23"/>
                <w:szCs w:val="23"/>
              </w:rPr>
              <w:t>Что такое залог и какие виды залога Вы знаете?</w:t>
            </w:r>
          </w:p>
        </w:tc>
      </w:tr>
      <w:tr w:rsidR="009E6058" w14:paraId="6D11CFA5" w14:textId="77777777" w:rsidTr="00F00293">
        <w:tc>
          <w:tcPr>
            <w:tcW w:w="562" w:type="dxa"/>
          </w:tcPr>
          <w:p w14:paraId="26CA1217"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3124D526" w14:textId="77777777" w:rsidR="009E6058" w:rsidRPr="00BF2684" w:rsidRDefault="009E6058" w:rsidP="00523021">
            <w:pPr>
              <w:pStyle w:val="Default"/>
              <w:spacing w:after="30"/>
              <w:jc w:val="both"/>
              <w:rPr>
                <w:sz w:val="23"/>
                <w:szCs w:val="23"/>
              </w:rPr>
            </w:pPr>
            <w:r w:rsidRPr="00BF2684">
              <w:rPr>
                <w:sz w:val="23"/>
                <w:szCs w:val="23"/>
              </w:rPr>
              <w:t>Перечислите и раскройте принципы залогового обеспечения.</w:t>
            </w:r>
          </w:p>
        </w:tc>
      </w:tr>
      <w:tr w:rsidR="009E6058" w14:paraId="440C6439" w14:textId="77777777" w:rsidTr="00F00293">
        <w:tc>
          <w:tcPr>
            <w:tcW w:w="562" w:type="dxa"/>
          </w:tcPr>
          <w:p w14:paraId="5F57D9A9"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484617D0" w14:textId="77777777" w:rsidR="009E6058" w:rsidRPr="00BF2684" w:rsidRDefault="009E6058" w:rsidP="00523021">
            <w:pPr>
              <w:pStyle w:val="Default"/>
              <w:spacing w:after="30"/>
              <w:jc w:val="both"/>
              <w:rPr>
                <w:sz w:val="23"/>
                <w:szCs w:val="23"/>
              </w:rPr>
            </w:pPr>
            <w:r w:rsidRPr="00BF2684">
              <w:rPr>
                <w:sz w:val="23"/>
                <w:szCs w:val="23"/>
              </w:rPr>
              <w:t>Какие особые формы залога Вам известны и в чем их особенности?</w:t>
            </w:r>
          </w:p>
        </w:tc>
      </w:tr>
      <w:tr w:rsidR="009E6058" w14:paraId="46D48FF4" w14:textId="77777777" w:rsidTr="00F00293">
        <w:tc>
          <w:tcPr>
            <w:tcW w:w="562" w:type="dxa"/>
          </w:tcPr>
          <w:p w14:paraId="2A6DBA7F"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4E98612B" w14:textId="77777777" w:rsidR="009E6058" w:rsidRPr="00BF2684" w:rsidRDefault="009E6058" w:rsidP="00523021">
            <w:pPr>
              <w:pStyle w:val="Default"/>
              <w:spacing w:after="30"/>
              <w:jc w:val="both"/>
              <w:rPr>
                <w:sz w:val="23"/>
                <w:szCs w:val="23"/>
              </w:rPr>
            </w:pPr>
            <w:r w:rsidRPr="00BF2684">
              <w:rPr>
                <w:sz w:val="23"/>
                <w:szCs w:val="23"/>
              </w:rPr>
              <w:t>Что такое поручительство и чем оно привлекательно кредитору?</w:t>
            </w:r>
          </w:p>
        </w:tc>
      </w:tr>
      <w:tr w:rsidR="009E6058" w14:paraId="0E016A2F" w14:textId="77777777" w:rsidTr="00F00293">
        <w:tc>
          <w:tcPr>
            <w:tcW w:w="562" w:type="dxa"/>
          </w:tcPr>
          <w:p w14:paraId="63A35B9B"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0CFE2C98" w14:textId="77777777" w:rsidR="009E6058" w:rsidRPr="00BF2684" w:rsidRDefault="009E6058" w:rsidP="00523021">
            <w:pPr>
              <w:pStyle w:val="Default"/>
              <w:spacing w:after="30"/>
              <w:jc w:val="both"/>
              <w:rPr>
                <w:sz w:val="23"/>
                <w:szCs w:val="23"/>
              </w:rPr>
            </w:pPr>
            <w:r w:rsidRPr="00BF2684">
              <w:rPr>
                <w:sz w:val="23"/>
                <w:szCs w:val="23"/>
              </w:rPr>
              <w:t>Опишите основные отличительные признаки банковской гарантии от поручительства.</w:t>
            </w:r>
          </w:p>
        </w:tc>
      </w:tr>
      <w:tr w:rsidR="009E6058" w14:paraId="46DD4B37" w14:textId="77777777" w:rsidTr="00F00293">
        <w:tc>
          <w:tcPr>
            <w:tcW w:w="562" w:type="dxa"/>
          </w:tcPr>
          <w:p w14:paraId="675351EE"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027B14E5" w14:textId="77777777" w:rsidR="009E6058" w:rsidRPr="00BF2684" w:rsidRDefault="009E6058" w:rsidP="00523021">
            <w:pPr>
              <w:pStyle w:val="Default"/>
              <w:spacing w:after="30"/>
              <w:jc w:val="both"/>
              <w:rPr>
                <w:sz w:val="23"/>
                <w:szCs w:val="23"/>
              </w:rPr>
            </w:pPr>
            <w:r w:rsidRPr="00BF2684">
              <w:rPr>
                <w:sz w:val="23"/>
                <w:szCs w:val="23"/>
              </w:rPr>
              <w:t>Что собой представляет ссудный процент и от каких факторов он зависит?</w:t>
            </w:r>
          </w:p>
        </w:tc>
      </w:tr>
      <w:tr w:rsidR="009E6058" w14:paraId="75CB5E21" w14:textId="77777777" w:rsidTr="00F00293">
        <w:tc>
          <w:tcPr>
            <w:tcW w:w="562" w:type="dxa"/>
          </w:tcPr>
          <w:p w14:paraId="329B5566"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0C28016D" w14:textId="77777777" w:rsidR="009E6058" w:rsidRPr="00BF2684" w:rsidRDefault="009E6058" w:rsidP="00523021">
            <w:pPr>
              <w:pStyle w:val="Default"/>
              <w:spacing w:after="30"/>
              <w:jc w:val="both"/>
              <w:rPr>
                <w:sz w:val="23"/>
                <w:szCs w:val="23"/>
              </w:rPr>
            </w:pPr>
            <w:r w:rsidRPr="00BF2684">
              <w:rPr>
                <w:sz w:val="23"/>
                <w:szCs w:val="23"/>
              </w:rPr>
              <w:t>Какие подходы к расчету платежей по кредиту Вам известны? В чем их основное отличие?</w:t>
            </w:r>
          </w:p>
        </w:tc>
      </w:tr>
      <w:tr w:rsidR="009E6058" w14:paraId="32F4DC7B" w14:textId="77777777" w:rsidTr="00F00293">
        <w:tc>
          <w:tcPr>
            <w:tcW w:w="562" w:type="dxa"/>
          </w:tcPr>
          <w:p w14:paraId="15E70649"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5AE8E061" w14:textId="77777777" w:rsidR="009E6058" w:rsidRPr="009E6058" w:rsidRDefault="009E6058" w:rsidP="00523021">
            <w:pPr>
              <w:pStyle w:val="Default"/>
              <w:spacing w:after="30"/>
              <w:jc w:val="both"/>
              <w:rPr>
                <w:sz w:val="23"/>
                <w:szCs w:val="23"/>
                <w:lang w:val="en-US"/>
              </w:rPr>
            </w:pPr>
            <w:r>
              <w:rPr>
                <w:sz w:val="23"/>
                <w:szCs w:val="23"/>
                <w:lang w:val="en-US"/>
              </w:rPr>
              <w:t>Опишите содержание кредитного договора.</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BF2684" w:rsidRDefault="00AD3A54" w:rsidP="00801458">
            <w:pPr>
              <w:pStyle w:val="Default"/>
              <w:spacing w:after="30"/>
              <w:jc w:val="both"/>
              <w:rPr>
                <w:sz w:val="23"/>
                <w:szCs w:val="23"/>
              </w:rPr>
            </w:pPr>
            <w:r w:rsidRPr="00BF2684">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F2684" w14:paraId="5A1C9382" w14:textId="77777777" w:rsidTr="00801458">
        <w:tc>
          <w:tcPr>
            <w:tcW w:w="2336" w:type="dxa"/>
          </w:tcPr>
          <w:p w14:paraId="4C518DAB" w14:textId="77777777" w:rsidR="005D65A5" w:rsidRPr="00BF2684" w:rsidRDefault="005D65A5" w:rsidP="00801458">
            <w:pPr>
              <w:jc w:val="center"/>
              <w:rPr>
                <w:rFonts w:ascii="Times New Roman" w:hAnsi="Times New Roman" w:cs="Times New Roman"/>
                <w:b/>
              </w:rPr>
            </w:pPr>
            <w:r w:rsidRPr="00BF2684">
              <w:rPr>
                <w:rFonts w:ascii="Times New Roman" w:hAnsi="Times New Roman" w:cs="Times New Roman"/>
                <w:b/>
              </w:rPr>
              <w:t>Номер контрольной точки</w:t>
            </w:r>
          </w:p>
        </w:tc>
        <w:tc>
          <w:tcPr>
            <w:tcW w:w="2336" w:type="dxa"/>
          </w:tcPr>
          <w:p w14:paraId="6FB4C23E" w14:textId="77777777" w:rsidR="005D65A5" w:rsidRPr="00BF2684" w:rsidRDefault="005D65A5" w:rsidP="00801458">
            <w:pPr>
              <w:jc w:val="center"/>
              <w:rPr>
                <w:rFonts w:ascii="Times New Roman" w:hAnsi="Times New Roman" w:cs="Times New Roman"/>
                <w:b/>
              </w:rPr>
            </w:pPr>
            <w:r w:rsidRPr="00BF2684">
              <w:rPr>
                <w:rFonts w:ascii="Times New Roman" w:hAnsi="Times New Roman" w:cs="Times New Roman"/>
                <w:b/>
              </w:rPr>
              <w:t>Тип контрольной точки</w:t>
            </w:r>
          </w:p>
        </w:tc>
        <w:tc>
          <w:tcPr>
            <w:tcW w:w="2336" w:type="dxa"/>
          </w:tcPr>
          <w:p w14:paraId="048CBEA9" w14:textId="77777777" w:rsidR="005D65A5" w:rsidRPr="00BF2684" w:rsidRDefault="005D65A5" w:rsidP="00801458">
            <w:pPr>
              <w:jc w:val="center"/>
              <w:rPr>
                <w:rFonts w:ascii="Times New Roman" w:hAnsi="Times New Roman" w:cs="Times New Roman"/>
                <w:b/>
              </w:rPr>
            </w:pPr>
            <w:r w:rsidRPr="00BF2684">
              <w:rPr>
                <w:rFonts w:ascii="Times New Roman" w:hAnsi="Times New Roman" w:cs="Times New Roman"/>
                <w:b/>
              </w:rPr>
              <w:t>Способ проведения</w:t>
            </w:r>
          </w:p>
        </w:tc>
        <w:tc>
          <w:tcPr>
            <w:tcW w:w="2337" w:type="dxa"/>
          </w:tcPr>
          <w:p w14:paraId="267B0FDF" w14:textId="77777777" w:rsidR="005D65A5" w:rsidRPr="00BF2684" w:rsidRDefault="005D65A5" w:rsidP="00801458">
            <w:pPr>
              <w:jc w:val="center"/>
              <w:rPr>
                <w:rFonts w:ascii="Times New Roman" w:hAnsi="Times New Roman" w:cs="Times New Roman"/>
                <w:b/>
              </w:rPr>
            </w:pPr>
            <w:r w:rsidRPr="00BF2684">
              <w:rPr>
                <w:rFonts w:ascii="Times New Roman" w:hAnsi="Times New Roman" w:cs="Times New Roman"/>
                <w:b/>
              </w:rPr>
              <w:t>Номера тем</w:t>
            </w:r>
          </w:p>
        </w:tc>
      </w:tr>
      <w:tr w:rsidR="005D65A5" w:rsidRPr="00BF2684" w14:paraId="07658034" w14:textId="77777777" w:rsidTr="00801458">
        <w:tc>
          <w:tcPr>
            <w:tcW w:w="2336" w:type="dxa"/>
          </w:tcPr>
          <w:p w14:paraId="1553D698" w14:textId="78F29BFB" w:rsidR="005D65A5" w:rsidRPr="00BF2684" w:rsidRDefault="007478E0" w:rsidP="00801458">
            <w:pPr>
              <w:jc w:val="center"/>
              <w:rPr>
                <w:rFonts w:ascii="Times New Roman" w:hAnsi="Times New Roman" w:cs="Times New Roman"/>
              </w:rPr>
            </w:pPr>
            <w:r w:rsidRPr="00BF2684">
              <w:rPr>
                <w:rFonts w:ascii="Times New Roman" w:hAnsi="Times New Roman" w:cs="Times New Roman"/>
                <w:lang w:val="en-US"/>
              </w:rPr>
              <w:t>1</w:t>
            </w:r>
          </w:p>
        </w:tc>
        <w:tc>
          <w:tcPr>
            <w:tcW w:w="2336" w:type="dxa"/>
          </w:tcPr>
          <w:p w14:paraId="4C5C3C11" w14:textId="5E14221A" w:rsidR="005D65A5" w:rsidRPr="00BF2684" w:rsidRDefault="007478E0" w:rsidP="00801458">
            <w:pPr>
              <w:rPr>
                <w:rFonts w:ascii="Times New Roman" w:hAnsi="Times New Roman" w:cs="Times New Roman"/>
              </w:rPr>
            </w:pPr>
            <w:r w:rsidRPr="00BF2684">
              <w:rPr>
                <w:rFonts w:ascii="Times New Roman" w:hAnsi="Times New Roman" w:cs="Times New Roman"/>
                <w:lang w:val="en-US"/>
              </w:rPr>
              <w:t>Кейс-задание</w:t>
            </w:r>
          </w:p>
        </w:tc>
        <w:tc>
          <w:tcPr>
            <w:tcW w:w="2336" w:type="dxa"/>
          </w:tcPr>
          <w:p w14:paraId="09793085" w14:textId="37E3864C" w:rsidR="005D65A5" w:rsidRPr="00BF2684" w:rsidRDefault="007478E0" w:rsidP="00801458">
            <w:pPr>
              <w:rPr>
                <w:rFonts w:ascii="Times New Roman" w:hAnsi="Times New Roman" w:cs="Times New Roman"/>
              </w:rPr>
            </w:pPr>
            <w:r w:rsidRPr="00BF2684">
              <w:rPr>
                <w:rFonts w:ascii="Times New Roman" w:hAnsi="Times New Roman" w:cs="Times New Roman"/>
                <w:lang w:val="en-US"/>
              </w:rPr>
              <w:t>письменно</w:t>
            </w:r>
          </w:p>
        </w:tc>
        <w:tc>
          <w:tcPr>
            <w:tcW w:w="2337" w:type="dxa"/>
          </w:tcPr>
          <w:p w14:paraId="094717B7" w14:textId="2660FE96" w:rsidR="005D65A5" w:rsidRPr="00BF2684" w:rsidRDefault="007478E0" w:rsidP="00801458">
            <w:pPr>
              <w:rPr>
                <w:rFonts w:ascii="Times New Roman" w:hAnsi="Times New Roman" w:cs="Times New Roman"/>
              </w:rPr>
            </w:pPr>
            <w:r w:rsidRPr="00BF2684">
              <w:rPr>
                <w:rFonts w:ascii="Times New Roman" w:hAnsi="Times New Roman" w:cs="Times New Roman"/>
                <w:lang w:val="en-US"/>
              </w:rPr>
              <w:t>1-2,5</w:t>
            </w:r>
          </w:p>
        </w:tc>
      </w:tr>
      <w:tr w:rsidR="005D65A5" w:rsidRPr="00BF2684" w14:paraId="5439EECE" w14:textId="77777777" w:rsidTr="00801458">
        <w:tc>
          <w:tcPr>
            <w:tcW w:w="2336" w:type="dxa"/>
          </w:tcPr>
          <w:p w14:paraId="76BB1C18" w14:textId="77777777" w:rsidR="005D65A5" w:rsidRPr="00BF2684" w:rsidRDefault="007478E0" w:rsidP="00801458">
            <w:pPr>
              <w:jc w:val="center"/>
              <w:rPr>
                <w:rFonts w:ascii="Times New Roman" w:hAnsi="Times New Roman" w:cs="Times New Roman"/>
              </w:rPr>
            </w:pPr>
            <w:r w:rsidRPr="00BF2684">
              <w:rPr>
                <w:rFonts w:ascii="Times New Roman" w:hAnsi="Times New Roman" w:cs="Times New Roman"/>
                <w:lang w:val="en-US"/>
              </w:rPr>
              <w:t>2</w:t>
            </w:r>
          </w:p>
        </w:tc>
        <w:tc>
          <w:tcPr>
            <w:tcW w:w="2336" w:type="dxa"/>
          </w:tcPr>
          <w:p w14:paraId="0331B484" w14:textId="77777777" w:rsidR="005D65A5" w:rsidRPr="00BF2684" w:rsidRDefault="007478E0" w:rsidP="00801458">
            <w:pPr>
              <w:rPr>
                <w:rFonts w:ascii="Times New Roman" w:hAnsi="Times New Roman" w:cs="Times New Roman"/>
              </w:rPr>
            </w:pPr>
            <w:r w:rsidRPr="00BF2684">
              <w:rPr>
                <w:rFonts w:ascii="Times New Roman" w:hAnsi="Times New Roman" w:cs="Times New Roman"/>
                <w:lang w:val="en-US"/>
              </w:rPr>
              <w:t>Тест</w:t>
            </w:r>
          </w:p>
        </w:tc>
        <w:tc>
          <w:tcPr>
            <w:tcW w:w="2336" w:type="dxa"/>
          </w:tcPr>
          <w:p w14:paraId="24E6DFBB" w14:textId="77777777" w:rsidR="005D65A5" w:rsidRPr="00BF2684" w:rsidRDefault="007478E0" w:rsidP="00801458">
            <w:pPr>
              <w:rPr>
                <w:rFonts w:ascii="Times New Roman" w:hAnsi="Times New Roman" w:cs="Times New Roman"/>
              </w:rPr>
            </w:pPr>
            <w:r w:rsidRPr="00BF2684">
              <w:rPr>
                <w:rFonts w:ascii="Times New Roman" w:hAnsi="Times New Roman" w:cs="Times New Roman"/>
              </w:rPr>
              <w:t>с помощью технических средств и информационных систем</w:t>
            </w:r>
          </w:p>
        </w:tc>
        <w:tc>
          <w:tcPr>
            <w:tcW w:w="2337" w:type="dxa"/>
          </w:tcPr>
          <w:p w14:paraId="4821D01E" w14:textId="77777777" w:rsidR="005D65A5" w:rsidRPr="00BF2684" w:rsidRDefault="007478E0" w:rsidP="00801458">
            <w:pPr>
              <w:rPr>
                <w:rFonts w:ascii="Times New Roman" w:hAnsi="Times New Roman" w:cs="Times New Roman"/>
              </w:rPr>
            </w:pPr>
            <w:r w:rsidRPr="00BF2684">
              <w:rPr>
                <w:rFonts w:ascii="Times New Roman" w:hAnsi="Times New Roman" w:cs="Times New Roman"/>
                <w:lang w:val="en-US"/>
              </w:rPr>
              <w:t>3-4,6-7</w:t>
            </w:r>
          </w:p>
        </w:tc>
      </w:tr>
      <w:tr w:rsidR="005D65A5" w:rsidRPr="00BF2684" w14:paraId="73B74357" w14:textId="77777777" w:rsidTr="00801458">
        <w:tc>
          <w:tcPr>
            <w:tcW w:w="2336" w:type="dxa"/>
          </w:tcPr>
          <w:p w14:paraId="4D8B41DB" w14:textId="77777777" w:rsidR="005D65A5" w:rsidRPr="00BF2684" w:rsidRDefault="007478E0" w:rsidP="00801458">
            <w:pPr>
              <w:jc w:val="center"/>
              <w:rPr>
                <w:rFonts w:ascii="Times New Roman" w:hAnsi="Times New Roman" w:cs="Times New Roman"/>
              </w:rPr>
            </w:pPr>
            <w:r w:rsidRPr="00BF2684">
              <w:rPr>
                <w:rFonts w:ascii="Times New Roman" w:hAnsi="Times New Roman" w:cs="Times New Roman"/>
                <w:lang w:val="en-US"/>
              </w:rPr>
              <w:t>3</w:t>
            </w:r>
          </w:p>
        </w:tc>
        <w:tc>
          <w:tcPr>
            <w:tcW w:w="2336" w:type="dxa"/>
          </w:tcPr>
          <w:p w14:paraId="726A5369" w14:textId="77777777" w:rsidR="005D65A5" w:rsidRPr="00BF2684" w:rsidRDefault="007478E0" w:rsidP="00801458">
            <w:pPr>
              <w:rPr>
                <w:rFonts w:ascii="Times New Roman" w:hAnsi="Times New Roman" w:cs="Times New Roman"/>
              </w:rPr>
            </w:pPr>
            <w:r w:rsidRPr="00BF2684">
              <w:rPr>
                <w:rFonts w:ascii="Times New Roman" w:hAnsi="Times New Roman" w:cs="Times New Roman"/>
                <w:lang w:val="en-US"/>
              </w:rPr>
              <w:t>Текущий контроль</w:t>
            </w:r>
          </w:p>
        </w:tc>
        <w:tc>
          <w:tcPr>
            <w:tcW w:w="2336" w:type="dxa"/>
          </w:tcPr>
          <w:p w14:paraId="740ECFB6" w14:textId="77777777" w:rsidR="005D65A5" w:rsidRPr="00BF2684" w:rsidRDefault="007478E0" w:rsidP="00801458">
            <w:pPr>
              <w:rPr>
                <w:rFonts w:ascii="Times New Roman" w:hAnsi="Times New Roman" w:cs="Times New Roman"/>
              </w:rPr>
            </w:pPr>
            <w:r w:rsidRPr="00BF2684">
              <w:rPr>
                <w:rFonts w:ascii="Times New Roman" w:hAnsi="Times New Roman" w:cs="Times New Roman"/>
              </w:rPr>
              <w:t>с помощью технических средств и информационных систем</w:t>
            </w:r>
          </w:p>
        </w:tc>
        <w:tc>
          <w:tcPr>
            <w:tcW w:w="2337" w:type="dxa"/>
          </w:tcPr>
          <w:p w14:paraId="774380F6" w14:textId="77777777" w:rsidR="005D65A5" w:rsidRPr="00BF2684" w:rsidRDefault="007478E0" w:rsidP="00801458">
            <w:pPr>
              <w:rPr>
                <w:rFonts w:ascii="Times New Roman" w:hAnsi="Times New Roman" w:cs="Times New Roman"/>
              </w:rPr>
            </w:pPr>
            <w:r w:rsidRPr="00BF2684">
              <w:rPr>
                <w:rFonts w:ascii="Times New Roman" w:hAnsi="Times New Roman" w:cs="Times New Roman"/>
                <w:lang w:val="en-US"/>
              </w:rPr>
              <w:t>1-7</w:t>
            </w:r>
          </w:p>
        </w:tc>
      </w:tr>
    </w:tbl>
    <w:p w14:paraId="6D01A11C" w14:textId="039A1A11" w:rsidR="00F56264" w:rsidRDefault="00F56264" w:rsidP="00090AC1">
      <w:pPr>
        <w:jc w:val="both"/>
        <w:rPr>
          <w:rFonts w:ascii="Times New Roman" w:hAnsi="Times New Roman" w:cs="Times New Roman"/>
          <w:b/>
          <w:sz w:val="28"/>
          <w:szCs w:val="28"/>
        </w:rPr>
      </w:pPr>
    </w:p>
    <w:p w14:paraId="49E6A630" w14:textId="77777777" w:rsidR="00BF2684" w:rsidRDefault="00BF268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F2684" w14:paraId="6183427A" w14:textId="77777777" w:rsidTr="00FD7072">
        <w:tc>
          <w:tcPr>
            <w:tcW w:w="562" w:type="dxa"/>
          </w:tcPr>
          <w:p w14:paraId="774D8C1D" w14:textId="77777777" w:rsidR="00BF2684" w:rsidRPr="009E6058" w:rsidRDefault="00BF2684" w:rsidP="00FD7072">
            <w:pPr>
              <w:pStyle w:val="Default"/>
              <w:spacing w:after="30"/>
              <w:jc w:val="both"/>
              <w:rPr>
                <w:sz w:val="23"/>
                <w:szCs w:val="23"/>
                <w:lang w:val="en-US"/>
              </w:rPr>
            </w:pPr>
          </w:p>
        </w:tc>
        <w:tc>
          <w:tcPr>
            <w:tcW w:w="8783" w:type="dxa"/>
          </w:tcPr>
          <w:p w14:paraId="750525AD" w14:textId="77777777" w:rsidR="00BF2684" w:rsidRPr="00BF2684" w:rsidRDefault="00BF2684" w:rsidP="00FD7072">
            <w:pPr>
              <w:pStyle w:val="Default"/>
              <w:spacing w:after="30"/>
              <w:jc w:val="both"/>
              <w:rPr>
                <w:sz w:val="23"/>
                <w:szCs w:val="23"/>
              </w:rPr>
            </w:pPr>
            <w:r w:rsidRPr="00BF2684">
              <w:rPr>
                <w:sz w:val="23"/>
                <w:szCs w:val="23"/>
              </w:rPr>
              <w:t>Рабочей программой дисциплины не предусмотрено.</w:t>
            </w:r>
          </w:p>
        </w:tc>
      </w:tr>
    </w:tbl>
    <w:p w14:paraId="79C7E7E3" w14:textId="30825921" w:rsidR="00C23E7F" w:rsidRDefault="00C23E7F" w:rsidP="00C23E7F">
      <w:pPr>
        <w:spacing w:after="0" w:line="240" w:lineRule="auto"/>
        <w:jc w:val="center"/>
        <w:rPr>
          <w:rFonts w:ascii="Times New Roman" w:hAnsi="Times New Roman"/>
          <w:b/>
          <w:sz w:val="28"/>
          <w:szCs w:val="28"/>
        </w:rPr>
      </w:pPr>
    </w:p>
    <w:p w14:paraId="13A20ABA" w14:textId="77777777" w:rsidR="00BF2684" w:rsidRPr="00C23E7F" w:rsidRDefault="00BF2684"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BF2684" w14:paraId="0267C479" w14:textId="77777777" w:rsidTr="00801458">
        <w:tc>
          <w:tcPr>
            <w:tcW w:w="2500" w:type="pct"/>
          </w:tcPr>
          <w:p w14:paraId="37F699C9" w14:textId="77777777" w:rsidR="00B8237E" w:rsidRPr="00BF2684" w:rsidRDefault="00B8237E" w:rsidP="00801458">
            <w:pPr>
              <w:jc w:val="center"/>
              <w:rPr>
                <w:rFonts w:ascii="Times New Roman" w:hAnsi="Times New Roman" w:cs="Times New Roman"/>
                <w:b/>
              </w:rPr>
            </w:pPr>
            <w:r w:rsidRPr="00BF2684">
              <w:rPr>
                <w:rFonts w:ascii="Times New Roman" w:hAnsi="Times New Roman" w:cs="Times New Roman"/>
                <w:b/>
              </w:rPr>
              <w:t>Наименования самостоятельной работы</w:t>
            </w:r>
          </w:p>
        </w:tc>
        <w:tc>
          <w:tcPr>
            <w:tcW w:w="2500" w:type="pct"/>
          </w:tcPr>
          <w:p w14:paraId="0A769611" w14:textId="77777777" w:rsidR="00B8237E" w:rsidRPr="00BF2684" w:rsidRDefault="00B8237E" w:rsidP="00801458">
            <w:pPr>
              <w:jc w:val="center"/>
              <w:rPr>
                <w:rFonts w:ascii="Times New Roman" w:hAnsi="Times New Roman" w:cs="Times New Roman"/>
                <w:b/>
              </w:rPr>
            </w:pPr>
            <w:r w:rsidRPr="00BF2684">
              <w:rPr>
                <w:rFonts w:ascii="Times New Roman" w:hAnsi="Times New Roman" w:cs="Times New Roman"/>
                <w:b/>
              </w:rPr>
              <w:t>Номера тем</w:t>
            </w:r>
          </w:p>
        </w:tc>
      </w:tr>
      <w:tr w:rsidR="00B8237E" w:rsidRPr="00BF2684" w14:paraId="3F240151" w14:textId="77777777" w:rsidTr="00801458">
        <w:tc>
          <w:tcPr>
            <w:tcW w:w="2500" w:type="pct"/>
          </w:tcPr>
          <w:p w14:paraId="61E91592" w14:textId="61A0874C" w:rsidR="00B8237E" w:rsidRPr="00BF2684" w:rsidRDefault="00B8237E" w:rsidP="00801458">
            <w:pPr>
              <w:rPr>
                <w:rFonts w:ascii="Times New Roman" w:hAnsi="Times New Roman" w:cs="Times New Roman"/>
                <w:lang w:val="en-US"/>
              </w:rPr>
            </w:pPr>
            <w:r w:rsidRPr="00BF2684">
              <w:rPr>
                <w:rFonts w:ascii="Times New Roman" w:hAnsi="Times New Roman" w:cs="Times New Roman"/>
                <w:lang w:val="en-US"/>
              </w:rPr>
              <w:t>Написание эссе</w:t>
            </w:r>
          </w:p>
        </w:tc>
        <w:tc>
          <w:tcPr>
            <w:tcW w:w="2500" w:type="pct"/>
          </w:tcPr>
          <w:p w14:paraId="45ED640C" w14:textId="16CDBBD7" w:rsidR="00B8237E" w:rsidRPr="00BF2684" w:rsidRDefault="005C548A" w:rsidP="00801458">
            <w:pPr>
              <w:rPr>
                <w:rFonts w:ascii="Times New Roman" w:hAnsi="Times New Roman" w:cs="Times New Roman"/>
              </w:rPr>
            </w:pPr>
            <w:r w:rsidRPr="00BF2684">
              <w:rPr>
                <w:rFonts w:ascii="Times New Roman" w:hAnsi="Times New Roman" w:cs="Times New Roman"/>
                <w:lang w:val="en-US"/>
              </w:rPr>
              <w:t>1-7</w:t>
            </w:r>
          </w:p>
        </w:tc>
      </w:tr>
      <w:tr w:rsidR="00B8237E" w:rsidRPr="00BF2684" w14:paraId="3D25C23F" w14:textId="77777777" w:rsidTr="00801458">
        <w:tc>
          <w:tcPr>
            <w:tcW w:w="2500" w:type="pct"/>
          </w:tcPr>
          <w:p w14:paraId="589F690C" w14:textId="77777777" w:rsidR="00B8237E" w:rsidRPr="00BF2684" w:rsidRDefault="00B8237E" w:rsidP="00801458">
            <w:pPr>
              <w:rPr>
                <w:rFonts w:ascii="Times New Roman" w:hAnsi="Times New Roman" w:cs="Times New Roman"/>
                <w:lang w:val="en-US"/>
              </w:rPr>
            </w:pPr>
            <w:r w:rsidRPr="00BF2684">
              <w:rPr>
                <w:rFonts w:ascii="Times New Roman" w:hAnsi="Times New Roman" w:cs="Times New Roman"/>
                <w:lang w:val="en-US"/>
              </w:rPr>
              <w:t>Подготовка к экзамену</w:t>
            </w:r>
          </w:p>
        </w:tc>
        <w:tc>
          <w:tcPr>
            <w:tcW w:w="2500" w:type="pct"/>
          </w:tcPr>
          <w:p w14:paraId="768DE8B8" w14:textId="77777777" w:rsidR="00B8237E" w:rsidRPr="00BF2684" w:rsidRDefault="005C548A" w:rsidP="00801458">
            <w:pPr>
              <w:rPr>
                <w:rFonts w:ascii="Times New Roman" w:hAnsi="Times New Roman" w:cs="Times New Roman"/>
              </w:rPr>
            </w:pPr>
            <w:r w:rsidRPr="00BF2684">
              <w:rPr>
                <w:rFonts w:ascii="Times New Roman" w:hAnsi="Times New Roman" w:cs="Times New Roman"/>
                <w:lang w:val="en-US"/>
              </w:rPr>
              <w:t>1-7</w:t>
            </w:r>
          </w:p>
        </w:tc>
      </w:tr>
      <w:tr w:rsidR="00B8237E" w:rsidRPr="00BF2684" w14:paraId="72442FDE" w14:textId="77777777" w:rsidTr="00801458">
        <w:tc>
          <w:tcPr>
            <w:tcW w:w="2500" w:type="pct"/>
          </w:tcPr>
          <w:p w14:paraId="6C99B7D6" w14:textId="77777777" w:rsidR="00B8237E" w:rsidRPr="00BF2684" w:rsidRDefault="00B8237E" w:rsidP="00801458">
            <w:pPr>
              <w:rPr>
                <w:rFonts w:ascii="Times New Roman" w:hAnsi="Times New Roman" w:cs="Times New Roman"/>
              </w:rPr>
            </w:pPr>
            <w:r w:rsidRPr="00BF2684">
              <w:rPr>
                <w:rFonts w:ascii="Times New Roman" w:hAnsi="Times New Roman" w:cs="Times New Roman"/>
              </w:rPr>
              <w:t>Подготовка к лекционным и практическим занятиям</w:t>
            </w:r>
          </w:p>
        </w:tc>
        <w:tc>
          <w:tcPr>
            <w:tcW w:w="2500" w:type="pct"/>
          </w:tcPr>
          <w:p w14:paraId="602E7B7C" w14:textId="77777777" w:rsidR="00B8237E" w:rsidRPr="00BF2684" w:rsidRDefault="005C548A" w:rsidP="00801458">
            <w:pPr>
              <w:rPr>
                <w:rFonts w:ascii="Times New Roman" w:hAnsi="Times New Roman" w:cs="Times New Roman"/>
              </w:rPr>
            </w:pPr>
            <w:r w:rsidRPr="00BF2684">
              <w:rPr>
                <w:rFonts w:ascii="Times New Roman" w:hAnsi="Times New Roman" w:cs="Times New Roman"/>
                <w:lang w:val="en-US"/>
              </w:rPr>
              <w:t>1-7</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0EE175" w14:textId="77777777" w:rsidR="00CF0083" w:rsidRDefault="00CF0083" w:rsidP="00315CA6">
      <w:pPr>
        <w:spacing w:after="0" w:line="240" w:lineRule="auto"/>
      </w:pPr>
      <w:r>
        <w:separator/>
      </w:r>
    </w:p>
  </w:endnote>
  <w:endnote w:type="continuationSeparator" w:id="0">
    <w:p w14:paraId="0B28C1F2" w14:textId="77777777" w:rsidR="00CF0083" w:rsidRDefault="00CF0083"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D9734B">
          <w:rPr>
            <w:noProof/>
          </w:rPr>
          <w:t>16</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481AFA" w14:textId="77777777" w:rsidR="00CF0083" w:rsidRDefault="00CF0083" w:rsidP="00315CA6">
      <w:pPr>
        <w:spacing w:after="0" w:line="240" w:lineRule="auto"/>
      </w:pPr>
      <w:r>
        <w:separator/>
      </w:r>
    </w:p>
  </w:footnote>
  <w:footnote w:type="continuationSeparator" w:id="0">
    <w:p w14:paraId="53A01017" w14:textId="77777777" w:rsidR="00CF0083" w:rsidRDefault="00CF0083"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2684"/>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CF0083"/>
    <w:rsid w:val="00D03128"/>
    <w:rsid w:val="00D034CA"/>
    <w:rsid w:val="00D33437"/>
    <w:rsid w:val="00D33C83"/>
    <w:rsid w:val="00D373B6"/>
    <w:rsid w:val="00D40EAD"/>
    <w:rsid w:val="00D56558"/>
    <w:rsid w:val="00D75436"/>
    <w:rsid w:val="00D8262E"/>
    <w:rsid w:val="00D8722E"/>
    <w:rsid w:val="00D9734B"/>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36577%20"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urait.ru/bcode/536271"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76D7C898-75BA-4F64-8A6D-F91C7CC48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16</Pages>
  <Words>5020</Words>
  <Characters>28618</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2025-02-17T08:52:00Z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