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Инструменты международного финансового менеджмента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F7A7D6C" w:rsidR="00A77598" w:rsidRPr="00AA79DD" w:rsidRDefault="00AA79D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A79D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79DD">
              <w:rPr>
                <w:rFonts w:ascii="Times New Roman" w:hAnsi="Times New Roman" w:cs="Times New Roman"/>
                <w:sz w:val="20"/>
                <w:szCs w:val="20"/>
              </w:rPr>
              <w:t>д.э.н, Лисица Максим Иванович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  <w:tr w:rsidR="006945E7" w:rsidRPr="00606FAA" w14:paraId="6D5D9400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69A0278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3A86F3B" w:rsidR="004475DA" w:rsidRPr="00AA79DD" w:rsidRDefault="00AA79D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B664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B664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B664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B664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B664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B664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B664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B664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B664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B664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B664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B664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B664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B664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B664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B664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B664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теоретической базы, обеспечивающей возможность выполнения финансовых и экономических расчетов, необходимых для решения практических задач, возникающих как в личных финансах, так и при администрировании в сфере бизнеса; получение теоретических знаний и развитие практических навыков оперирования ставками доходности, применения процедур дисконтирования и компаундирования, анализа облигаций и доходности финансовых активов на основе факторных моделей, обоснования решений по заемному финансированию и расширению границ эффективного множества, оценки ценных бумаг, в том числе опционов, математической поддержки специфических финансовых решений, в частности, методов прогнозирования на основе связанных с выручкой от реализации пропорций, выбора структуры источников финансирования, исчисления амортизации внеоборотных активов, обоснования валютных курсов и обменных валютных операций; развитие менталитета экономиста, разрабатывающего решения на базе профессионального владения теоретическим аппаратом финансовых вычислений и умеющего применять полученные знания в своей практической деятельности; формирование непредвзятости экспертных суждений при математическом обосновании финансовых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Инструменты международного финансового менеджмента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A79D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i/>
              </w:rPr>
            </w:pPr>
            <w:r w:rsidRPr="00AA79DD">
              <w:rPr>
                <w:rFonts w:ascii="Times New Roman" w:hAnsi="Times New Roman" w:cs="Times New Roman"/>
                <w:i/>
              </w:rPr>
              <w:t>ПК-1 - Способен формировать возможные решения в сфере международного бизнеса на основании разработанных для них целевых показателей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E67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i/>
                <w:lang w:bidi="ru-RU"/>
              </w:rPr>
            </w:pPr>
            <w:r w:rsidRPr="00AA79DD">
              <w:rPr>
                <w:rFonts w:ascii="Times New Roman" w:hAnsi="Times New Roman" w:cs="Times New Roman"/>
                <w:i/>
                <w:lang w:bidi="ru-RU"/>
              </w:rPr>
              <w:t>ПК-1.3 - Определяет связи и зависимости между целевыми показателями и элементами информации бизнес-анализа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A79D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7E6725">
              <w:rPr>
                <w:rFonts w:ascii="Times New Roman" w:hAnsi="Times New Roman" w:cs="Times New Roman"/>
                <w:i/>
              </w:rPr>
              <w:t>Знать</w:t>
            </w:r>
            <w:r w:rsidRPr="00AA79DD">
              <w:rPr>
                <w:rFonts w:ascii="Times New Roman" w:hAnsi="Times New Roman" w:cs="Times New Roman"/>
                <w:i/>
              </w:rPr>
              <w:t xml:space="preserve">: </w:t>
            </w:r>
            <w:r w:rsidR="00316402" w:rsidRPr="00AA79DD">
              <w:rPr>
                <w:rFonts w:ascii="Times New Roman" w:hAnsi="Times New Roman" w:cs="Times New Roman"/>
                <w:i/>
              </w:rPr>
              <w:t>- основные понятия, теоретические и прикладные направления финансовых вычислений, а также ограничивающие их практическое использование факторы внешней среды;</w:t>
            </w:r>
            <w:r w:rsidR="00316402" w:rsidRPr="00AA79DD">
              <w:rPr>
                <w:rFonts w:ascii="Times New Roman" w:hAnsi="Times New Roman" w:cs="Times New Roman"/>
                <w:i/>
              </w:rPr>
              <w:br/>
              <w:t>- содержание и логические связи финансовых вычислений с другими отраслями экономических знаний;</w:t>
            </w:r>
            <w:r w:rsidR="00316402" w:rsidRPr="00AA79DD">
              <w:rPr>
                <w:rFonts w:ascii="Times New Roman" w:hAnsi="Times New Roman" w:cs="Times New Roman"/>
                <w:i/>
              </w:rPr>
              <w:br/>
              <w:t>- математические модели, расчетные зависимости и проблемы, лежащие в основе выбора структуры источников финансирования при эмиссии облигаций и обыкновенных акций;</w:t>
            </w:r>
            <w:r w:rsidR="00316402" w:rsidRPr="00AA79DD">
              <w:rPr>
                <w:rFonts w:ascii="Times New Roman" w:hAnsi="Times New Roman" w:cs="Times New Roman"/>
                <w:i/>
              </w:rPr>
              <w:br/>
              <w:t>- основы ценообразования опционов;</w:t>
            </w:r>
            <w:r w:rsidR="00316402" w:rsidRPr="00AA79DD">
              <w:rPr>
                <w:rFonts w:ascii="Times New Roman" w:hAnsi="Times New Roman" w:cs="Times New Roman"/>
                <w:i/>
              </w:rPr>
              <w:br/>
              <w:t>- модели оценки ценных бумаг;</w:t>
            </w:r>
            <w:r w:rsidR="00316402" w:rsidRPr="00AA79DD">
              <w:rPr>
                <w:rFonts w:ascii="Times New Roman" w:hAnsi="Times New Roman" w:cs="Times New Roman"/>
                <w:i/>
              </w:rPr>
              <w:br/>
              <w:t>- методы прогнозирования показателей бухгалтерского баланса на основе пропорциональной зависимости и приемлемого коэффициента динамики выручки от реализации;</w:t>
            </w:r>
            <w:r w:rsidR="00316402" w:rsidRPr="00AA79DD">
              <w:rPr>
                <w:rFonts w:ascii="Times New Roman" w:hAnsi="Times New Roman" w:cs="Times New Roman"/>
                <w:i/>
              </w:rPr>
              <w:br/>
              <w:t>- математические основы обменных валютных операций;</w:t>
            </w:r>
            <w:r w:rsidR="00316402" w:rsidRPr="00AA79DD">
              <w:rPr>
                <w:rFonts w:ascii="Times New Roman" w:hAnsi="Times New Roman" w:cs="Times New Roman"/>
                <w:i/>
              </w:rPr>
              <w:br/>
              <w:t>- схемы погашения и математические модели платежей по банковскому кредиту, а также в лизинговых сделках;</w:t>
            </w:r>
            <w:r w:rsidR="00316402" w:rsidRPr="00AA79DD">
              <w:rPr>
                <w:rFonts w:ascii="Times New Roman" w:hAnsi="Times New Roman" w:cs="Times New Roman"/>
                <w:i/>
              </w:rPr>
              <w:br/>
              <w:t>- модель дисконтированного денежного потока и ее модифицированные варианты в режимах пренумерандо и постнумерандо;</w:t>
            </w:r>
            <w:r w:rsidR="00316402" w:rsidRPr="00AA79DD">
              <w:rPr>
                <w:rFonts w:ascii="Times New Roman" w:hAnsi="Times New Roman" w:cs="Times New Roman"/>
                <w:i/>
              </w:rPr>
              <w:br/>
              <w:t>- методы временнего выравнивания параметров, простых и сложных процентов при оценке срока генерирования дохода, ставки доходности, мультипликатора доходности.</w:t>
            </w:r>
            <w:r w:rsidRPr="00AA79DD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1D618C66" w14:textId="00124F5A" w:rsidR="00751095" w:rsidRPr="00AA79D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7E6725">
              <w:rPr>
                <w:rFonts w:ascii="Times New Roman" w:hAnsi="Times New Roman" w:cs="Times New Roman"/>
                <w:i/>
              </w:rPr>
              <w:t>Уметь</w:t>
            </w:r>
            <w:r w:rsidRPr="00AA79DD">
              <w:rPr>
                <w:rFonts w:ascii="Times New Roman" w:hAnsi="Times New Roman" w:cs="Times New Roman"/>
                <w:i/>
              </w:rPr>
              <w:t xml:space="preserve">: </w:t>
            </w:r>
            <w:r w:rsidR="00FD518F" w:rsidRPr="00AA79DD">
              <w:rPr>
                <w:rFonts w:ascii="Times New Roman" w:hAnsi="Times New Roman" w:cs="Times New Roman"/>
                <w:i/>
              </w:rPr>
              <w:t>- оперировать основными понятиями и гипотезами, используемыми в финансовых вычислениях;</w:t>
            </w:r>
            <w:r w:rsidR="00FD518F" w:rsidRPr="00AA79DD">
              <w:rPr>
                <w:rFonts w:ascii="Times New Roman" w:hAnsi="Times New Roman" w:cs="Times New Roman"/>
                <w:i/>
              </w:rPr>
              <w:br/>
              <w:t>- находить и обрабатывать релевантную финансовую информацию, в том числе статистического характера;</w:t>
            </w:r>
            <w:r w:rsidR="00FD518F" w:rsidRPr="00AA79DD">
              <w:rPr>
                <w:rFonts w:ascii="Times New Roman" w:hAnsi="Times New Roman" w:cs="Times New Roman"/>
                <w:i/>
              </w:rPr>
              <w:br/>
              <w:t>- выявлять проблемные ситуации, возникающие как в личных финансах, так и при финансовом администрировании в деловой сфере, системно формулируя способы их решения.</w:t>
            </w:r>
            <w:r w:rsidRPr="00AA79DD">
              <w:rPr>
                <w:rFonts w:ascii="Times New Roman" w:hAnsi="Times New Roman" w:cs="Times New Roman"/>
                <w:i/>
              </w:rPr>
              <w:t xml:space="preserve">. </w:t>
            </w:r>
          </w:p>
          <w:p w14:paraId="253C4FDD" w14:textId="597ACE7D" w:rsidR="00751095" w:rsidRPr="00AA79D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</w:rPr>
              <w:t>Владеть</w:t>
            </w:r>
            <w:r w:rsidRPr="00AA79DD">
              <w:rPr>
                <w:rFonts w:ascii="Times New Roman" w:hAnsi="Times New Roman" w:cs="Times New Roman"/>
                <w:i/>
              </w:rPr>
              <w:t xml:space="preserve">: </w:t>
            </w:r>
            <w:r w:rsidR="00FD518F" w:rsidRPr="00AA79DD">
              <w:rPr>
                <w:rFonts w:ascii="Times New Roman" w:hAnsi="Times New Roman" w:cs="Times New Roman"/>
                <w:i/>
              </w:rPr>
              <w:t>- навыками компаундирования денежных потоков, определения стоимостных параметров аннуитетных денежных потоков, а также номинальной и эффективной ставки доходности при генерировании дохода;</w:t>
            </w:r>
            <w:r w:rsidR="00FD518F" w:rsidRPr="00AA79DD">
              <w:rPr>
                <w:rFonts w:ascii="Times New Roman" w:hAnsi="Times New Roman" w:cs="Times New Roman"/>
                <w:i/>
              </w:rPr>
              <w:br/>
              <w:t>- навыками поддержки аналитических процедур с облигациями;</w:t>
            </w:r>
            <w:r w:rsidR="00FD518F" w:rsidRPr="00AA79DD">
              <w:rPr>
                <w:rFonts w:ascii="Times New Roman" w:hAnsi="Times New Roman" w:cs="Times New Roman"/>
                <w:i/>
              </w:rPr>
              <w:br/>
              <w:t>- навыками анализа доходности финансовых активов на основе факторных моделей, в том числе на основе многофакторной целочисленной модели оптимизации портфеля ценных бумаг;</w:t>
            </w:r>
            <w:r w:rsidR="00FD518F" w:rsidRPr="00AA79DD">
              <w:rPr>
                <w:rFonts w:ascii="Times New Roman" w:hAnsi="Times New Roman" w:cs="Times New Roman"/>
                <w:i/>
              </w:rPr>
              <w:br/>
              <w:t>- навыками математической поддержкой платежей в сделках факторинга;</w:t>
            </w:r>
            <w:r w:rsidR="00FD518F" w:rsidRPr="00AA79DD">
              <w:rPr>
                <w:rFonts w:ascii="Times New Roman" w:hAnsi="Times New Roman" w:cs="Times New Roman"/>
                <w:i/>
              </w:rPr>
              <w:br/>
              <w:t>- навыками расширения границ эффективного множества;</w:t>
            </w:r>
            <w:r w:rsidR="00FD518F" w:rsidRPr="00AA79DD">
              <w:rPr>
                <w:rFonts w:ascii="Times New Roman" w:hAnsi="Times New Roman" w:cs="Times New Roman"/>
                <w:i/>
              </w:rPr>
              <w:br/>
              <w:t>- навыками исчисления амортизации внеоборотных активов;</w:t>
            </w:r>
            <w:r w:rsidR="00FD518F" w:rsidRPr="00AA79DD">
              <w:rPr>
                <w:rFonts w:ascii="Times New Roman" w:hAnsi="Times New Roman" w:cs="Times New Roman"/>
                <w:i/>
              </w:rPr>
              <w:br/>
              <w:t>- навыками обоснования валютного курса.</w:t>
            </w:r>
            <w:r w:rsidRPr="00AA79DD">
              <w:rPr>
                <w:rFonts w:ascii="Times New Roman" w:hAnsi="Times New Roman" w:cs="Times New Roman"/>
                <w:i/>
              </w:rPr>
              <w:t>.</w:t>
            </w:r>
          </w:p>
        </w:tc>
      </w:tr>
    </w:tbl>
    <w:p w14:paraId="010B1EC2" w14:textId="77777777" w:rsidR="00E1429F" w:rsidRPr="00AA79D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Операции со ставками доходности, дисконтирование и компаундирование.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1.1. Методы временн?го выравнивания параметров, простых и сложных процентов при оценке срока генерирования дохода, ставки доходности, мультипликатора доходности.</w:t>
            </w:r>
            <w:r w:rsidRPr="00352B6F">
              <w:rPr>
                <w:lang w:bidi="ru-RU"/>
              </w:rPr>
              <w:br/>
              <w:t>1.2. Номинальная и эффективная ставки доходности при генерировании дохода.</w:t>
            </w:r>
            <w:r w:rsidRPr="00352B6F">
              <w:rPr>
                <w:lang w:bidi="ru-RU"/>
              </w:rPr>
              <w:br/>
              <w:t>1.3. Модель дисконтированного денежного потока и ее модифицированные варианты в режимах пренумерандо и постнумерандо.</w:t>
            </w:r>
            <w:r w:rsidRPr="00352B6F">
              <w:rPr>
                <w:lang w:bidi="ru-RU"/>
              </w:rPr>
              <w:br/>
              <w:t>1.4. Компаундирование денежных потоков на единственном периоде времени.</w:t>
            </w:r>
            <w:r w:rsidRPr="00352B6F">
              <w:rPr>
                <w:lang w:bidi="ru-RU"/>
              </w:rPr>
              <w:br/>
              <w:t>1.5. Определение стоимостных параметров аннуитетных денежных потоков.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B82A9B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03BF1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Инструментальная поддержка аналитических процедур с облигациями.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C7596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2.1. Взаимосвязь параметров облигации и временн?я структура ставок доходности к погашению.</w:t>
            </w:r>
            <w:r w:rsidRPr="00352B6F">
              <w:rPr>
                <w:lang w:bidi="ru-RU"/>
              </w:rPr>
              <w:br/>
              <w:t>2.2. Универсальный подход к вычислению дюрации и выпуклости облигации.</w:t>
            </w:r>
            <w:r w:rsidRPr="00352B6F">
              <w:rPr>
                <w:lang w:bidi="ru-RU"/>
              </w:rPr>
              <w:br/>
              <w:t>2.3. Концепция, инструментарий и фундаментальные проблемы иммунизации пакета облигаций.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BEBD0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65CCB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6B844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BDDAE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D7794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B6230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Инструментальная основа решений по заемному финансированию.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6BABC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3.1. Схемы погашения и математические модели платежей по банковскому кредиту.</w:t>
            </w:r>
            <w:r w:rsidRPr="00352B6F">
              <w:rPr>
                <w:lang w:bidi="ru-RU"/>
              </w:rPr>
              <w:br/>
              <w:t>3.2. Концепция и математическая поддержка платежей в сделках факторинга.</w:t>
            </w:r>
            <w:r w:rsidRPr="00352B6F">
              <w:rPr>
                <w:lang w:bidi="ru-RU"/>
              </w:rPr>
              <w:br/>
              <w:t>3.3. Схемы погашения и математические модели платежей в лизинговых сделках.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AA978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84484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D66A3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B6B62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A4A1E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7C1BE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Корректные и выдаваемые за них некорректные модели оценки ценных бумаг.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471E2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4.1. Математическая база модифицированной модели оценки доходности финансовых активов.</w:t>
            </w:r>
            <w:r w:rsidRPr="00352B6F">
              <w:rPr>
                <w:lang w:bidi="ru-RU"/>
              </w:rPr>
              <w:br/>
              <w:t>4.2. Инструментарий оценки облигаций.</w:t>
            </w:r>
            <w:r w:rsidRPr="00352B6F">
              <w:rPr>
                <w:lang w:bidi="ru-RU"/>
              </w:rPr>
              <w:br/>
              <w:t>4.3. Инструментарий оценки выкупных и бессрочных привилегированных акций.</w:t>
            </w:r>
            <w:r w:rsidRPr="00352B6F">
              <w:rPr>
                <w:lang w:bidi="ru-RU"/>
              </w:rPr>
              <w:br/>
              <w:t>4.4. Инструментарий оценки обыкновенных акций.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5C585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B5045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73C96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01774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CA2BBD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88006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Математические решения по расширению границ эффективного множества.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837D2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5.1. Безрисковые операции при формировании портфеля финансовых активов.</w:t>
            </w:r>
            <w:r w:rsidRPr="00352B6F">
              <w:rPr>
                <w:lang w:bidi="ru-RU"/>
              </w:rPr>
              <w:br/>
              <w:t>5.2. Касательный портфель финансовых активов как частный случай эффективного множества.</w:t>
            </w:r>
            <w:r w:rsidRPr="00352B6F">
              <w:rPr>
                <w:lang w:bidi="ru-RU"/>
              </w:rPr>
              <w:br/>
              <w:t>5.3. Инструментарий идентификации касательного портфеля финансовых активов.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651AE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C70D8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5ED1A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9CE24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A45FED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0D7B3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Анализ доходности финансовых активов на основе факторных моделей.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3D429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6.1. Однофакторная рыночная модель формирования доходности ценных бумаг.</w:t>
            </w:r>
            <w:r w:rsidRPr="00352B6F">
              <w:rPr>
                <w:lang w:bidi="ru-RU"/>
              </w:rPr>
              <w:br/>
              <w:t>6.2. Многофакторная модель прогнозирования доходности финансовых активов.</w:t>
            </w:r>
            <w:r w:rsidRPr="00352B6F">
              <w:rPr>
                <w:lang w:bidi="ru-RU"/>
              </w:rPr>
              <w:br/>
              <w:t>6.3. Многофакторная целочисленная модель оптимизации портфеля ценных бумаг.</w:t>
            </w:r>
            <w:r w:rsidRPr="00352B6F">
              <w:rPr>
                <w:lang w:bidi="ru-RU"/>
              </w:rPr>
              <w:br/>
              <w:t>6.4. Элементы арбитражной теории оценки доходности финансовых активов.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30E25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67052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3CBCA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1EEBB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53D812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4F11E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Основы ценообразования опционов.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6F2FA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7.1. Экономическое содержание и биноминальная модель оценки опционов.</w:t>
            </w:r>
            <w:r w:rsidRPr="00352B6F">
              <w:rPr>
                <w:lang w:bidi="ru-RU"/>
              </w:rPr>
              <w:br/>
              <w:t>7.2. Защита от неограниченного убытка на основе торговой стратегии put-call-паритет.</w:t>
            </w:r>
            <w:r w:rsidRPr="00352B6F">
              <w:rPr>
                <w:lang w:bidi="ru-RU"/>
              </w:rPr>
              <w:br/>
              <w:t>7.3. Конструирование опционных стрэддлов: концепция и инструментарий.</w:t>
            </w:r>
            <w:r w:rsidRPr="00352B6F">
              <w:rPr>
                <w:lang w:bidi="ru-RU"/>
              </w:rPr>
              <w:br/>
              <w:t>7.4. Опирающийся на статистический шум инструментарий оценки опционов.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84C86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08047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A0DB5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0A9D3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BAD398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905D8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Математическая поддержка специфических финансовых решений.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61E6C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8.1. Метод пропорциональной зависимости и приемлемый коэффициент динамики выручки от реализации: концепция, инструментарий и проблемы практической состоятельности.</w:t>
            </w:r>
            <w:r w:rsidRPr="00352B6F">
              <w:rPr>
                <w:lang w:bidi="ru-RU"/>
              </w:rPr>
              <w:br/>
              <w:t>8.2. Обзор моделей и проблемы выбора структуры источников финансирования при эмиссии облигаций и обыкновенных акций.</w:t>
            </w:r>
            <w:r w:rsidRPr="00352B6F">
              <w:rPr>
                <w:lang w:bidi="ru-RU"/>
              </w:rPr>
              <w:br/>
              <w:t>8.3. Расчет амортизации внеоборотных активов.</w:t>
            </w:r>
            <w:r w:rsidRPr="00352B6F">
              <w:rPr>
                <w:lang w:bidi="ru-RU"/>
              </w:rPr>
              <w:br/>
              <w:t>8.4. Валютные курсы и математическая основа обменных валютных операций.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DE4F9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A0D0D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779DC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ED539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17"/>
        <w:gridCol w:w="4290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A79D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A79DD">
              <w:rPr>
                <w:rFonts w:ascii="Times New Roman" w:hAnsi="Times New Roman" w:cs="Times New Roman"/>
                <w:sz w:val="24"/>
                <w:szCs w:val="24"/>
              </w:rPr>
              <w:t xml:space="preserve">Лисица М.И. Инвестиции: учебник. СПб.: Издательство Университета при МПА ЕврАзЭС, 2017.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B664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AA79DD">
                <w:rPr>
                  <w:color w:val="00008B"/>
                  <w:u w:val="single"/>
                  <w:lang w:val="en-US"/>
                </w:rPr>
                <w:t>https://www.elibrary.ru/item.asp?id=36473107</w:t>
              </w:r>
            </w:hyperlink>
          </w:p>
        </w:tc>
      </w:tr>
      <w:tr w:rsidR="00262CF0" w:rsidRPr="00AA79DD" w14:paraId="16882EF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F83B551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A79DD">
              <w:rPr>
                <w:rFonts w:ascii="Times New Roman" w:hAnsi="Times New Roman" w:cs="Times New Roman"/>
                <w:sz w:val="24"/>
                <w:szCs w:val="24"/>
              </w:rPr>
              <w:t xml:space="preserve">Лисица М.И. Корпоративные финансовые решения. Учебник. СПб.: Издательство ООО «РАЙТ ПРИНТ ЮГ», 2022.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CFF21D" w14:textId="77777777" w:rsidR="00262CF0" w:rsidRPr="007E6725" w:rsidRDefault="00B664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AA79DD">
                <w:rPr>
                  <w:color w:val="00008B"/>
                  <w:u w:val="single"/>
                  <w:lang w:val="en-US"/>
                </w:rPr>
                <w:t>https://www.elibrary.ru/item.asp?id=48234179</w:t>
              </w:r>
            </w:hyperlink>
          </w:p>
        </w:tc>
      </w:tr>
      <w:tr w:rsidR="00262CF0" w:rsidRPr="00AA79DD" w14:paraId="2054E5A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17E408E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A79DD">
              <w:rPr>
                <w:rFonts w:ascii="Times New Roman" w:hAnsi="Times New Roman" w:cs="Times New Roman"/>
                <w:sz w:val="24"/>
                <w:szCs w:val="24"/>
              </w:rPr>
              <w:t xml:space="preserve">Лисица М.И. Оценка доходности и риска финансовых инвестиций: учебник.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СПб.: Издательство Университета при МПА ЕврАзЭС, 2018. 226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7F2901" w14:textId="77777777" w:rsidR="00262CF0" w:rsidRPr="007E6725" w:rsidRDefault="00B664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AA79DD">
                <w:rPr>
                  <w:color w:val="00008B"/>
                  <w:u w:val="single"/>
                  <w:lang w:val="en-US"/>
                </w:rPr>
                <w:t>https://www.elibrary.ru/item.asp?id=36383046</w:t>
              </w:r>
            </w:hyperlink>
          </w:p>
        </w:tc>
      </w:tr>
      <w:tr w:rsidR="00262CF0" w:rsidRPr="00AA79DD" w14:paraId="20A1801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FB183F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A79DD">
              <w:rPr>
                <w:rFonts w:ascii="Times New Roman" w:hAnsi="Times New Roman" w:cs="Times New Roman"/>
                <w:sz w:val="24"/>
                <w:szCs w:val="24"/>
              </w:rPr>
              <w:t xml:space="preserve">Лисица М.И. Прикладной финансовый менеджмент: учебник. СПб.: Издательство Международного банковского института, 2017.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DE2E43" w14:textId="77777777" w:rsidR="00262CF0" w:rsidRPr="007E6725" w:rsidRDefault="00B664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AA79DD">
                <w:rPr>
                  <w:color w:val="00008B"/>
                  <w:u w:val="single"/>
                  <w:lang w:val="en-US"/>
                </w:rPr>
                <w:t>https://www.elibrary.ru/item.asp?id=29213199</w:t>
              </w:r>
            </w:hyperlink>
          </w:p>
        </w:tc>
      </w:tr>
      <w:tr w:rsidR="00262CF0" w:rsidRPr="00AA79DD" w14:paraId="7D68A03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BC5563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A79DD">
              <w:rPr>
                <w:rFonts w:ascii="Times New Roman" w:hAnsi="Times New Roman" w:cs="Times New Roman"/>
                <w:sz w:val="24"/>
                <w:szCs w:val="24"/>
              </w:rPr>
              <w:t xml:space="preserve">Лисица М.И. Финансовое моделирование. Учебник. СПб.: Издательство ООО «РАЙТ ПРИНТ ЮГ», 2020.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A24B60B" w14:textId="77777777" w:rsidR="00262CF0" w:rsidRPr="007E6725" w:rsidRDefault="00B664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AA79DD">
                <w:rPr>
                  <w:color w:val="00008B"/>
                  <w:u w:val="single"/>
                  <w:lang w:val="en-US"/>
                </w:rPr>
                <w:t>https://www.elibrary.ru/item.asp?id=43781819</w:t>
              </w:r>
            </w:hyperlink>
          </w:p>
        </w:tc>
      </w:tr>
      <w:tr w:rsidR="00262CF0" w:rsidRPr="00AA79DD" w14:paraId="0D73874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D7E847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A79DD">
              <w:rPr>
                <w:rFonts w:ascii="Times New Roman" w:hAnsi="Times New Roman" w:cs="Times New Roman"/>
                <w:sz w:val="24"/>
                <w:szCs w:val="24"/>
              </w:rPr>
              <w:t xml:space="preserve">Лисица М.И. Финансовый анализ, финансовое планирование и решения по финансированию.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Учебник. СПб.: Издательство ООО «РАЙТ ПРИНТ ЮГ», 2021. 280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F6B466" w14:textId="77777777" w:rsidR="00262CF0" w:rsidRPr="007E6725" w:rsidRDefault="00B664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AA79DD">
                <w:rPr>
                  <w:color w:val="00008B"/>
                  <w:u w:val="single"/>
                  <w:lang w:val="en-US"/>
                </w:rPr>
                <w:t>https://www.elibrary.ru/item.asp?id=47431970</w:t>
              </w:r>
            </w:hyperlink>
          </w:p>
        </w:tc>
      </w:tr>
    </w:tbl>
    <w:p w14:paraId="570D085B" w14:textId="77777777" w:rsidR="0091168E" w:rsidRPr="00AA79DD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55B9920" w14:textId="77777777" w:rsidTr="007B550D">
        <w:tc>
          <w:tcPr>
            <w:tcW w:w="9345" w:type="dxa"/>
          </w:tcPr>
          <w:p w14:paraId="2419303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F2FC792" w14:textId="77777777" w:rsidTr="007B550D">
        <w:tc>
          <w:tcPr>
            <w:tcW w:w="9345" w:type="dxa"/>
          </w:tcPr>
          <w:p w14:paraId="560E571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05C6F46" w14:textId="77777777" w:rsidTr="007B550D">
        <w:tc>
          <w:tcPr>
            <w:tcW w:w="9345" w:type="dxa"/>
          </w:tcPr>
          <w:p w14:paraId="6708316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E9226CC" w14:textId="77777777" w:rsidTr="007B550D">
        <w:tc>
          <w:tcPr>
            <w:tcW w:w="9345" w:type="dxa"/>
          </w:tcPr>
          <w:p w14:paraId="35259A0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B6649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A79DD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AA79DD">
              <w:rPr>
                <w:sz w:val="28"/>
                <w:szCs w:val="28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>
              <w:rPr>
                <w:sz w:val="28"/>
                <w:szCs w:val="28"/>
                <w:lang w:val="en-US"/>
              </w:rPr>
              <w:t>HP</w:t>
            </w:r>
            <w:r w:rsidRPr="00AA79DD">
              <w:rPr>
                <w:sz w:val="28"/>
                <w:szCs w:val="28"/>
              </w:rPr>
              <w:t xml:space="preserve"> 250 </w:t>
            </w:r>
            <w:r>
              <w:rPr>
                <w:sz w:val="28"/>
                <w:szCs w:val="28"/>
                <w:lang w:val="en-US"/>
              </w:rPr>
              <w:t>G</w:t>
            </w:r>
            <w:r w:rsidRPr="00AA79DD">
              <w:rPr>
                <w:sz w:val="28"/>
                <w:szCs w:val="28"/>
              </w:rPr>
              <w:t>6 1</w:t>
            </w:r>
            <w:r>
              <w:rPr>
                <w:sz w:val="28"/>
                <w:szCs w:val="28"/>
                <w:lang w:val="en-US"/>
              </w:rPr>
              <w:t>WY</w:t>
            </w:r>
            <w:r w:rsidRPr="00AA79DD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  <w:lang w:val="en-US"/>
              </w:rPr>
              <w:t>EA</w:t>
            </w:r>
            <w:r w:rsidRPr="00AA79DD">
              <w:rPr>
                <w:sz w:val="28"/>
                <w:szCs w:val="28"/>
              </w:rPr>
              <w:t xml:space="preserve">, Мультимедийный проектор </w:t>
            </w:r>
            <w:r>
              <w:rPr>
                <w:sz w:val="28"/>
                <w:szCs w:val="28"/>
                <w:lang w:val="en-US"/>
              </w:rPr>
              <w:t>LG</w:t>
            </w:r>
            <w:r w:rsidRPr="00AA79D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PF</w:t>
            </w:r>
            <w:r w:rsidRPr="00AA79DD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  <w:lang w:val="en-US"/>
              </w:rPr>
              <w:t>G</w:t>
            </w:r>
            <w:r w:rsidRPr="00AA79DD">
              <w:rPr>
                <w:sz w:val="28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AA79DD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705F84F5" w14:textId="77777777" w:rsidTr="008416EB">
        <w:tc>
          <w:tcPr>
            <w:tcW w:w="7797" w:type="dxa"/>
            <w:shd w:val="clear" w:color="auto" w:fill="auto"/>
          </w:tcPr>
          <w:p w14:paraId="47E76BC7" w14:textId="77777777" w:rsidR="002C735C" w:rsidRPr="00AA79DD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AA79DD">
              <w:rPr>
                <w:sz w:val="28"/>
                <w:szCs w:val="28"/>
              </w:rPr>
              <w:t xml:space="preserve">Ауд. 702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26 посадочных мест, рабочее место преподавателя, доска меловая 1 шт. Переносной мультимедийный комплект: Ноутбук </w:t>
            </w:r>
            <w:r>
              <w:rPr>
                <w:sz w:val="28"/>
                <w:szCs w:val="28"/>
                <w:lang w:val="en-US"/>
              </w:rPr>
              <w:t>HP</w:t>
            </w:r>
            <w:r w:rsidRPr="00AA79DD">
              <w:rPr>
                <w:sz w:val="28"/>
                <w:szCs w:val="28"/>
              </w:rPr>
              <w:t xml:space="preserve"> 250 </w:t>
            </w:r>
            <w:r>
              <w:rPr>
                <w:sz w:val="28"/>
                <w:szCs w:val="28"/>
                <w:lang w:val="en-US"/>
              </w:rPr>
              <w:t>G</w:t>
            </w:r>
            <w:r w:rsidRPr="00AA79DD">
              <w:rPr>
                <w:sz w:val="28"/>
                <w:szCs w:val="28"/>
              </w:rPr>
              <w:t>6 1</w:t>
            </w:r>
            <w:r>
              <w:rPr>
                <w:sz w:val="28"/>
                <w:szCs w:val="28"/>
                <w:lang w:val="en-US"/>
              </w:rPr>
              <w:t>WY</w:t>
            </w:r>
            <w:r w:rsidRPr="00AA79DD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  <w:lang w:val="en-US"/>
              </w:rPr>
              <w:t>EA</w:t>
            </w:r>
            <w:r w:rsidRPr="00AA79DD">
              <w:rPr>
                <w:sz w:val="28"/>
                <w:szCs w:val="28"/>
              </w:rPr>
              <w:t xml:space="preserve">, Мультимедийный проектор </w:t>
            </w:r>
            <w:r>
              <w:rPr>
                <w:sz w:val="28"/>
                <w:szCs w:val="28"/>
                <w:lang w:val="en-US"/>
              </w:rPr>
              <w:t>LG</w:t>
            </w:r>
            <w:r w:rsidRPr="00AA79D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PF</w:t>
            </w:r>
            <w:r w:rsidRPr="00AA79DD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  <w:lang w:val="en-US"/>
              </w:rPr>
              <w:t>G</w:t>
            </w:r>
            <w:r w:rsidRPr="00AA79DD">
              <w:rPr>
                <w:sz w:val="28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41E7AF3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AA79DD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64CBBB9F" w14:textId="77777777" w:rsidTr="008416EB">
        <w:tc>
          <w:tcPr>
            <w:tcW w:w="7797" w:type="dxa"/>
            <w:shd w:val="clear" w:color="auto" w:fill="auto"/>
          </w:tcPr>
          <w:p w14:paraId="1B7C8C30" w14:textId="77777777" w:rsidR="002C735C" w:rsidRPr="00AA79DD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AA79DD">
              <w:rPr>
                <w:sz w:val="28"/>
                <w:szCs w:val="28"/>
              </w:rPr>
              <w:t xml:space="preserve">Ауд. 412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20 посадочных места, рабочее место преподавателя, трибуна - 1 шт., доска меловая - 1 шт., тумба м/м - 1 шт., Моноблок </w:t>
            </w:r>
            <w:r>
              <w:rPr>
                <w:sz w:val="28"/>
                <w:szCs w:val="28"/>
                <w:lang w:val="en-US"/>
              </w:rPr>
              <w:t>Acer</w:t>
            </w:r>
            <w:r w:rsidRPr="00AA79D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Aspire</w:t>
            </w:r>
            <w:r w:rsidRPr="00AA79D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Z</w:t>
            </w:r>
            <w:r w:rsidRPr="00AA79DD">
              <w:rPr>
                <w:sz w:val="28"/>
                <w:szCs w:val="28"/>
              </w:rPr>
              <w:t xml:space="preserve">1811 в компл.: </w:t>
            </w:r>
            <w:r>
              <w:rPr>
                <w:sz w:val="28"/>
                <w:szCs w:val="28"/>
                <w:lang w:val="en-US"/>
              </w:rPr>
              <w:t>i</w:t>
            </w:r>
            <w:r w:rsidRPr="00AA79DD">
              <w:rPr>
                <w:sz w:val="28"/>
                <w:szCs w:val="28"/>
              </w:rPr>
              <w:t>5 2400</w:t>
            </w:r>
            <w:r>
              <w:rPr>
                <w:sz w:val="28"/>
                <w:szCs w:val="28"/>
                <w:lang w:val="en-US"/>
              </w:rPr>
              <w:t>s</w:t>
            </w:r>
            <w:r w:rsidRPr="00AA79DD">
              <w:rPr>
                <w:sz w:val="28"/>
                <w:szCs w:val="28"/>
              </w:rPr>
              <w:t>/4</w:t>
            </w:r>
            <w:r>
              <w:rPr>
                <w:sz w:val="28"/>
                <w:szCs w:val="28"/>
                <w:lang w:val="en-US"/>
              </w:rPr>
              <w:t>Gb</w:t>
            </w:r>
            <w:r w:rsidRPr="00AA79DD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</w:t>
            </w:r>
            <w:r w:rsidRPr="00AA79DD">
              <w:rPr>
                <w:sz w:val="28"/>
                <w:szCs w:val="28"/>
              </w:rPr>
              <w:t xml:space="preserve">б - 1 шт., Проектор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AA79D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LT</w:t>
            </w:r>
            <w:r w:rsidRPr="00AA79DD">
              <w:rPr>
                <w:sz w:val="28"/>
                <w:szCs w:val="28"/>
              </w:rPr>
              <w:t>380 - 1 шт.,  Система акуст,</w:t>
            </w:r>
            <w:r>
              <w:rPr>
                <w:sz w:val="28"/>
                <w:szCs w:val="28"/>
                <w:lang w:val="en-US"/>
              </w:rPr>
              <w:t>JCO</w:t>
            </w:r>
            <w:r w:rsidRPr="00AA79DD">
              <w:rPr>
                <w:sz w:val="28"/>
                <w:szCs w:val="28"/>
              </w:rPr>
              <w:t xml:space="preserve">-140 - 2 шт., Экран </w:t>
            </w:r>
            <w:r>
              <w:rPr>
                <w:sz w:val="28"/>
                <w:szCs w:val="28"/>
                <w:lang w:val="en-US"/>
              </w:rPr>
              <w:t>Compact</w:t>
            </w:r>
            <w:r w:rsidRPr="00AA79D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Electrol</w:t>
            </w:r>
            <w:r w:rsidRPr="00AA79DD">
              <w:rPr>
                <w:sz w:val="28"/>
                <w:szCs w:val="28"/>
              </w:rPr>
              <w:t xml:space="preserve"> 136х180 см (83") </w:t>
            </w:r>
            <w:r>
              <w:rPr>
                <w:sz w:val="28"/>
                <w:szCs w:val="28"/>
                <w:lang w:val="en-US"/>
              </w:rPr>
              <w:t>Matte</w:t>
            </w:r>
            <w:r w:rsidRPr="00AA79D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White</w:t>
            </w:r>
            <w:r w:rsidRPr="00AA79D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</w:t>
            </w:r>
            <w:r w:rsidRPr="00AA79DD">
              <w:rPr>
                <w:sz w:val="28"/>
                <w:szCs w:val="28"/>
              </w:rPr>
              <w:t xml:space="preserve"> с электроприводом 4.3 - 1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41AD78B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AA79DD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4D8B21EE" w14:textId="3040FB84" w:rsidR="0092300D" w:rsidRPr="007E6725" w:rsidRDefault="0092300D" w:rsidP="0092300D">
      <w:pPr>
        <w:pStyle w:val="Style214"/>
        <w:spacing w:line="240" w:lineRule="auto"/>
        <w:ind w:firstLine="709"/>
        <w:rPr>
          <w:rStyle w:val="FontStyle76"/>
          <w:i/>
          <w:color w:val="000000" w:themeColor="text1"/>
          <w:sz w:val="28"/>
          <w:szCs w:val="28"/>
        </w:rPr>
      </w:pPr>
      <w:r w:rsidRPr="007E6725">
        <w:rPr>
          <w:color w:val="000000" w:themeColor="text1"/>
          <w:sz w:val="28"/>
          <w:szCs w:val="28"/>
        </w:rPr>
        <w:t>Лабораторные работы по дисциплине проводятся в лаборатории 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лаборатории».</w:t>
      </w:r>
    </w:p>
    <w:p w14:paraId="6DA173A9" w14:textId="77777777" w:rsidR="0092300D" w:rsidRPr="007E6725" w:rsidRDefault="0092300D" w:rsidP="0092300D">
      <w:pPr>
        <w:pStyle w:val="130"/>
        <w:shd w:val="clear" w:color="auto" w:fill="auto"/>
        <w:spacing w:line="240" w:lineRule="auto"/>
        <w:ind w:firstLine="720"/>
        <w:rPr>
          <w:color w:val="000000" w:themeColor="text1"/>
        </w:rPr>
      </w:pPr>
    </w:p>
    <w:p w14:paraId="65DF102E" w14:textId="77777777" w:rsidR="0092300D" w:rsidRPr="007E6725" w:rsidRDefault="0092300D" w:rsidP="0092300D">
      <w:pPr>
        <w:pStyle w:val="Style5"/>
        <w:widowControl/>
        <w:rPr>
          <w:color w:val="000000" w:themeColor="text1"/>
          <w:sz w:val="28"/>
          <w:szCs w:val="28"/>
        </w:rPr>
      </w:pPr>
      <w:r w:rsidRPr="007E6725">
        <w:rPr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</w:t>
      </w:r>
      <w:r w:rsidRPr="007E6725">
        <w:rPr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3893"/>
        <w:gridCol w:w="3719"/>
      </w:tblGrid>
      <w:tr w:rsidR="0092300D" w:rsidRPr="007E6725" w14:paraId="6D77A464" w14:textId="77777777" w:rsidTr="009207A4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CA33B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EE532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BBC67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Лабораторное оборудование</w:t>
            </w:r>
          </w:p>
        </w:tc>
      </w:tr>
      <w:tr w:rsidR="0092300D" w:rsidRPr="007E6725" w14:paraId="41BF6236" w14:textId="77777777" w:rsidTr="009207A4">
        <w:trPr>
          <w:trHeight w:val="486"/>
        </w:trPr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A7C9A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Лабораторные работы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AE58E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192007; г. Санкт-Петербург, ул. Прилукская, д. 3, аудитория № 102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5489D" w14:textId="77777777" w:rsidR="0092300D" w:rsidRPr="007E6725" w:rsidRDefault="0092300D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14:paraId="66278DC7" w14:textId="77777777" w:rsidR="0092300D" w:rsidRPr="007E6725" w:rsidRDefault="0092300D" w:rsidP="0092300D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</w:p>
    <w:p w14:paraId="1676F52B" w14:textId="47FDCE65" w:rsidR="0092300D" w:rsidRPr="007E6725" w:rsidRDefault="0092300D" w:rsidP="0092300D">
      <w:pPr>
        <w:autoSpaceDE w:val="0"/>
        <w:autoSpaceDN w:val="0"/>
        <w:adjustRightInd w:val="0"/>
        <w:ind w:firstLine="709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Занятия по дисциплине проводятся в ___________________</w:t>
      </w:r>
      <w:r w:rsidRPr="007E6725">
        <w:rPr>
          <w:rStyle w:val="FontStyle76"/>
          <w:i/>
          <w:color w:val="000000" w:themeColor="text1"/>
        </w:rPr>
        <w:t xml:space="preserve"> (указывается наименование специального помещения согласно ФГОС).</w:t>
      </w:r>
    </w:p>
    <w:p w14:paraId="6CA83F58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специального помещения</w:t>
      </w: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1"/>
        <w:gridCol w:w="3968"/>
        <w:gridCol w:w="3793"/>
      </w:tblGrid>
      <w:tr w:rsidR="0092300D" w:rsidRPr="007E6725" w14:paraId="4C91655A" w14:textId="77777777" w:rsidTr="00D03128"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3132D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350BB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CF64B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Оснащенность специального помещения</w:t>
            </w:r>
          </w:p>
        </w:tc>
      </w:tr>
      <w:tr w:rsidR="0092300D" w:rsidRPr="007E6725" w14:paraId="77001FAB" w14:textId="77777777" w:rsidTr="00D03128">
        <w:trPr>
          <w:trHeight w:val="486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9F9D4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Занятия семинарского типа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DC1C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192007; г. Санкт-Петербург, ул. Прилукская, д. 3, аудитория № 110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5EA73" w14:textId="77777777" w:rsidR="0092300D" w:rsidRPr="007E6725" w:rsidRDefault="0092300D" w:rsidP="00090AC1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AA7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Методы простых и сложных процентов при оценке мультипликатора доходности: концепция и математическая формализация в режиме пренумерандо/постнумерандо.</w:t>
            </w:r>
          </w:p>
        </w:tc>
      </w:tr>
      <w:tr w:rsidR="009E6058" w14:paraId="21C8052D" w14:textId="77777777" w:rsidTr="00F00293">
        <w:tc>
          <w:tcPr>
            <w:tcW w:w="562" w:type="dxa"/>
          </w:tcPr>
          <w:p w14:paraId="76E9B1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E4E6D67" w14:textId="77777777" w:rsidR="009E6058" w:rsidRPr="00AA7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Методы временнóго выравнивания параметров, простых и сложных процентов при оценке срока генерирования дохода и ставки доходности: концепция и математическая формализация.</w:t>
            </w:r>
          </w:p>
        </w:tc>
      </w:tr>
      <w:tr w:rsidR="009E6058" w14:paraId="2B6E9F45" w14:textId="77777777" w:rsidTr="00F00293">
        <w:tc>
          <w:tcPr>
            <w:tcW w:w="562" w:type="dxa"/>
          </w:tcPr>
          <w:p w14:paraId="117B53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33D8D9D" w14:textId="77777777" w:rsidR="009E6058" w:rsidRPr="00AA7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Номинальная и эффективная ставки доходности при генерировании дохода: концепция и математическая формализация.</w:t>
            </w:r>
          </w:p>
        </w:tc>
      </w:tr>
      <w:tr w:rsidR="009E6058" w14:paraId="58A3CB93" w14:textId="77777777" w:rsidTr="00F00293">
        <w:tc>
          <w:tcPr>
            <w:tcW w:w="562" w:type="dxa"/>
          </w:tcPr>
          <w:p w14:paraId="4DE0EE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93385E0" w14:textId="77777777" w:rsidR="009E6058" w:rsidRPr="00AA7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Модель дисконтированного денежного потока: концепция и математическая формализация в режиме пренумерандо/постнумерандо.</w:t>
            </w:r>
          </w:p>
        </w:tc>
      </w:tr>
      <w:tr w:rsidR="009E6058" w14:paraId="55DC1A3E" w14:textId="77777777" w:rsidTr="00F00293">
        <w:tc>
          <w:tcPr>
            <w:tcW w:w="562" w:type="dxa"/>
          </w:tcPr>
          <w:p w14:paraId="1EC5A1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EC3BAA5" w14:textId="77777777" w:rsidR="009E6058" w:rsidRPr="00AA7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Модифицированные варианты модели дисконтированного денежного потока: концепция и математическая формализация в режиме пренумерандо/постнумерандо.</w:t>
            </w:r>
          </w:p>
        </w:tc>
      </w:tr>
      <w:tr w:rsidR="009E6058" w14:paraId="08EDF95C" w14:textId="77777777" w:rsidTr="00F00293">
        <w:tc>
          <w:tcPr>
            <w:tcW w:w="562" w:type="dxa"/>
          </w:tcPr>
          <w:p w14:paraId="77E78F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96F2BBF" w14:textId="77777777" w:rsidR="009E6058" w:rsidRPr="00AA7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Компаундирование срочного аннуитета и денежных потоков на единственном периоде времени: концепция и математическая формализация в режиме пренумерандо/постнумерандо.</w:t>
            </w:r>
          </w:p>
        </w:tc>
      </w:tr>
      <w:tr w:rsidR="009E6058" w14:paraId="66BDF131" w14:textId="77777777" w:rsidTr="00F00293">
        <w:tc>
          <w:tcPr>
            <w:tcW w:w="562" w:type="dxa"/>
          </w:tcPr>
          <w:p w14:paraId="2C83F0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C9BF975" w14:textId="77777777" w:rsidR="009E6058" w:rsidRPr="00AA7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Дисконтирование аннуитетных денежных потоков и оценка аннуитетного денежного потока: концепция и математическая формализация в режиме пренумерандо/постнумерандо на неограниченной длине динамического ряда.</w:t>
            </w:r>
          </w:p>
        </w:tc>
      </w:tr>
      <w:tr w:rsidR="009E6058" w14:paraId="377F4646" w14:textId="77777777" w:rsidTr="00F00293">
        <w:tc>
          <w:tcPr>
            <w:tcW w:w="562" w:type="dxa"/>
          </w:tcPr>
          <w:p w14:paraId="1FDAD0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86B4D40" w14:textId="77777777" w:rsidR="009E6058" w:rsidRPr="00AA7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Дисконтирование аннуитетных денежных потоков и оценка аннуитетного денежного потока: концепция и математическая формализация в режиме пренумерандо/постнумерандо на ограниченной длине динамического ряда.</w:t>
            </w:r>
          </w:p>
        </w:tc>
      </w:tr>
      <w:tr w:rsidR="009E6058" w14:paraId="53038520" w14:textId="77777777" w:rsidTr="00F00293">
        <w:tc>
          <w:tcPr>
            <w:tcW w:w="562" w:type="dxa"/>
          </w:tcPr>
          <w:p w14:paraId="28B7C3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CE11C3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Взаимосвязь параметров бескупонной облигации.</w:t>
            </w:r>
          </w:p>
        </w:tc>
      </w:tr>
      <w:tr w:rsidR="009E6058" w14:paraId="3EAB4AA9" w14:textId="77777777" w:rsidTr="00F00293">
        <w:tc>
          <w:tcPr>
            <w:tcW w:w="562" w:type="dxa"/>
          </w:tcPr>
          <w:p w14:paraId="49170A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3EB230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Взаимосвязь параметров классической облигации.</w:t>
            </w:r>
          </w:p>
        </w:tc>
      </w:tr>
      <w:tr w:rsidR="009E6058" w14:paraId="3927FEA9" w14:textId="77777777" w:rsidTr="00F00293">
        <w:tc>
          <w:tcPr>
            <w:tcW w:w="562" w:type="dxa"/>
          </w:tcPr>
          <w:p w14:paraId="4C5C19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439D188" w14:textId="77777777" w:rsidR="009E6058" w:rsidRPr="00AA7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Временнáя структура ставок доходности к погашению.</w:t>
            </w:r>
          </w:p>
        </w:tc>
      </w:tr>
      <w:tr w:rsidR="009E6058" w14:paraId="4CE25C4B" w14:textId="77777777" w:rsidTr="00F00293">
        <w:tc>
          <w:tcPr>
            <w:tcW w:w="562" w:type="dxa"/>
          </w:tcPr>
          <w:p w14:paraId="4E6172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B6C1806" w14:textId="77777777" w:rsidR="009E6058" w:rsidRPr="00AA7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Универсальный подход к вычислению дюрации облигации.</w:t>
            </w:r>
          </w:p>
        </w:tc>
      </w:tr>
      <w:tr w:rsidR="009E6058" w14:paraId="283090AD" w14:textId="77777777" w:rsidTr="00F00293">
        <w:tc>
          <w:tcPr>
            <w:tcW w:w="562" w:type="dxa"/>
          </w:tcPr>
          <w:p w14:paraId="22FB99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9366E42" w14:textId="77777777" w:rsidR="009E6058" w:rsidRPr="00AA7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Выпуклость и ценовая неустойчивость облигации.</w:t>
            </w:r>
          </w:p>
        </w:tc>
      </w:tr>
      <w:tr w:rsidR="009E6058" w14:paraId="22101796" w14:textId="77777777" w:rsidTr="00F00293">
        <w:tc>
          <w:tcPr>
            <w:tcW w:w="562" w:type="dxa"/>
          </w:tcPr>
          <w:p w14:paraId="6A2B07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FC20A41" w14:textId="77777777" w:rsidR="009E6058" w:rsidRPr="00AA7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Концепция, инструментарий и фундаментальные проблемы иммунизации пакета облигаций.</w:t>
            </w:r>
          </w:p>
        </w:tc>
      </w:tr>
      <w:tr w:rsidR="009E6058" w14:paraId="253F5F38" w14:textId="77777777" w:rsidTr="00F00293">
        <w:tc>
          <w:tcPr>
            <w:tcW w:w="562" w:type="dxa"/>
          </w:tcPr>
          <w:p w14:paraId="5E65A3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C35565E" w14:textId="77777777" w:rsidR="009E6058" w:rsidRPr="00AA7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Схема кредитования, предусматривающая со стороны заемщика аннуитетные платежи в пользу кредитора: концепция, математическая формализация и графическая интерпретация.</w:t>
            </w:r>
          </w:p>
        </w:tc>
      </w:tr>
      <w:tr w:rsidR="009E6058" w14:paraId="26B79EC3" w14:textId="77777777" w:rsidTr="00F00293">
        <w:tc>
          <w:tcPr>
            <w:tcW w:w="562" w:type="dxa"/>
          </w:tcPr>
          <w:p w14:paraId="0B349F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CDC33AE" w14:textId="77777777" w:rsidR="009E6058" w:rsidRPr="00AA7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Схема кредитования, предусматривающая со стороны заемщика уменьшаемые платежи в пользу кредитора: концепция, математическая формализация и графическая интерпретация.</w:t>
            </w:r>
          </w:p>
        </w:tc>
      </w:tr>
      <w:tr w:rsidR="009E6058" w14:paraId="7354A552" w14:textId="77777777" w:rsidTr="00F00293">
        <w:tc>
          <w:tcPr>
            <w:tcW w:w="562" w:type="dxa"/>
          </w:tcPr>
          <w:p w14:paraId="6D525E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C09E9A2" w14:textId="77777777" w:rsidR="009E6058" w:rsidRPr="00AA7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Традиционная (с фондом погашения) схема кредитования, предусматривающая со стороны заемщика равные процентные платежи в пользу кредитора: концепция и математическая формализация.</w:t>
            </w:r>
          </w:p>
        </w:tc>
      </w:tr>
      <w:tr w:rsidR="009E6058" w14:paraId="7D630875" w14:textId="77777777" w:rsidTr="00F00293">
        <w:tc>
          <w:tcPr>
            <w:tcW w:w="562" w:type="dxa"/>
          </w:tcPr>
          <w:p w14:paraId="115720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693C114" w14:textId="77777777" w:rsidR="009E6058" w:rsidRPr="00AA7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Схема кредитования овердрафт: концепция, математическая формализация и графическая интерпретация.</w:t>
            </w:r>
          </w:p>
        </w:tc>
      </w:tr>
      <w:tr w:rsidR="009E6058" w14:paraId="5DADC3AD" w14:textId="77777777" w:rsidTr="00F00293">
        <w:tc>
          <w:tcPr>
            <w:tcW w:w="562" w:type="dxa"/>
          </w:tcPr>
          <w:p w14:paraId="5B487B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6C20E5D" w14:textId="77777777" w:rsidR="009E6058" w:rsidRPr="00AA7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Факторинг: концепция и математическая формализация платежей.</w:t>
            </w:r>
          </w:p>
        </w:tc>
      </w:tr>
      <w:tr w:rsidR="009E6058" w14:paraId="03F6BE19" w14:textId="77777777" w:rsidTr="00F00293">
        <w:tc>
          <w:tcPr>
            <w:tcW w:w="562" w:type="dxa"/>
          </w:tcPr>
          <w:p w14:paraId="6E389F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D39F849" w14:textId="77777777" w:rsidR="009E6058" w:rsidRPr="00AA7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Сущность, предмет, субъекты лизинга и виды лизинговых платежей.</w:t>
            </w:r>
          </w:p>
        </w:tc>
      </w:tr>
      <w:tr w:rsidR="009E6058" w14:paraId="7063E541" w14:textId="77777777" w:rsidTr="00F00293">
        <w:tc>
          <w:tcPr>
            <w:tcW w:w="562" w:type="dxa"/>
          </w:tcPr>
          <w:p w14:paraId="2BE773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94E0006" w14:textId="77777777" w:rsidR="009E6058" w:rsidRPr="00AA7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Регрессивный вариант лизинговых платежей: концепция, математическая формализация и графическая интерпретация.</w:t>
            </w:r>
          </w:p>
        </w:tc>
      </w:tr>
      <w:tr w:rsidR="009E6058" w14:paraId="5D6D7858" w14:textId="77777777" w:rsidTr="00F00293">
        <w:tc>
          <w:tcPr>
            <w:tcW w:w="562" w:type="dxa"/>
          </w:tcPr>
          <w:p w14:paraId="435EF1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C589589" w14:textId="77777777" w:rsidR="009E6058" w:rsidRPr="00AA7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Аннуитетный вариант лизинговых платежей: концепция, математическая формализация и графическая интерпретация.</w:t>
            </w:r>
          </w:p>
        </w:tc>
      </w:tr>
      <w:tr w:rsidR="009E6058" w14:paraId="6A17BCDE" w14:textId="77777777" w:rsidTr="00F00293">
        <w:tc>
          <w:tcPr>
            <w:tcW w:w="562" w:type="dxa"/>
          </w:tcPr>
          <w:p w14:paraId="4BAE9E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4F29A57" w14:textId="77777777" w:rsidR="009E6058" w:rsidRPr="00AA7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Адаптивный вариант лизинговых платежей: концепция, математическая формализация и графическая интерпретация.</w:t>
            </w:r>
          </w:p>
        </w:tc>
      </w:tr>
      <w:tr w:rsidR="009E6058" w14:paraId="1294B453" w14:textId="77777777" w:rsidTr="00F00293">
        <w:tc>
          <w:tcPr>
            <w:tcW w:w="562" w:type="dxa"/>
          </w:tcPr>
          <w:p w14:paraId="2BB572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AF6A13E" w14:textId="77777777" w:rsidR="009E6058" w:rsidRPr="00AA7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Математическая база модифицированной модели оценки доходности финансовых активов.</w:t>
            </w:r>
          </w:p>
        </w:tc>
      </w:tr>
      <w:tr w:rsidR="009E6058" w14:paraId="6F374DB7" w14:textId="77777777" w:rsidTr="00F00293">
        <w:tc>
          <w:tcPr>
            <w:tcW w:w="562" w:type="dxa"/>
          </w:tcPr>
          <w:p w14:paraId="6DD67D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8A28E3B" w14:textId="77777777" w:rsidR="009E6058" w:rsidRPr="00AA7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Оценка бескупонной облигации математически некорректный подход к оценке классической облигации: концепция и инструментарий.</w:t>
            </w:r>
          </w:p>
        </w:tc>
      </w:tr>
      <w:tr w:rsidR="009E6058" w14:paraId="54454168" w14:textId="77777777" w:rsidTr="00F00293">
        <w:tc>
          <w:tcPr>
            <w:tcW w:w="562" w:type="dxa"/>
          </w:tcPr>
          <w:p w14:paraId="37AD4E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EBBC36F" w14:textId="77777777" w:rsidR="009E6058" w:rsidRPr="00AA7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Оценка бескупонной облигации математически корректный подход к оценке классической облигации: концепция и инструментарий.</w:t>
            </w:r>
          </w:p>
        </w:tc>
      </w:tr>
      <w:tr w:rsidR="009E6058" w14:paraId="1A786B5E" w14:textId="77777777" w:rsidTr="00F00293">
        <w:tc>
          <w:tcPr>
            <w:tcW w:w="562" w:type="dxa"/>
          </w:tcPr>
          <w:p w14:paraId="7FEB02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5CED2C3" w14:textId="77777777" w:rsidR="009E6058" w:rsidRPr="00AA7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Концепция и инструментарий оценки выкупных и бессрочных привилегированных акций.</w:t>
            </w:r>
          </w:p>
        </w:tc>
      </w:tr>
      <w:tr w:rsidR="009E6058" w14:paraId="630CCCA1" w14:textId="77777777" w:rsidTr="00F00293">
        <w:tc>
          <w:tcPr>
            <w:tcW w:w="562" w:type="dxa"/>
          </w:tcPr>
          <w:p w14:paraId="18BBB7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47FB9EE" w14:textId="77777777" w:rsidR="009E6058" w:rsidRPr="00AA7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Концепция и инструментарий оценки обыкновенных акций, если эмитент обеспечивает держателя: а) обладающим неизменной величиной дивидендным платежом; б) растущим (в одинаковое число раз) дивидендным платежом; в) неизменным, а затем растущим (в одинаковое число раз) дивидендным платежом.</w:t>
            </w:r>
          </w:p>
        </w:tc>
      </w:tr>
      <w:tr w:rsidR="009E6058" w14:paraId="4DD7404F" w14:textId="77777777" w:rsidTr="00F00293">
        <w:tc>
          <w:tcPr>
            <w:tcW w:w="562" w:type="dxa"/>
          </w:tcPr>
          <w:p w14:paraId="7D132F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40C7AFE" w14:textId="77777777" w:rsidR="009E6058" w:rsidRPr="00AA7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Концепция и инструментарий оценки обыкновенных акций, если эмитент обеспечивает держателя: а) растущим (в одинаковое число раз), а затем снова растущим (в одинаковое число раз) дивидендным платежом; б) изменяемым по величине, а затем растущим (в одинаковое число раз) дивидендным платежом.</w:t>
            </w:r>
          </w:p>
        </w:tc>
      </w:tr>
      <w:tr w:rsidR="009E6058" w14:paraId="22F09B86" w14:textId="77777777" w:rsidTr="00F00293">
        <w:tc>
          <w:tcPr>
            <w:tcW w:w="562" w:type="dxa"/>
          </w:tcPr>
          <w:p w14:paraId="55CAEE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53E5285" w14:textId="77777777" w:rsidR="009E6058" w:rsidRPr="00AA7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Безрисковые операции и формирование портфеля из двух ценных бумаг на основе безрискового финансового актива: концепция, математическая формализация и графическая интерпретация.</w:t>
            </w:r>
          </w:p>
        </w:tc>
      </w:tr>
      <w:tr w:rsidR="009E6058" w14:paraId="6A4A7FBA" w14:textId="77777777" w:rsidTr="00F00293">
        <w:tc>
          <w:tcPr>
            <w:tcW w:w="562" w:type="dxa"/>
          </w:tcPr>
          <w:p w14:paraId="038B2A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CD88A9E" w14:textId="77777777" w:rsidR="009E6058" w:rsidRPr="00AA7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Формирование портфеля из совокупности финансовых активов на основе безрискового финансового актива: концепция, математическая формализация и графическая интерпретация.</w:t>
            </w:r>
          </w:p>
        </w:tc>
      </w:tr>
      <w:tr w:rsidR="009E6058" w14:paraId="73FBA175" w14:textId="77777777" w:rsidTr="00F00293">
        <w:tc>
          <w:tcPr>
            <w:tcW w:w="562" w:type="dxa"/>
          </w:tcPr>
          <w:p w14:paraId="4712E2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A874F57" w14:textId="77777777" w:rsidR="009E6058" w:rsidRPr="00AA7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Касательный портфель финансовых активов как частный случай эффективного множества: концепция и графическая интерпретация.</w:t>
            </w:r>
          </w:p>
        </w:tc>
      </w:tr>
      <w:tr w:rsidR="009E6058" w14:paraId="646B2981" w14:textId="77777777" w:rsidTr="00F00293">
        <w:tc>
          <w:tcPr>
            <w:tcW w:w="562" w:type="dxa"/>
          </w:tcPr>
          <w:p w14:paraId="176DF2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FECA462" w14:textId="77777777" w:rsidR="009E6058" w:rsidRPr="00AA7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Концепция и инструментарий предварительных аналитических процедур идентификации касательного портфеля финансовых активов.</w:t>
            </w:r>
          </w:p>
        </w:tc>
      </w:tr>
      <w:tr w:rsidR="009E6058" w14:paraId="1E668774" w14:textId="77777777" w:rsidTr="00F00293">
        <w:tc>
          <w:tcPr>
            <w:tcW w:w="562" w:type="dxa"/>
          </w:tcPr>
          <w:p w14:paraId="7E2414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942AFFE" w14:textId="77777777" w:rsidR="009E6058" w:rsidRPr="00AA7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Требование и действия по идентификации касательного портфеля финансовых активов: концепция и математическая формализация.</w:t>
            </w:r>
          </w:p>
        </w:tc>
      </w:tr>
      <w:tr w:rsidR="009E6058" w14:paraId="41F69126" w14:textId="77777777" w:rsidTr="00F00293">
        <w:tc>
          <w:tcPr>
            <w:tcW w:w="562" w:type="dxa"/>
          </w:tcPr>
          <w:p w14:paraId="5E6741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3A43468E" w14:textId="77777777" w:rsidR="009E6058" w:rsidRPr="00AA7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Однофакторная рыночная модель формирования доходности ценных бумаг для одного финансового актива: концепция, математическая формализация и графическая интерпретация.</w:t>
            </w:r>
          </w:p>
        </w:tc>
      </w:tr>
      <w:tr w:rsidR="009E6058" w14:paraId="5EBD6564" w14:textId="77777777" w:rsidTr="00F00293">
        <w:tc>
          <w:tcPr>
            <w:tcW w:w="562" w:type="dxa"/>
          </w:tcPr>
          <w:p w14:paraId="2B2B37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3F525F1" w14:textId="77777777" w:rsidR="009E6058" w:rsidRPr="00AA7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Исследование меры общего риска (и составляющих его компонентов) по портфелю ценных бумаг.</w:t>
            </w:r>
          </w:p>
        </w:tc>
      </w:tr>
      <w:tr w:rsidR="009E6058" w14:paraId="5FEDDD71" w14:textId="77777777" w:rsidTr="00F00293">
        <w:tc>
          <w:tcPr>
            <w:tcW w:w="562" w:type="dxa"/>
          </w:tcPr>
          <w:p w14:paraId="22E79B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A38CBC4" w14:textId="77777777" w:rsidR="009E6058" w:rsidRPr="00AA7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Однофакторная рыночная модель формирования доходности ценных бумаг по портфелю финансовых активов: концепция, математическая формализация и графическая интерпретация.</w:t>
            </w:r>
          </w:p>
        </w:tc>
      </w:tr>
      <w:tr w:rsidR="009E6058" w14:paraId="01D973D6" w14:textId="77777777" w:rsidTr="00F00293">
        <w:tc>
          <w:tcPr>
            <w:tcW w:w="562" w:type="dxa"/>
          </w:tcPr>
          <w:p w14:paraId="43551D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35C9554" w14:textId="77777777" w:rsidR="009E6058" w:rsidRPr="00AA7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Допущения и правила разработки многофакторной модели прогнозирования доходности финансовых активов, включая исследование гипотезы о несущественной связи между доходностью финансового актива и значениями каждого влияющего фактора в рамках динамического ряда произвольно выбранной длины.</w:t>
            </w:r>
          </w:p>
        </w:tc>
      </w:tr>
      <w:tr w:rsidR="009E6058" w14:paraId="5789D17D" w14:textId="77777777" w:rsidTr="00F00293">
        <w:tc>
          <w:tcPr>
            <w:tcW w:w="562" w:type="dxa"/>
          </w:tcPr>
          <w:p w14:paraId="0E3D94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6B7DE367" w14:textId="77777777" w:rsidR="009E6058" w:rsidRPr="00AA7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Разработка многофакторной модели прогнозирования доходности финансовых активов: концепция, математическая формализация и графическая интерпретация.</w:t>
            </w:r>
          </w:p>
        </w:tc>
      </w:tr>
      <w:tr w:rsidR="009E6058" w14:paraId="1D4E056B" w14:textId="77777777" w:rsidTr="00F00293">
        <w:tc>
          <w:tcPr>
            <w:tcW w:w="562" w:type="dxa"/>
          </w:tcPr>
          <w:p w14:paraId="5D3697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12713D6C" w14:textId="77777777" w:rsidR="009E6058" w:rsidRPr="00AA7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Концепция и инструментарий определения прогнозного уровня фактора, включая выявление вероятности неслучайной связи во времени между коэффициентами динамики фактора.</w:t>
            </w:r>
          </w:p>
        </w:tc>
      </w:tr>
      <w:tr w:rsidR="009E6058" w14:paraId="7BD1551E" w14:textId="77777777" w:rsidTr="00F00293">
        <w:tc>
          <w:tcPr>
            <w:tcW w:w="562" w:type="dxa"/>
          </w:tcPr>
          <w:p w14:paraId="5532A1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12705DF6" w14:textId="77777777" w:rsidR="009E6058" w:rsidRPr="00AA7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Концепция и математическая формализация компонентов, составляющих алгоритм многофакторной целочисленной модели оптимизации портфеля ценных бумаг.</w:t>
            </w:r>
          </w:p>
        </w:tc>
      </w:tr>
      <w:tr w:rsidR="009E6058" w14:paraId="2CB7DFEB" w14:textId="77777777" w:rsidTr="00F00293">
        <w:tc>
          <w:tcPr>
            <w:tcW w:w="562" w:type="dxa"/>
          </w:tcPr>
          <w:p w14:paraId="28BB6D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395C806E" w14:textId="77777777" w:rsidR="009E6058" w:rsidRPr="00AA7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Многофакторная целочисленная модель оптимизации портфеля ценных бумаг: математическая формализация, логика действия алгоритма, математические особенности.</w:t>
            </w:r>
          </w:p>
        </w:tc>
      </w:tr>
      <w:tr w:rsidR="009E6058" w14:paraId="6601DBFA" w14:textId="77777777" w:rsidTr="00F00293">
        <w:tc>
          <w:tcPr>
            <w:tcW w:w="562" w:type="dxa"/>
          </w:tcPr>
          <w:p w14:paraId="2515F9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57189B12" w14:textId="77777777" w:rsidR="009E6058" w:rsidRPr="00AA7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Основная идея, требования, общие математические позиции и математические особенности арбитражной теории оценки доходности финансовых активов.</w:t>
            </w:r>
          </w:p>
        </w:tc>
      </w:tr>
      <w:tr w:rsidR="009E6058" w14:paraId="3EEFCE31" w14:textId="77777777" w:rsidTr="00F00293">
        <w:tc>
          <w:tcPr>
            <w:tcW w:w="562" w:type="dxa"/>
          </w:tcPr>
          <w:p w14:paraId="7060E8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50D2B829" w14:textId="77777777" w:rsidR="009E6058" w:rsidRPr="00AA7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Процедуры выбора арбитражного портфеля на основе однофакторной рыночной модели формирования доходности ценных бумаг, а также на основе многофакторной модели прогнозирования доходности финансовых активов.</w:t>
            </w:r>
          </w:p>
        </w:tc>
      </w:tr>
      <w:tr w:rsidR="009E6058" w14:paraId="45979628" w14:textId="77777777" w:rsidTr="00F00293">
        <w:tc>
          <w:tcPr>
            <w:tcW w:w="562" w:type="dxa"/>
          </w:tcPr>
          <w:p w14:paraId="10C60A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1895CAF3" w14:textId="77777777" w:rsidR="009E6058" w:rsidRPr="00AA7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Экономическое содержание опционов, концепция и математическая формализация биноминальной модели оценки их внутренней (действительной) стоимости.</w:t>
            </w:r>
          </w:p>
        </w:tc>
      </w:tr>
      <w:tr w:rsidR="009E6058" w14:paraId="40262EFF" w14:textId="77777777" w:rsidTr="00F00293">
        <w:tc>
          <w:tcPr>
            <w:tcW w:w="562" w:type="dxa"/>
          </w:tcPr>
          <w:p w14:paraId="63685A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355605B8" w14:textId="77777777" w:rsidR="009E6058" w:rsidRPr="00AA7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Исследование параметров и графическая интерпретация биноминальной модели оценки опционов.</w:t>
            </w:r>
          </w:p>
        </w:tc>
      </w:tr>
      <w:tr w:rsidR="009E6058" w14:paraId="7BECC046" w14:textId="77777777" w:rsidTr="00F00293">
        <w:tc>
          <w:tcPr>
            <w:tcW w:w="562" w:type="dxa"/>
          </w:tcPr>
          <w:p w14:paraId="13E5CD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720D1BB4" w14:textId="77777777" w:rsidR="009E6058" w:rsidRPr="00AA7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 xml:space="preserve">Защита от неограниченного убытка на основе торговой стратегии </w:t>
            </w:r>
            <w:r>
              <w:rPr>
                <w:sz w:val="23"/>
                <w:szCs w:val="23"/>
                <w:lang w:val="en-US"/>
              </w:rPr>
              <w:t>put</w:t>
            </w:r>
            <w:r w:rsidRPr="00AA79DD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call</w:t>
            </w:r>
            <w:r w:rsidRPr="00AA79DD">
              <w:rPr>
                <w:sz w:val="23"/>
                <w:szCs w:val="23"/>
              </w:rPr>
              <w:t>-паритет: концепция и математическая формализация.</w:t>
            </w:r>
          </w:p>
        </w:tc>
      </w:tr>
      <w:tr w:rsidR="009E6058" w14:paraId="45B7FFEF" w14:textId="77777777" w:rsidTr="00F00293">
        <w:tc>
          <w:tcPr>
            <w:tcW w:w="562" w:type="dxa"/>
          </w:tcPr>
          <w:p w14:paraId="44992F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43B65A6E" w14:textId="77777777" w:rsidR="009E6058" w:rsidRPr="00AA7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Конструирование опционных стрэддлов: концепция, инструментарий и графическая интерпретация.</w:t>
            </w:r>
          </w:p>
        </w:tc>
      </w:tr>
      <w:tr w:rsidR="009E6058" w14:paraId="2887A551" w14:textId="77777777" w:rsidTr="00F00293">
        <w:tc>
          <w:tcPr>
            <w:tcW w:w="562" w:type="dxa"/>
          </w:tcPr>
          <w:p w14:paraId="3EE242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09269751" w14:textId="77777777" w:rsidR="009E6058" w:rsidRPr="00AA7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Опирающийся на статистический шум инструментарий оценки опционов: концепция и математическая формализация.</w:t>
            </w:r>
          </w:p>
        </w:tc>
      </w:tr>
      <w:tr w:rsidR="009E6058" w14:paraId="6F208B1F" w14:textId="77777777" w:rsidTr="00F00293">
        <w:tc>
          <w:tcPr>
            <w:tcW w:w="562" w:type="dxa"/>
          </w:tcPr>
          <w:p w14:paraId="76DDD2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36DA489D" w14:textId="77777777" w:rsidR="009E6058" w:rsidRPr="00AA7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Метод пропорциональной зависимости: концепция, инструментарий и проблемы практической состоятельности.</w:t>
            </w:r>
          </w:p>
        </w:tc>
      </w:tr>
      <w:tr w:rsidR="009E6058" w14:paraId="20504E0F" w14:textId="77777777" w:rsidTr="00F00293">
        <w:tc>
          <w:tcPr>
            <w:tcW w:w="562" w:type="dxa"/>
          </w:tcPr>
          <w:p w14:paraId="4E8607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06CDCD79" w14:textId="77777777" w:rsidR="009E6058" w:rsidRPr="00AA7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Приемлемый коэффициент динамики выручки от реализации: концепция, инструментарий и проблемы практической состоятельности.</w:t>
            </w:r>
          </w:p>
        </w:tc>
      </w:tr>
      <w:tr w:rsidR="009E6058" w14:paraId="7E04EAC0" w14:textId="77777777" w:rsidTr="00F00293">
        <w:tc>
          <w:tcPr>
            <w:tcW w:w="562" w:type="dxa"/>
          </w:tcPr>
          <w:p w14:paraId="43CF6A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073B0394" w14:textId="77777777" w:rsidR="009E6058" w:rsidRPr="00AA7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Характеристика объекта исследования, допущения, фундаментальные аспекты и ключевые вопросы теории структуры капитала.</w:t>
            </w:r>
          </w:p>
        </w:tc>
      </w:tr>
      <w:tr w:rsidR="009E6058" w14:paraId="5FA82050" w14:textId="77777777" w:rsidTr="00F00293">
        <w:tc>
          <w:tcPr>
            <w:tcW w:w="562" w:type="dxa"/>
          </w:tcPr>
          <w:p w14:paraId="1DAECB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55C0C73C" w14:textId="77777777" w:rsidR="009E6058" w:rsidRPr="00AA7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Выбор структуры источников финансирования  для режима налогообложения в отношении прибыли – по нулевой ставке, купонного дохода – по нулевой ставке, дивидендного дохода – по нулевой ставке: концепция, инструментарий и графическая интерпретация.</w:t>
            </w:r>
          </w:p>
        </w:tc>
      </w:tr>
      <w:tr w:rsidR="009E6058" w14:paraId="59A08A7F" w14:textId="77777777" w:rsidTr="00F00293">
        <w:tc>
          <w:tcPr>
            <w:tcW w:w="562" w:type="dxa"/>
          </w:tcPr>
          <w:p w14:paraId="4FEC7C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3E80433F" w14:textId="77777777" w:rsidR="009E6058" w:rsidRPr="00AA7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Выбор структуры источников финансирования  для режима налогообложения в отношении прибыли – по ненулевой ставке, купонного дохода – по нулевой ставке, дивидендного дохода – по нулевой ставке: концепция, инструментарий и графическая интерпретация.</w:t>
            </w:r>
          </w:p>
        </w:tc>
      </w:tr>
      <w:tr w:rsidR="009E6058" w14:paraId="1A8E9574" w14:textId="77777777" w:rsidTr="00F00293">
        <w:tc>
          <w:tcPr>
            <w:tcW w:w="562" w:type="dxa"/>
          </w:tcPr>
          <w:p w14:paraId="7EEE16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0EDB9FD0" w14:textId="77777777" w:rsidR="009E6058" w:rsidRPr="00AA7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Выбор структуры источников финансирования  для режима налогообложения в отношении прибыли – по ненулевой ставке, купонного дохода – по ненулевой ставке, дивидендного дохода – по ненулевой ставке: концепция, инструментарий и графическая интерпретация.</w:t>
            </w:r>
          </w:p>
        </w:tc>
      </w:tr>
      <w:tr w:rsidR="009E6058" w14:paraId="25B793CF" w14:textId="77777777" w:rsidTr="00F00293">
        <w:tc>
          <w:tcPr>
            <w:tcW w:w="562" w:type="dxa"/>
          </w:tcPr>
          <w:p w14:paraId="6B0841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36B3AB18" w14:textId="77777777" w:rsidR="009E6058" w:rsidRPr="00AA7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Сущность, назначение, обзор вариантов и требования к начислению, расчет амортизации внеоборотных активов линейным способом.</w:t>
            </w:r>
          </w:p>
        </w:tc>
      </w:tr>
      <w:tr w:rsidR="009E6058" w14:paraId="0C49317B" w14:textId="77777777" w:rsidTr="00F00293">
        <w:tc>
          <w:tcPr>
            <w:tcW w:w="562" w:type="dxa"/>
          </w:tcPr>
          <w:p w14:paraId="0EAE28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4A5DD1DF" w14:textId="77777777" w:rsidR="009E6058" w:rsidRPr="00AA7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Расчет амортизации внеоборотных активов нелинейными методами: концепция и математическая формализация.</w:t>
            </w:r>
          </w:p>
        </w:tc>
      </w:tr>
      <w:tr w:rsidR="009E6058" w14:paraId="00BDF3D9" w14:textId="77777777" w:rsidTr="00F00293">
        <w:tc>
          <w:tcPr>
            <w:tcW w:w="562" w:type="dxa"/>
          </w:tcPr>
          <w:p w14:paraId="6EFBEA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51609195" w14:textId="77777777" w:rsidR="009E6058" w:rsidRPr="00AA7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Валютные курсы и математическая основа обменных валютных операций: концепция и инструмемтарий.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AA79D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Методы временного выравнивания параметров, простых и сложных процентов при оценке срока генерирования дохода, ставки доходности, мультипликатора доходности.</w:t>
            </w:r>
          </w:p>
        </w:tc>
      </w:tr>
      <w:tr w:rsidR="00AD3A54" w14:paraId="0E545144" w14:textId="77777777" w:rsidTr="00F00293">
        <w:tc>
          <w:tcPr>
            <w:tcW w:w="562" w:type="dxa"/>
          </w:tcPr>
          <w:p w14:paraId="124082D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FE7E54B" w14:textId="77777777" w:rsidR="00AD3A54" w:rsidRPr="00AA79D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Номинальная и эффективная ставки доходности при генерировании дохода.</w:t>
            </w:r>
          </w:p>
        </w:tc>
      </w:tr>
      <w:tr w:rsidR="00AD3A54" w14:paraId="736D69D0" w14:textId="77777777" w:rsidTr="00F00293">
        <w:tc>
          <w:tcPr>
            <w:tcW w:w="562" w:type="dxa"/>
          </w:tcPr>
          <w:p w14:paraId="53BE65D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A567FB0" w14:textId="77777777" w:rsidR="00AD3A54" w:rsidRPr="00AA79D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Модель дисконтированного денежного потока и ее модифицированные варианты в режимах пренумерандо и постнумерандо.</w:t>
            </w:r>
          </w:p>
        </w:tc>
      </w:tr>
      <w:tr w:rsidR="00AD3A54" w14:paraId="11AF06C5" w14:textId="77777777" w:rsidTr="00F00293">
        <w:tc>
          <w:tcPr>
            <w:tcW w:w="562" w:type="dxa"/>
          </w:tcPr>
          <w:p w14:paraId="4781397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3864918" w14:textId="77777777" w:rsidR="00AD3A54" w:rsidRPr="00AA79D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Компаундирование денежных потоков на единственном периоде времени.</w:t>
            </w:r>
          </w:p>
        </w:tc>
      </w:tr>
      <w:tr w:rsidR="00AD3A54" w14:paraId="3C60628F" w14:textId="77777777" w:rsidTr="00F00293">
        <w:tc>
          <w:tcPr>
            <w:tcW w:w="562" w:type="dxa"/>
          </w:tcPr>
          <w:p w14:paraId="02A3805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58076F4" w14:textId="77777777" w:rsidR="00AD3A54" w:rsidRPr="00AA79D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Определение стоимостных параметров аннуитетных денежных потоков.</w:t>
            </w:r>
          </w:p>
        </w:tc>
      </w:tr>
      <w:tr w:rsidR="00AD3A54" w14:paraId="783DC0FF" w14:textId="77777777" w:rsidTr="00F00293">
        <w:tc>
          <w:tcPr>
            <w:tcW w:w="562" w:type="dxa"/>
          </w:tcPr>
          <w:p w14:paraId="58B1D25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8DFAEB2" w14:textId="77777777" w:rsidR="00AD3A54" w:rsidRPr="00AA79D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Взаимосвязь параметров облигации и временная структура ставок доходности к погашению.</w:t>
            </w:r>
          </w:p>
        </w:tc>
      </w:tr>
      <w:tr w:rsidR="00AD3A54" w14:paraId="1ADC7E5D" w14:textId="77777777" w:rsidTr="00F00293">
        <w:tc>
          <w:tcPr>
            <w:tcW w:w="562" w:type="dxa"/>
          </w:tcPr>
          <w:p w14:paraId="7421EAC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4389C99" w14:textId="77777777" w:rsidR="00AD3A54" w:rsidRPr="00AA79D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Универсальный подход к вычислению дюрации и выпуклости облигации.</w:t>
            </w:r>
          </w:p>
        </w:tc>
      </w:tr>
      <w:tr w:rsidR="00AD3A54" w14:paraId="2A319A51" w14:textId="77777777" w:rsidTr="00F00293">
        <w:tc>
          <w:tcPr>
            <w:tcW w:w="562" w:type="dxa"/>
          </w:tcPr>
          <w:p w14:paraId="17E8750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BDE4CB5" w14:textId="77777777" w:rsidR="00AD3A54" w:rsidRPr="00AA79D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Концепция, инструментарий и фундаментальные проблемы иммунизации пакета облигаций.</w:t>
            </w:r>
          </w:p>
        </w:tc>
      </w:tr>
      <w:tr w:rsidR="00AD3A54" w14:paraId="2213A458" w14:textId="77777777" w:rsidTr="00F00293">
        <w:tc>
          <w:tcPr>
            <w:tcW w:w="562" w:type="dxa"/>
          </w:tcPr>
          <w:p w14:paraId="4BF9D1B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9F04854" w14:textId="77777777" w:rsidR="00AD3A54" w:rsidRPr="00AA79D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Схемы погашения и математические модели платежей по банковскому кредиту.</w:t>
            </w:r>
          </w:p>
        </w:tc>
      </w:tr>
      <w:tr w:rsidR="00AD3A54" w14:paraId="36496DD2" w14:textId="77777777" w:rsidTr="00F00293">
        <w:tc>
          <w:tcPr>
            <w:tcW w:w="562" w:type="dxa"/>
          </w:tcPr>
          <w:p w14:paraId="6694980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D9989D4" w14:textId="77777777" w:rsidR="00AD3A54" w:rsidRPr="00AA79D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Концепция и математическая поддержка платежей в сделках факторинга.</w:t>
            </w:r>
          </w:p>
        </w:tc>
      </w:tr>
      <w:tr w:rsidR="00AD3A54" w14:paraId="03C5F1D9" w14:textId="77777777" w:rsidTr="00F00293">
        <w:tc>
          <w:tcPr>
            <w:tcW w:w="562" w:type="dxa"/>
          </w:tcPr>
          <w:p w14:paraId="3A06E90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626A648" w14:textId="77777777" w:rsidR="00AD3A54" w:rsidRPr="00AA79D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Схемы погашения и математические модели платежей в лизинговых сделках.</w:t>
            </w:r>
          </w:p>
        </w:tc>
      </w:tr>
      <w:tr w:rsidR="00AD3A54" w14:paraId="70AE8D2C" w14:textId="77777777" w:rsidTr="00F00293">
        <w:tc>
          <w:tcPr>
            <w:tcW w:w="562" w:type="dxa"/>
          </w:tcPr>
          <w:p w14:paraId="5BDBD59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B9CFD4F" w14:textId="77777777" w:rsidR="00AD3A54" w:rsidRPr="00AA79D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Математическая база модифицированной модели оценки доходности финансовых активов.</w:t>
            </w:r>
          </w:p>
        </w:tc>
      </w:tr>
      <w:tr w:rsidR="00AD3A54" w14:paraId="561B39C9" w14:textId="77777777" w:rsidTr="00F00293">
        <w:tc>
          <w:tcPr>
            <w:tcW w:w="562" w:type="dxa"/>
          </w:tcPr>
          <w:p w14:paraId="736ACA2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2D9BC5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Инструментарий оценки облигаций.</w:t>
            </w:r>
          </w:p>
        </w:tc>
      </w:tr>
      <w:tr w:rsidR="00AD3A54" w14:paraId="7BDF74E1" w14:textId="77777777" w:rsidTr="00F00293">
        <w:tc>
          <w:tcPr>
            <w:tcW w:w="562" w:type="dxa"/>
          </w:tcPr>
          <w:p w14:paraId="6D84A83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5370C4C" w14:textId="77777777" w:rsidR="00AD3A54" w:rsidRPr="00AA79D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Инструментарий оценки выкупных и бессрочных привилегированных акций.</w:t>
            </w:r>
          </w:p>
        </w:tc>
      </w:tr>
      <w:tr w:rsidR="00AD3A54" w14:paraId="05BD2FE6" w14:textId="77777777" w:rsidTr="00F00293">
        <w:tc>
          <w:tcPr>
            <w:tcW w:w="562" w:type="dxa"/>
          </w:tcPr>
          <w:p w14:paraId="4693E18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241148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Инструментарий оценки обыкновенных акций.</w:t>
            </w:r>
          </w:p>
        </w:tc>
      </w:tr>
      <w:tr w:rsidR="00AD3A54" w14:paraId="2E87291A" w14:textId="77777777" w:rsidTr="00F00293">
        <w:tc>
          <w:tcPr>
            <w:tcW w:w="562" w:type="dxa"/>
          </w:tcPr>
          <w:p w14:paraId="45E34E8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C47EE20" w14:textId="77777777" w:rsidR="00AD3A54" w:rsidRPr="00AA79D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Безрисковые операции при формировании портфеля финансовых активов.</w:t>
            </w:r>
          </w:p>
        </w:tc>
      </w:tr>
      <w:tr w:rsidR="00AD3A54" w14:paraId="5B9BC1D4" w14:textId="77777777" w:rsidTr="00F00293">
        <w:tc>
          <w:tcPr>
            <w:tcW w:w="562" w:type="dxa"/>
          </w:tcPr>
          <w:p w14:paraId="12409E5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4084068" w14:textId="77777777" w:rsidR="00AD3A54" w:rsidRPr="00AA79D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Касательный портфель финансовых активов как частный случай эффективного множества.</w:t>
            </w:r>
          </w:p>
        </w:tc>
      </w:tr>
      <w:tr w:rsidR="00AD3A54" w14:paraId="16E902FB" w14:textId="77777777" w:rsidTr="00F00293">
        <w:tc>
          <w:tcPr>
            <w:tcW w:w="562" w:type="dxa"/>
          </w:tcPr>
          <w:p w14:paraId="0167B90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3315726" w14:textId="77777777" w:rsidR="00AD3A54" w:rsidRPr="00AA79D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Инструментарий идентификации касательного портфеля финансовых активов.</w:t>
            </w:r>
          </w:p>
        </w:tc>
      </w:tr>
      <w:tr w:rsidR="00AD3A54" w14:paraId="7ECBCA39" w14:textId="77777777" w:rsidTr="00F00293">
        <w:tc>
          <w:tcPr>
            <w:tcW w:w="562" w:type="dxa"/>
          </w:tcPr>
          <w:p w14:paraId="042422A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952F69C" w14:textId="77777777" w:rsidR="00AD3A54" w:rsidRPr="00AA79D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Однофакторная рыночная модель формирования доходности ценных бумаг.</w:t>
            </w:r>
          </w:p>
        </w:tc>
      </w:tr>
      <w:tr w:rsidR="00AD3A54" w14:paraId="4C7017B2" w14:textId="77777777" w:rsidTr="00F00293">
        <w:tc>
          <w:tcPr>
            <w:tcW w:w="562" w:type="dxa"/>
          </w:tcPr>
          <w:p w14:paraId="6B19E56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B830553" w14:textId="77777777" w:rsidR="00AD3A54" w:rsidRPr="00AA79D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Многофакторная модель прогнозирования доходности финансовых активов.</w:t>
            </w:r>
          </w:p>
        </w:tc>
      </w:tr>
      <w:tr w:rsidR="00AD3A54" w14:paraId="7FB069A3" w14:textId="77777777" w:rsidTr="00F00293">
        <w:tc>
          <w:tcPr>
            <w:tcW w:w="562" w:type="dxa"/>
          </w:tcPr>
          <w:p w14:paraId="0349D9A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32F111D" w14:textId="77777777" w:rsidR="00AD3A54" w:rsidRPr="00AA79D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Многофакторная целочисленная модель оптимизации портфеля ценных бумаг.</w:t>
            </w:r>
          </w:p>
        </w:tc>
      </w:tr>
      <w:tr w:rsidR="00AD3A54" w14:paraId="3D8A00B0" w14:textId="77777777" w:rsidTr="00F00293">
        <w:tc>
          <w:tcPr>
            <w:tcW w:w="562" w:type="dxa"/>
          </w:tcPr>
          <w:p w14:paraId="2DD19CD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D7A7291" w14:textId="77777777" w:rsidR="00AD3A54" w:rsidRPr="00AA79D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Элементы арбитражной теории оценки доходности финансовых активов.</w:t>
            </w:r>
          </w:p>
        </w:tc>
      </w:tr>
      <w:tr w:rsidR="00AD3A54" w14:paraId="2F276A0F" w14:textId="77777777" w:rsidTr="00F00293">
        <w:tc>
          <w:tcPr>
            <w:tcW w:w="562" w:type="dxa"/>
          </w:tcPr>
          <w:p w14:paraId="72493BD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E8AD557" w14:textId="77777777" w:rsidR="00AD3A54" w:rsidRPr="00AA79D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Экономическое содержание и биноминальная модель оценки опционов.</w:t>
            </w:r>
          </w:p>
        </w:tc>
      </w:tr>
      <w:tr w:rsidR="00AD3A54" w14:paraId="174C5182" w14:textId="77777777" w:rsidTr="00F00293">
        <w:tc>
          <w:tcPr>
            <w:tcW w:w="562" w:type="dxa"/>
          </w:tcPr>
          <w:p w14:paraId="161C9A3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255F95D" w14:textId="77777777" w:rsidR="00AD3A54" w:rsidRPr="00AA79D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 xml:space="preserve">Защита от неограниченного убытка на основе торговой стратегии </w:t>
            </w:r>
            <w:r>
              <w:rPr>
                <w:sz w:val="23"/>
                <w:szCs w:val="23"/>
                <w:lang w:val="en-US"/>
              </w:rPr>
              <w:t>put</w:t>
            </w:r>
            <w:r w:rsidRPr="00AA79DD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call</w:t>
            </w:r>
            <w:r w:rsidRPr="00AA79DD">
              <w:rPr>
                <w:sz w:val="23"/>
                <w:szCs w:val="23"/>
              </w:rPr>
              <w:t>-паритет.</w:t>
            </w:r>
          </w:p>
        </w:tc>
      </w:tr>
      <w:tr w:rsidR="00AD3A54" w14:paraId="389667D3" w14:textId="77777777" w:rsidTr="00F00293">
        <w:tc>
          <w:tcPr>
            <w:tcW w:w="562" w:type="dxa"/>
          </w:tcPr>
          <w:p w14:paraId="65DFB13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19E14F2" w14:textId="77777777" w:rsidR="00AD3A54" w:rsidRPr="00AA79D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Конструирование опционных стрэддлов: концепция и инструментарий.</w:t>
            </w:r>
          </w:p>
        </w:tc>
      </w:tr>
      <w:tr w:rsidR="00AD3A54" w14:paraId="16B44CCC" w14:textId="77777777" w:rsidTr="00F00293">
        <w:tc>
          <w:tcPr>
            <w:tcW w:w="562" w:type="dxa"/>
          </w:tcPr>
          <w:p w14:paraId="7D19D04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2594B8D" w14:textId="77777777" w:rsidR="00AD3A54" w:rsidRPr="00AA79D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Опирающийся на статистический шум инструментарий оценки опционов.</w:t>
            </w:r>
          </w:p>
        </w:tc>
      </w:tr>
      <w:tr w:rsidR="00AD3A54" w14:paraId="68C5309A" w14:textId="77777777" w:rsidTr="00F00293">
        <w:tc>
          <w:tcPr>
            <w:tcW w:w="562" w:type="dxa"/>
          </w:tcPr>
          <w:p w14:paraId="1DF2E92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AE75C1B" w14:textId="77777777" w:rsidR="00AD3A54" w:rsidRPr="00AA79D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Метод пропорциональной зависимости и приемлемый коэффициент динамики выручки от реализации: концепция, инструментарий и проблемы практической состоятельности.</w:t>
            </w:r>
          </w:p>
        </w:tc>
      </w:tr>
      <w:tr w:rsidR="00AD3A54" w14:paraId="6F2D5A6B" w14:textId="77777777" w:rsidTr="00F00293">
        <w:tc>
          <w:tcPr>
            <w:tcW w:w="562" w:type="dxa"/>
          </w:tcPr>
          <w:p w14:paraId="6FE6780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796CC6D" w14:textId="77777777" w:rsidR="00AD3A54" w:rsidRPr="00AA79D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Обзор моделей и проблемы выбора структуры источников финансирования при эмиссии облигаций и обыкновенных акций.</w:t>
            </w:r>
          </w:p>
        </w:tc>
      </w:tr>
      <w:tr w:rsidR="00AD3A54" w14:paraId="5437271A" w14:textId="77777777" w:rsidTr="00F00293">
        <w:tc>
          <w:tcPr>
            <w:tcW w:w="562" w:type="dxa"/>
          </w:tcPr>
          <w:p w14:paraId="39F2BF9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0AC11E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Расчет амортизации внеоборотных активов.</w:t>
            </w:r>
          </w:p>
        </w:tc>
      </w:tr>
      <w:tr w:rsidR="00AD3A54" w14:paraId="3CF79F5A" w14:textId="77777777" w:rsidTr="00F00293">
        <w:tc>
          <w:tcPr>
            <w:tcW w:w="562" w:type="dxa"/>
          </w:tcPr>
          <w:p w14:paraId="62E3F10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DA2788D" w14:textId="77777777" w:rsidR="00AD3A54" w:rsidRPr="00AA79D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9DD">
              <w:rPr>
                <w:sz w:val="23"/>
                <w:szCs w:val="23"/>
              </w:rPr>
              <w:t>Валютные курсы и математическая основа обменных валютных операций.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478E0" w14:paraId="5A1C9382" w14:textId="77777777" w:rsidTr="00801458">
        <w:tc>
          <w:tcPr>
            <w:tcW w:w="2336" w:type="dxa"/>
          </w:tcPr>
          <w:p w14:paraId="4C518DAB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478E0" w14:paraId="07658034" w14:textId="77777777" w:rsidTr="00801458">
        <w:tc>
          <w:tcPr>
            <w:tcW w:w="2336" w:type="dxa"/>
          </w:tcPr>
          <w:p w14:paraId="1553D698" w14:textId="78F29BFB" w:rsidR="005D65A5" w:rsidRPr="007478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78E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AA79DD">
              <w:rPr>
                <w:rFonts w:ascii="Times New Roman" w:hAnsi="Times New Roman" w:cs="Times New Roman"/>
                <w:i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1-4</w:t>
            </w:r>
          </w:p>
        </w:tc>
      </w:tr>
      <w:tr w:rsidR="005D65A5" w:rsidRPr="007478E0" w14:paraId="08642FC6" w14:textId="77777777" w:rsidTr="00801458">
        <w:tc>
          <w:tcPr>
            <w:tcW w:w="2336" w:type="dxa"/>
          </w:tcPr>
          <w:p w14:paraId="02A90947" w14:textId="77777777" w:rsidR="005D65A5" w:rsidRPr="007478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78E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9D5AA82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4FAFC2C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AA79DD">
              <w:rPr>
                <w:rFonts w:ascii="Times New Roman" w:hAnsi="Times New Roman" w:cs="Times New Roman"/>
                <w:i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BA8DE48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5-8</w:t>
            </w:r>
          </w:p>
        </w:tc>
      </w:tr>
      <w:tr w:rsidR="005D65A5" w:rsidRPr="007478E0" w14:paraId="570E40D3" w14:textId="77777777" w:rsidTr="00801458">
        <w:tc>
          <w:tcPr>
            <w:tcW w:w="2336" w:type="dxa"/>
          </w:tcPr>
          <w:p w14:paraId="06897A94" w14:textId="77777777" w:rsidR="005D65A5" w:rsidRPr="007478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78E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330235B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8C93E9D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AA79DD">
              <w:rPr>
                <w:rFonts w:ascii="Times New Roman" w:hAnsi="Times New Roman" w:cs="Times New Roman"/>
                <w:i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B73DDBB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C23E7F" w14:paraId="3B956EB3" w14:textId="77777777" w:rsidTr="003D0D34">
        <w:tc>
          <w:tcPr>
            <w:tcW w:w="1667" w:type="pct"/>
          </w:tcPr>
          <w:p w14:paraId="52850E9F" w14:textId="77777777" w:rsidR="00C23E7F" w:rsidRPr="00C23E7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E7F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C23E7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E7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C23E7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E7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8237E" w14:paraId="0267C479" w14:textId="77777777" w:rsidTr="00801458">
        <w:tc>
          <w:tcPr>
            <w:tcW w:w="2500" w:type="pct"/>
          </w:tcPr>
          <w:p w14:paraId="37F699C9" w14:textId="77777777" w:rsidR="00B8237E" w:rsidRPr="00B823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237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823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237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8237E" w14:paraId="3F240151" w14:textId="77777777" w:rsidTr="00801458">
        <w:tc>
          <w:tcPr>
            <w:tcW w:w="2500" w:type="pct"/>
          </w:tcPr>
          <w:p w14:paraId="61E91592" w14:textId="61A0874C" w:rsidR="00B8237E" w:rsidRPr="00142518" w:rsidRDefault="00B8237E" w:rsidP="00801458">
            <w:pPr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5ED640C" w14:textId="16CDBBD7" w:rsidR="00B8237E" w:rsidRPr="00B8237E" w:rsidRDefault="005C548A" w:rsidP="0080145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1-8</w:t>
            </w:r>
          </w:p>
        </w:tc>
      </w:tr>
      <w:tr w:rsidR="00B8237E" w:rsidRPr="00B8237E" w14:paraId="1F31488F" w14:textId="77777777" w:rsidTr="00801458">
        <w:tc>
          <w:tcPr>
            <w:tcW w:w="2500" w:type="pct"/>
          </w:tcPr>
          <w:p w14:paraId="58D9BC16" w14:textId="77777777" w:rsidR="00B8237E" w:rsidRPr="00AA79DD" w:rsidRDefault="00B8237E" w:rsidP="00801458">
            <w:pPr>
              <w:rPr>
                <w:rFonts w:ascii="Times New Roman" w:hAnsi="Times New Roman" w:cs="Times New Roman"/>
                <w:i/>
              </w:rPr>
            </w:pPr>
            <w:r w:rsidRPr="00AA79DD">
              <w:rPr>
                <w:rFonts w:ascii="Times New Roman" w:hAnsi="Times New Roman" w:cs="Times New Roman"/>
                <w:i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411853D" w14:textId="77777777" w:rsidR="00B8237E" w:rsidRPr="00B8237E" w:rsidRDefault="005C548A" w:rsidP="0080145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1-8</w:t>
            </w:r>
          </w:p>
        </w:tc>
      </w:tr>
      <w:tr w:rsidR="00B8237E" w:rsidRPr="00B8237E" w14:paraId="7938D529" w14:textId="77777777" w:rsidTr="00801458">
        <w:tc>
          <w:tcPr>
            <w:tcW w:w="2500" w:type="pct"/>
          </w:tcPr>
          <w:p w14:paraId="40B94FCB" w14:textId="77777777" w:rsidR="00B8237E" w:rsidRPr="00142518" w:rsidRDefault="00B8237E" w:rsidP="00801458">
            <w:pPr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20370147" w14:textId="77777777" w:rsidR="00B8237E" w:rsidRPr="00B8237E" w:rsidRDefault="005C548A" w:rsidP="0080145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482968" w14:textId="77777777" w:rsidR="00B66496" w:rsidRDefault="00B66496" w:rsidP="00315CA6">
      <w:pPr>
        <w:spacing w:after="0" w:line="240" w:lineRule="auto"/>
      </w:pPr>
      <w:r>
        <w:separator/>
      </w:r>
    </w:p>
  </w:endnote>
  <w:endnote w:type="continuationSeparator" w:id="0">
    <w:p w14:paraId="4C961AD6" w14:textId="77777777" w:rsidR="00B66496" w:rsidRDefault="00B6649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79DD">
          <w:rPr>
            <w:noProof/>
          </w:rPr>
          <w:t>17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1B5AE8" w14:textId="77777777" w:rsidR="00B66496" w:rsidRDefault="00B66496" w:rsidP="00315CA6">
      <w:pPr>
        <w:spacing w:after="0" w:line="240" w:lineRule="auto"/>
      </w:pPr>
      <w:r>
        <w:separator/>
      </w:r>
    </w:p>
  </w:footnote>
  <w:footnote w:type="continuationSeparator" w:id="0">
    <w:p w14:paraId="507BEC70" w14:textId="77777777" w:rsidR="00B66496" w:rsidRDefault="00B6649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9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66496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library.ru/item.asp?id=48234179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www.elibrary.ru/item.asp?id=36473107" TargetMode="External"/><Relationship Id="rId17" Type="http://schemas.openxmlformats.org/officeDocument/2006/relationships/hyperlink" Target="https://www.elibrary.ru/item.asp?id=4743197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elibrary.ru/item.asp?id=43781819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elibrary.ru/item.asp?id=29213199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elibrary.ru/item.asp?id=36383046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DF30656-2AA3-4814-B795-A5336E294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17</Pages>
  <Words>5112</Words>
  <Characters>29141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84</cp:revision>
  <cp:lastPrinted>2021-04-28T14:42:00Z</cp:lastPrinted>
  <dcterms:created xsi:type="dcterms:W3CDTF">2021-05-12T16:57:00Z</dcterms:created>
  <dcterms:modified xsi:type="dcterms:W3CDTF">2025-02-11T12:55:00Z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