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2C56BD" w:rsidR="00A77598" w:rsidRPr="00146EDF" w:rsidRDefault="00146E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15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598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4C1598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4C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1598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4C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1598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5BB95E" w:rsidR="004475DA" w:rsidRPr="00146EDF" w:rsidRDefault="00146E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B91CC7" w14:textId="77777777" w:rsidR="009F1FD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5489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_Toc185415489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3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5C91DDC0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0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_Toc185415490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3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62F4F852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1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_Toc185415491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3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6AE75F5E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2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_Toc185415492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3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49428379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3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_Toc185415493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5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17BA8935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4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_Toc185415494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5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6A2E7E55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5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_Toc185415495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6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14B1790B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6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_Toc185415496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6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777D5FA1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7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_Toc185415497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7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1FCA8C04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8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_Toc185415498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8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386A37EA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499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_Toc185415499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9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5DEFEA44" w14:textId="77777777" w:rsidR="009F1FDC" w:rsidRDefault="00A72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0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_Toc185415500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57FB1FDF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1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_Toc185415501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5802A0CD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2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_Toc185415502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77DFBCCC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3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_Toc185415503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5D5AE6A1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4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_Toc185415504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034E8662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5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_Toc185415505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7686138C" w14:textId="77777777" w:rsidR="009F1FDC" w:rsidRDefault="00A72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5506" w:history="1">
            <w:r w:rsidR="009F1FDC" w:rsidRPr="00D10E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F1FDC">
              <w:rPr>
                <w:noProof/>
                <w:webHidden/>
              </w:rPr>
              <w:tab/>
            </w:r>
            <w:r w:rsidR="009F1FDC">
              <w:rPr>
                <w:noProof/>
                <w:webHidden/>
              </w:rPr>
              <w:fldChar w:fldCharType="begin"/>
            </w:r>
            <w:r w:rsidR="009F1FDC">
              <w:rPr>
                <w:noProof/>
                <w:webHidden/>
              </w:rPr>
              <w:instrText xml:space="preserve"> PAGEREF _Toc185415506 \h </w:instrText>
            </w:r>
            <w:r w:rsidR="009F1FDC">
              <w:rPr>
                <w:noProof/>
                <w:webHidden/>
              </w:rPr>
            </w:r>
            <w:r w:rsidR="009F1FDC">
              <w:rPr>
                <w:noProof/>
                <w:webHidden/>
              </w:rPr>
              <w:fldChar w:fldCharType="separate"/>
            </w:r>
            <w:r w:rsidR="009F1FDC">
              <w:rPr>
                <w:noProof/>
                <w:webHidden/>
              </w:rPr>
              <w:t>11</w:t>
            </w:r>
            <w:r w:rsidR="009F1FD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54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54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54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C159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15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159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159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159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159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15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159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15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15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8F81CD" w:rsidR="00751095" w:rsidRPr="004C15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1598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413343">
              <w:rPr>
                <w:rFonts w:ascii="Times New Roman" w:hAnsi="Times New Roman" w:cs="Times New Roman"/>
              </w:rPr>
              <w:t>.</w:t>
            </w:r>
            <w:r w:rsidRPr="004C159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C15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1598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4C159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C15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1598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4C159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C1598" w14:paraId="2D18A09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0B7D" w14:textId="77777777" w:rsidR="00751095" w:rsidRPr="004C15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C1598">
              <w:rPr>
                <w:rFonts w:ascii="Times New Roman" w:hAnsi="Times New Roman" w:cs="Times New Roman"/>
              </w:rPr>
              <w:t>ых</w:t>
            </w:r>
            <w:proofErr w:type="spellEnd"/>
            <w:r w:rsidRPr="004C159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7EAB" w14:textId="77777777" w:rsidR="00751095" w:rsidRPr="004C15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522B" w14:textId="0579569E" w:rsidR="00751095" w:rsidRPr="004C15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1598">
              <w:rPr>
                <w:rFonts w:ascii="Times New Roman" w:hAnsi="Times New Roman" w:cs="Times New Roman"/>
              </w:rPr>
              <w:t>технологии использования диалога для сотрудничества с целю обеспечения успешной деловой коммуникации в профессиональной сфере</w:t>
            </w:r>
            <w:r w:rsidR="00413343">
              <w:rPr>
                <w:rFonts w:ascii="Times New Roman" w:hAnsi="Times New Roman" w:cs="Times New Roman"/>
              </w:rPr>
              <w:t>.</w:t>
            </w:r>
            <w:r w:rsidRPr="004C1598">
              <w:rPr>
                <w:rFonts w:ascii="Times New Roman" w:hAnsi="Times New Roman" w:cs="Times New Roman"/>
              </w:rPr>
              <w:t xml:space="preserve"> </w:t>
            </w:r>
          </w:p>
          <w:p w14:paraId="727812C3" w14:textId="77777777" w:rsidR="00751095" w:rsidRPr="004C15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1598">
              <w:rPr>
                <w:rFonts w:ascii="Times New Roman" w:hAnsi="Times New Roman" w:cs="Times New Roman"/>
              </w:rPr>
              <w:t>использовать апробированные персонал-технологии для успешного сотрудничества работников с целю обеспечения их эффективной деловой коммуникации в профессиональной сфере</w:t>
            </w:r>
            <w:r w:rsidRPr="004C1598">
              <w:rPr>
                <w:rFonts w:ascii="Times New Roman" w:hAnsi="Times New Roman" w:cs="Times New Roman"/>
              </w:rPr>
              <w:t xml:space="preserve">. </w:t>
            </w:r>
          </w:p>
          <w:p w14:paraId="0374A633" w14:textId="417375C1" w:rsidR="00751095" w:rsidRPr="004C15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1598">
              <w:rPr>
                <w:rFonts w:ascii="Times New Roman" w:hAnsi="Times New Roman" w:cs="Times New Roman"/>
              </w:rPr>
              <w:t>инновационной персонал-технологией с целю обеспечения эффективной деловой коммуникации работников для их успешного сотрудничества</w:t>
            </w:r>
            <w:r w:rsidRPr="004C159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37385B3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10EEBB" w14:textId="77777777" w:rsidR="004C1598" w:rsidRPr="004C1598" w:rsidRDefault="004C159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54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C159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C159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C159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C159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(ак</w:t>
            </w:r>
            <w:r w:rsidR="00AE2B1A" w:rsidRPr="004C1598">
              <w:rPr>
                <w:rFonts w:ascii="Times New Roman" w:hAnsi="Times New Roman" w:cs="Times New Roman"/>
                <w:b/>
              </w:rPr>
              <w:t>адемические</w:t>
            </w:r>
            <w:r w:rsidRPr="004C159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C15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C15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C15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C15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C159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C15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C15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C15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C15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C159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C159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54778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64F59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ED888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5B305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A1A9F2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018EAA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B033A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1C71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D7417C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7E2D4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59C03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FECD06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C1FEB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151D1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F71D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384CC5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E60A3D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3BCD8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09FE1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D26CDA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6D99C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65773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346E15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6FCB5C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956F3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E9698B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82B4FE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6304B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F219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FDAA29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5B977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8EA84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98D18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67B9A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0B163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B5E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08B5C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F4F12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928C1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1D24F7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0020E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BA355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58F7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85A1A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656A05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0FBBC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E644CB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A165C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688F95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5DC2F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D0348" w14:textId="77777777" w:rsidR="004475DA" w:rsidRPr="004C159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3CA0D" w14:textId="77777777" w:rsidR="004475DA" w:rsidRPr="004C159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1598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B6051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AC631" w14:textId="77777777" w:rsidR="004475DA" w:rsidRPr="004C159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1F335" w14:textId="77777777" w:rsidR="004475DA" w:rsidRPr="004C159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C14F0" w14:textId="77777777" w:rsidR="004475DA" w:rsidRPr="004C159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C159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159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C159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159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C159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159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159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C15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159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C15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159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C15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159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C159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159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54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54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4C159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C159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159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C159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159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C159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C159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1598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4C1598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4C159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C159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C159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C159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C159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C159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C1598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4C159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1598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4C159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4C159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C1598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C1598" w:rsidRDefault="00A72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C159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C1598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4C1598" w14:paraId="38E6B4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63191" w14:textId="77777777" w:rsidR="00262CF0" w:rsidRPr="004C159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1598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4C1598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4C159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C1598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4C159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C159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C159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C159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C159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C159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C1598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4C159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C159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C159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C159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159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C1598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783DC6" w14:textId="77777777" w:rsidR="00262CF0" w:rsidRPr="004C1598" w:rsidRDefault="00A72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C159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C1598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54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53B254" w14:textId="77777777" w:rsidTr="007B550D">
        <w:tc>
          <w:tcPr>
            <w:tcW w:w="9345" w:type="dxa"/>
          </w:tcPr>
          <w:p w14:paraId="05A043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E4D21E" w14:textId="77777777" w:rsidTr="007B550D">
        <w:tc>
          <w:tcPr>
            <w:tcW w:w="9345" w:type="dxa"/>
          </w:tcPr>
          <w:p w14:paraId="55ED26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5F61B6" w14:textId="77777777" w:rsidTr="007B550D">
        <w:tc>
          <w:tcPr>
            <w:tcW w:w="9345" w:type="dxa"/>
          </w:tcPr>
          <w:p w14:paraId="365D7B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9CD7A6" w14:textId="77777777" w:rsidTr="007B550D">
        <w:tc>
          <w:tcPr>
            <w:tcW w:w="9345" w:type="dxa"/>
          </w:tcPr>
          <w:p w14:paraId="55345B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54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24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5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13343" w14:paraId="5C09CD74" w14:textId="77777777" w:rsidTr="009F1FD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26DB" w14:textId="77777777" w:rsidR="00413343" w:rsidRDefault="0041334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8D41" w14:textId="77777777" w:rsidR="00413343" w:rsidRDefault="0041334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13343" w14:paraId="08E865D5" w14:textId="77777777" w:rsidTr="009F1FD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C8FB" w14:textId="77777777" w:rsidR="00413343" w:rsidRDefault="004133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5053" w14:textId="77777777" w:rsidR="00413343" w:rsidRDefault="004133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13343" w14:paraId="2678ED9A" w14:textId="77777777" w:rsidTr="009F1FD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6283" w14:textId="77777777" w:rsidR="00413343" w:rsidRDefault="004133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B1608" w14:textId="77777777" w:rsidR="00413343" w:rsidRDefault="004133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13343" w14:paraId="7366CA74" w14:textId="77777777" w:rsidTr="009F1FD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E55F" w14:textId="77777777" w:rsidR="00413343" w:rsidRDefault="004133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EX</w:t>
            </w:r>
            <w:r>
              <w:rPr>
                <w:sz w:val="22"/>
                <w:szCs w:val="22"/>
                <w:lang w:eastAsia="en-US"/>
              </w:rPr>
              <w:t xml:space="preserve">-632 - 1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133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1860" w14:textId="77777777" w:rsidR="00413343" w:rsidRDefault="004133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413343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9F1FDC" w14:paraId="27455970" w14:textId="77777777" w:rsidTr="009F1FDC">
        <w:tc>
          <w:tcPr>
            <w:tcW w:w="7797" w:type="dxa"/>
            <w:hideMark/>
          </w:tcPr>
          <w:p w14:paraId="44852BA1" w14:textId="77777777" w:rsidR="009F1FDC" w:rsidRDefault="009F1FD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9F1FD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43E79B80" w14:textId="77777777" w:rsidR="009F1FDC" w:rsidRDefault="009F1FD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9F1FDC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54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5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55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55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1598" w14:paraId="0F1DFD08" w14:textId="77777777" w:rsidTr="00C867BF">
        <w:tc>
          <w:tcPr>
            <w:tcW w:w="562" w:type="dxa"/>
          </w:tcPr>
          <w:p w14:paraId="037308B8" w14:textId="77777777" w:rsidR="004C1598" w:rsidRPr="00413343" w:rsidRDefault="004C1598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F223A28" w14:textId="77777777" w:rsidR="004C1598" w:rsidRPr="004C1598" w:rsidRDefault="004C1598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15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55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159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15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55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1598" w14:paraId="5A1C9382" w14:textId="77777777" w:rsidTr="00801458">
        <w:tc>
          <w:tcPr>
            <w:tcW w:w="2336" w:type="dxa"/>
          </w:tcPr>
          <w:p w14:paraId="4C518DAB" w14:textId="77777777" w:rsidR="005D65A5" w:rsidRPr="004C15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15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15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15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1598" w14:paraId="07658034" w14:textId="77777777" w:rsidTr="00801458">
        <w:tc>
          <w:tcPr>
            <w:tcW w:w="2336" w:type="dxa"/>
          </w:tcPr>
          <w:p w14:paraId="1553D698" w14:textId="78F29BFB" w:rsidR="005D65A5" w:rsidRPr="004C15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4C1598" w14:paraId="01E2E89F" w14:textId="77777777" w:rsidTr="00801458">
        <w:tc>
          <w:tcPr>
            <w:tcW w:w="2336" w:type="dxa"/>
          </w:tcPr>
          <w:p w14:paraId="2009E6C1" w14:textId="77777777" w:rsidR="005D65A5" w:rsidRPr="004C15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E63FB9" w14:textId="77777777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A276C3B" w14:textId="77777777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6FECFA" w14:textId="77777777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4C1598" w14:paraId="024F59AA" w14:textId="77777777" w:rsidTr="00801458">
        <w:tc>
          <w:tcPr>
            <w:tcW w:w="2336" w:type="dxa"/>
          </w:tcPr>
          <w:p w14:paraId="7902DF45" w14:textId="77777777" w:rsidR="005D65A5" w:rsidRPr="004C15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3C4D28" w14:textId="77777777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68E872" w14:textId="77777777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AA536D" w14:textId="77777777" w:rsidR="005D65A5" w:rsidRPr="004C1598" w:rsidRDefault="007478E0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55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1598" w14:paraId="566409F2" w14:textId="77777777" w:rsidTr="00C867BF">
        <w:tc>
          <w:tcPr>
            <w:tcW w:w="562" w:type="dxa"/>
          </w:tcPr>
          <w:p w14:paraId="0C80CFFC" w14:textId="77777777" w:rsidR="004C1598" w:rsidRPr="009E6058" w:rsidRDefault="004C1598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B7B33D" w14:textId="77777777" w:rsidR="004C1598" w:rsidRPr="004C1598" w:rsidRDefault="004C1598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15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55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1598" w14:paraId="0267C479" w14:textId="77777777" w:rsidTr="00801458">
        <w:tc>
          <w:tcPr>
            <w:tcW w:w="2500" w:type="pct"/>
          </w:tcPr>
          <w:p w14:paraId="37F699C9" w14:textId="77777777" w:rsidR="00B8237E" w:rsidRPr="004C15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15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15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1598" w14:paraId="3F240151" w14:textId="77777777" w:rsidTr="00801458">
        <w:tc>
          <w:tcPr>
            <w:tcW w:w="2500" w:type="pct"/>
          </w:tcPr>
          <w:p w14:paraId="61E91592" w14:textId="61A0874C" w:rsidR="00B8237E" w:rsidRPr="004C1598" w:rsidRDefault="00B8237E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C1598" w:rsidRDefault="005C548A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C1598" w14:paraId="6962FB82" w14:textId="77777777" w:rsidTr="00801458">
        <w:tc>
          <w:tcPr>
            <w:tcW w:w="2500" w:type="pct"/>
          </w:tcPr>
          <w:p w14:paraId="392F72CD" w14:textId="77777777" w:rsidR="00B8237E" w:rsidRPr="004C15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C53E41C" w14:textId="77777777" w:rsidR="00B8237E" w:rsidRPr="004C1598" w:rsidRDefault="005C548A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4C1598" w14:paraId="018AC1DC" w14:textId="77777777" w:rsidTr="00801458">
        <w:tc>
          <w:tcPr>
            <w:tcW w:w="2500" w:type="pct"/>
          </w:tcPr>
          <w:p w14:paraId="15579574" w14:textId="77777777" w:rsidR="00B8237E" w:rsidRPr="004C1598" w:rsidRDefault="00B8237E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C0D33D8" w14:textId="77777777" w:rsidR="00B8237E" w:rsidRPr="004C1598" w:rsidRDefault="005C548A" w:rsidP="00801458">
            <w:pPr>
              <w:rPr>
                <w:rFonts w:ascii="Times New Roman" w:hAnsi="Times New Roman" w:cs="Times New Roman"/>
              </w:rPr>
            </w:pPr>
            <w:r w:rsidRPr="004C159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55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3F341" w14:textId="77777777" w:rsidR="00A7243E" w:rsidRDefault="00A7243E" w:rsidP="00315CA6">
      <w:pPr>
        <w:spacing w:after="0" w:line="240" w:lineRule="auto"/>
      </w:pPr>
      <w:r>
        <w:separator/>
      </w:r>
    </w:p>
  </w:endnote>
  <w:endnote w:type="continuationSeparator" w:id="0">
    <w:p w14:paraId="41DE774D" w14:textId="77777777" w:rsidR="00A7243E" w:rsidRDefault="00A724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ED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01867" w14:textId="77777777" w:rsidR="00A7243E" w:rsidRDefault="00A7243E" w:rsidP="00315CA6">
      <w:pPr>
        <w:spacing w:after="0" w:line="240" w:lineRule="auto"/>
      </w:pPr>
      <w:r>
        <w:separator/>
      </w:r>
    </w:p>
  </w:footnote>
  <w:footnote w:type="continuationSeparator" w:id="0">
    <w:p w14:paraId="616F7921" w14:textId="77777777" w:rsidR="00A7243E" w:rsidRDefault="00A724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6ED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343"/>
    <w:rsid w:val="00433B9E"/>
    <w:rsid w:val="004475DA"/>
    <w:rsid w:val="004535A3"/>
    <w:rsid w:val="00453EB6"/>
    <w:rsid w:val="004619CB"/>
    <w:rsid w:val="00466076"/>
    <w:rsid w:val="0049412D"/>
    <w:rsid w:val="004A1B2D"/>
    <w:rsid w:val="004C1598"/>
    <w:rsid w:val="004C3083"/>
    <w:rsid w:val="004C4B89"/>
    <w:rsid w:val="004E72F6"/>
    <w:rsid w:val="004F2F48"/>
    <w:rsid w:val="004F4CB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5EF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FDC"/>
    <w:rsid w:val="009F62AE"/>
    <w:rsid w:val="00A21240"/>
    <w:rsid w:val="00A407D6"/>
    <w:rsid w:val="00A57517"/>
    <w:rsid w:val="00A7243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51D5F0-124B-4586-A443-B142AAB8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