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интеграционными (цифровыми) трансформациями в сфере ОПК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на предприятиях оборонно-промышленного комплекса (по отраслям)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4E2B4E4" w:rsidR="00A77598" w:rsidRPr="00E37B1F" w:rsidRDefault="00E37B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71B7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1B75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F71B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71B75">
              <w:rPr>
                <w:rFonts w:ascii="Times New Roman" w:hAnsi="Times New Roman" w:cs="Times New Roman"/>
                <w:sz w:val="20"/>
                <w:szCs w:val="20"/>
              </w:rPr>
              <w:t>, Морозова Вера Данииловна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4254F31" w:rsidR="004475DA" w:rsidRPr="00E37B1F" w:rsidRDefault="00E37B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F1FBBFC" w14:textId="77777777" w:rsidR="00F71B75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7986548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_Toc177986548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3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2F7B99E0" w14:textId="77777777" w:rsidR="00F71B75" w:rsidRDefault="003221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49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_Toc177986549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3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33CAEC6F" w14:textId="77777777" w:rsidR="00F71B75" w:rsidRDefault="003221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0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_Toc177986550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3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0ADD31CC" w14:textId="77777777" w:rsidR="00F71B75" w:rsidRDefault="003221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1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_Toc177986551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3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62CC1FEC" w14:textId="77777777" w:rsidR="00F71B75" w:rsidRDefault="003221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2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_Toc177986552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5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4BF17F25" w14:textId="77777777" w:rsidR="00F71B75" w:rsidRDefault="003221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3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_Toc177986553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5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0AA78330" w14:textId="77777777" w:rsidR="00F71B75" w:rsidRDefault="003221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4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_Toc177986554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6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57608C9F" w14:textId="77777777" w:rsidR="00F71B75" w:rsidRDefault="003221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5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_Toc177986555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6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2DFF94D7" w14:textId="77777777" w:rsidR="00F71B75" w:rsidRDefault="003221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6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_Toc177986556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7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40FDD738" w14:textId="77777777" w:rsidR="00F71B75" w:rsidRDefault="003221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7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_Toc177986557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8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65365463" w14:textId="77777777" w:rsidR="00F71B75" w:rsidRDefault="003221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8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_Toc177986558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9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70503A05" w14:textId="77777777" w:rsidR="00F71B75" w:rsidRDefault="003221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59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_Toc177986559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11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50CECCC6" w14:textId="77777777" w:rsidR="00F71B75" w:rsidRDefault="003221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0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_Toc177986560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11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2892A49E" w14:textId="77777777" w:rsidR="00F71B75" w:rsidRDefault="003221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1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_Toc177986561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11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1CC20F54" w14:textId="77777777" w:rsidR="00F71B75" w:rsidRDefault="003221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2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_Toc177986562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11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5BD2B965" w14:textId="77777777" w:rsidR="00F71B75" w:rsidRDefault="003221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3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_Toc177986563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11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3E1F3427" w14:textId="77777777" w:rsidR="00F71B75" w:rsidRDefault="003221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4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_Toc177986564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11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4E209B8D" w14:textId="77777777" w:rsidR="00F71B75" w:rsidRDefault="003221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7986565" w:history="1">
            <w:r w:rsidR="00F71B75" w:rsidRPr="00E6784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F71B75">
              <w:rPr>
                <w:noProof/>
                <w:webHidden/>
              </w:rPr>
              <w:tab/>
            </w:r>
            <w:r w:rsidR="00F71B75">
              <w:rPr>
                <w:noProof/>
                <w:webHidden/>
              </w:rPr>
              <w:fldChar w:fldCharType="begin"/>
            </w:r>
            <w:r w:rsidR="00F71B75">
              <w:rPr>
                <w:noProof/>
                <w:webHidden/>
              </w:rPr>
              <w:instrText xml:space="preserve"> PAGEREF _Toc177986565 \h </w:instrText>
            </w:r>
            <w:r w:rsidR="00F71B75">
              <w:rPr>
                <w:noProof/>
                <w:webHidden/>
              </w:rPr>
            </w:r>
            <w:r w:rsidR="00F71B75">
              <w:rPr>
                <w:noProof/>
                <w:webHidden/>
              </w:rPr>
              <w:fldChar w:fldCharType="separate"/>
            </w:r>
            <w:r w:rsidR="00F71B75">
              <w:rPr>
                <w:noProof/>
                <w:webHidden/>
              </w:rPr>
              <w:t>11</w:t>
            </w:r>
            <w:r w:rsidR="00F71B75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7986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обучающегося компетенции в области теории, методологии, методических основ управления интеграционными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трансформациями в сфере ОПК и навыков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7986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Управление интеграционными (цифровыми) трансформациями в сфере ОПК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7986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7"/>
        <w:gridCol w:w="1936"/>
        <w:gridCol w:w="5477"/>
      </w:tblGrid>
      <w:tr w:rsidR="00751095" w:rsidRPr="00F71B7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71B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71B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71B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1B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71B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71B7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71B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71B7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71B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F71B7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71B75">
              <w:rPr>
                <w:rFonts w:ascii="Times New Roman" w:hAnsi="Times New Roman" w:cs="Times New Roman"/>
              </w:rPr>
              <w:t xml:space="preserve"> осуществлять экономическую деятельность в соответствии с базовыми технологиями предприятий ОПК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71B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  <w:lang w:bidi="ru-RU"/>
              </w:rPr>
              <w:t>ПК-6.3 - Обосновывает решения территориального и организационного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71B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1B75">
              <w:rPr>
                <w:rFonts w:ascii="Times New Roman" w:hAnsi="Times New Roman" w:cs="Times New Roman"/>
              </w:rPr>
              <w:t>основные подходы к решению задач территориального и организационного характера на основе базовых технологий предприятий ОПК.</w:t>
            </w:r>
            <w:r w:rsidRPr="00F71B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71B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1B75">
              <w:rPr>
                <w:rFonts w:ascii="Times New Roman" w:hAnsi="Times New Roman" w:cs="Times New Roman"/>
              </w:rPr>
              <w:t>обосновать в практической деятельности целесообразность реализации решений территориального и организационного характера в соответствии с базовыми технологиями предприятий ОПК</w:t>
            </w:r>
            <w:proofErr w:type="gramStart"/>
            <w:r w:rsidR="00FD518F" w:rsidRPr="00F71B75">
              <w:rPr>
                <w:rFonts w:ascii="Times New Roman" w:hAnsi="Times New Roman" w:cs="Times New Roman"/>
              </w:rPr>
              <w:t>.</w:t>
            </w:r>
            <w:r w:rsidRPr="00F71B7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F71B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1B75">
              <w:rPr>
                <w:rFonts w:ascii="Times New Roman" w:hAnsi="Times New Roman" w:cs="Times New Roman"/>
              </w:rPr>
              <w:t>навыками обоснования целесообразности реализации решений территориального и организационного характера в соответствии с базовыми технологиями предприятий ОПК</w:t>
            </w:r>
            <w:proofErr w:type="gramStart"/>
            <w:r w:rsidR="00FD518F" w:rsidRPr="00F71B75">
              <w:rPr>
                <w:rFonts w:ascii="Times New Roman" w:hAnsi="Times New Roman" w:cs="Times New Roman"/>
              </w:rPr>
              <w:t>.</w:t>
            </w:r>
            <w:r w:rsidRPr="00F71B7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71B7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79865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Трансформация промышленности.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Трансформационные процессы в экономике России. Трансформация промышленности в модернизируемой экономике. Промышленная политика как инструмент трансформации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7B4482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AB94A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Экономическое положение оборонно-промышленного комплекса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724B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ОПК и его структура. Состояние оборонно-промышленного комплекса в переходный период к рыночной экономике. Основные причины сложного экономического положения предприятий ОПК. Организационно-экономическое состояние ОПК на современном этапе. Перевод технико-экономического состояния ОПК, соответствующего концептам Индустрия 3.0 к новому состоянию Индустрия 4.0.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27A0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9FF2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2312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78D5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8B8B54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4002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Оборонно-промышленная политика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C05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Эволюция государственного управления ОПК. Структурная реформа предприятий и организаций ОПК: разгосударствление и приватизация  в 90-е годы. Федеральная целевая программа реструктуризации и конверсии оборонных предприятий на 1998-2000 гг. Конверсия ОПК и ее последствия. Постановление Правительства РФ № 713 от 11.11.2001г. «О федеральной целевой программе “Реформирование и развитие оборонно-промышленного комплекса (2002–2006 гг.)”». Динамика преобразования предприятий ОПК в ФГУП и ОАО; ФЗ от 31.12.2014 №488 "О промышленной политике в Российской Федерации". Государственный оборонный заказ.</w:t>
            </w:r>
            <w:r w:rsidRPr="00352B6F">
              <w:rPr>
                <w:lang w:bidi="ru-RU"/>
              </w:rPr>
              <w:br/>
              <w:t>Военная экономика: понятие, этапы развития. Влияние военных расходов на экономический рост. Военно-экономическое сотрудничество России. Система государственного управления изменениями ОПК и ее эффективность. Информационно-аналитическое обеспечение управления изменениями.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7D198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4A254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8482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E08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18676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0FF13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Интеграционные преобразования в ОПК как способ трансформации экономических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A48A5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Курс на стимулирование процессов укрупнения ОПК. Концепция развития ОПК как важнейшей части высокотехнологической промышленности России. «Основы политики РФ в области развития оборонно-промышленного комплекса на период до 2010 г. и дальнейшую перспективу»  от 30.12.2001г., утвержденные Президентом РФ (основные направления развития ОПК, направленность на диверсификацию его деятельности, материальное обеспечение). Модели преобразования ОПК в высокотехнологический комплекс. Реестр организаций ОПК.</w:t>
            </w:r>
            <w:r w:rsidRPr="00352B6F">
              <w:rPr>
                <w:lang w:bidi="ru-RU"/>
              </w:rPr>
              <w:br/>
              <w:t>Рейтинг крупнейших производителей военной продукции. Меры государственной поддержки оборонных предприятий: отечественный и зарубежный опыт.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5C05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4C97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6E67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7CB70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4CF984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6EFA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ОПК как объект экономического управления в процессах его цифровой трансформации.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8AF08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трансформация предприятий ОПК: сущность, преимущества, особенности проведения. критерии, качественные и количественные показатели, характеризующие уровень готовности предприятий к цифровой трансформации. Индекс цифровизации. Экономическая стратегия трансформации ОПК на основе сквозных цифровых технологий Индустрия 4.0. Этапы цифровой трансформации предприятий ОПК.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3A7A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146E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8A79D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015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27</w:t>
            </w:r>
          </w:p>
        </w:tc>
      </w:tr>
      <w:tr w:rsidR="005B37A7" w:rsidRPr="005B37A7" w14:paraId="2046FF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4F59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Финансовые аспекты интеграционных трансформаций предприятий оборонно-промышленного комплекса.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18513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Финансирование производства гражданской продукции на предприятиях ОПК. Специфика финансирования интеграционных трансформаций в ОПК. Источники финансирования: состав и структура. особенности применения мер стимулирования деятельности оборонных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F090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ED49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25A45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FB3F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06DBD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0B18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Эффективность интеграционных трансформаций в ОПК.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37F9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эффективности интеграционных трансформаций.</w:t>
            </w:r>
            <w:r w:rsidRPr="00352B6F">
              <w:rPr>
                <w:lang w:bidi="ru-RU"/>
              </w:rPr>
              <w:br/>
              <w:t>Подходы к оценке эффективности.</w:t>
            </w:r>
            <w:r w:rsidRPr="00352B6F">
              <w:rPr>
                <w:lang w:bidi="ru-RU"/>
              </w:rPr>
              <w:br/>
              <w:t>Методы оценки эффективности.</w:t>
            </w:r>
            <w:r w:rsidRPr="00352B6F">
              <w:rPr>
                <w:lang w:bidi="ru-RU"/>
              </w:rPr>
              <w:br/>
              <w:t>Показатели эффективности интеграционных трансформаций.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6447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1436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75DEC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F162F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79865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79865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71B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Приоритеты инновационного развития российской промышленности в эпоху цифровой трансформации экономики</w:t>
            </w:r>
            <w:proofErr w:type="gram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монография / М. А. Измайлова, Д. С. Пащенко, Н. М. Комаров [и др.] ; под редакцией М. Я. Веселовского, М. А. Измайловой. — 2-е изд. — Москва : Научный консультант, 2024. — 286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71B75" w:rsidRDefault="003221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https://www.iprbookshop.ru/110590.html</w:t>
              </w:r>
            </w:hyperlink>
          </w:p>
        </w:tc>
      </w:tr>
      <w:tr w:rsidR="00262CF0" w:rsidRPr="007E6725" w14:paraId="5BB092D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FE2F8C" w14:textId="77777777" w:rsidR="00262CF0" w:rsidRPr="00F71B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Корпоративное управление и ответственность бизнеса</w:t>
            </w:r>
            <w:proofErr w:type="gram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Б. С. </w:t>
            </w:r>
            <w:proofErr w:type="spell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Батаева</w:t>
            </w:r>
            <w:proofErr w:type="spell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, И. Ю. Беляева, И. В. Булава [и др.] ; под ред. И. Ю. Беляевой, Б. С. </w:t>
            </w:r>
            <w:proofErr w:type="spell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Батаевой</w:t>
            </w:r>
            <w:proofErr w:type="spell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, М. А. Измайловой. — Москва</w:t>
            </w:r>
            <w:proofErr w:type="gram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, 2021. — 162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72F868" w14:textId="77777777" w:rsidR="00262CF0" w:rsidRPr="007E6725" w:rsidRDefault="003221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https://book.ru/book/940933</w:t>
              </w:r>
            </w:hyperlink>
          </w:p>
        </w:tc>
      </w:tr>
      <w:tr w:rsidR="00262CF0" w:rsidRPr="007E6725" w14:paraId="3558181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FEDD09" w14:textId="77777777" w:rsidR="00262CF0" w:rsidRPr="00F71B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Инновационно</w:t>
            </w:r>
            <w:proofErr w:type="spell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-технологическая трансформация промышленности в регионах России как инструмент достижения стратегических целей на пути становления цифровой экономики</w:t>
            </w:r>
            <w:proofErr w:type="gramStart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1B75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коллективная монография / М. А. Измайлова, О. А. Москаленко, А. А. Костин [и др.] ; под редакцией М. Я. Веселовского, М. А. Измайловой. — 2-е изд. — Москва : Научный консультант, 2024. — 364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71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F727751" w14:textId="77777777" w:rsidR="00262CF0" w:rsidRPr="00F71B75" w:rsidRDefault="003221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https://www.iprbookshop.ru/104991.html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7986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5F7B2B" w14:textId="77777777" w:rsidTr="007B550D">
        <w:tc>
          <w:tcPr>
            <w:tcW w:w="9345" w:type="dxa"/>
          </w:tcPr>
          <w:p w14:paraId="0FA231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AF4B0EB" w14:textId="77777777" w:rsidTr="007B550D">
        <w:tc>
          <w:tcPr>
            <w:tcW w:w="9345" w:type="dxa"/>
          </w:tcPr>
          <w:p w14:paraId="56050D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8B5C4A0" w14:textId="77777777" w:rsidTr="007B550D">
        <w:tc>
          <w:tcPr>
            <w:tcW w:w="9345" w:type="dxa"/>
          </w:tcPr>
          <w:p w14:paraId="3833DD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F66FEB" w14:textId="77777777" w:rsidTr="007B550D">
        <w:tc>
          <w:tcPr>
            <w:tcW w:w="9345" w:type="dxa"/>
          </w:tcPr>
          <w:p w14:paraId="3044FE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79865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221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7986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71B7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1B75">
              <w:rPr>
                <w:sz w:val="28"/>
                <w:szCs w:val="28"/>
              </w:rPr>
              <w:t>комплексом</w:t>
            </w:r>
            <w:proofErr w:type="gramStart"/>
            <w:r w:rsidRPr="00F71B75">
              <w:rPr>
                <w:sz w:val="28"/>
                <w:szCs w:val="28"/>
              </w:rPr>
              <w:t>.С</w:t>
            </w:r>
            <w:proofErr w:type="gramEnd"/>
            <w:r w:rsidRPr="00F71B75">
              <w:rPr>
                <w:sz w:val="28"/>
                <w:szCs w:val="28"/>
              </w:rPr>
              <w:t>пециализированная</w:t>
            </w:r>
            <w:proofErr w:type="spellEnd"/>
            <w:r w:rsidRPr="00F71B75">
              <w:rPr>
                <w:sz w:val="28"/>
                <w:szCs w:val="28"/>
              </w:rPr>
              <w:t xml:space="preserve">  мебель и оборудование: </w:t>
            </w:r>
            <w:proofErr w:type="gramStart"/>
            <w:r w:rsidRPr="00F71B75">
              <w:rPr>
                <w:sz w:val="28"/>
                <w:szCs w:val="28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71B75">
              <w:rPr>
                <w:sz w:val="28"/>
                <w:szCs w:val="28"/>
              </w:rPr>
              <w:t>мКомпьютер</w:t>
            </w:r>
            <w:proofErr w:type="spellEnd"/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I</w:t>
            </w:r>
            <w:r w:rsidRPr="00F71B75">
              <w:rPr>
                <w:sz w:val="28"/>
                <w:szCs w:val="28"/>
              </w:rPr>
              <w:t xml:space="preserve">3-8100/ 8Гб/500Гб/ </w:t>
            </w:r>
            <w:r>
              <w:rPr>
                <w:sz w:val="28"/>
                <w:szCs w:val="28"/>
                <w:lang w:val="en-US"/>
              </w:rPr>
              <w:t>Philips</w:t>
            </w:r>
            <w:r w:rsidRPr="00F71B75">
              <w:rPr>
                <w:sz w:val="28"/>
                <w:szCs w:val="28"/>
              </w:rPr>
              <w:t>224</w:t>
            </w:r>
            <w:r>
              <w:rPr>
                <w:sz w:val="28"/>
                <w:szCs w:val="28"/>
                <w:lang w:val="en-US"/>
              </w:rPr>
              <w:t>E</w:t>
            </w:r>
            <w:r w:rsidRPr="00F71B75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QSB</w:t>
            </w:r>
            <w:r w:rsidRPr="00F71B75">
              <w:rPr>
                <w:sz w:val="28"/>
                <w:szCs w:val="28"/>
              </w:rPr>
              <w:t xml:space="preserve"> - 20 шт., Компьютер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71B75">
              <w:rPr>
                <w:sz w:val="28"/>
                <w:szCs w:val="28"/>
              </w:rPr>
              <w:t xml:space="preserve">5-7400 3 </w:t>
            </w:r>
            <w:proofErr w:type="spellStart"/>
            <w:r>
              <w:rPr>
                <w:sz w:val="28"/>
                <w:szCs w:val="28"/>
                <w:lang w:val="en-US"/>
              </w:rPr>
              <w:t>Gh</w:t>
            </w:r>
            <w:proofErr w:type="spellEnd"/>
            <w:r w:rsidRPr="00F71B75">
              <w:rPr>
                <w:sz w:val="28"/>
                <w:szCs w:val="28"/>
              </w:rPr>
              <w:t>/8</w:t>
            </w:r>
            <w:r>
              <w:rPr>
                <w:sz w:val="28"/>
                <w:szCs w:val="28"/>
                <w:lang w:val="en-US"/>
              </w:rPr>
              <w:t>Gb</w:t>
            </w:r>
            <w:r w:rsidRPr="00F71B75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Tb</w:t>
            </w:r>
            <w:r w:rsidRPr="00F71B75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Dell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</w:t>
            </w:r>
            <w:r w:rsidRPr="00F71B75">
              <w:rPr>
                <w:sz w:val="28"/>
                <w:szCs w:val="28"/>
              </w:rPr>
              <w:t>2318</w:t>
            </w:r>
            <w:r>
              <w:rPr>
                <w:sz w:val="28"/>
                <w:szCs w:val="28"/>
                <w:lang w:val="en-US"/>
              </w:rPr>
              <w:t>h</w:t>
            </w:r>
            <w:r w:rsidRPr="00F71B75">
              <w:rPr>
                <w:sz w:val="28"/>
                <w:szCs w:val="28"/>
              </w:rPr>
              <w:t xml:space="preserve"> - 1 шт., Мультимедийный проектор 1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F71B75">
              <w:rPr>
                <w:sz w:val="28"/>
                <w:szCs w:val="28"/>
              </w:rPr>
              <w:t>401</w:t>
            </w:r>
            <w:r>
              <w:rPr>
                <w:sz w:val="28"/>
                <w:szCs w:val="28"/>
                <w:lang w:val="en-US"/>
              </w:rPr>
              <w:t>X</w:t>
            </w:r>
            <w:r w:rsidRPr="00F71B75">
              <w:rPr>
                <w:sz w:val="28"/>
                <w:szCs w:val="28"/>
              </w:rPr>
              <w:t xml:space="preserve"> - 1 шт., Экран с электроприводом 153х200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F71B75">
              <w:rPr>
                <w:sz w:val="28"/>
                <w:szCs w:val="28"/>
              </w:rPr>
              <w:t xml:space="preserve"> - 1 шт., Коммутатор </w:t>
            </w:r>
            <w:r>
              <w:rPr>
                <w:sz w:val="28"/>
                <w:szCs w:val="28"/>
                <w:lang w:val="en-US"/>
              </w:rPr>
              <w:t>HP</w:t>
            </w:r>
            <w:r w:rsidRPr="00F71B7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ProCurve</w:t>
            </w:r>
            <w:proofErr w:type="spellEnd"/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Switch</w:t>
            </w:r>
            <w:r w:rsidRPr="00F71B75">
              <w:rPr>
                <w:sz w:val="28"/>
                <w:szCs w:val="28"/>
              </w:rPr>
              <w:t xml:space="preserve"> 2610-24 (24 </w:t>
            </w:r>
            <w:r>
              <w:rPr>
                <w:sz w:val="28"/>
                <w:szCs w:val="28"/>
                <w:lang w:val="en-US"/>
              </w:rPr>
              <w:t>ports</w:t>
            </w:r>
            <w:r w:rsidRPr="00F71B75">
              <w:rPr>
                <w:sz w:val="28"/>
                <w:szCs w:val="28"/>
              </w:rPr>
              <w:t xml:space="preserve"> 10</w:t>
            </w:r>
            <w:proofErr w:type="gramEnd"/>
            <w:r w:rsidRPr="00F71B75">
              <w:rPr>
                <w:sz w:val="28"/>
                <w:szCs w:val="28"/>
              </w:rPr>
              <w:t>/</w:t>
            </w:r>
            <w:proofErr w:type="gramStart"/>
            <w:r w:rsidRPr="00F71B75">
              <w:rPr>
                <w:sz w:val="28"/>
                <w:szCs w:val="28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55DF3C12" w14:textId="77777777" w:rsidTr="008416EB">
        <w:tc>
          <w:tcPr>
            <w:tcW w:w="7797" w:type="dxa"/>
            <w:shd w:val="clear" w:color="auto" w:fill="auto"/>
          </w:tcPr>
          <w:p w14:paraId="463085EE" w14:textId="77777777" w:rsidR="002C735C" w:rsidRPr="00F71B7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F71B75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ideaCentre</w:t>
            </w:r>
            <w:proofErr w:type="spellEnd"/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</w:t>
            </w:r>
            <w:r w:rsidRPr="00F71B75">
              <w:rPr>
                <w:sz w:val="28"/>
                <w:szCs w:val="28"/>
              </w:rPr>
              <w:t>310 (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Pentium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CPU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</w:t>
            </w:r>
            <w:r w:rsidRPr="00F71B75">
              <w:rPr>
                <w:sz w:val="28"/>
                <w:szCs w:val="28"/>
              </w:rPr>
              <w:t>6100 @ 2.00</w:t>
            </w:r>
            <w:r>
              <w:rPr>
                <w:sz w:val="28"/>
                <w:szCs w:val="28"/>
                <w:lang w:val="en-US"/>
              </w:rPr>
              <w:t>GHz</w:t>
            </w:r>
            <w:r w:rsidRPr="00F71B75">
              <w:rPr>
                <w:sz w:val="28"/>
                <w:szCs w:val="28"/>
              </w:rPr>
              <w:t>/2</w:t>
            </w:r>
            <w:r>
              <w:rPr>
                <w:sz w:val="28"/>
                <w:szCs w:val="28"/>
                <w:lang w:val="en-US"/>
              </w:rPr>
              <w:t>Gb</w:t>
            </w:r>
            <w:r w:rsidRPr="00F71B75">
              <w:rPr>
                <w:sz w:val="28"/>
                <w:szCs w:val="28"/>
              </w:rPr>
              <w:t>/250</w:t>
            </w:r>
            <w:r>
              <w:rPr>
                <w:sz w:val="28"/>
                <w:szCs w:val="28"/>
                <w:lang w:val="en-US"/>
              </w:rPr>
              <w:t>Gb</w:t>
            </w:r>
            <w:r w:rsidRPr="00F71B75">
              <w:rPr>
                <w:sz w:val="28"/>
                <w:szCs w:val="28"/>
              </w:rPr>
              <w:t xml:space="preserve">)- 15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F71B75">
              <w:rPr>
                <w:sz w:val="28"/>
                <w:szCs w:val="28"/>
              </w:rPr>
              <w:t xml:space="preserve"> 400 - 1 шт.,  Экран с электроприводом 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Baronet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NTSC</w:t>
            </w:r>
            <w:r w:rsidRPr="00F71B75">
              <w:rPr>
                <w:sz w:val="28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8EC318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  <w:tr w:rsidR="002C735C" w:rsidRPr="007E6725" w14:paraId="7835FEF8" w14:textId="77777777" w:rsidTr="008416EB">
        <w:tc>
          <w:tcPr>
            <w:tcW w:w="7797" w:type="dxa"/>
            <w:shd w:val="clear" w:color="auto" w:fill="auto"/>
          </w:tcPr>
          <w:p w14:paraId="70105BE6" w14:textId="77777777" w:rsidR="002C735C" w:rsidRPr="00F71B7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1B75">
              <w:rPr>
                <w:sz w:val="28"/>
                <w:szCs w:val="28"/>
              </w:rPr>
              <w:t>комплексом</w:t>
            </w:r>
            <w:proofErr w:type="gramStart"/>
            <w:r w:rsidRPr="00F71B75">
              <w:rPr>
                <w:sz w:val="28"/>
                <w:szCs w:val="28"/>
              </w:rPr>
              <w:t>.С</w:t>
            </w:r>
            <w:proofErr w:type="gramEnd"/>
            <w:r w:rsidRPr="00F71B75">
              <w:rPr>
                <w:sz w:val="28"/>
                <w:szCs w:val="28"/>
              </w:rPr>
              <w:t>пециализированная</w:t>
            </w:r>
            <w:proofErr w:type="spellEnd"/>
            <w:r w:rsidRPr="00F71B75">
              <w:rPr>
                <w:sz w:val="28"/>
                <w:szCs w:val="28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Aspire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Z</w:t>
            </w:r>
            <w:r w:rsidRPr="00F71B75">
              <w:rPr>
                <w:sz w:val="28"/>
                <w:szCs w:val="28"/>
              </w:rPr>
              <w:t xml:space="preserve">1811 в </w:t>
            </w:r>
            <w:proofErr w:type="spellStart"/>
            <w:r w:rsidRPr="00F71B75">
              <w:rPr>
                <w:sz w:val="28"/>
                <w:szCs w:val="28"/>
              </w:rPr>
              <w:t>компл</w:t>
            </w:r>
            <w:proofErr w:type="spellEnd"/>
            <w:r w:rsidRPr="00F71B75">
              <w:rPr>
                <w:sz w:val="28"/>
                <w:szCs w:val="28"/>
              </w:rPr>
              <w:t xml:space="preserve">.: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F71B75">
              <w:rPr>
                <w:sz w:val="28"/>
                <w:szCs w:val="28"/>
              </w:rPr>
              <w:t>5 2400</w:t>
            </w:r>
            <w:r>
              <w:rPr>
                <w:sz w:val="28"/>
                <w:szCs w:val="28"/>
                <w:lang w:val="en-US"/>
              </w:rPr>
              <w:t>s</w:t>
            </w:r>
            <w:r w:rsidRPr="00F71B75">
              <w:rPr>
                <w:sz w:val="28"/>
                <w:szCs w:val="28"/>
              </w:rPr>
              <w:t>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F71B75">
              <w:rPr>
                <w:sz w:val="28"/>
                <w:szCs w:val="28"/>
              </w:rPr>
              <w:t>/1</w:t>
            </w:r>
            <w:r>
              <w:rPr>
                <w:sz w:val="28"/>
                <w:szCs w:val="28"/>
                <w:lang w:val="en-US"/>
              </w:rPr>
              <w:t>T</w:t>
            </w:r>
            <w:r w:rsidRPr="00F71B75">
              <w:rPr>
                <w:sz w:val="28"/>
                <w:szCs w:val="28"/>
              </w:rPr>
              <w:t>б/ - 1 шт., Микшер-усилитель (</w:t>
            </w:r>
            <w:r>
              <w:rPr>
                <w:sz w:val="28"/>
                <w:szCs w:val="28"/>
                <w:lang w:val="en-US"/>
              </w:rPr>
              <w:t>JPA</w:t>
            </w:r>
            <w:r w:rsidRPr="00F71B75">
              <w:rPr>
                <w:sz w:val="28"/>
                <w:szCs w:val="28"/>
              </w:rPr>
              <w:t>-1240</w:t>
            </w:r>
            <w:r>
              <w:rPr>
                <w:sz w:val="28"/>
                <w:szCs w:val="28"/>
                <w:lang w:val="en-US"/>
              </w:rPr>
              <w:t>A</w:t>
            </w:r>
            <w:r w:rsidRPr="00F71B75">
              <w:rPr>
                <w:sz w:val="28"/>
                <w:szCs w:val="28"/>
              </w:rPr>
              <w:t xml:space="preserve">) 240 Вт/100 В - 1 шт.,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F71B75">
              <w:rPr>
                <w:sz w:val="28"/>
                <w:szCs w:val="28"/>
              </w:rPr>
              <w:t xml:space="preserve"> М350 Х в </w:t>
            </w:r>
            <w:proofErr w:type="spellStart"/>
            <w:r w:rsidRPr="00F71B75">
              <w:rPr>
                <w:sz w:val="28"/>
                <w:szCs w:val="28"/>
              </w:rPr>
              <w:t>компл</w:t>
            </w:r>
            <w:proofErr w:type="spellEnd"/>
            <w:r w:rsidRPr="00F71B75">
              <w:rPr>
                <w:sz w:val="28"/>
                <w:szCs w:val="28"/>
              </w:rPr>
              <w:t>. (штанга+ универс</w:t>
            </w:r>
            <w:proofErr w:type="gramStart"/>
            <w:r w:rsidRPr="00F71B75">
              <w:rPr>
                <w:sz w:val="28"/>
                <w:szCs w:val="28"/>
              </w:rPr>
              <w:t>.</w:t>
            </w:r>
            <w:proofErr w:type="spellStart"/>
            <w:r w:rsidRPr="00F71B75">
              <w:rPr>
                <w:sz w:val="28"/>
                <w:szCs w:val="28"/>
              </w:rPr>
              <w:t>к</w:t>
            </w:r>
            <w:proofErr w:type="gramEnd"/>
            <w:r w:rsidRPr="00F71B75">
              <w:rPr>
                <w:sz w:val="28"/>
                <w:szCs w:val="28"/>
              </w:rPr>
              <w:t>репл</w:t>
            </w:r>
            <w:proofErr w:type="spellEnd"/>
            <w:r w:rsidRPr="00F71B75">
              <w:rPr>
                <w:sz w:val="28"/>
                <w:szCs w:val="28"/>
              </w:rPr>
              <w:t xml:space="preserve">.+кабель </w:t>
            </w:r>
            <w:r>
              <w:rPr>
                <w:sz w:val="28"/>
                <w:szCs w:val="28"/>
                <w:lang w:val="en-US"/>
              </w:rPr>
              <w:t>Kramer</w:t>
            </w:r>
            <w:r w:rsidRPr="00F71B75">
              <w:rPr>
                <w:sz w:val="28"/>
                <w:szCs w:val="28"/>
              </w:rPr>
              <w:t xml:space="preserve">) - 1 шт., Экран с электроприводом 138х180 см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F71B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F71B75">
              <w:rPr>
                <w:sz w:val="28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A26CD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F71B75">
              <w:rPr>
                <w:sz w:val="28"/>
                <w:szCs w:val="28"/>
              </w:rPr>
              <w:t xml:space="preserve">191002, г. Санкт-Петербург, Кузнечный пер., д. 9/27, лит. </w:t>
            </w:r>
            <w:r>
              <w:rPr>
                <w:sz w:val="28"/>
                <w:szCs w:val="28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79865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79865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79865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79865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1B75" w14:paraId="27F32D93" w14:textId="77777777" w:rsidTr="00AC74DE">
        <w:tc>
          <w:tcPr>
            <w:tcW w:w="562" w:type="dxa"/>
          </w:tcPr>
          <w:p w14:paraId="6F786771" w14:textId="77777777" w:rsidR="00F71B75" w:rsidRPr="00E37B1F" w:rsidRDefault="00F71B75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9255322" w14:textId="77777777" w:rsidR="00F71B75" w:rsidRPr="00F71B75" w:rsidRDefault="00F71B75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1B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7986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71B7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1B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79865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71B7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71B75" w14:paraId="5A1C9382" w14:textId="77777777" w:rsidTr="00801458">
        <w:tc>
          <w:tcPr>
            <w:tcW w:w="2336" w:type="dxa"/>
          </w:tcPr>
          <w:p w14:paraId="4C518DAB" w14:textId="77777777" w:rsidR="005D65A5" w:rsidRPr="00F71B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71B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71B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71B7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71B75" w14:paraId="07658034" w14:textId="77777777" w:rsidTr="00801458">
        <w:tc>
          <w:tcPr>
            <w:tcW w:w="2336" w:type="dxa"/>
          </w:tcPr>
          <w:p w14:paraId="1553D698" w14:textId="78F29BFB" w:rsidR="005D65A5" w:rsidRPr="00F71B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71B75" w14:paraId="60545EA7" w14:textId="77777777" w:rsidTr="00801458">
        <w:tc>
          <w:tcPr>
            <w:tcW w:w="2336" w:type="dxa"/>
          </w:tcPr>
          <w:p w14:paraId="4A8356E5" w14:textId="77777777" w:rsidR="005D65A5" w:rsidRPr="00F71B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BA97120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E659B9D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B0F9859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F71B75" w14:paraId="172D84A0" w14:textId="77777777" w:rsidTr="00801458">
        <w:tc>
          <w:tcPr>
            <w:tcW w:w="2336" w:type="dxa"/>
          </w:tcPr>
          <w:p w14:paraId="1FC02215" w14:textId="77777777" w:rsidR="005D65A5" w:rsidRPr="00F71B7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E84B4F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9DDAB5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CDC36C2" w14:textId="77777777" w:rsidR="005D65A5" w:rsidRPr="00F71B75" w:rsidRDefault="007478E0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F71B7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71B7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7986563"/>
      <w:r w:rsidRPr="00F71B7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F71B75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1B75" w:rsidRPr="00F71B75" w14:paraId="71BFBB45" w14:textId="77777777" w:rsidTr="00AC74DE">
        <w:tc>
          <w:tcPr>
            <w:tcW w:w="562" w:type="dxa"/>
          </w:tcPr>
          <w:p w14:paraId="18AEE37B" w14:textId="77777777" w:rsidR="00F71B75" w:rsidRPr="00F71B75" w:rsidRDefault="00F71B75" w:rsidP="00AC74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59A29B" w14:textId="77777777" w:rsidR="00F71B75" w:rsidRPr="00F71B75" w:rsidRDefault="00F71B75" w:rsidP="00AC74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1B7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281B5F" w14:textId="77777777" w:rsidR="00F71B75" w:rsidRPr="00F71B75" w:rsidRDefault="00F71B7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71B7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7986564"/>
      <w:r w:rsidRPr="00F71B7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71B7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71B7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71B75" w14:paraId="0267C479" w14:textId="77777777" w:rsidTr="00801458">
        <w:tc>
          <w:tcPr>
            <w:tcW w:w="2500" w:type="pct"/>
          </w:tcPr>
          <w:p w14:paraId="37F699C9" w14:textId="77777777" w:rsidR="00B8237E" w:rsidRPr="00F71B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71B7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1B7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71B75" w14:paraId="3F240151" w14:textId="77777777" w:rsidTr="00801458">
        <w:tc>
          <w:tcPr>
            <w:tcW w:w="2500" w:type="pct"/>
          </w:tcPr>
          <w:p w14:paraId="61E91592" w14:textId="61A0874C" w:rsidR="00B8237E" w:rsidRPr="00F71B75" w:rsidRDefault="00B8237E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71B75" w:rsidRDefault="005C548A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71B75" w14:paraId="303B67C6" w14:textId="77777777" w:rsidTr="00801458">
        <w:tc>
          <w:tcPr>
            <w:tcW w:w="2500" w:type="pct"/>
          </w:tcPr>
          <w:p w14:paraId="4845A0ED" w14:textId="77777777" w:rsidR="00B8237E" w:rsidRPr="00F71B7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23B83C8" w14:textId="77777777" w:rsidR="00B8237E" w:rsidRPr="00F71B75" w:rsidRDefault="005C548A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F71B75" w14:paraId="4D934E6B" w14:textId="77777777" w:rsidTr="00801458">
        <w:tc>
          <w:tcPr>
            <w:tcW w:w="2500" w:type="pct"/>
          </w:tcPr>
          <w:p w14:paraId="7208E1C8" w14:textId="77777777" w:rsidR="00B8237E" w:rsidRPr="00F71B75" w:rsidRDefault="00B8237E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59CAA11A" w14:textId="77777777" w:rsidR="00B8237E" w:rsidRPr="00F71B75" w:rsidRDefault="005C548A" w:rsidP="00801458">
            <w:pPr>
              <w:rPr>
                <w:rFonts w:ascii="Times New Roman" w:hAnsi="Times New Roman" w:cs="Times New Roman"/>
              </w:rPr>
            </w:pPr>
            <w:r w:rsidRPr="00F71B75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79865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B81F5" w14:textId="77777777" w:rsidR="003221EF" w:rsidRDefault="003221EF" w:rsidP="00315CA6">
      <w:pPr>
        <w:spacing w:after="0" w:line="240" w:lineRule="auto"/>
      </w:pPr>
      <w:r>
        <w:separator/>
      </w:r>
    </w:p>
  </w:endnote>
  <w:endnote w:type="continuationSeparator" w:id="0">
    <w:p w14:paraId="5E7D3600" w14:textId="77777777" w:rsidR="003221EF" w:rsidRDefault="003221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7B1F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937F8" w14:textId="77777777" w:rsidR="003221EF" w:rsidRDefault="003221EF" w:rsidP="00315CA6">
      <w:pPr>
        <w:spacing w:after="0" w:line="240" w:lineRule="auto"/>
      </w:pPr>
      <w:r>
        <w:separator/>
      </w:r>
    </w:p>
  </w:footnote>
  <w:footnote w:type="continuationSeparator" w:id="0">
    <w:p w14:paraId="027CFD15" w14:textId="77777777" w:rsidR="003221EF" w:rsidRDefault="003221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21E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1EC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37B1F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1B75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7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7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093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10590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499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DE457B-BA3F-4CC6-8418-15FE0C93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