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B905F6D" w:rsidR="00A77598" w:rsidRPr="003A57F8" w:rsidRDefault="003A57F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E08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089D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0E089D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4767D4E5" w14:textId="77777777" w:rsidTr="00ED54AA">
        <w:tc>
          <w:tcPr>
            <w:tcW w:w="9345" w:type="dxa"/>
          </w:tcPr>
          <w:p w14:paraId="61BA6955" w14:textId="77777777" w:rsidR="007A7979" w:rsidRPr="000E08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089D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0E089D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D199114" w:rsidR="004475DA" w:rsidRPr="003A57F8" w:rsidRDefault="003A57F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4BB733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02B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6F25F03" w:rsidR="00D75436" w:rsidRDefault="006A7C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02B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E0741C6" w:rsidR="00D75436" w:rsidRDefault="006A7C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02B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7BF30AD" w:rsidR="00D75436" w:rsidRDefault="006A7C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02B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0F0AF5C" w:rsidR="00D75436" w:rsidRDefault="006A7C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02B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134CCEE" w:rsidR="00D75436" w:rsidRDefault="006A7C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02B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7F0B57A" w:rsidR="00D75436" w:rsidRDefault="006A7C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02B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F2987BB" w:rsidR="00D75436" w:rsidRDefault="006A7C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02B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EFC7270" w:rsidR="00D75436" w:rsidRDefault="006A7C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02B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731F345" w:rsidR="00D75436" w:rsidRDefault="006A7C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02B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A57083B" w:rsidR="00D75436" w:rsidRDefault="006A7C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02B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35503C0" w:rsidR="00D75436" w:rsidRDefault="006A7C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02B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6190C26" w:rsidR="00D75436" w:rsidRDefault="006A7C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02B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0A88ED4" w:rsidR="00D75436" w:rsidRDefault="006A7C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02B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946190A" w:rsidR="00D75436" w:rsidRDefault="006A7C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02B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68E7ACD" w:rsidR="00D75436" w:rsidRDefault="006A7C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02B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77EF56A" w:rsidR="00D75436" w:rsidRDefault="006A7C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02B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038EB87" w:rsidR="00D75436" w:rsidRDefault="006A7C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02B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основ философской культуры, понимания сущности мировоззренческих проблем, их источников и теоретически обоснованных вариантов 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864"/>
        <w:gridCol w:w="5353"/>
      </w:tblGrid>
      <w:tr w:rsidR="00751095" w:rsidRPr="000E089D" w14:paraId="456F168A" w14:textId="77777777" w:rsidTr="001602B9">
        <w:trPr>
          <w:trHeight w:val="848"/>
          <w:tblHeader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E08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E089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E089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089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E089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089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E08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E089D" w14:paraId="15D0A9B4" w14:textId="77777777" w:rsidTr="001602B9"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E08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089D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E08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089D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E08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08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E089D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0E089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1A059AD" w:rsidR="00751095" w:rsidRPr="000E08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08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E089D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  <w:r w:rsidRPr="000E089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F9D285A" w:rsidR="00751095" w:rsidRPr="000E08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08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E089D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различий.</w:t>
            </w:r>
          </w:p>
        </w:tc>
      </w:tr>
      <w:tr w:rsidR="00751095" w:rsidRPr="000E089D" w14:paraId="229A6164" w14:textId="77777777" w:rsidTr="001602B9"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F280F" w14:textId="77777777" w:rsidR="00751095" w:rsidRPr="000E08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089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0C39B" w14:textId="77777777" w:rsidR="00751095" w:rsidRPr="000E08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089D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CEA65" w14:textId="77777777" w:rsidR="00751095" w:rsidRPr="000E08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08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E089D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0E089D">
              <w:rPr>
                <w:rFonts w:ascii="Times New Roman" w:hAnsi="Times New Roman" w:cs="Times New Roman"/>
              </w:rPr>
              <w:t xml:space="preserve"> </w:t>
            </w:r>
          </w:p>
          <w:p w14:paraId="6EA923C4" w14:textId="0B21CAC2" w:rsidR="00751095" w:rsidRPr="000E08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08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E089D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  <w:r w:rsidRPr="000E089D">
              <w:rPr>
                <w:rFonts w:ascii="Times New Roman" w:hAnsi="Times New Roman" w:cs="Times New Roman"/>
              </w:rPr>
              <w:t xml:space="preserve"> </w:t>
            </w:r>
          </w:p>
          <w:p w14:paraId="69CE18CD" w14:textId="2A6C2196" w:rsidR="00751095" w:rsidRPr="000E08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08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E089D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</w:p>
        </w:tc>
      </w:tr>
    </w:tbl>
    <w:p w14:paraId="010B1EC2" w14:textId="77777777" w:rsidR="00E1429F" w:rsidRPr="000E089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602B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602B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02B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602B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602B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602B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602B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602B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02B9">
              <w:rPr>
                <w:rFonts w:ascii="Times New Roman" w:hAnsi="Times New Roman" w:cs="Times New Roman"/>
                <w:b/>
              </w:rPr>
              <w:t>(ак</w:t>
            </w:r>
            <w:r w:rsidR="00AE2B1A" w:rsidRPr="001602B9">
              <w:rPr>
                <w:rFonts w:ascii="Times New Roman" w:hAnsi="Times New Roman" w:cs="Times New Roman"/>
                <w:b/>
              </w:rPr>
              <w:t>адемические</w:t>
            </w:r>
            <w:r w:rsidRPr="001602B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602B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602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602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602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02B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602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602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02B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602B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602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602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602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02B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602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02B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602B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02B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602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602B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602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Тема 1. Предмет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602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02B9">
              <w:rPr>
                <w:sz w:val="22"/>
                <w:szCs w:val="22"/>
                <w:lang w:bidi="ru-RU"/>
              </w:rPr>
              <w:t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602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602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602B9" w14:paraId="146302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9708E8" w14:textId="77777777" w:rsidR="004475DA" w:rsidRPr="001602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3D5C03" w14:textId="77777777" w:rsidR="004475DA" w:rsidRPr="001602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02B9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FFAD9E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B447A9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2E0041" w14:textId="77777777" w:rsidR="004475DA" w:rsidRPr="001602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CC79A1" w14:textId="77777777" w:rsidR="004475DA" w:rsidRPr="001602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602B9" w14:paraId="5A66A0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5B7A78" w14:textId="77777777" w:rsidR="004475DA" w:rsidRPr="001602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76202B" w14:textId="77777777" w:rsidR="004475DA" w:rsidRPr="001602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02B9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BCCB8A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D956A3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DD5519" w14:textId="77777777" w:rsidR="004475DA" w:rsidRPr="001602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168E86" w14:textId="77777777" w:rsidR="004475DA" w:rsidRPr="001602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602B9" w14:paraId="46F82C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35432E" w14:textId="77777777" w:rsidR="004475DA" w:rsidRPr="001602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5F04D7" w14:textId="77777777" w:rsidR="004475DA" w:rsidRPr="001602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02B9">
              <w:rPr>
                <w:sz w:val="22"/>
                <w:szCs w:val="22"/>
                <w:lang w:bidi="ru-RU"/>
              </w:rPr>
              <w:t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4990BB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4253F7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9BF224" w14:textId="77777777" w:rsidR="004475DA" w:rsidRPr="001602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A50687" w14:textId="77777777" w:rsidR="004475DA" w:rsidRPr="001602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602B9" w14:paraId="7592C3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CC5092" w14:textId="77777777" w:rsidR="004475DA" w:rsidRPr="001602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3BD31E" w14:textId="77777777" w:rsidR="004475DA" w:rsidRPr="001602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02B9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1F1D30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AF7482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15704C" w14:textId="77777777" w:rsidR="004475DA" w:rsidRPr="001602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8201FA" w14:textId="77777777" w:rsidR="004475DA" w:rsidRPr="001602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602B9" w14:paraId="6F2FC3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503936" w14:textId="77777777" w:rsidR="004475DA" w:rsidRPr="001602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AF8E7B" w14:textId="77777777" w:rsidR="004475DA" w:rsidRPr="001602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02B9">
              <w:rPr>
                <w:sz w:val="22"/>
                <w:szCs w:val="22"/>
                <w:lang w:bidi="ru-RU"/>
              </w:rPr>
              <w:t>Проблема человека в гуманистической философии Ренессанса. Натурфилософские учения. Социальные утопии Возрождения</w:t>
            </w:r>
            <w:proofErr w:type="gramStart"/>
            <w:r w:rsidRPr="001602B9">
              <w:rPr>
                <w:sz w:val="22"/>
                <w:szCs w:val="22"/>
                <w:lang w:bidi="ru-RU"/>
              </w:rPr>
              <w:t xml:space="preserve">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F9D18F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E942B9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B1A312" w14:textId="77777777" w:rsidR="004475DA" w:rsidRPr="001602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C9F102" w14:textId="77777777" w:rsidR="004475DA" w:rsidRPr="001602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602B9" w14:paraId="2F8027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5E7873" w14:textId="77777777" w:rsidR="004475DA" w:rsidRPr="001602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3F9FFB" w14:textId="77777777" w:rsidR="004475DA" w:rsidRPr="001602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02B9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E92F9C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D43BD4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080AC9" w14:textId="77777777" w:rsidR="004475DA" w:rsidRPr="001602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928189" w14:textId="77777777" w:rsidR="004475DA" w:rsidRPr="001602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602B9" w14:paraId="6CBC61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70C090" w14:textId="77777777" w:rsidR="004475DA" w:rsidRPr="001602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983D5D" w14:textId="77777777" w:rsidR="004475DA" w:rsidRPr="001602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02B9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76E596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528C4D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DD3386" w14:textId="77777777" w:rsidR="004475DA" w:rsidRPr="001602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0E7571" w14:textId="77777777" w:rsidR="004475DA" w:rsidRPr="001602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602B9" w14:paraId="3B2AFF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E69969" w14:textId="77777777" w:rsidR="004475DA" w:rsidRPr="001602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981EFE" w14:textId="77777777" w:rsidR="004475DA" w:rsidRPr="001602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02B9">
              <w:rPr>
                <w:sz w:val="22"/>
                <w:szCs w:val="22"/>
                <w:lang w:bidi="ru-RU"/>
              </w:rPr>
              <w:t xml:space="preserve">Социокультурные условия развития русской философии и ее своеобразие. Проблемы истории, общественного идеала, нравственности. </w:t>
            </w:r>
            <w:proofErr w:type="spellStart"/>
            <w:r w:rsidRPr="001602B9">
              <w:rPr>
                <w:sz w:val="22"/>
                <w:szCs w:val="22"/>
                <w:lang w:bidi="ru-RU"/>
              </w:rPr>
              <w:t>Славянофильско</w:t>
            </w:r>
            <w:proofErr w:type="spellEnd"/>
            <w:r w:rsidRPr="001602B9">
              <w:rPr>
                <w:sz w:val="22"/>
                <w:szCs w:val="22"/>
                <w:lang w:bidi="ru-RU"/>
              </w:rPr>
              <w:t>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E9EBEA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0C2A3A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BCD215" w14:textId="77777777" w:rsidR="004475DA" w:rsidRPr="001602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D42F64" w14:textId="77777777" w:rsidR="004475DA" w:rsidRPr="001602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602B9" w14:paraId="69F9D7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8FE223" w14:textId="77777777" w:rsidR="004475DA" w:rsidRPr="001602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E36461" w14:textId="77777777" w:rsidR="004475DA" w:rsidRPr="001602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02B9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идеального. Диалектика как всеобщее учение о развитии.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8ECD43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6525A9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627F36" w14:textId="77777777" w:rsidR="004475DA" w:rsidRPr="001602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B72B03" w14:textId="77777777" w:rsidR="004475DA" w:rsidRPr="001602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602B9" w14:paraId="53588B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C37ED4" w14:textId="77777777" w:rsidR="004475DA" w:rsidRPr="001602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E556EB" w14:textId="77777777" w:rsidR="004475DA" w:rsidRPr="001602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02B9">
              <w:rPr>
                <w:sz w:val="22"/>
                <w:szCs w:val="22"/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</w:t>
            </w:r>
            <w:proofErr w:type="spellStart"/>
            <w:r w:rsidRPr="001602B9">
              <w:rPr>
                <w:sz w:val="22"/>
                <w:szCs w:val="22"/>
                <w:lang w:bidi="ru-RU"/>
              </w:rPr>
              <w:t>вненаучное</w:t>
            </w:r>
            <w:proofErr w:type="spellEnd"/>
            <w:r w:rsidRPr="001602B9">
              <w:rPr>
                <w:sz w:val="22"/>
                <w:szCs w:val="22"/>
                <w:lang w:bidi="ru-RU"/>
              </w:rPr>
              <w:t xml:space="preserve">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444F49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A27C29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82062A" w14:textId="77777777" w:rsidR="004475DA" w:rsidRPr="001602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3347DC" w14:textId="77777777" w:rsidR="004475DA" w:rsidRPr="001602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602B9" w14:paraId="4123F1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DF34E8" w14:textId="77777777" w:rsidR="004475DA" w:rsidRPr="001602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FD64AD" w14:textId="77777777" w:rsidR="004475DA" w:rsidRPr="001602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02B9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0C03C3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F90B2E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2EDE86" w14:textId="77777777" w:rsidR="004475DA" w:rsidRPr="001602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1B79FF" w14:textId="77777777" w:rsidR="004475DA" w:rsidRPr="001602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602B9" w14:paraId="797A9F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FEED02" w14:textId="77777777" w:rsidR="004475DA" w:rsidRPr="001602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D7226B" w14:textId="77777777" w:rsidR="004475DA" w:rsidRPr="001602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02B9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5041A8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F39B41" w14:textId="77777777" w:rsidR="004475DA" w:rsidRPr="001602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97E28E" w14:textId="77777777" w:rsidR="004475DA" w:rsidRPr="001602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DB4889" w14:textId="77777777" w:rsidR="004475DA" w:rsidRPr="001602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02B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602B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602B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02B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602B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02B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602B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602B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602B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602B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602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02B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602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02B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602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02B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602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602B9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1602B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602B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02B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602B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02B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602B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602B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</w:rPr>
              <w:t xml:space="preserve">Спиркин А.Г. Философия: в 2 ч. Часть 1 : учебник . — 3-е изд., </w:t>
            </w:r>
            <w:proofErr w:type="spellStart"/>
            <w:r w:rsidRPr="001602B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602B9">
              <w:rPr>
                <w:rFonts w:ascii="Times New Roman" w:hAnsi="Times New Roman" w:cs="Times New Roman"/>
              </w:rPr>
              <w:t>. и доп. — Электрон</w:t>
            </w:r>
            <w:proofErr w:type="gramStart"/>
            <w:r w:rsidRPr="001602B9">
              <w:rPr>
                <w:rFonts w:ascii="Times New Roman" w:hAnsi="Times New Roman" w:cs="Times New Roman"/>
              </w:rPr>
              <w:t>.</w:t>
            </w:r>
            <w:proofErr w:type="gramEnd"/>
            <w:r w:rsidRPr="001602B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602B9">
              <w:rPr>
                <w:rFonts w:ascii="Times New Roman" w:hAnsi="Times New Roman" w:cs="Times New Roman"/>
              </w:rPr>
              <w:t>д</w:t>
            </w:r>
            <w:proofErr w:type="gramEnd"/>
            <w:r w:rsidRPr="001602B9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1602B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602B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602B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602B9">
              <w:rPr>
                <w:rFonts w:ascii="Times New Roman" w:hAnsi="Times New Roman" w:cs="Times New Roman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602B9" w:rsidRDefault="006A7C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602B9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1602B9" w14:paraId="649531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4B1165" w14:textId="77777777" w:rsidR="00262CF0" w:rsidRPr="001602B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</w:rPr>
              <w:t xml:space="preserve">Спиркин А.Г. Философия: в 2 ч. Часть 2 : учебник . — 3-е изд., </w:t>
            </w:r>
            <w:proofErr w:type="spellStart"/>
            <w:r w:rsidRPr="001602B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602B9">
              <w:rPr>
                <w:rFonts w:ascii="Times New Roman" w:hAnsi="Times New Roman" w:cs="Times New Roman"/>
              </w:rPr>
              <w:t>. и доп. — Электрон</w:t>
            </w:r>
            <w:proofErr w:type="gramStart"/>
            <w:r w:rsidRPr="001602B9">
              <w:rPr>
                <w:rFonts w:ascii="Times New Roman" w:hAnsi="Times New Roman" w:cs="Times New Roman"/>
              </w:rPr>
              <w:t>.</w:t>
            </w:r>
            <w:proofErr w:type="gramEnd"/>
            <w:r w:rsidRPr="001602B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602B9">
              <w:rPr>
                <w:rFonts w:ascii="Times New Roman" w:hAnsi="Times New Roman" w:cs="Times New Roman"/>
              </w:rPr>
              <w:t>д</w:t>
            </w:r>
            <w:proofErr w:type="gramEnd"/>
            <w:r w:rsidRPr="001602B9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1602B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602B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602B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602B9">
              <w:rPr>
                <w:rFonts w:ascii="Times New Roman" w:hAnsi="Times New Roman" w:cs="Times New Roman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E7402A" w14:textId="77777777" w:rsidR="00262CF0" w:rsidRPr="001602B9" w:rsidRDefault="006A7C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602B9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1602B9" w14:paraId="12CD50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895B81" w14:textId="77777777" w:rsidR="00262CF0" w:rsidRPr="001602B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</w:rPr>
              <w:t xml:space="preserve">Философия Средних веков и эпохи Возрождения : учебное пособие/ [сост.: </w:t>
            </w:r>
            <w:proofErr w:type="spellStart"/>
            <w:r w:rsidRPr="001602B9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1602B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1602B9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1602B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02B9">
              <w:rPr>
                <w:rFonts w:ascii="Times New Roman" w:hAnsi="Times New Roman" w:cs="Times New Roman"/>
              </w:rPr>
              <w:t>С.И.Тягунов</w:t>
            </w:r>
            <w:proofErr w:type="gramStart"/>
            <w:r w:rsidRPr="001602B9">
              <w:rPr>
                <w:rFonts w:ascii="Times New Roman" w:hAnsi="Times New Roman" w:cs="Times New Roman"/>
              </w:rPr>
              <w:t>а</w:t>
            </w:r>
            <w:proofErr w:type="spellEnd"/>
            <w:r w:rsidRPr="001602B9">
              <w:rPr>
                <w:rFonts w:ascii="Times New Roman" w:hAnsi="Times New Roman" w:cs="Times New Roman"/>
              </w:rPr>
              <w:t>-</w:t>
            </w:r>
            <w:proofErr w:type="gramEnd"/>
            <w:r w:rsidRPr="001602B9">
              <w:rPr>
                <w:rFonts w:ascii="Times New Roman" w:hAnsi="Times New Roman" w:cs="Times New Roman"/>
              </w:rPr>
              <w:t xml:space="preserve">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885263" w14:textId="77777777" w:rsidR="00262CF0" w:rsidRPr="001602B9" w:rsidRDefault="006A7C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602B9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262CF0" w:rsidRPr="001602B9" w14:paraId="284A4C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910D06" w14:textId="77777777" w:rsidR="00262CF0" w:rsidRPr="001602B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</w:rPr>
              <w:t xml:space="preserve">Философия : практикум / </w:t>
            </w:r>
            <w:proofErr w:type="spellStart"/>
            <w:r w:rsidRPr="001602B9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1602B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02B9">
              <w:rPr>
                <w:rFonts w:ascii="Times New Roman" w:hAnsi="Times New Roman" w:cs="Times New Roman"/>
              </w:rPr>
              <w:t>Т.В.Хан</w:t>
            </w:r>
            <w:proofErr w:type="spellEnd"/>
            <w:r w:rsidRPr="001602B9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1602B9">
              <w:rPr>
                <w:rFonts w:ascii="Times New Roman" w:hAnsi="Times New Roman" w:cs="Times New Roman"/>
              </w:rPr>
              <w:t>—С</w:t>
            </w:r>
            <w:proofErr w:type="gramEnd"/>
            <w:r w:rsidRPr="001602B9">
              <w:rPr>
                <w:rFonts w:ascii="Times New Roman" w:hAnsi="Times New Roman" w:cs="Times New Roman"/>
              </w:rPr>
              <w:t>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AD8813" w14:textId="77777777" w:rsidR="00262CF0" w:rsidRPr="001602B9" w:rsidRDefault="006A7C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602B9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262CF0" w:rsidRPr="001602B9" w14:paraId="7354A1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6566E6" w14:textId="77777777" w:rsidR="00262CF0" w:rsidRPr="001602B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602B9">
              <w:rPr>
                <w:rFonts w:ascii="Times New Roman" w:hAnsi="Times New Roman" w:cs="Times New Roman"/>
              </w:rPr>
              <w:t>Философия Нового времени : учебное пособие / [</w:t>
            </w:r>
            <w:proofErr w:type="spellStart"/>
            <w:r w:rsidRPr="001602B9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1602B9">
              <w:rPr>
                <w:rFonts w:ascii="Times New Roman" w:hAnsi="Times New Roman" w:cs="Times New Roman"/>
              </w:rPr>
              <w:t xml:space="preserve"> Е.В. и др.] ; под ред. </w:t>
            </w:r>
            <w:proofErr w:type="spellStart"/>
            <w:r w:rsidRPr="001602B9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1602B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02B9">
              <w:rPr>
                <w:rFonts w:ascii="Times New Roman" w:hAnsi="Times New Roman" w:cs="Times New Roman"/>
              </w:rPr>
              <w:t>С.И.Тягунова</w:t>
            </w:r>
            <w:proofErr w:type="spellEnd"/>
            <w:proofErr w:type="gramStart"/>
            <w:r w:rsidRPr="001602B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602B9">
              <w:rPr>
                <w:rFonts w:ascii="Times New Roman" w:hAnsi="Times New Roman" w:cs="Times New Roman"/>
              </w:rPr>
              <w:t xml:space="preserve">— Санкт-Петербург : Изд-во СПбГЭУ, 2017.— </w:t>
            </w:r>
            <w:r w:rsidRPr="001602B9">
              <w:rPr>
                <w:rFonts w:ascii="Times New Roman" w:hAnsi="Times New Roman" w:cs="Times New Roman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295953" w14:textId="77777777" w:rsidR="00262CF0" w:rsidRPr="001602B9" w:rsidRDefault="006A7C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602B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602B9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262CF0" w:rsidRPr="001602B9" w14:paraId="23B8AE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D18309" w14:textId="77777777" w:rsidR="00262CF0" w:rsidRPr="001602B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602B9">
              <w:rPr>
                <w:rFonts w:ascii="Times New Roman" w:hAnsi="Times New Roman" w:cs="Times New Roman"/>
              </w:rPr>
              <w:t xml:space="preserve">Философия </w:t>
            </w:r>
            <w:r w:rsidRPr="001602B9">
              <w:rPr>
                <w:rFonts w:ascii="Times New Roman" w:hAnsi="Times New Roman" w:cs="Times New Roman"/>
                <w:lang w:val="en-US"/>
              </w:rPr>
              <w:t>XIX</w:t>
            </w:r>
            <w:r w:rsidRPr="001602B9">
              <w:rPr>
                <w:rFonts w:ascii="Times New Roman" w:hAnsi="Times New Roman" w:cs="Times New Roman"/>
              </w:rPr>
              <w:t xml:space="preserve"> века</w:t>
            </w:r>
            <w:proofErr w:type="gramStart"/>
            <w:r w:rsidRPr="001602B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602B9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1602B9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1602B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1602B9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1602B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02B9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1602B9">
              <w:rPr>
                <w:rFonts w:ascii="Times New Roman" w:hAnsi="Times New Roman" w:cs="Times New Roman"/>
              </w:rPr>
              <w:t xml:space="preserve">.— Санкт-Петербург : Изд-во СПбГЭУ, 2018 .— </w:t>
            </w:r>
            <w:r w:rsidRPr="001602B9">
              <w:rPr>
                <w:rFonts w:ascii="Times New Roman" w:hAnsi="Times New Roman" w:cs="Times New Roman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9CA026" w14:textId="77777777" w:rsidR="00262CF0" w:rsidRPr="001602B9" w:rsidRDefault="006A7C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1602B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602B9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262CF0" w:rsidRPr="001602B9" w14:paraId="774F74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024615" w14:textId="77777777" w:rsidR="00262CF0" w:rsidRPr="001602B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02B9">
              <w:rPr>
                <w:rFonts w:ascii="Times New Roman" w:hAnsi="Times New Roman" w:cs="Times New Roman"/>
              </w:rPr>
              <w:t>Гриненко Г.В. Философия нового времени : учебное пособие</w:t>
            </w:r>
            <w:proofErr w:type="gramStart"/>
            <w:r w:rsidRPr="001602B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602B9">
              <w:rPr>
                <w:rFonts w:ascii="Times New Roman" w:hAnsi="Times New Roman" w:cs="Times New Roman"/>
              </w:rPr>
              <w:t xml:space="preserve"> — Электрон. дан. — Москва</w:t>
            </w:r>
            <w:proofErr w:type="gramStart"/>
            <w:r w:rsidRPr="001602B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602B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602B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602B9">
              <w:rPr>
                <w:rFonts w:ascii="Times New Roman" w:hAnsi="Times New Roman" w:cs="Times New Roman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479C9A" w14:textId="77777777" w:rsidR="00262CF0" w:rsidRPr="001602B9" w:rsidRDefault="006A7C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1602B9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2812E7D" w14:textId="77777777" w:rsidTr="007B550D">
        <w:tc>
          <w:tcPr>
            <w:tcW w:w="9345" w:type="dxa"/>
          </w:tcPr>
          <w:p w14:paraId="3E4545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47B2D140" w14:textId="77777777" w:rsidTr="007B550D">
        <w:tc>
          <w:tcPr>
            <w:tcW w:w="9345" w:type="dxa"/>
          </w:tcPr>
          <w:p w14:paraId="30E120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88A892F" w14:textId="77777777" w:rsidTr="007B550D">
        <w:tc>
          <w:tcPr>
            <w:tcW w:w="9345" w:type="dxa"/>
          </w:tcPr>
          <w:p w14:paraId="321271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0B79D8E" w14:textId="77777777" w:rsidTr="007B550D">
        <w:tc>
          <w:tcPr>
            <w:tcW w:w="9345" w:type="dxa"/>
          </w:tcPr>
          <w:p w14:paraId="45BD78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A7C4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602B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602B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02B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602B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02B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602B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602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02B9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02B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02B9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1602B9">
              <w:rPr>
                <w:sz w:val="22"/>
                <w:szCs w:val="22"/>
                <w:lang w:val="en-US"/>
              </w:rPr>
              <w:t>HP</w:t>
            </w:r>
            <w:r w:rsidRPr="001602B9">
              <w:rPr>
                <w:sz w:val="22"/>
                <w:szCs w:val="22"/>
              </w:rPr>
              <w:t xml:space="preserve"> 250 </w:t>
            </w:r>
            <w:r w:rsidRPr="001602B9">
              <w:rPr>
                <w:sz w:val="22"/>
                <w:szCs w:val="22"/>
                <w:lang w:val="en-US"/>
              </w:rPr>
              <w:t>G</w:t>
            </w:r>
            <w:r w:rsidRPr="001602B9">
              <w:rPr>
                <w:sz w:val="22"/>
                <w:szCs w:val="22"/>
              </w:rPr>
              <w:t>6 1</w:t>
            </w:r>
            <w:r w:rsidRPr="001602B9">
              <w:rPr>
                <w:sz w:val="22"/>
                <w:szCs w:val="22"/>
                <w:lang w:val="en-US"/>
              </w:rPr>
              <w:t>WY</w:t>
            </w:r>
            <w:r w:rsidRPr="001602B9">
              <w:rPr>
                <w:sz w:val="22"/>
                <w:szCs w:val="22"/>
              </w:rPr>
              <w:t>58</w:t>
            </w:r>
            <w:r w:rsidRPr="001602B9">
              <w:rPr>
                <w:sz w:val="22"/>
                <w:szCs w:val="22"/>
                <w:lang w:val="en-US"/>
              </w:rPr>
              <w:t>EA</w:t>
            </w:r>
            <w:r w:rsidRPr="001602B9">
              <w:rPr>
                <w:sz w:val="22"/>
                <w:szCs w:val="22"/>
              </w:rPr>
              <w:t xml:space="preserve">, Мультимедийный проектор </w:t>
            </w:r>
            <w:r w:rsidRPr="001602B9">
              <w:rPr>
                <w:sz w:val="22"/>
                <w:szCs w:val="22"/>
                <w:lang w:val="en-US"/>
              </w:rPr>
              <w:t>LG</w:t>
            </w:r>
            <w:r w:rsidRPr="001602B9">
              <w:rPr>
                <w:sz w:val="22"/>
                <w:szCs w:val="22"/>
              </w:rPr>
              <w:t xml:space="preserve"> </w:t>
            </w:r>
            <w:r w:rsidRPr="001602B9">
              <w:rPr>
                <w:sz w:val="22"/>
                <w:szCs w:val="22"/>
                <w:lang w:val="en-US"/>
              </w:rPr>
              <w:t>PF</w:t>
            </w:r>
            <w:r w:rsidRPr="001602B9">
              <w:rPr>
                <w:sz w:val="22"/>
                <w:szCs w:val="22"/>
              </w:rPr>
              <w:t>1500</w:t>
            </w:r>
            <w:r w:rsidRPr="001602B9">
              <w:rPr>
                <w:sz w:val="22"/>
                <w:szCs w:val="22"/>
                <w:lang w:val="en-US"/>
              </w:rPr>
              <w:t>G</w:t>
            </w:r>
            <w:r w:rsidRPr="001602B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602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02B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602B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602B9" w14:paraId="509A8FB9" w14:textId="77777777" w:rsidTr="008416EB">
        <w:tc>
          <w:tcPr>
            <w:tcW w:w="7797" w:type="dxa"/>
            <w:shd w:val="clear" w:color="auto" w:fill="auto"/>
          </w:tcPr>
          <w:p w14:paraId="6F241033" w14:textId="77777777" w:rsidR="002C735C" w:rsidRPr="001602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02B9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02B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02B9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1602B9">
              <w:rPr>
                <w:sz w:val="22"/>
                <w:szCs w:val="22"/>
                <w:lang w:val="en-US"/>
              </w:rPr>
              <w:t>HP</w:t>
            </w:r>
            <w:r w:rsidRPr="001602B9">
              <w:rPr>
                <w:sz w:val="22"/>
                <w:szCs w:val="22"/>
              </w:rPr>
              <w:t xml:space="preserve"> 250 </w:t>
            </w:r>
            <w:r w:rsidRPr="001602B9">
              <w:rPr>
                <w:sz w:val="22"/>
                <w:szCs w:val="22"/>
                <w:lang w:val="en-US"/>
              </w:rPr>
              <w:t>G</w:t>
            </w:r>
            <w:r w:rsidRPr="001602B9">
              <w:rPr>
                <w:sz w:val="22"/>
                <w:szCs w:val="22"/>
              </w:rPr>
              <w:t>6 1</w:t>
            </w:r>
            <w:r w:rsidRPr="001602B9">
              <w:rPr>
                <w:sz w:val="22"/>
                <w:szCs w:val="22"/>
                <w:lang w:val="en-US"/>
              </w:rPr>
              <w:t>WY</w:t>
            </w:r>
            <w:r w:rsidRPr="001602B9">
              <w:rPr>
                <w:sz w:val="22"/>
                <w:szCs w:val="22"/>
              </w:rPr>
              <w:t>58</w:t>
            </w:r>
            <w:r w:rsidRPr="001602B9">
              <w:rPr>
                <w:sz w:val="22"/>
                <w:szCs w:val="22"/>
                <w:lang w:val="en-US"/>
              </w:rPr>
              <w:t>EA</w:t>
            </w:r>
            <w:r w:rsidRPr="001602B9">
              <w:rPr>
                <w:sz w:val="22"/>
                <w:szCs w:val="22"/>
              </w:rPr>
              <w:t xml:space="preserve">, Мультимедийный проектор </w:t>
            </w:r>
            <w:r w:rsidRPr="001602B9">
              <w:rPr>
                <w:sz w:val="22"/>
                <w:szCs w:val="22"/>
                <w:lang w:val="en-US"/>
              </w:rPr>
              <w:t>LG</w:t>
            </w:r>
            <w:r w:rsidRPr="001602B9">
              <w:rPr>
                <w:sz w:val="22"/>
                <w:szCs w:val="22"/>
              </w:rPr>
              <w:t xml:space="preserve"> </w:t>
            </w:r>
            <w:r w:rsidRPr="001602B9">
              <w:rPr>
                <w:sz w:val="22"/>
                <w:szCs w:val="22"/>
                <w:lang w:val="en-US"/>
              </w:rPr>
              <w:t>PF</w:t>
            </w:r>
            <w:r w:rsidRPr="001602B9">
              <w:rPr>
                <w:sz w:val="22"/>
                <w:szCs w:val="22"/>
              </w:rPr>
              <w:t>1500</w:t>
            </w:r>
            <w:r w:rsidRPr="001602B9">
              <w:rPr>
                <w:sz w:val="22"/>
                <w:szCs w:val="22"/>
                <w:lang w:val="en-US"/>
              </w:rPr>
              <w:t>G</w:t>
            </w:r>
            <w:r w:rsidRPr="001602B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8E5688" w14:textId="77777777" w:rsidR="002C735C" w:rsidRPr="001602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02B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602B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602B9" w14:paraId="5845CEA9" w14:textId="77777777" w:rsidTr="008416EB">
        <w:tc>
          <w:tcPr>
            <w:tcW w:w="7797" w:type="dxa"/>
            <w:shd w:val="clear" w:color="auto" w:fill="auto"/>
          </w:tcPr>
          <w:p w14:paraId="548890C3" w14:textId="77777777" w:rsidR="002C735C" w:rsidRPr="001602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02B9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02B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02B9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1602B9">
              <w:rPr>
                <w:sz w:val="22"/>
                <w:szCs w:val="22"/>
                <w:lang w:val="en-US"/>
              </w:rPr>
              <w:t>HP</w:t>
            </w:r>
            <w:r w:rsidRPr="001602B9">
              <w:rPr>
                <w:sz w:val="22"/>
                <w:szCs w:val="22"/>
              </w:rPr>
              <w:t xml:space="preserve"> 250 </w:t>
            </w:r>
            <w:r w:rsidRPr="001602B9">
              <w:rPr>
                <w:sz w:val="22"/>
                <w:szCs w:val="22"/>
                <w:lang w:val="en-US"/>
              </w:rPr>
              <w:t>G</w:t>
            </w:r>
            <w:r w:rsidRPr="001602B9">
              <w:rPr>
                <w:sz w:val="22"/>
                <w:szCs w:val="22"/>
              </w:rPr>
              <w:t>6 1</w:t>
            </w:r>
            <w:r w:rsidRPr="001602B9">
              <w:rPr>
                <w:sz w:val="22"/>
                <w:szCs w:val="22"/>
                <w:lang w:val="en-US"/>
              </w:rPr>
              <w:t>WY</w:t>
            </w:r>
            <w:r w:rsidRPr="001602B9">
              <w:rPr>
                <w:sz w:val="22"/>
                <w:szCs w:val="22"/>
              </w:rPr>
              <w:t>58</w:t>
            </w:r>
            <w:r w:rsidRPr="001602B9">
              <w:rPr>
                <w:sz w:val="22"/>
                <w:szCs w:val="22"/>
                <w:lang w:val="en-US"/>
              </w:rPr>
              <w:t>EA</w:t>
            </w:r>
            <w:r w:rsidRPr="001602B9">
              <w:rPr>
                <w:sz w:val="22"/>
                <w:szCs w:val="22"/>
              </w:rPr>
              <w:t xml:space="preserve">, Мультимедийный проектор </w:t>
            </w:r>
            <w:r w:rsidRPr="001602B9">
              <w:rPr>
                <w:sz w:val="22"/>
                <w:szCs w:val="22"/>
                <w:lang w:val="en-US"/>
              </w:rPr>
              <w:t>LG</w:t>
            </w:r>
            <w:r w:rsidRPr="001602B9">
              <w:rPr>
                <w:sz w:val="22"/>
                <w:szCs w:val="22"/>
              </w:rPr>
              <w:t xml:space="preserve"> </w:t>
            </w:r>
            <w:r w:rsidRPr="001602B9">
              <w:rPr>
                <w:sz w:val="22"/>
                <w:szCs w:val="22"/>
                <w:lang w:val="en-US"/>
              </w:rPr>
              <w:t>PF</w:t>
            </w:r>
            <w:r w:rsidRPr="001602B9">
              <w:rPr>
                <w:sz w:val="22"/>
                <w:szCs w:val="22"/>
              </w:rPr>
              <w:t>1500</w:t>
            </w:r>
            <w:r w:rsidRPr="001602B9">
              <w:rPr>
                <w:sz w:val="22"/>
                <w:szCs w:val="22"/>
                <w:lang w:val="en-US"/>
              </w:rPr>
              <w:t>G</w:t>
            </w:r>
            <w:r w:rsidRPr="001602B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26598A" w14:textId="77777777" w:rsidR="002C735C" w:rsidRPr="001602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02B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602B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602B9" w14:paraId="7B783DBB" w14:textId="77777777" w:rsidTr="008416EB">
        <w:tc>
          <w:tcPr>
            <w:tcW w:w="7797" w:type="dxa"/>
            <w:shd w:val="clear" w:color="auto" w:fill="auto"/>
          </w:tcPr>
          <w:p w14:paraId="091606D5" w14:textId="77777777" w:rsidR="002C735C" w:rsidRPr="001602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02B9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02B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02B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1602B9">
              <w:rPr>
                <w:sz w:val="22"/>
                <w:szCs w:val="22"/>
              </w:rPr>
              <w:t>мМоноблок</w:t>
            </w:r>
            <w:proofErr w:type="spellEnd"/>
            <w:r w:rsidRPr="001602B9">
              <w:rPr>
                <w:sz w:val="22"/>
                <w:szCs w:val="22"/>
              </w:rPr>
              <w:t xml:space="preserve"> </w:t>
            </w:r>
            <w:r w:rsidRPr="001602B9">
              <w:rPr>
                <w:sz w:val="22"/>
                <w:szCs w:val="22"/>
                <w:lang w:val="en-US"/>
              </w:rPr>
              <w:t>Acer</w:t>
            </w:r>
            <w:r w:rsidRPr="001602B9">
              <w:rPr>
                <w:sz w:val="22"/>
                <w:szCs w:val="22"/>
              </w:rPr>
              <w:t xml:space="preserve"> </w:t>
            </w:r>
            <w:r w:rsidRPr="001602B9">
              <w:rPr>
                <w:sz w:val="22"/>
                <w:szCs w:val="22"/>
                <w:lang w:val="en-US"/>
              </w:rPr>
              <w:t>Aspire</w:t>
            </w:r>
            <w:r w:rsidRPr="001602B9">
              <w:rPr>
                <w:sz w:val="22"/>
                <w:szCs w:val="22"/>
              </w:rPr>
              <w:t xml:space="preserve"> </w:t>
            </w:r>
            <w:r w:rsidRPr="001602B9">
              <w:rPr>
                <w:sz w:val="22"/>
                <w:szCs w:val="22"/>
                <w:lang w:val="en-US"/>
              </w:rPr>
              <w:t>Z</w:t>
            </w:r>
            <w:r w:rsidRPr="001602B9">
              <w:rPr>
                <w:sz w:val="22"/>
                <w:szCs w:val="22"/>
              </w:rPr>
              <w:t xml:space="preserve">1811 в </w:t>
            </w:r>
            <w:proofErr w:type="spellStart"/>
            <w:r w:rsidRPr="001602B9">
              <w:rPr>
                <w:sz w:val="22"/>
                <w:szCs w:val="22"/>
              </w:rPr>
              <w:t>компл</w:t>
            </w:r>
            <w:proofErr w:type="spellEnd"/>
            <w:r w:rsidRPr="001602B9">
              <w:rPr>
                <w:sz w:val="22"/>
                <w:szCs w:val="22"/>
              </w:rPr>
              <w:t xml:space="preserve">.: </w:t>
            </w:r>
            <w:proofErr w:type="spellStart"/>
            <w:r w:rsidRPr="001602B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02B9">
              <w:rPr>
                <w:sz w:val="22"/>
                <w:szCs w:val="22"/>
              </w:rPr>
              <w:t>5 2400</w:t>
            </w:r>
            <w:r w:rsidRPr="001602B9">
              <w:rPr>
                <w:sz w:val="22"/>
                <w:szCs w:val="22"/>
                <w:lang w:val="en-US"/>
              </w:rPr>
              <w:t>s</w:t>
            </w:r>
            <w:r w:rsidRPr="001602B9">
              <w:rPr>
                <w:sz w:val="22"/>
                <w:szCs w:val="22"/>
              </w:rPr>
              <w:t>/4</w:t>
            </w:r>
            <w:r w:rsidRPr="001602B9">
              <w:rPr>
                <w:sz w:val="22"/>
                <w:szCs w:val="22"/>
                <w:lang w:val="en-US"/>
              </w:rPr>
              <w:t>Gb</w:t>
            </w:r>
            <w:r w:rsidRPr="001602B9">
              <w:rPr>
                <w:sz w:val="22"/>
                <w:szCs w:val="22"/>
              </w:rPr>
              <w:t>/1</w:t>
            </w:r>
            <w:r w:rsidRPr="001602B9">
              <w:rPr>
                <w:sz w:val="22"/>
                <w:szCs w:val="22"/>
                <w:lang w:val="en-US"/>
              </w:rPr>
              <w:t>T</w:t>
            </w:r>
            <w:r w:rsidRPr="001602B9">
              <w:rPr>
                <w:sz w:val="22"/>
                <w:szCs w:val="22"/>
              </w:rPr>
              <w:t xml:space="preserve">б - 16 шт.,  Проектор </w:t>
            </w:r>
            <w:r w:rsidRPr="001602B9">
              <w:rPr>
                <w:sz w:val="22"/>
                <w:szCs w:val="22"/>
                <w:lang w:val="en-US"/>
              </w:rPr>
              <w:t>NEC</w:t>
            </w:r>
            <w:r w:rsidRPr="001602B9">
              <w:rPr>
                <w:sz w:val="22"/>
                <w:szCs w:val="22"/>
              </w:rPr>
              <w:t xml:space="preserve"> М350 Х  - 1 шт., Ноутбук </w:t>
            </w:r>
            <w:r w:rsidRPr="001602B9">
              <w:rPr>
                <w:sz w:val="22"/>
                <w:szCs w:val="22"/>
                <w:lang w:val="en-US"/>
              </w:rPr>
              <w:t>Samsung</w:t>
            </w:r>
            <w:r w:rsidRPr="001602B9">
              <w:rPr>
                <w:sz w:val="22"/>
                <w:szCs w:val="22"/>
              </w:rPr>
              <w:t xml:space="preserve"> </w:t>
            </w:r>
            <w:r w:rsidRPr="001602B9">
              <w:rPr>
                <w:sz w:val="22"/>
                <w:szCs w:val="22"/>
                <w:lang w:val="en-US"/>
              </w:rPr>
              <w:t>NP</w:t>
            </w:r>
            <w:r w:rsidRPr="001602B9">
              <w:rPr>
                <w:sz w:val="22"/>
                <w:szCs w:val="22"/>
              </w:rPr>
              <w:t>-</w:t>
            </w:r>
            <w:r w:rsidRPr="001602B9">
              <w:rPr>
                <w:sz w:val="22"/>
                <w:szCs w:val="22"/>
                <w:lang w:val="en-US"/>
              </w:rPr>
              <w:t>R</w:t>
            </w:r>
            <w:r w:rsidRPr="001602B9">
              <w:rPr>
                <w:sz w:val="22"/>
                <w:szCs w:val="22"/>
              </w:rPr>
              <w:t>780-</w:t>
            </w:r>
            <w:r w:rsidRPr="001602B9">
              <w:rPr>
                <w:sz w:val="22"/>
                <w:szCs w:val="22"/>
                <w:lang w:val="en-US"/>
              </w:rPr>
              <w:t>JS</w:t>
            </w:r>
            <w:r w:rsidRPr="001602B9">
              <w:rPr>
                <w:sz w:val="22"/>
                <w:szCs w:val="22"/>
              </w:rPr>
              <w:t xml:space="preserve">04 </w:t>
            </w:r>
            <w:proofErr w:type="spellStart"/>
            <w:r w:rsidRPr="001602B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02B9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10E043" w14:textId="77777777" w:rsidR="002C735C" w:rsidRPr="001602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02B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602B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6F1205E4" w14:textId="77777777" w:rsidR="00142518" w:rsidRDefault="00142518" w:rsidP="000E089D">
      <w:pPr>
        <w:pStyle w:val="Style214"/>
        <w:ind w:firstLine="709"/>
        <w:rPr>
          <w:b/>
          <w:sz w:val="28"/>
          <w:szCs w:val="28"/>
        </w:rPr>
      </w:pPr>
    </w:p>
    <w:p w14:paraId="139357AB" w14:textId="77777777" w:rsidR="000E089D" w:rsidRDefault="000E089D" w:rsidP="000E089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69707A0" w14:textId="77777777" w:rsidR="000E089D" w:rsidRDefault="000E089D" w:rsidP="000E089D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B0C4A0F" w14:textId="77777777" w:rsidR="000E089D" w:rsidRDefault="000E089D" w:rsidP="000E089D">
      <w:bookmarkStart w:id="15" w:name="_Hlk71636079"/>
    </w:p>
    <w:p w14:paraId="6181FF7C" w14:textId="77777777" w:rsidR="000E089D" w:rsidRDefault="000E089D" w:rsidP="000E08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53331050" w14:textId="77777777" w:rsidR="000E089D" w:rsidRDefault="000E089D" w:rsidP="000E089D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905A5DA" w14:textId="77777777" w:rsidR="000E089D" w:rsidRDefault="000E089D" w:rsidP="000E089D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18B87F67" w14:textId="77777777" w:rsidR="000E089D" w:rsidRDefault="000E089D" w:rsidP="000E089D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8FC58C6" w14:textId="77777777" w:rsidR="000E089D" w:rsidRDefault="000E089D" w:rsidP="000E089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03E69347" w14:textId="77777777" w:rsidR="000E089D" w:rsidRDefault="000E089D" w:rsidP="000E089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FACBB1F" w14:textId="77777777" w:rsidR="000E089D" w:rsidRDefault="000E089D" w:rsidP="000E089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6093742B" w14:textId="77777777" w:rsidR="000E089D" w:rsidRDefault="000E089D" w:rsidP="000E089D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3DC82A5" w14:textId="77777777" w:rsidR="000E089D" w:rsidRDefault="000E089D" w:rsidP="000E089D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D8CB26F" w14:textId="77777777" w:rsidR="000E089D" w:rsidRDefault="000E089D" w:rsidP="000E089D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9A61288" w14:textId="77777777" w:rsidR="000E089D" w:rsidRDefault="000E089D" w:rsidP="000E089D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2321CCD1" w14:textId="77777777" w:rsidR="000E089D" w:rsidRDefault="000E089D" w:rsidP="000E089D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62BB267F" w14:textId="77777777" w:rsidR="000E089D" w:rsidRDefault="000E089D" w:rsidP="000E089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40C0B54C" w14:textId="77777777" w:rsidR="000E089D" w:rsidRDefault="000E089D" w:rsidP="000E089D"/>
    <w:p w14:paraId="3BF7F250" w14:textId="77777777" w:rsidR="000E089D" w:rsidRDefault="000E089D" w:rsidP="000E08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3217A867" w14:textId="77777777" w:rsidR="000E089D" w:rsidRDefault="000E089D" w:rsidP="000E0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50A439E1" w14:textId="77777777" w:rsidR="000E089D" w:rsidRDefault="000E089D" w:rsidP="000E0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474D4AFF" w14:textId="77777777" w:rsidR="000E089D" w:rsidRDefault="000E089D" w:rsidP="000E0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B4305CE" w14:textId="77777777" w:rsidR="000E089D" w:rsidRDefault="000E089D" w:rsidP="000E0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5542A2A0" w14:textId="77777777" w:rsidR="000E089D" w:rsidRDefault="000E089D" w:rsidP="000E0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7865B873" w14:textId="77777777" w:rsidR="000E089D" w:rsidRDefault="000E089D" w:rsidP="000E089D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71621C4B" w14:textId="77777777" w:rsidR="000E089D" w:rsidRDefault="000E089D" w:rsidP="000E089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BE46780" w14:textId="77777777" w:rsidR="000E089D" w:rsidRDefault="000E089D" w:rsidP="000E089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46375E2" w14:textId="77777777" w:rsidR="000E089D" w:rsidRDefault="000E089D" w:rsidP="000E089D"/>
    <w:p w14:paraId="56AE5DE1" w14:textId="77777777" w:rsidR="000E089D" w:rsidRDefault="000E089D" w:rsidP="000E089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7A546776" w14:textId="77777777" w:rsidR="000E089D" w:rsidRDefault="000E089D" w:rsidP="000E089D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E089D" w14:paraId="6FD8835D" w14:textId="77777777" w:rsidTr="000E089D">
        <w:tc>
          <w:tcPr>
            <w:tcW w:w="562" w:type="dxa"/>
            <w:hideMark/>
          </w:tcPr>
          <w:p w14:paraId="13121B32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  <w:hideMark/>
          </w:tcPr>
          <w:p w14:paraId="38AA1446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0E089D" w14:paraId="58801B23" w14:textId="77777777" w:rsidTr="000E089D">
        <w:tc>
          <w:tcPr>
            <w:tcW w:w="562" w:type="dxa"/>
            <w:hideMark/>
          </w:tcPr>
          <w:p w14:paraId="603480FE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  <w:hideMark/>
          </w:tcPr>
          <w:p w14:paraId="59457400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0E089D" w14:paraId="64C0A814" w14:textId="77777777" w:rsidTr="000E089D">
        <w:tc>
          <w:tcPr>
            <w:tcW w:w="562" w:type="dxa"/>
            <w:hideMark/>
          </w:tcPr>
          <w:p w14:paraId="459DE036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  <w:hideMark/>
          </w:tcPr>
          <w:p w14:paraId="54AF50EE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0E089D" w14:paraId="7FF5FEA1" w14:textId="77777777" w:rsidTr="000E089D">
        <w:tc>
          <w:tcPr>
            <w:tcW w:w="562" w:type="dxa"/>
            <w:hideMark/>
          </w:tcPr>
          <w:p w14:paraId="4DFCFD80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  <w:hideMark/>
          </w:tcPr>
          <w:p w14:paraId="7D960976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0E089D" w14:paraId="508A1C69" w14:textId="77777777" w:rsidTr="000E089D">
        <w:tc>
          <w:tcPr>
            <w:tcW w:w="562" w:type="dxa"/>
            <w:hideMark/>
          </w:tcPr>
          <w:p w14:paraId="1B3675FB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  <w:hideMark/>
          </w:tcPr>
          <w:p w14:paraId="1358CBAB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философии.</w:t>
            </w:r>
          </w:p>
        </w:tc>
      </w:tr>
      <w:tr w:rsidR="000E089D" w14:paraId="778F2B26" w14:textId="77777777" w:rsidTr="000E089D">
        <w:tc>
          <w:tcPr>
            <w:tcW w:w="562" w:type="dxa"/>
            <w:hideMark/>
          </w:tcPr>
          <w:p w14:paraId="5D70D850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  <w:hideMark/>
          </w:tcPr>
          <w:p w14:paraId="4D274BAE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E089D" w14:paraId="49867D6C" w14:textId="77777777" w:rsidTr="000E089D">
        <w:tc>
          <w:tcPr>
            <w:tcW w:w="562" w:type="dxa"/>
            <w:hideMark/>
          </w:tcPr>
          <w:p w14:paraId="4A7741F2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  <w:hideMark/>
          </w:tcPr>
          <w:p w14:paraId="5C29C564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E089D" w14:paraId="2660E3AA" w14:textId="77777777" w:rsidTr="000E089D">
        <w:tc>
          <w:tcPr>
            <w:tcW w:w="562" w:type="dxa"/>
            <w:hideMark/>
          </w:tcPr>
          <w:p w14:paraId="478667E2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  <w:hideMark/>
          </w:tcPr>
          <w:p w14:paraId="0A4C262B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E089D" w14:paraId="362FF965" w14:textId="77777777" w:rsidTr="000E089D">
        <w:tc>
          <w:tcPr>
            <w:tcW w:w="562" w:type="dxa"/>
            <w:hideMark/>
          </w:tcPr>
          <w:p w14:paraId="6E0AB264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  <w:hideMark/>
          </w:tcPr>
          <w:p w14:paraId="2B6AAB07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E089D" w14:paraId="6165C612" w14:textId="77777777" w:rsidTr="000E089D">
        <w:tc>
          <w:tcPr>
            <w:tcW w:w="562" w:type="dxa"/>
            <w:hideMark/>
          </w:tcPr>
          <w:p w14:paraId="697F66F7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  <w:hideMark/>
          </w:tcPr>
          <w:p w14:paraId="579DF250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E089D" w14:paraId="71D5161A" w14:textId="77777777" w:rsidTr="000E089D">
        <w:tc>
          <w:tcPr>
            <w:tcW w:w="562" w:type="dxa"/>
            <w:hideMark/>
          </w:tcPr>
          <w:p w14:paraId="186C86AB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  <w:hideMark/>
          </w:tcPr>
          <w:p w14:paraId="167717B4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E089D" w14:paraId="54195976" w14:textId="77777777" w:rsidTr="000E089D">
        <w:tc>
          <w:tcPr>
            <w:tcW w:w="562" w:type="dxa"/>
            <w:hideMark/>
          </w:tcPr>
          <w:p w14:paraId="16BDC8C0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  <w:hideMark/>
          </w:tcPr>
          <w:p w14:paraId="09CB3768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>
              <w:rPr>
                <w:sz w:val="23"/>
                <w:szCs w:val="23"/>
              </w:rPr>
              <w:t>кинизм</w:t>
            </w:r>
            <w:proofErr w:type="spellEnd"/>
            <w:r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0E089D" w14:paraId="37C1CA46" w14:textId="77777777" w:rsidTr="000E089D">
        <w:tc>
          <w:tcPr>
            <w:tcW w:w="562" w:type="dxa"/>
            <w:hideMark/>
          </w:tcPr>
          <w:p w14:paraId="6B89E50C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  <w:hideMark/>
          </w:tcPr>
          <w:p w14:paraId="2424EDC1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0E089D" w14:paraId="07FABE68" w14:textId="77777777" w:rsidTr="000E089D">
        <w:tc>
          <w:tcPr>
            <w:tcW w:w="562" w:type="dxa"/>
            <w:hideMark/>
          </w:tcPr>
          <w:p w14:paraId="2079AC02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  <w:hideMark/>
          </w:tcPr>
          <w:p w14:paraId="76C894A0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E089D" w14:paraId="354CE372" w14:textId="77777777" w:rsidTr="000E089D">
        <w:tc>
          <w:tcPr>
            <w:tcW w:w="562" w:type="dxa"/>
            <w:hideMark/>
          </w:tcPr>
          <w:p w14:paraId="39674E0F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  <w:hideMark/>
          </w:tcPr>
          <w:p w14:paraId="4B2A6AB8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E089D" w14:paraId="7AAC9E9A" w14:textId="77777777" w:rsidTr="000E089D">
        <w:tc>
          <w:tcPr>
            <w:tcW w:w="562" w:type="dxa"/>
            <w:hideMark/>
          </w:tcPr>
          <w:p w14:paraId="61BE54A5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  <w:hideMark/>
          </w:tcPr>
          <w:p w14:paraId="5DC21BAD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E089D" w14:paraId="3909D00A" w14:textId="77777777" w:rsidTr="000E089D">
        <w:tc>
          <w:tcPr>
            <w:tcW w:w="562" w:type="dxa"/>
            <w:hideMark/>
          </w:tcPr>
          <w:p w14:paraId="4B4D6338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  <w:hideMark/>
          </w:tcPr>
          <w:p w14:paraId="72E43D1F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>
              <w:rPr>
                <w:sz w:val="23"/>
                <w:szCs w:val="23"/>
              </w:rPr>
              <w:t>Н.Макиавелли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Т.Мор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Т.Кампанелла</w:t>
            </w:r>
            <w:proofErr w:type="spellEnd"/>
            <w:r>
              <w:rPr>
                <w:sz w:val="23"/>
                <w:szCs w:val="23"/>
              </w:rPr>
              <w:t>)</w:t>
            </w:r>
          </w:p>
        </w:tc>
      </w:tr>
      <w:tr w:rsidR="000E089D" w14:paraId="2202D02F" w14:textId="77777777" w:rsidTr="000E089D">
        <w:tc>
          <w:tcPr>
            <w:tcW w:w="562" w:type="dxa"/>
            <w:hideMark/>
          </w:tcPr>
          <w:p w14:paraId="487EDA30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  <w:hideMark/>
          </w:tcPr>
          <w:p w14:paraId="45853303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0E089D" w14:paraId="660FA51C" w14:textId="77777777" w:rsidTr="000E089D">
        <w:tc>
          <w:tcPr>
            <w:tcW w:w="562" w:type="dxa"/>
            <w:hideMark/>
          </w:tcPr>
          <w:p w14:paraId="60F96999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  <w:hideMark/>
          </w:tcPr>
          <w:p w14:paraId="5B54FA35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0E089D" w14:paraId="02E392C5" w14:textId="77777777" w:rsidTr="000E089D">
        <w:tc>
          <w:tcPr>
            <w:tcW w:w="562" w:type="dxa"/>
            <w:hideMark/>
          </w:tcPr>
          <w:p w14:paraId="013E058F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  <w:hideMark/>
          </w:tcPr>
          <w:p w14:paraId="4367DF05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E089D" w14:paraId="6A369050" w14:textId="77777777" w:rsidTr="000E089D">
        <w:tc>
          <w:tcPr>
            <w:tcW w:w="562" w:type="dxa"/>
            <w:hideMark/>
          </w:tcPr>
          <w:p w14:paraId="6F82473C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  <w:hideMark/>
          </w:tcPr>
          <w:p w14:paraId="73F3C76D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0E089D" w14:paraId="548704E3" w14:textId="77777777" w:rsidTr="000E089D">
        <w:tc>
          <w:tcPr>
            <w:tcW w:w="562" w:type="dxa"/>
            <w:hideMark/>
          </w:tcPr>
          <w:p w14:paraId="4A4B46AC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  <w:hideMark/>
          </w:tcPr>
          <w:p w14:paraId="44E306C1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E089D" w14:paraId="56E16D31" w14:textId="77777777" w:rsidTr="000E089D">
        <w:tc>
          <w:tcPr>
            <w:tcW w:w="562" w:type="dxa"/>
            <w:hideMark/>
          </w:tcPr>
          <w:p w14:paraId="5AD34C15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  <w:hideMark/>
          </w:tcPr>
          <w:p w14:paraId="771AB6BD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0E089D" w14:paraId="694CBDFB" w14:textId="77777777" w:rsidTr="000E089D">
        <w:tc>
          <w:tcPr>
            <w:tcW w:w="562" w:type="dxa"/>
            <w:hideMark/>
          </w:tcPr>
          <w:p w14:paraId="2126C64C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  <w:hideMark/>
          </w:tcPr>
          <w:p w14:paraId="67920EC0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E089D" w14:paraId="0362D643" w14:textId="77777777" w:rsidTr="000E089D">
        <w:tc>
          <w:tcPr>
            <w:tcW w:w="562" w:type="dxa"/>
            <w:hideMark/>
          </w:tcPr>
          <w:p w14:paraId="4021250B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  <w:hideMark/>
          </w:tcPr>
          <w:p w14:paraId="5296EF30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E089D" w14:paraId="4C62854B" w14:textId="77777777" w:rsidTr="000E089D">
        <w:tc>
          <w:tcPr>
            <w:tcW w:w="562" w:type="dxa"/>
            <w:hideMark/>
          </w:tcPr>
          <w:p w14:paraId="01C2894F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  <w:hideMark/>
          </w:tcPr>
          <w:p w14:paraId="1F1A3B52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>
              <w:rPr>
                <w:sz w:val="23"/>
                <w:szCs w:val="23"/>
              </w:rPr>
              <w:t xml:space="preserve"> века.</w:t>
            </w:r>
          </w:p>
        </w:tc>
      </w:tr>
      <w:tr w:rsidR="000E089D" w14:paraId="30BC1916" w14:textId="77777777" w:rsidTr="000E089D">
        <w:tc>
          <w:tcPr>
            <w:tcW w:w="562" w:type="dxa"/>
            <w:hideMark/>
          </w:tcPr>
          <w:p w14:paraId="7AA06A2E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  <w:hideMark/>
          </w:tcPr>
          <w:p w14:paraId="7716620A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0E089D" w14:paraId="5EB634A4" w14:textId="77777777" w:rsidTr="000E089D">
        <w:tc>
          <w:tcPr>
            <w:tcW w:w="562" w:type="dxa"/>
            <w:hideMark/>
          </w:tcPr>
          <w:p w14:paraId="3B1B39C8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  <w:hideMark/>
          </w:tcPr>
          <w:p w14:paraId="1E8490DD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0E089D" w14:paraId="30F42F82" w14:textId="77777777" w:rsidTr="000E089D">
        <w:tc>
          <w:tcPr>
            <w:tcW w:w="562" w:type="dxa"/>
            <w:hideMark/>
          </w:tcPr>
          <w:p w14:paraId="0F0E66ED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  <w:hideMark/>
          </w:tcPr>
          <w:p w14:paraId="368F426D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0E089D" w14:paraId="7DC6EB35" w14:textId="77777777" w:rsidTr="000E089D">
        <w:tc>
          <w:tcPr>
            <w:tcW w:w="562" w:type="dxa"/>
            <w:hideMark/>
          </w:tcPr>
          <w:p w14:paraId="22CF54E3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  <w:hideMark/>
          </w:tcPr>
          <w:p w14:paraId="06F846F5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0E089D" w14:paraId="0E16E0B3" w14:textId="77777777" w:rsidTr="000E089D">
        <w:tc>
          <w:tcPr>
            <w:tcW w:w="562" w:type="dxa"/>
            <w:hideMark/>
          </w:tcPr>
          <w:p w14:paraId="533A5806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  <w:hideMark/>
          </w:tcPr>
          <w:p w14:paraId="004FBD1E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E089D" w14:paraId="3473F218" w14:textId="77777777" w:rsidTr="000E089D">
        <w:tc>
          <w:tcPr>
            <w:tcW w:w="562" w:type="dxa"/>
            <w:hideMark/>
          </w:tcPr>
          <w:p w14:paraId="1EB6DA5E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  <w:hideMark/>
          </w:tcPr>
          <w:p w14:paraId="67E417DA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E089D" w14:paraId="11BA24A5" w14:textId="77777777" w:rsidTr="000E089D">
        <w:tc>
          <w:tcPr>
            <w:tcW w:w="562" w:type="dxa"/>
            <w:hideMark/>
          </w:tcPr>
          <w:p w14:paraId="5F1B4BC6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  <w:hideMark/>
          </w:tcPr>
          <w:p w14:paraId="3536C897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0E089D" w14:paraId="60611E59" w14:textId="77777777" w:rsidTr="000E089D">
        <w:tc>
          <w:tcPr>
            <w:tcW w:w="562" w:type="dxa"/>
            <w:hideMark/>
          </w:tcPr>
          <w:p w14:paraId="2D1C94FA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  <w:hideMark/>
          </w:tcPr>
          <w:p w14:paraId="3C8BF5CA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0E089D" w14:paraId="01C68FA6" w14:textId="77777777" w:rsidTr="000E089D">
        <w:tc>
          <w:tcPr>
            <w:tcW w:w="562" w:type="dxa"/>
            <w:hideMark/>
          </w:tcPr>
          <w:p w14:paraId="08D61F9E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  <w:hideMark/>
          </w:tcPr>
          <w:p w14:paraId="1987975D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0E089D" w14:paraId="2413D0F5" w14:textId="77777777" w:rsidTr="000E089D">
        <w:tc>
          <w:tcPr>
            <w:tcW w:w="562" w:type="dxa"/>
            <w:hideMark/>
          </w:tcPr>
          <w:p w14:paraId="39818402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  <w:hideMark/>
          </w:tcPr>
          <w:p w14:paraId="38B21D1E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E089D" w14:paraId="1AED1EE0" w14:textId="77777777" w:rsidTr="000E089D">
        <w:tc>
          <w:tcPr>
            <w:tcW w:w="562" w:type="dxa"/>
            <w:hideMark/>
          </w:tcPr>
          <w:p w14:paraId="2743FE4E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  <w:hideMark/>
          </w:tcPr>
          <w:p w14:paraId="767FABC2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0E089D" w14:paraId="0A36811C" w14:textId="77777777" w:rsidTr="000E089D">
        <w:tc>
          <w:tcPr>
            <w:tcW w:w="562" w:type="dxa"/>
            <w:hideMark/>
          </w:tcPr>
          <w:p w14:paraId="15C63259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  <w:hideMark/>
          </w:tcPr>
          <w:p w14:paraId="6F8631EF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E089D" w14:paraId="3DAE455C" w14:textId="77777777" w:rsidTr="000E089D">
        <w:tc>
          <w:tcPr>
            <w:tcW w:w="562" w:type="dxa"/>
            <w:hideMark/>
          </w:tcPr>
          <w:p w14:paraId="6803B635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  <w:hideMark/>
          </w:tcPr>
          <w:p w14:paraId="71720171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E089D" w14:paraId="5A94181B" w14:textId="77777777" w:rsidTr="000E089D">
        <w:tc>
          <w:tcPr>
            <w:tcW w:w="562" w:type="dxa"/>
            <w:hideMark/>
          </w:tcPr>
          <w:p w14:paraId="61A7B742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  <w:hideMark/>
          </w:tcPr>
          <w:p w14:paraId="7A2E3AD6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E6DA117" w14:textId="77777777" w:rsidR="000E089D" w:rsidRDefault="000E089D" w:rsidP="000E089D">
      <w:pPr>
        <w:pStyle w:val="Default"/>
        <w:spacing w:after="30"/>
        <w:jc w:val="both"/>
        <w:rPr>
          <w:sz w:val="23"/>
          <w:szCs w:val="23"/>
        </w:rPr>
      </w:pPr>
    </w:p>
    <w:p w14:paraId="4EC9F507" w14:textId="77777777" w:rsidR="000E089D" w:rsidRDefault="000E089D" w:rsidP="000E089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34C9E92E" w14:textId="77777777" w:rsidR="000E089D" w:rsidRDefault="000E089D" w:rsidP="000E08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E089D" w14:paraId="37D0D562" w14:textId="77777777" w:rsidTr="000E089D">
        <w:tc>
          <w:tcPr>
            <w:tcW w:w="562" w:type="dxa"/>
          </w:tcPr>
          <w:p w14:paraId="4103692B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AE68032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196D48F" w14:textId="77777777" w:rsidR="000E089D" w:rsidRDefault="000E089D" w:rsidP="000E089D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265687C" w14:textId="77777777" w:rsidR="000E089D" w:rsidRDefault="000E089D" w:rsidP="000E089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7664486" w14:textId="77777777" w:rsidR="000E089D" w:rsidRDefault="000E089D" w:rsidP="000E089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E089D" w14:paraId="27E9E180" w14:textId="77777777" w:rsidTr="000E089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F9CAC" w14:textId="77777777" w:rsidR="000E089D" w:rsidRDefault="000E08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A6414" w14:textId="77777777" w:rsidR="000E089D" w:rsidRDefault="000E08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E14D3" w14:textId="77777777" w:rsidR="000E089D" w:rsidRDefault="000E08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1E062" w14:textId="77777777" w:rsidR="000E089D" w:rsidRDefault="000E08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E089D" w14:paraId="79CE5A88" w14:textId="77777777" w:rsidTr="000E089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CB36E" w14:textId="77777777" w:rsidR="000E089D" w:rsidRDefault="000E0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C6B30" w14:textId="77777777" w:rsidR="000E089D" w:rsidRDefault="000E089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8DD51" w14:textId="77777777" w:rsidR="000E089D" w:rsidRDefault="000E089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F2DD7" w14:textId="77777777" w:rsidR="000E089D" w:rsidRDefault="000E08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0E089D" w14:paraId="5C922CA0" w14:textId="77777777" w:rsidTr="000E089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413E8" w14:textId="77777777" w:rsidR="000E089D" w:rsidRDefault="000E0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C98E8" w14:textId="77777777" w:rsidR="000E089D" w:rsidRDefault="000E089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2A5DE" w14:textId="77777777" w:rsidR="000E089D" w:rsidRDefault="000E08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20838" w14:textId="77777777" w:rsidR="000E089D" w:rsidRDefault="000E08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0E089D" w14:paraId="0846B65D" w14:textId="77777777" w:rsidTr="000E089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6DF9F" w14:textId="77777777" w:rsidR="000E089D" w:rsidRDefault="000E0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DCD5F" w14:textId="77777777" w:rsidR="000E089D" w:rsidRDefault="000E089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CA409" w14:textId="77777777" w:rsidR="000E089D" w:rsidRDefault="000E08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D9DAD" w14:textId="77777777" w:rsidR="000E089D" w:rsidRDefault="000E08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1BCED053" w14:textId="77777777" w:rsidR="000E089D" w:rsidRDefault="000E089D" w:rsidP="000E089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1ACA84" w14:textId="77777777" w:rsidR="000E089D" w:rsidRDefault="000E089D" w:rsidP="000E089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6D821A6" w14:textId="77777777" w:rsidR="000E089D" w:rsidRDefault="000E089D" w:rsidP="000E08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E089D" w14:paraId="591AF450" w14:textId="77777777" w:rsidTr="000E089D">
        <w:tc>
          <w:tcPr>
            <w:tcW w:w="562" w:type="dxa"/>
          </w:tcPr>
          <w:p w14:paraId="0C8FD0EC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44EABA1" w14:textId="77777777" w:rsidR="000E089D" w:rsidRDefault="000E0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A1B7D12" w14:textId="77777777" w:rsidR="000E089D" w:rsidRDefault="000E089D" w:rsidP="000E08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B9A1DD8" w14:textId="77777777" w:rsidR="000E089D" w:rsidRDefault="000E089D" w:rsidP="000E089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32779626" w14:textId="77777777" w:rsidR="000E089D" w:rsidRDefault="000E089D" w:rsidP="000E089D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0E089D" w14:paraId="7DF24559" w14:textId="77777777" w:rsidTr="000E089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80FDD" w14:textId="77777777" w:rsidR="000E089D" w:rsidRDefault="000E08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565E2" w14:textId="77777777" w:rsidR="000E089D" w:rsidRDefault="000E08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E089D" w14:paraId="59F29FDD" w14:textId="77777777" w:rsidTr="000E089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B54A7" w14:textId="77777777" w:rsidR="000E089D" w:rsidRDefault="000E089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651C" w14:textId="77777777" w:rsidR="000E089D" w:rsidRDefault="000E08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0E089D" w14:paraId="261865C9" w14:textId="77777777" w:rsidTr="000E089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BC012" w14:textId="77777777" w:rsidR="000E089D" w:rsidRDefault="000E089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443C3" w14:textId="77777777" w:rsidR="000E089D" w:rsidRDefault="000E08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0E089D" w14:paraId="3E20F175" w14:textId="77777777" w:rsidTr="000E089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5909C" w14:textId="77777777" w:rsidR="000E089D" w:rsidRDefault="000E08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7A2E" w14:textId="77777777" w:rsidR="000E089D" w:rsidRDefault="000E08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0E089D" w14:paraId="4941B235" w14:textId="77777777" w:rsidTr="000E089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BD891" w14:textId="77777777" w:rsidR="000E089D" w:rsidRDefault="000E089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FFBF4" w14:textId="77777777" w:rsidR="000E089D" w:rsidRDefault="000E08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0E089D" w14:paraId="091DB5FE" w14:textId="77777777" w:rsidTr="000E089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6AAD" w14:textId="77777777" w:rsidR="000E089D" w:rsidRDefault="000E089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F5D5E" w14:textId="77777777" w:rsidR="000E089D" w:rsidRDefault="000E08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53DB98C1" w14:textId="77777777" w:rsidR="000E089D" w:rsidRDefault="000E089D" w:rsidP="000E089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8008E5" w14:textId="77777777" w:rsidR="000E089D" w:rsidRDefault="000E089D" w:rsidP="000E089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0CE1F86F" w14:textId="77777777" w:rsidR="000E089D" w:rsidRDefault="000E089D" w:rsidP="000E08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404797D" w14:textId="77777777" w:rsidR="000E089D" w:rsidRDefault="000E089D" w:rsidP="000E08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4AB58EF8" w14:textId="77777777" w:rsidR="000E089D" w:rsidRDefault="000E089D" w:rsidP="000E08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23AA2C7" w14:textId="77777777" w:rsidR="000E089D" w:rsidRDefault="000E089D" w:rsidP="000E089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0E83683D" w14:textId="77777777" w:rsidR="000E089D" w:rsidRDefault="000E089D" w:rsidP="000E089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0E089D" w14:paraId="619E695C" w14:textId="77777777" w:rsidTr="000E089D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42AB9F" w14:textId="77777777" w:rsidR="000E089D" w:rsidRDefault="000E08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BEED32" w14:textId="77777777" w:rsidR="000E089D" w:rsidRDefault="000E08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0E089D" w14:paraId="65F943EF" w14:textId="77777777" w:rsidTr="000E089D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3CD23B" w14:textId="77777777" w:rsidR="000E089D" w:rsidRDefault="000E08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59D2CF" w14:textId="77777777" w:rsidR="000E089D" w:rsidRDefault="000E08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0E089D" w14:paraId="675D5196" w14:textId="77777777" w:rsidTr="000E089D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B027E1" w14:textId="77777777" w:rsidR="000E089D" w:rsidRDefault="000E08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F6A679" w14:textId="77777777" w:rsidR="000E089D" w:rsidRDefault="000E08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0E089D" w14:paraId="76CBA1AC" w14:textId="77777777" w:rsidTr="000E089D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0FDB56" w14:textId="77777777" w:rsidR="000E089D" w:rsidRDefault="000E08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5E1EAD" w14:textId="77777777" w:rsidR="000E089D" w:rsidRDefault="000E08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0E089D" w14:paraId="35C009BE" w14:textId="77777777" w:rsidTr="000E089D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06379F" w14:textId="77777777" w:rsidR="000E089D" w:rsidRDefault="000E08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90BD6E" w14:textId="77777777" w:rsidR="000E089D" w:rsidRDefault="000E08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23427D57" w14:textId="77777777" w:rsidR="000E089D" w:rsidRDefault="000E089D" w:rsidP="000E089D">
      <w:pPr>
        <w:rPr>
          <w:rFonts w:ascii="Times New Roman" w:hAnsi="Times New Roman" w:cs="Times New Roman"/>
          <w:b/>
          <w:sz w:val="28"/>
          <w:szCs w:val="28"/>
        </w:rPr>
      </w:pPr>
    </w:p>
    <w:p w14:paraId="48CF38BD" w14:textId="77777777" w:rsidR="000E089D" w:rsidRDefault="000E089D" w:rsidP="000E089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0E089D" w14:paraId="215653B9" w14:textId="77777777" w:rsidTr="000E089D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08519" w14:textId="77777777" w:rsidR="000E089D" w:rsidRDefault="000E0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EF324" w14:textId="77777777" w:rsidR="000E089D" w:rsidRDefault="000E0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C826480" w14:textId="77777777" w:rsidR="000E089D" w:rsidRDefault="000E0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0E089D" w14:paraId="7B1BF34A" w14:textId="77777777" w:rsidTr="000E089D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6B627" w14:textId="77777777" w:rsidR="000E089D" w:rsidRDefault="000E0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6B6C1" w14:textId="77777777" w:rsidR="000E089D" w:rsidRDefault="000E0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296DF9FC" w14:textId="77777777" w:rsidR="000E089D" w:rsidRDefault="000E0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0E089D" w14:paraId="63114E26" w14:textId="77777777" w:rsidTr="000E089D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1474E" w14:textId="77777777" w:rsidR="000E089D" w:rsidRDefault="000E0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96B0E" w14:textId="77777777" w:rsidR="000E089D" w:rsidRDefault="000E0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EFCCB55" w14:textId="77777777" w:rsidR="000E089D" w:rsidRDefault="000E0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0E089D" w14:paraId="308359B9" w14:textId="77777777" w:rsidTr="000E089D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FF294" w14:textId="77777777" w:rsidR="000E089D" w:rsidRDefault="000E0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9EB62" w14:textId="77777777" w:rsidR="000E089D" w:rsidRDefault="000E0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4A0803B7" w14:textId="77777777" w:rsidR="000E089D" w:rsidRDefault="000E0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3A15EAAB" w14:textId="77777777" w:rsidR="000E089D" w:rsidRDefault="000E089D" w:rsidP="000E089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5D88180" w14:textId="77777777" w:rsidR="000E089D" w:rsidRDefault="000E089D" w:rsidP="000E089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A510C9" w14:textId="77777777" w:rsidR="000E089D" w:rsidRPr="007E6725" w:rsidRDefault="000E089D" w:rsidP="000E089D">
      <w:pPr>
        <w:pStyle w:val="Style214"/>
        <w:ind w:firstLine="709"/>
        <w:rPr>
          <w:b/>
          <w:sz w:val="28"/>
          <w:szCs w:val="28"/>
        </w:rPr>
      </w:pPr>
    </w:p>
    <w:sectPr w:rsidR="000E089D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C3DAA1" w14:textId="77777777" w:rsidR="006A7C49" w:rsidRDefault="006A7C49" w:rsidP="00315CA6">
      <w:pPr>
        <w:spacing w:after="0" w:line="240" w:lineRule="auto"/>
      </w:pPr>
      <w:r>
        <w:separator/>
      </w:r>
    </w:p>
  </w:endnote>
  <w:endnote w:type="continuationSeparator" w:id="0">
    <w:p w14:paraId="52B2F754" w14:textId="77777777" w:rsidR="006A7C49" w:rsidRDefault="006A7C4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7F8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FCD3EC" w14:textId="77777777" w:rsidR="006A7C49" w:rsidRDefault="006A7C49" w:rsidP="00315CA6">
      <w:pPr>
        <w:spacing w:after="0" w:line="240" w:lineRule="auto"/>
      </w:pPr>
      <w:r>
        <w:separator/>
      </w:r>
    </w:p>
  </w:footnote>
  <w:footnote w:type="continuationSeparator" w:id="0">
    <w:p w14:paraId="061C8A75" w14:textId="77777777" w:rsidR="006A7C49" w:rsidRDefault="006A7C4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089D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02B9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57F8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A7C49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157F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2FCA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s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E6ABB3-9EDE-495F-86A7-612600A6A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3819</Words>
  <Characters>21773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