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Маркетинг и управление брендами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948423E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2C40E9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546C8">
              <w:rPr>
                <w:sz w:val="20"/>
                <w:szCs w:val="20"/>
              </w:rPr>
              <w:t>д.э.н</w:t>
            </w:r>
            <w:proofErr w:type="spellEnd"/>
            <w:r w:rsidRPr="003546C8">
              <w:rPr>
                <w:sz w:val="20"/>
                <w:szCs w:val="20"/>
              </w:rPr>
              <w:t>, Мелентьева Надежда Ивановна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546C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1F86237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2C40E9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2506BC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46C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7A8A95E" w:rsidR="00DC42AF" w:rsidRPr="0065641B" w:rsidRDefault="002C40E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46C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E399B0C" w:rsidR="00DC42AF" w:rsidRPr="0065641B" w:rsidRDefault="002C40E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46C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52A87B9" w:rsidR="00DC42AF" w:rsidRPr="0065641B" w:rsidRDefault="002C40E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46C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2F20AEB" w:rsidR="00DC42AF" w:rsidRPr="0065641B" w:rsidRDefault="002C40E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46C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9D3A068" w:rsidR="00DC42AF" w:rsidRPr="0065641B" w:rsidRDefault="002C40E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46C8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642C774" w:rsidR="00DC42AF" w:rsidRPr="0065641B" w:rsidRDefault="002C40E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46C8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81A5495" w:rsidR="00DC42AF" w:rsidRPr="0065641B" w:rsidRDefault="002C40E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46C8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05127A8" w:rsidR="00DC42AF" w:rsidRPr="0065641B" w:rsidRDefault="002C40E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546C8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3546C8" w14:paraId="446CCDDC" w14:textId="77777777" w:rsidTr="003546C8">
        <w:tc>
          <w:tcPr>
            <w:tcW w:w="851" w:type="dxa"/>
          </w:tcPr>
          <w:p w14:paraId="503E2208" w14:textId="77777777" w:rsidR="007D0C0D" w:rsidRPr="003546C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546C8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3546C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546C8">
              <w:t>Закрепление у обучающегося знаний, умений и практических навыков и компетенций, полученных в процессе обучения, овладение производственными (функциональными) навыками и современными методами управления, сбор эмпирического материала, необходимого для выполнения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04A494D1" w14:textId="77777777" w:rsidR="003546C8" w:rsidRDefault="003546C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36A09FF" w:rsidR="00C65FCC" w:rsidRPr="003546C8" w:rsidRDefault="00C65FCC" w:rsidP="003546C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546C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546C8">
        <w:t>й</w:t>
      </w:r>
      <w:r w:rsidR="003546C8" w:rsidRPr="003546C8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08"/>
        <w:gridCol w:w="3320"/>
        <w:gridCol w:w="3716"/>
      </w:tblGrid>
      <w:tr w:rsidR="0065641B" w:rsidRPr="003546C8" w14:paraId="273DB8CE" w14:textId="77777777" w:rsidTr="003546C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546C8" w:rsidRDefault="006F0EAF" w:rsidP="003546C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546C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546C8" w:rsidRDefault="006F0EAF" w:rsidP="003546C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546C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546C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546C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546C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3546C8" w14:paraId="3BBEAA3A" w14:textId="77777777" w:rsidTr="003546C8">
        <w:trPr>
          <w:trHeight w:val="212"/>
        </w:trPr>
        <w:tc>
          <w:tcPr>
            <w:tcW w:w="958" w:type="pct"/>
          </w:tcPr>
          <w:p w14:paraId="05E778A0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применять системный подход при выборе оптимального варианта решения задачи</w:t>
            </w:r>
          </w:p>
          <w:p w14:paraId="7208F990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навыками выбора и аргументации оптимального решения задачи</w:t>
            </w:r>
          </w:p>
        </w:tc>
      </w:tr>
      <w:tr w:rsidR="00996FB3" w:rsidRPr="003546C8" w14:paraId="6E5BA9DB" w14:textId="77777777" w:rsidTr="003546C8">
        <w:trPr>
          <w:trHeight w:val="212"/>
        </w:trPr>
        <w:tc>
          <w:tcPr>
            <w:tcW w:w="958" w:type="pct"/>
          </w:tcPr>
          <w:p w14:paraId="21E24EB5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01F22796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41E550F3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155F619C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ставить задачи и выбирать оптимальные способы их решения в условиях действующих норм и ресурсных ограничений</w:t>
            </w:r>
          </w:p>
          <w:p w14:paraId="0730544C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1EAB0B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0794B11F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навыками выбора оптимального способа решения задач в соответствующих ресурсных ограничениях и правовых нормах</w:t>
            </w:r>
          </w:p>
        </w:tc>
      </w:tr>
      <w:tr w:rsidR="00996FB3" w:rsidRPr="003546C8" w14:paraId="62449752" w14:textId="77777777" w:rsidTr="003546C8">
        <w:trPr>
          <w:trHeight w:val="212"/>
        </w:trPr>
        <w:tc>
          <w:tcPr>
            <w:tcW w:w="958" w:type="pct"/>
          </w:tcPr>
          <w:p w14:paraId="4D902E38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2F49F755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43A23B51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41CA582F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осуществлять внутригрупповые коммуникации</w:t>
            </w:r>
          </w:p>
          <w:p w14:paraId="0AA5E10A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B6E792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3BDE8296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навыками командного взаимодействия в группе</w:t>
            </w:r>
          </w:p>
        </w:tc>
      </w:tr>
      <w:tr w:rsidR="00996FB3" w:rsidRPr="003546C8" w14:paraId="7C05646A" w14:textId="77777777" w:rsidTr="003546C8">
        <w:trPr>
          <w:trHeight w:val="212"/>
        </w:trPr>
        <w:tc>
          <w:tcPr>
            <w:tcW w:w="958" w:type="pct"/>
          </w:tcPr>
          <w:p w14:paraId="7C6E1507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УК-4 - Способен </w:t>
            </w:r>
            <w:r w:rsidRPr="003546C8">
              <w:rPr>
                <w:sz w:val="22"/>
                <w:szCs w:val="22"/>
              </w:rPr>
              <w:lastRenderedPageBreak/>
              <w:t>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546C8">
              <w:rPr>
                <w:sz w:val="22"/>
                <w:szCs w:val="22"/>
              </w:rPr>
              <w:t>ых</w:t>
            </w:r>
            <w:proofErr w:type="spellEnd"/>
            <w:r w:rsidRPr="003546C8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2629B17E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lastRenderedPageBreak/>
              <w:t xml:space="preserve">УК-4.2 - Использует диалог для </w:t>
            </w:r>
            <w:r w:rsidRPr="003546C8">
              <w:rPr>
                <w:sz w:val="22"/>
                <w:szCs w:val="22"/>
              </w:rPr>
              <w:lastRenderedPageBreak/>
              <w:t>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288B03AB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lastRenderedPageBreak/>
              <w:t>Уметь:</w:t>
            </w:r>
          </w:p>
          <w:p w14:paraId="7818893D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lastRenderedPageBreak/>
              <w:t>осуществлять деловую коммуникацию для сотрудничества</w:t>
            </w:r>
          </w:p>
          <w:p w14:paraId="6055EC5C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59615C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0EF8DB65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навыками деловой коммуникации для осуществления сотрудничества в социальной и профессиональной сферах</w:t>
            </w:r>
          </w:p>
        </w:tc>
      </w:tr>
      <w:tr w:rsidR="00996FB3" w:rsidRPr="003546C8" w14:paraId="3083F566" w14:textId="77777777" w:rsidTr="003546C8">
        <w:trPr>
          <w:trHeight w:val="212"/>
        </w:trPr>
        <w:tc>
          <w:tcPr>
            <w:tcW w:w="958" w:type="pct"/>
          </w:tcPr>
          <w:p w14:paraId="75EA3595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51697BB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3EC7AB7D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0D0AA9FD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использовать информацию о культурных особенностях и традициях различных социальных групп выстраивания взаимодействия с социумом</w:t>
            </w:r>
          </w:p>
          <w:p w14:paraId="6D27FEA3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60A81B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411DD512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способностью конструктивно взаимодействовать с людьми с учетом их социокультурных особенностей в целях успешного выполнения профессиональных задач</w:t>
            </w:r>
          </w:p>
        </w:tc>
      </w:tr>
      <w:tr w:rsidR="00996FB3" w:rsidRPr="003546C8" w14:paraId="3FC71A5E" w14:textId="77777777" w:rsidTr="003546C8">
        <w:trPr>
          <w:trHeight w:val="212"/>
        </w:trPr>
        <w:tc>
          <w:tcPr>
            <w:tcW w:w="958" w:type="pct"/>
          </w:tcPr>
          <w:p w14:paraId="516A0612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B77CD55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E0D2C30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0A652673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использовать временные ресурсы для личностного саморазвития</w:t>
            </w:r>
          </w:p>
          <w:p w14:paraId="6580CABD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EEA102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15A3963B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навыками управления своим временем для личностного и профессионального развития</w:t>
            </w:r>
          </w:p>
        </w:tc>
      </w:tr>
      <w:tr w:rsidR="00996FB3" w:rsidRPr="003546C8" w14:paraId="7CEAF538" w14:textId="77777777" w:rsidTr="003546C8">
        <w:trPr>
          <w:trHeight w:val="212"/>
        </w:trPr>
        <w:tc>
          <w:tcPr>
            <w:tcW w:w="958" w:type="pct"/>
          </w:tcPr>
          <w:p w14:paraId="544B662F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B9BF156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58866F65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386C58F9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выявить и устранить проблемы, связанные с нарушениями техники безопасности на рабочем месте, а также при угрозе и возникновении чрезвычайных ситуаций и военных конфликтов</w:t>
            </w:r>
          </w:p>
          <w:p w14:paraId="2F9E15C9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B684E1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1B1482CF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выявить и устранить проблемы, связанные с нарушениями техники безопасности на рабочем месте, а также при угрозе и возникновении чрезвычайных ситуаций и военных конфликтов</w:t>
            </w:r>
          </w:p>
        </w:tc>
      </w:tr>
      <w:tr w:rsidR="00996FB3" w:rsidRPr="003546C8" w14:paraId="554C8F17" w14:textId="77777777" w:rsidTr="003546C8">
        <w:trPr>
          <w:trHeight w:val="212"/>
        </w:trPr>
        <w:tc>
          <w:tcPr>
            <w:tcW w:w="958" w:type="pct"/>
          </w:tcPr>
          <w:p w14:paraId="5CCE641F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УК-9 - Способен использовать базовые дефектологические знания в социальной </w:t>
            </w:r>
            <w:r w:rsidRPr="003546C8">
              <w:rPr>
                <w:sz w:val="22"/>
                <w:szCs w:val="22"/>
              </w:rPr>
              <w:lastRenderedPageBreak/>
              <w:t>и профессиональной сферах</w:t>
            </w:r>
          </w:p>
        </w:tc>
        <w:tc>
          <w:tcPr>
            <w:tcW w:w="1031" w:type="pct"/>
          </w:tcPr>
          <w:p w14:paraId="74E3DFFC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lastRenderedPageBreak/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6514C7DF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6944A3A1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использовать базовые знания для обеспечения профессиональной и социальной инклюзии лиц с </w:t>
            </w:r>
            <w:r w:rsidRPr="003546C8">
              <w:rPr>
                <w:sz w:val="22"/>
                <w:szCs w:val="22"/>
              </w:rPr>
              <w:lastRenderedPageBreak/>
              <w:t>ограниченными возможностями по здоровью</w:t>
            </w:r>
          </w:p>
          <w:p w14:paraId="09464DBB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20A42C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24471064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навыками успешного профессионального и социального взаимодействия с лицами с ограниченными возможностями по здоровью</w:t>
            </w:r>
          </w:p>
        </w:tc>
      </w:tr>
      <w:tr w:rsidR="00996FB3" w:rsidRPr="003546C8" w14:paraId="320856A5" w14:textId="77777777" w:rsidTr="003546C8">
        <w:trPr>
          <w:trHeight w:val="212"/>
        </w:trPr>
        <w:tc>
          <w:tcPr>
            <w:tcW w:w="958" w:type="pct"/>
          </w:tcPr>
          <w:p w14:paraId="751A391F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0A0E5D51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41E9410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04230707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применять методы и инструменты для достижения финансовых целей с учетом экономических и финансовых рисков</w:t>
            </w:r>
          </w:p>
          <w:p w14:paraId="4ED14985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FE5313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30C5DEFD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методами экономического и финансового планирования и управления финансами и рисками</w:t>
            </w:r>
          </w:p>
        </w:tc>
      </w:tr>
      <w:tr w:rsidR="00996FB3" w:rsidRPr="003546C8" w14:paraId="3DC65FBA" w14:textId="77777777" w:rsidTr="003546C8">
        <w:trPr>
          <w:trHeight w:val="212"/>
        </w:trPr>
        <w:tc>
          <w:tcPr>
            <w:tcW w:w="958" w:type="pct"/>
          </w:tcPr>
          <w:p w14:paraId="04F0BD67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29EDA82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433168A5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59885D5A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формировать нетерпимое отношение к коррупционному поведению</w:t>
            </w:r>
          </w:p>
          <w:p w14:paraId="5F72369C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A5F49C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68A5DAC3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навыками нетерпимого отношения к коррупционному поведению</w:t>
            </w:r>
          </w:p>
        </w:tc>
      </w:tr>
      <w:tr w:rsidR="00996FB3" w:rsidRPr="003546C8" w14:paraId="6FF958AE" w14:textId="77777777" w:rsidTr="003546C8">
        <w:trPr>
          <w:trHeight w:val="212"/>
        </w:trPr>
        <w:tc>
          <w:tcPr>
            <w:tcW w:w="958" w:type="pct"/>
          </w:tcPr>
          <w:p w14:paraId="7E534A31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ПК-1 - Способен создавать и редактировать маркетинговый контент, управлять маркетинговой информацией в цифровой среде при продвижении товаров, услуг, брендов</w:t>
            </w:r>
          </w:p>
        </w:tc>
        <w:tc>
          <w:tcPr>
            <w:tcW w:w="1031" w:type="pct"/>
          </w:tcPr>
          <w:p w14:paraId="5C524205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ПК-1.2 - Проводит анализ маркетингового контента, выбирает и настраивает эффективные каналы коммуникаций с потребителями, использует современные методы продвижения и персонализации, в том числе в цифровой среде</w:t>
            </w:r>
          </w:p>
        </w:tc>
        <w:tc>
          <w:tcPr>
            <w:tcW w:w="3011" w:type="pct"/>
          </w:tcPr>
          <w:p w14:paraId="5ABB9C59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6A69D6B3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проводить контент-анализ и настраивать каналы коммуникаций с потребителями с использованием современных методов продвижения</w:t>
            </w:r>
          </w:p>
          <w:p w14:paraId="795E7F18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3EB567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35C209A9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навыками проведения контент-анализа, выбора и эффективного настраивания каналов коммуникаций, в том числе в цифровой среде</w:t>
            </w:r>
          </w:p>
        </w:tc>
      </w:tr>
      <w:tr w:rsidR="00996FB3" w:rsidRPr="003546C8" w14:paraId="57CD3375" w14:textId="77777777" w:rsidTr="003546C8">
        <w:trPr>
          <w:trHeight w:val="212"/>
        </w:trPr>
        <w:tc>
          <w:tcPr>
            <w:tcW w:w="958" w:type="pct"/>
          </w:tcPr>
          <w:p w14:paraId="4BCC0592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ПК-2 - Способен проводить маркетинговые исследования, применять современные подходы и методы к организации и проведению сбора, обработки и анализа маркетинговых данных, в том числе в </w:t>
            </w:r>
            <w:r w:rsidRPr="003546C8">
              <w:rPr>
                <w:sz w:val="22"/>
                <w:szCs w:val="22"/>
              </w:rPr>
              <w:lastRenderedPageBreak/>
              <w:t>цифровой среде, для маркетингового обеспечения управленческих решений</w:t>
            </w:r>
          </w:p>
        </w:tc>
        <w:tc>
          <w:tcPr>
            <w:tcW w:w="1031" w:type="pct"/>
          </w:tcPr>
          <w:p w14:paraId="6CFE7D57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lastRenderedPageBreak/>
              <w:t>ПК-2.3 - Проводит самостоятельные исследования и анализ маркетинговых данных с использованием современного ПО, в том числе в цифровой среде</w:t>
            </w:r>
          </w:p>
        </w:tc>
        <w:tc>
          <w:tcPr>
            <w:tcW w:w="3011" w:type="pct"/>
          </w:tcPr>
          <w:p w14:paraId="7A1B617F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07783EC0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проводить маркетинговые исследования и анализировать маркетинговые данные с использованием современного ПО</w:t>
            </w:r>
          </w:p>
          <w:p w14:paraId="2B0BF7BC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52BB2AE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78726658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навыками проведения маркетинговых исследований и анализа полученных данных, в том числе и в цифровой среде, для </w:t>
            </w:r>
            <w:r w:rsidRPr="003546C8">
              <w:rPr>
                <w:sz w:val="22"/>
                <w:szCs w:val="22"/>
              </w:rPr>
              <w:lastRenderedPageBreak/>
              <w:t>обеспечения управленческих решений</w:t>
            </w:r>
          </w:p>
        </w:tc>
      </w:tr>
      <w:tr w:rsidR="00996FB3" w:rsidRPr="003546C8" w14:paraId="3F68FE30" w14:textId="77777777" w:rsidTr="003546C8">
        <w:trPr>
          <w:trHeight w:val="212"/>
        </w:trPr>
        <w:tc>
          <w:tcPr>
            <w:tcW w:w="958" w:type="pct"/>
          </w:tcPr>
          <w:p w14:paraId="763BE226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lastRenderedPageBreak/>
              <w:t>ПК-3 - Участвует в разработке и реализации стратегий, планов и мероприятий в области маркетинга и продвижения, в том числе в цифровой среде, а также осуществляет контроль и оценку их эффективности</w:t>
            </w:r>
          </w:p>
        </w:tc>
        <w:tc>
          <w:tcPr>
            <w:tcW w:w="1031" w:type="pct"/>
          </w:tcPr>
          <w:p w14:paraId="725FB30E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ПК-3.3 - Осуществляет подготовку планов маркетинга и брендинга, контроль и оценку их эффективности, в том числе в цифровой среде</w:t>
            </w:r>
          </w:p>
        </w:tc>
        <w:tc>
          <w:tcPr>
            <w:tcW w:w="3011" w:type="pct"/>
          </w:tcPr>
          <w:p w14:paraId="5C65059D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2A9536AC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осуществлять разработку и оценку эффективности стратегий и планов в области маркетинга и брендинга, в том числе в цифровой среде</w:t>
            </w:r>
          </w:p>
          <w:p w14:paraId="395F27C5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858EC1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28C241F4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навыками подготовки, контроля и оценки эффективности планов маркетинга и брендинга</w:t>
            </w:r>
          </w:p>
        </w:tc>
      </w:tr>
      <w:tr w:rsidR="00996FB3" w:rsidRPr="003546C8" w14:paraId="227E01DF" w14:textId="77777777" w:rsidTr="003546C8">
        <w:trPr>
          <w:trHeight w:val="212"/>
        </w:trPr>
        <w:tc>
          <w:tcPr>
            <w:tcW w:w="958" w:type="pct"/>
          </w:tcPr>
          <w:p w14:paraId="39EC5B64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ПК-4 - Способен применять принципы, модели, инструменты и информационные технологии в области маркетинга, а также осуществлять коммуникации с потребителями и стейкхолдерами в процессе разработки, принятия и оценки управленческих решений в различных сферах деятельности</w:t>
            </w:r>
          </w:p>
        </w:tc>
        <w:tc>
          <w:tcPr>
            <w:tcW w:w="1031" w:type="pct"/>
          </w:tcPr>
          <w:p w14:paraId="3B7AF102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ПК-4.3 - Применяет знания и умения в области построения маркетинговых моделей и механизмы организации и функционирования маркетинговых цифровых платформ для обеспечения непрерывной связи с потребителями и другими стейкхолдерами</w:t>
            </w:r>
          </w:p>
        </w:tc>
        <w:tc>
          <w:tcPr>
            <w:tcW w:w="3011" w:type="pct"/>
          </w:tcPr>
          <w:p w14:paraId="767C9FDB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260D955D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осуществлять персонализированные коммуникации с потребителями с помощью информационных технологий</w:t>
            </w:r>
          </w:p>
          <w:p w14:paraId="7227CD8D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057FF9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7A0B6711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методами и инструментами информационных технологий для осуществления коммуникаций с потребителями</w:t>
            </w:r>
          </w:p>
        </w:tc>
      </w:tr>
      <w:tr w:rsidR="00996FB3" w:rsidRPr="003546C8" w14:paraId="4593890C" w14:textId="77777777" w:rsidTr="003546C8">
        <w:trPr>
          <w:trHeight w:val="212"/>
        </w:trPr>
        <w:tc>
          <w:tcPr>
            <w:tcW w:w="958" w:type="pct"/>
          </w:tcPr>
          <w:p w14:paraId="571A83E1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ПК-5 - Способен оценивать социально-экономические и рыночные условия осуществления предпринимательской деятельности, выявлять риски и новые рыночные возможности по формированию спроса, формировать новые бизнес-модели, в том числе в цифровой среде и в условиях глобализации</w:t>
            </w:r>
          </w:p>
        </w:tc>
        <w:tc>
          <w:tcPr>
            <w:tcW w:w="1031" w:type="pct"/>
          </w:tcPr>
          <w:p w14:paraId="2F422D99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ПК-5.3 - Владеет методами и инструментами анализа бизнес-моделей в условиях глобализации</w:t>
            </w:r>
          </w:p>
        </w:tc>
        <w:tc>
          <w:tcPr>
            <w:tcW w:w="3011" w:type="pct"/>
          </w:tcPr>
          <w:p w14:paraId="18DC1EC6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4F9563C0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анализировать бизнес-модели в цифровой среде в условиях глобализации</w:t>
            </w:r>
          </w:p>
          <w:p w14:paraId="3120A414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435940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4EC3B8C0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методами и инструментами оценки бизнес-моделей</w:t>
            </w:r>
          </w:p>
        </w:tc>
      </w:tr>
      <w:tr w:rsidR="00996FB3" w:rsidRPr="003546C8" w14:paraId="25BC8949" w14:textId="77777777" w:rsidTr="003546C8">
        <w:trPr>
          <w:trHeight w:val="212"/>
        </w:trPr>
        <w:tc>
          <w:tcPr>
            <w:tcW w:w="958" w:type="pct"/>
          </w:tcPr>
          <w:p w14:paraId="47FD6F65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ПК-6 - Способен позиционировать бренды, планировать и реализовывать стратегии продвижения и развития бренда в рамках </w:t>
            </w:r>
            <w:r w:rsidRPr="003546C8">
              <w:rPr>
                <w:sz w:val="22"/>
                <w:szCs w:val="22"/>
              </w:rPr>
              <w:lastRenderedPageBreak/>
              <w:t>маркетинговой политики</w:t>
            </w:r>
          </w:p>
        </w:tc>
        <w:tc>
          <w:tcPr>
            <w:tcW w:w="1031" w:type="pct"/>
          </w:tcPr>
          <w:p w14:paraId="60A74DF5" w14:textId="77777777" w:rsidR="00996FB3" w:rsidRPr="003546C8" w:rsidRDefault="00C76457" w:rsidP="003546C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lastRenderedPageBreak/>
              <w:t>ПК-6.2 - Осуществляет планирование, реализацию и оценку эффективности маркетинговых политик по продвижению брендов различных организаций и территориальных образований</w:t>
            </w:r>
          </w:p>
        </w:tc>
        <w:tc>
          <w:tcPr>
            <w:tcW w:w="3011" w:type="pct"/>
          </w:tcPr>
          <w:p w14:paraId="0D6688CC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Уметь:</w:t>
            </w:r>
          </w:p>
          <w:p w14:paraId="319AB6F4" w14:textId="77777777" w:rsidR="00DC0676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планировать, реализовывать и оценивать эффективность политики продвижения бренда организации, территории</w:t>
            </w:r>
          </w:p>
          <w:p w14:paraId="17697500" w14:textId="77777777" w:rsidR="00DC0676" w:rsidRPr="003546C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BA49FB" w14:textId="77777777" w:rsidR="002E5704" w:rsidRPr="003546C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Владеть:</w:t>
            </w:r>
          </w:p>
          <w:p w14:paraId="5CB4F8E0" w14:textId="77777777" w:rsidR="00996FB3" w:rsidRPr="003546C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lastRenderedPageBreak/>
              <w:t>методами планирования, позиционирования, реализации маркетинговой политики продвижения бренда и территории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3546C8" w14:paraId="65314A5A" w14:textId="77777777" w:rsidTr="003546C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546C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46C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546C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46C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546C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46C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546C8" w14:paraId="1ED871D2" w14:textId="77777777" w:rsidTr="003546C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546C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46C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546C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546C8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546C8" w:rsidRDefault="00783533" w:rsidP="003546C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546C8">
              <w:rPr>
                <w:sz w:val="22"/>
                <w:szCs w:val="22"/>
                <w:lang w:bidi="ru-RU"/>
              </w:rPr>
              <w:t>Установочное организационное собрание; составление индивидуального задания на практику, заполнение личного листка, оформление документов; прохождение инструктажа по технике безопасности и правилам внутреннего распорядка.</w:t>
            </w:r>
          </w:p>
        </w:tc>
      </w:tr>
      <w:tr w:rsidR="005D11CD" w:rsidRPr="003546C8" w14:paraId="0B4AB47E" w14:textId="77777777" w:rsidTr="003546C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7C2D" w14:textId="77777777" w:rsidR="005D11CD" w:rsidRPr="003546C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46C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7AF35" w14:textId="77777777" w:rsidR="005D11CD" w:rsidRPr="003546C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546C8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241A" w14:textId="77777777" w:rsidR="005D11CD" w:rsidRPr="003546C8" w:rsidRDefault="00783533" w:rsidP="003546C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546C8">
              <w:rPr>
                <w:sz w:val="22"/>
                <w:szCs w:val="22"/>
                <w:lang w:bidi="ru-RU"/>
              </w:rPr>
              <w:t>Выполнение заданий практики: сбор, систематизация информации; обработка и анализ фактического материала, подготовка отчета.</w:t>
            </w:r>
          </w:p>
        </w:tc>
      </w:tr>
      <w:tr w:rsidR="005D11CD" w:rsidRPr="003546C8" w14:paraId="6F140EFA" w14:textId="77777777" w:rsidTr="003546C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B09D8" w14:textId="77777777" w:rsidR="005D11CD" w:rsidRPr="003546C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46C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9146" w14:textId="77777777" w:rsidR="005D11CD" w:rsidRPr="003546C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546C8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1EDE" w14:textId="77777777" w:rsidR="005D11CD" w:rsidRPr="003546C8" w:rsidRDefault="00783533" w:rsidP="003546C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546C8">
              <w:rPr>
                <w:sz w:val="22"/>
                <w:szCs w:val="22"/>
                <w:lang w:bidi="ru-RU"/>
              </w:rPr>
              <w:t>Редактирование и окончательное оформление отчета, личного листка и инд. задания, защита отчета комиссии.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3"/>
        <w:gridCol w:w="2981"/>
      </w:tblGrid>
      <w:tr w:rsidR="0065641B" w:rsidRPr="003546C8" w14:paraId="3464B1F7" w14:textId="77777777" w:rsidTr="003546C8">
        <w:tc>
          <w:tcPr>
            <w:tcW w:w="3405" w:type="pct"/>
            <w:shd w:val="clear" w:color="auto" w:fill="auto"/>
          </w:tcPr>
          <w:p w14:paraId="7E1C7DCA" w14:textId="77777777" w:rsidR="00530A60" w:rsidRPr="003546C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546C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595" w:type="pct"/>
            <w:shd w:val="clear" w:color="auto" w:fill="auto"/>
          </w:tcPr>
          <w:p w14:paraId="2612A585" w14:textId="77777777" w:rsidR="00530A60" w:rsidRPr="003546C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546C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546C8" w14:paraId="4C2605EA" w14:textId="77777777" w:rsidTr="003546C8">
        <w:tc>
          <w:tcPr>
            <w:tcW w:w="3405" w:type="pct"/>
            <w:shd w:val="clear" w:color="auto" w:fill="auto"/>
          </w:tcPr>
          <w:p w14:paraId="160C119F" w14:textId="77777777" w:rsidR="00530A60" w:rsidRPr="003546C8" w:rsidRDefault="00C76457">
            <w:pPr>
              <w:rPr>
                <w:sz w:val="22"/>
                <w:szCs w:val="22"/>
              </w:rPr>
            </w:pPr>
            <w:proofErr w:type="gramStart"/>
            <w:r w:rsidRPr="003546C8">
              <w:rPr>
                <w:sz w:val="22"/>
                <w:szCs w:val="22"/>
              </w:rPr>
              <w:t>Маркетинг :</w:t>
            </w:r>
            <w:proofErr w:type="gramEnd"/>
            <w:r w:rsidRPr="003546C8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3546C8">
              <w:rPr>
                <w:sz w:val="22"/>
                <w:szCs w:val="22"/>
              </w:rPr>
              <w:t>О.У.Юлдашева</w:t>
            </w:r>
            <w:proofErr w:type="spellEnd"/>
            <w:r w:rsidRPr="003546C8">
              <w:rPr>
                <w:sz w:val="22"/>
                <w:szCs w:val="22"/>
              </w:rPr>
              <w:t xml:space="preserve">, </w:t>
            </w:r>
            <w:proofErr w:type="spellStart"/>
            <w:r w:rsidRPr="003546C8">
              <w:rPr>
                <w:sz w:val="22"/>
                <w:szCs w:val="22"/>
              </w:rPr>
              <w:t>И.А.Аренков</w:t>
            </w:r>
            <w:proofErr w:type="spellEnd"/>
            <w:r w:rsidRPr="003546C8">
              <w:rPr>
                <w:sz w:val="22"/>
                <w:szCs w:val="22"/>
              </w:rPr>
              <w:t xml:space="preserve">, </w:t>
            </w:r>
            <w:proofErr w:type="spellStart"/>
            <w:r w:rsidRPr="003546C8">
              <w:rPr>
                <w:sz w:val="22"/>
                <w:szCs w:val="22"/>
              </w:rPr>
              <w:t>А.А.Белостоцкая</w:t>
            </w:r>
            <w:proofErr w:type="spellEnd"/>
            <w:r w:rsidRPr="003546C8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3546C8">
              <w:rPr>
                <w:sz w:val="22"/>
                <w:szCs w:val="22"/>
              </w:rPr>
              <w:t>О.У.Юлдашевой</w:t>
            </w:r>
            <w:proofErr w:type="spellEnd"/>
            <w:r w:rsidRPr="003546C8">
              <w:rPr>
                <w:sz w:val="22"/>
                <w:szCs w:val="22"/>
              </w:rPr>
              <w:t xml:space="preserve"> ;</w:t>
            </w:r>
            <w:proofErr w:type="gramEnd"/>
            <w:r w:rsidRPr="003546C8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3546C8">
              <w:rPr>
                <w:sz w:val="22"/>
                <w:szCs w:val="22"/>
              </w:rPr>
              <w:t>высш</w:t>
            </w:r>
            <w:proofErr w:type="spellEnd"/>
            <w:r w:rsidRPr="003546C8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546C8">
              <w:rPr>
                <w:sz w:val="22"/>
                <w:szCs w:val="22"/>
              </w:rPr>
              <w:t>Петерб</w:t>
            </w:r>
            <w:proofErr w:type="spellEnd"/>
            <w:r w:rsidRPr="003546C8">
              <w:rPr>
                <w:sz w:val="22"/>
                <w:szCs w:val="22"/>
              </w:rPr>
              <w:t xml:space="preserve">. гос. </w:t>
            </w:r>
            <w:proofErr w:type="spellStart"/>
            <w:r w:rsidRPr="003546C8">
              <w:rPr>
                <w:sz w:val="22"/>
                <w:szCs w:val="22"/>
              </w:rPr>
              <w:t>экон</w:t>
            </w:r>
            <w:proofErr w:type="spellEnd"/>
            <w:r w:rsidRPr="003546C8">
              <w:rPr>
                <w:sz w:val="22"/>
                <w:szCs w:val="22"/>
              </w:rPr>
              <w:t>. ун-т, Каф. Маркетинга - Санкт-</w:t>
            </w:r>
            <w:proofErr w:type="gramStart"/>
            <w:r w:rsidRPr="003546C8">
              <w:rPr>
                <w:sz w:val="22"/>
                <w:szCs w:val="22"/>
              </w:rPr>
              <w:t>Петербург :</w:t>
            </w:r>
            <w:proofErr w:type="gramEnd"/>
            <w:r w:rsidRPr="003546C8">
              <w:rPr>
                <w:sz w:val="22"/>
                <w:szCs w:val="22"/>
              </w:rPr>
              <w:t xml:space="preserve"> Изд-во </w:t>
            </w:r>
            <w:proofErr w:type="spellStart"/>
            <w:r w:rsidRPr="003546C8">
              <w:rPr>
                <w:sz w:val="22"/>
                <w:szCs w:val="22"/>
              </w:rPr>
              <w:t>СПбГЭУ</w:t>
            </w:r>
            <w:proofErr w:type="spellEnd"/>
            <w:r w:rsidRPr="003546C8">
              <w:rPr>
                <w:sz w:val="22"/>
                <w:szCs w:val="22"/>
              </w:rPr>
              <w:t xml:space="preserve">, 2020  - </w:t>
            </w:r>
            <w:proofErr w:type="spellStart"/>
            <w:r w:rsidRPr="003546C8">
              <w:rPr>
                <w:sz w:val="22"/>
                <w:szCs w:val="22"/>
              </w:rPr>
              <w:t>Посвящ</w:t>
            </w:r>
            <w:proofErr w:type="spellEnd"/>
            <w:r w:rsidRPr="003546C8">
              <w:rPr>
                <w:sz w:val="22"/>
                <w:szCs w:val="22"/>
              </w:rPr>
              <w:t xml:space="preserve">. 90-летию </w:t>
            </w:r>
            <w:proofErr w:type="spellStart"/>
            <w:r w:rsidRPr="003546C8">
              <w:rPr>
                <w:sz w:val="22"/>
                <w:szCs w:val="22"/>
              </w:rPr>
              <w:t>СПбГЭУ</w:t>
            </w:r>
            <w:proofErr w:type="spellEnd"/>
            <w:r w:rsidRPr="003546C8">
              <w:rPr>
                <w:sz w:val="22"/>
                <w:szCs w:val="22"/>
              </w:rPr>
              <w:t xml:space="preserve"> (ФИНЭК-</w:t>
            </w:r>
            <w:r w:rsidRPr="003546C8">
              <w:rPr>
                <w:sz w:val="22"/>
                <w:szCs w:val="22"/>
                <w:lang w:val="en-US"/>
              </w:rPr>
              <w:t>UNECON</w:t>
            </w:r>
            <w:r w:rsidRPr="003546C8">
              <w:rPr>
                <w:sz w:val="22"/>
                <w:szCs w:val="22"/>
              </w:rPr>
              <w:t>) и 30-летию каф. Маркетинга : Сведения доступны также по Интернету</w:t>
            </w:r>
          </w:p>
        </w:tc>
        <w:tc>
          <w:tcPr>
            <w:tcW w:w="1595" w:type="pct"/>
            <w:shd w:val="clear" w:color="auto" w:fill="auto"/>
          </w:tcPr>
          <w:p w14:paraId="680CBFC6" w14:textId="77777777" w:rsidR="00530A60" w:rsidRPr="003546C8" w:rsidRDefault="002C40E9">
            <w:pPr>
              <w:rPr>
                <w:sz w:val="22"/>
                <w:szCs w:val="22"/>
              </w:rPr>
            </w:pPr>
            <w:hyperlink r:id="rId8" w:history="1">
              <w:r w:rsidR="00C76457" w:rsidRPr="003546C8">
                <w:rPr>
                  <w:color w:val="00008B"/>
                  <w:sz w:val="22"/>
                  <w:szCs w:val="22"/>
                  <w:u w:val="single"/>
                </w:rPr>
                <w:t>http://opac.unecon.ru/elibrary ... D1%88%D0%B5%D0%B2%D0%B0_20.pdf</w:t>
              </w:r>
            </w:hyperlink>
          </w:p>
        </w:tc>
      </w:tr>
      <w:tr w:rsidR="00530A60" w:rsidRPr="003546C8" w14:paraId="01DB9640" w14:textId="77777777" w:rsidTr="003546C8">
        <w:tc>
          <w:tcPr>
            <w:tcW w:w="3405" w:type="pct"/>
            <w:shd w:val="clear" w:color="auto" w:fill="auto"/>
          </w:tcPr>
          <w:p w14:paraId="6F8F6EF9" w14:textId="77777777" w:rsidR="00530A60" w:rsidRPr="003546C8" w:rsidRDefault="00C76457">
            <w:pPr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3546C8">
              <w:rPr>
                <w:sz w:val="22"/>
                <w:szCs w:val="22"/>
              </w:rPr>
              <w:t>коммуникации :</w:t>
            </w:r>
            <w:proofErr w:type="gramEnd"/>
            <w:r w:rsidRPr="003546C8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3546C8">
              <w:rPr>
                <w:sz w:val="22"/>
                <w:szCs w:val="22"/>
              </w:rPr>
              <w:t>О.У.Юлдашева</w:t>
            </w:r>
            <w:proofErr w:type="spellEnd"/>
            <w:r w:rsidRPr="003546C8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3546C8">
              <w:rPr>
                <w:sz w:val="22"/>
                <w:szCs w:val="22"/>
              </w:rPr>
              <w:t>О.У.Юлдашевой</w:t>
            </w:r>
            <w:proofErr w:type="spellEnd"/>
            <w:r w:rsidRPr="003546C8">
              <w:rPr>
                <w:sz w:val="22"/>
                <w:szCs w:val="22"/>
              </w:rPr>
              <w:t xml:space="preserve"> ;</w:t>
            </w:r>
            <w:proofErr w:type="gramEnd"/>
            <w:r w:rsidRPr="003546C8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3546C8">
              <w:rPr>
                <w:sz w:val="22"/>
                <w:szCs w:val="22"/>
              </w:rPr>
              <w:t>высш</w:t>
            </w:r>
            <w:proofErr w:type="spellEnd"/>
            <w:r w:rsidRPr="003546C8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3546C8">
              <w:rPr>
                <w:sz w:val="22"/>
                <w:szCs w:val="22"/>
              </w:rPr>
              <w:t>Петерб</w:t>
            </w:r>
            <w:proofErr w:type="spellEnd"/>
            <w:r w:rsidRPr="003546C8">
              <w:rPr>
                <w:sz w:val="22"/>
                <w:szCs w:val="22"/>
              </w:rPr>
              <w:t xml:space="preserve">. гос. </w:t>
            </w:r>
            <w:proofErr w:type="spellStart"/>
            <w:r w:rsidRPr="003546C8">
              <w:rPr>
                <w:sz w:val="22"/>
                <w:szCs w:val="22"/>
              </w:rPr>
              <w:t>экон</w:t>
            </w:r>
            <w:proofErr w:type="spellEnd"/>
            <w:r w:rsidRPr="003546C8">
              <w:rPr>
                <w:sz w:val="22"/>
                <w:szCs w:val="22"/>
              </w:rPr>
              <w:t xml:space="preserve">. ун-т, Каф. маркетинга .— Санкт-Петербург : Изд-во </w:t>
            </w:r>
            <w:proofErr w:type="spellStart"/>
            <w:r w:rsidRPr="003546C8">
              <w:rPr>
                <w:sz w:val="22"/>
                <w:szCs w:val="22"/>
              </w:rPr>
              <w:t>СПбГЭУ</w:t>
            </w:r>
            <w:proofErr w:type="spellEnd"/>
            <w:r w:rsidRPr="003546C8">
              <w:rPr>
                <w:sz w:val="22"/>
                <w:szCs w:val="22"/>
              </w:rPr>
              <w:t xml:space="preserve">, 2019 .— </w:t>
            </w:r>
            <w:r w:rsidRPr="003546C8">
              <w:rPr>
                <w:sz w:val="22"/>
                <w:szCs w:val="22"/>
                <w:lang w:val="en-US"/>
              </w:rPr>
              <w:t xml:space="preserve">231 с. : </w:t>
            </w:r>
            <w:proofErr w:type="spellStart"/>
            <w:r w:rsidRPr="003546C8">
              <w:rPr>
                <w:sz w:val="22"/>
                <w:szCs w:val="22"/>
                <w:lang w:val="en-US"/>
              </w:rPr>
              <w:t>Сведения</w:t>
            </w:r>
            <w:proofErr w:type="spellEnd"/>
            <w:r w:rsidRPr="003546C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546C8">
              <w:rPr>
                <w:sz w:val="22"/>
                <w:szCs w:val="22"/>
                <w:lang w:val="en-US"/>
              </w:rPr>
              <w:t>доступны</w:t>
            </w:r>
            <w:proofErr w:type="spellEnd"/>
            <w:r w:rsidRPr="003546C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546C8">
              <w:rPr>
                <w:sz w:val="22"/>
                <w:szCs w:val="22"/>
                <w:lang w:val="en-US"/>
              </w:rPr>
              <w:t>также</w:t>
            </w:r>
            <w:proofErr w:type="spellEnd"/>
            <w:r w:rsidRPr="003546C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546C8">
              <w:rPr>
                <w:sz w:val="22"/>
                <w:szCs w:val="22"/>
                <w:lang w:val="en-US"/>
              </w:rPr>
              <w:t>по</w:t>
            </w:r>
            <w:proofErr w:type="spellEnd"/>
            <w:r w:rsidRPr="003546C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546C8">
              <w:rPr>
                <w:sz w:val="22"/>
                <w:szCs w:val="22"/>
                <w:lang w:val="en-US"/>
              </w:rPr>
              <w:t>Интернету</w:t>
            </w:r>
            <w:proofErr w:type="spellEnd"/>
          </w:p>
        </w:tc>
        <w:tc>
          <w:tcPr>
            <w:tcW w:w="1595" w:type="pct"/>
            <w:shd w:val="clear" w:color="auto" w:fill="auto"/>
          </w:tcPr>
          <w:p w14:paraId="6CA144DC" w14:textId="77777777" w:rsidR="00530A60" w:rsidRPr="003546C8" w:rsidRDefault="002C40E9">
            <w:pPr>
              <w:rPr>
                <w:sz w:val="22"/>
                <w:szCs w:val="22"/>
              </w:rPr>
            </w:pPr>
            <w:hyperlink r:id="rId9" w:history="1">
              <w:r w:rsidR="00C76457" w:rsidRPr="003546C8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  <w:tr w:rsidR="00530A60" w:rsidRPr="003546C8" w14:paraId="078B9DEA" w14:textId="77777777" w:rsidTr="003546C8">
        <w:tc>
          <w:tcPr>
            <w:tcW w:w="3405" w:type="pct"/>
            <w:shd w:val="clear" w:color="auto" w:fill="auto"/>
          </w:tcPr>
          <w:p w14:paraId="601FBF22" w14:textId="77777777" w:rsidR="00530A60" w:rsidRPr="003546C8" w:rsidRDefault="00C76457">
            <w:pPr>
              <w:rPr>
                <w:sz w:val="22"/>
                <w:szCs w:val="22"/>
              </w:rPr>
            </w:pPr>
            <w:proofErr w:type="spellStart"/>
            <w:r w:rsidRPr="003546C8">
              <w:rPr>
                <w:sz w:val="22"/>
                <w:szCs w:val="22"/>
              </w:rPr>
              <w:t>Скоробогатых</w:t>
            </w:r>
            <w:proofErr w:type="spellEnd"/>
            <w:r w:rsidRPr="003546C8">
              <w:rPr>
                <w:sz w:val="22"/>
                <w:szCs w:val="22"/>
              </w:rPr>
              <w:t xml:space="preserve"> И.И., под ред., Ефимова Д.М., под ред. Маркетинговые исследования и ситуационный анализ. </w:t>
            </w:r>
            <w:proofErr w:type="gramStart"/>
            <w:r w:rsidRPr="002C40E9">
              <w:rPr>
                <w:sz w:val="22"/>
                <w:szCs w:val="22"/>
              </w:rPr>
              <w:t>Москва :</w:t>
            </w:r>
            <w:proofErr w:type="gramEnd"/>
            <w:r w:rsidRPr="002C40E9">
              <w:rPr>
                <w:sz w:val="22"/>
                <w:szCs w:val="22"/>
              </w:rPr>
              <w:t xml:space="preserve"> </w:t>
            </w:r>
            <w:proofErr w:type="spellStart"/>
            <w:r w:rsidRPr="002C40E9">
              <w:rPr>
                <w:sz w:val="22"/>
                <w:szCs w:val="22"/>
              </w:rPr>
              <w:t>КноРус</w:t>
            </w:r>
            <w:proofErr w:type="spellEnd"/>
            <w:r w:rsidRPr="002C40E9">
              <w:rPr>
                <w:sz w:val="22"/>
                <w:szCs w:val="22"/>
              </w:rPr>
              <w:t xml:space="preserve">, 2019. </w:t>
            </w:r>
            <w:r w:rsidRPr="003546C8">
              <w:rPr>
                <w:sz w:val="22"/>
                <w:szCs w:val="22"/>
                <w:lang w:val="en-US"/>
              </w:rPr>
              <w:t>568.</w:t>
            </w:r>
          </w:p>
        </w:tc>
        <w:tc>
          <w:tcPr>
            <w:tcW w:w="1595" w:type="pct"/>
            <w:shd w:val="clear" w:color="auto" w:fill="auto"/>
          </w:tcPr>
          <w:p w14:paraId="3CF469CC" w14:textId="77777777" w:rsidR="00530A60" w:rsidRPr="003546C8" w:rsidRDefault="002C40E9">
            <w:pPr>
              <w:rPr>
                <w:sz w:val="22"/>
                <w:szCs w:val="22"/>
              </w:rPr>
            </w:pPr>
            <w:hyperlink r:id="rId10" w:history="1">
              <w:r w:rsidR="00C76457" w:rsidRPr="003546C8">
                <w:rPr>
                  <w:color w:val="00008B"/>
                  <w:sz w:val="22"/>
                  <w:szCs w:val="22"/>
                  <w:u w:val="single"/>
                </w:rPr>
                <w:t>https://book.ru/book/930727</w:t>
              </w:r>
            </w:hyperlink>
          </w:p>
        </w:tc>
      </w:tr>
      <w:tr w:rsidR="00530A60" w:rsidRPr="003546C8" w14:paraId="1C001B6D" w14:textId="77777777" w:rsidTr="003546C8">
        <w:tc>
          <w:tcPr>
            <w:tcW w:w="3405" w:type="pct"/>
            <w:shd w:val="clear" w:color="auto" w:fill="auto"/>
          </w:tcPr>
          <w:p w14:paraId="1235D594" w14:textId="77777777" w:rsidR="00530A60" w:rsidRPr="003546C8" w:rsidRDefault="00C76457">
            <w:pPr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Курочкина, А.Ю. Управление качеством </w:t>
            </w:r>
            <w:proofErr w:type="gramStart"/>
            <w:r w:rsidRPr="003546C8">
              <w:rPr>
                <w:sz w:val="22"/>
                <w:szCs w:val="22"/>
              </w:rPr>
              <w:t>услуг :</w:t>
            </w:r>
            <w:proofErr w:type="gramEnd"/>
            <w:r w:rsidRPr="003546C8">
              <w:rPr>
                <w:sz w:val="22"/>
                <w:szCs w:val="22"/>
              </w:rPr>
              <w:t xml:space="preserve"> учебник и практикум для академического бакалавриата / А. Ю. Курочкина. — 2-е изд., </w:t>
            </w:r>
            <w:proofErr w:type="spellStart"/>
            <w:r w:rsidRPr="003546C8">
              <w:rPr>
                <w:sz w:val="22"/>
                <w:szCs w:val="22"/>
              </w:rPr>
              <w:t>испр</w:t>
            </w:r>
            <w:proofErr w:type="spellEnd"/>
            <w:r w:rsidRPr="003546C8">
              <w:rPr>
                <w:sz w:val="22"/>
                <w:szCs w:val="22"/>
              </w:rPr>
              <w:t xml:space="preserve">. и доп. — </w:t>
            </w:r>
            <w:proofErr w:type="gramStart"/>
            <w:r w:rsidRPr="003546C8">
              <w:rPr>
                <w:sz w:val="22"/>
                <w:szCs w:val="22"/>
              </w:rPr>
              <w:t>Москва :</w:t>
            </w:r>
            <w:proofErr w:type="gramEnd"/>
            <w:r w:rsidRPr="003546C8">
              <w:rPr>
                <w:sz w:val="22"/>
                <w:szCs w:val="22"/>
              </w:rPr>
              <w:t xml:space="preserve"> </w:t>
            </w:r>
            <w:proofErr w:type="spellStart"/>
            <w:r w:rsidRPr="003546C8">
              <w:rPr>
                <w:sz w:val="22"/>
                <w:szCs w:val="22"/>
              </w:rPr>
              <w:t>Юрайт</w:t>
            </w:r>
            <w:proofErr w:type="spellEnd"/>
            <w:r w:rsidRPr="003546C8">
              <w:rPr>
                <w:sz w:val="22"/>
                <w:szCs w:val="22"/>
              </w:rPr>
              <w:t>, 2019. — 172 с.</w:t>
            </w:r>
          </w:p>
        </w:tc>
        <w:tc>
          <w:tcPr>
            <w:tcW w:w="1595" w:type="pct"/>
            <w:shd w:val="clear" w:color="auto" w:fill="auto"/>
          </w:tcPr>
          <w:p w14:paraId="364F51C1" w14:textId="77777777" w:rsidR="00530A60" w:rsidRPr="003546C8" w:rsidRDefault="002C40E9">
            <w:pPr>
              <w:rPr>
                <w:sz w:val="22"/>
                <w:szCs w:val="22"/>
              </w:rPr>
            </w:pPr>
            <w:hyperlink r:id="rId11" w:history="1">
              <w:r w:rsidR="00C76457" w:rsidRPr="003546C8">
                <w:rPr>
                  <w:color w:val="00008B"/>
                  <w:sz w:val="22"/>
                  <w:szCs w:val="22"/>
                  <w:u w:val="single"/>
                </w:rPr>
                <w:t>https://urait.ru/viewer/upravlenie-kachestvom-uslug-434105</w:t>
              </w:r>
            </w:hyperlink>
          </w:p>
        </w:tc>
      </w:tr>
      <w:tr w:rsidR="00530A60" w:rsidRPr="002C40E9" w14:paraId="6D7E7AB2" w14:textId="77777777" w:rsidTr="003546C8">
        <w:tc>
          <w:tcPr>
            <w:tcW w:w="3405" w:type="pct"/>
            <w:shd w:val="clear" w:color="auto" w:fill="auto"/>
          </w:tcPr>
          <w:p w14:paraId="4B28F4EC" w14:textId="77777777" w:rsidR="00530A60" w:rsidRPr="003546C8" w:rsidRDefault="00C76457">
            <w:pPr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Музыкант В.Л. Основы интегрированных коммуникаций: теория и современные практики в 2 ч. Часть 1. Стратегии, эффективный </w:t>
            </w:r>
            <w:proofErr w:type="gramStart"/>
            <w:r w:rsidRPr="003546C8">
              <w:rPr>
                <w:sz w:val="22"/>
                <w:szCs w:val="22"/>
              </w:rPr>
              <w:t>брендинг :</w:t>
            </w:r>
            <w:proofErr w:type="gramEnd"/>
            <w:r w:rsidRPr="003546C8">
              <w:rPr>
                <w:sz w:val="22"/>
                <w:szCs w:val="22"/>
              </w:rPr>
              <w:t xml:space="preserve"> Учебник и практикум / Музыкант В. Л. — Электрон. дан. — Москва : </w:t>
            </w:r>
            <w:proofErr w:type="spellStart"/>
            <w:r w:rsidRPr="003546C8">
              <w:rPr>
                <w:sz w:val="22"/>
                <w:szCs w:val="22"/>
              </w:rPr>
              <w:t>Юрайт</w:t>
            </w:r>
            <w:proofErr w:type="spellEnd"/>
            <w:r w:rsidRPr="003546C8">
              <w:rPr>
                <w:sz w:val="22"/>
                <w:szCs w:val="22"/>
              </w:rPr>
              <w:t xml:space="preserve">, 2019 .— </w:t>
            </w:r>
            <w:r w:rsidRPr="003546C8">
              <w:rPr>
                <w:sz w:val="22"/>
                <w:szCs w:val="22"/>
                <w:lang w:val="en-US"/>
              </w:rPr>
              <w:t>342 с</w:t>
            </w:r>
          </w:p>
        </w:tc>
        <w:tc>
          <w:tcPr>
            <w:tcW w:w="1595" w:type="pct"/>
            <w:shd w:val="clear" w:color="auto" w:fill="auto"/>
          </w:tcPr>
          <w:p w14:paraId="7D48D0C8" w14:textId="77777777" w:rsidR="00530A60" w:rsidRPr="003546C8" w:rsidRDefault="002C40E9">
            <w:pPr>
              <w:rPr>
                <w:sz w:val="22"/>
                <w:szCs w:val="22"/>
                <w:lang w:val="en-US"/>
              </w:rPr>
            </w:pPr>
            <w:hyperlink r:id="rId12" w:history="1">
              <w:r w:rsidR="00C76457" w:rsidRPr="003546C8">
                <w:rPr>
                  <w:color w:val="00008B"/>
                  <w:sz w:val="22"/>
                  <w:szCs w:val="22"/>
                  <w:u w:val="single"/>
                  <w:lang w:val="en-US"/>
                </w:rPr>
                <w:t xml:space="preserve">https://www.urait.ru/viewer/os ... i-effektivnyy-brending-428806 </w:t>
              </w:r>
            </w:hyperlink>
          </w:p>
        </w:tc>
      </w:tr>
      <w:tr w:rsidR="00530A60" w:rsidRPr="003546C8" w14:paraId="5F1E4539" w14:textId="77777777" w:rsidTr="003546C8">
        <w:tc>
          <w:tcPr>
            <w:tcW w:w="3405" w:type="pct"/>
            <w:shd w:val="clear" w:color="auto" w:fill="auto"/>
          </w:tcPr>
          <w:p w14:paraId="2835EA30" w14:textId="77777777" w:rsidR="00530A60" w:rsidRPr="003546C8" w:rsidRDefault="00C76457">
            <w:pPr>
              <w:rPr>
                <w:sz w:val="22"/>
                <w:szCs w:val="22"/>
              </w:rPr>
            </w:pPr>
            <w:proofErr w:type="spellStart"/>
            <w:r w:rsidRPr="003546C8">
              <w:rPr>
                <w:sz w:val="22"/>
                <w:szCs w:val="22"/>
              </w:rPr>
              <w:lastRenderedPageBreak/>
              <w:t>Латышова</w:t>
            </w:r>
            <w:proofErr w:type="spellEnd"/>
            <w:r w:rsidRPr="003546C8">
              <w:rPr>
                <w:sz w:val="22"/>
                <w:szCs w:val="22"/>
              </w:rPr>
              <w:t xml:space="preserve">, Людмила Сергеевна. Маркетинговый анализ: инструментарий и </w:t>
            </w:r>
            <w:proofErr w:type="gramStart"/>
            <w:r w:rsidRPr="003546C8">
              <w:rPr>
                <w:sz w:val="22"/>
                <w:szCs w:val="22"/>
              </w:rPr>
              <w:t>кейсы :</w:t>
            </w:r>
            <w:proofErr w:type="gramEnd"/>
            <w:r w:rsidRPr="003546C8">
              <w:rPr>
                <w:sz w:val="22"/>
                <w:szCs w:val="22"/>
              </w:rPr>
              <w:t xml:space="preserve"> Учебное пособие / Национальный исследовательский университет "Высшая школа экономики". </w:t>
            </w:r>
            <w:r w:rsidRPr="003546C8">
              <w:rPr>
                <w:sz w:val="22"/>
                <w:szCs w:val="22"/>
                <w:lang w:val="en-US"/>
              </w:rPr>
              <w:t xml:space="preserve">3. </w:t>
            </w:r>
            <w:proofErr w:type="gramStart"/>
            <w:r w:rsidRPr="003546C8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3546C8">
              <w:rPr>
                <w:sz w:val="22"/>
                <w:szCs w:val="22"/>
                <w:lang w:val="en-US"/>
              </w:rPr>
              <w:t xml:space="preserve"> Издательско-торговая корпорация "Дашков и К", 2021. 142 с.</w:t>
            </w:r>
          </w:p>
        </w:tc>
        <w:tc>
          <w:tcPr>
            <w:tcW w:w="1595" w:type="pct"/>
            <w:shd w:val="clear" w:color="auto" w:fill="auto"/>
          </w:tcPr>
          <w:p w14:paraId="37660017" w14:textId="77777777" w:rsidR="00530A60" w:rsidRPr="003546C8" w:rsidRDefault="002C40E9">
            <w:pPr>
              <w:rPr>
                <w:sz w:val="22"/>
                <w:szCs w:val="22"/>
              </w:rPr>
            </w:pPr>
            <w:hyperlink r:id="rId13" w:history="1">
              <w:r w:rsidR="00C76457" w:rsidRPr="003546C8">
                <w:rPr>
                  <w:color w:val="00008B"/>
                  <w:sz w:val="22"/>
                  <w:szCs w:val="22"/>
                  <w:u w:val="single"/>
                </w:rPr>
                <w:t>https://znanium.com/read?id=371006</w:t>
              </w:r>
            </w:hyperlink>
          </w:p>
        </w:tc>
      </w:tr>
      <w:tr w:rsidR="00530A60" w:rsidRPr="003546C8" w14:paraId="4FC8A5B8" w14:textId="77777777" w:rsidTr="003546C8">
        <w:tc>
          <w:tcPr>
            <w:tcW w:w="3405" w:type="pct"/>
            <w:shd w:val="clear" w:color="auto" w:fill="auto"/>
          </w:tcPr>
          <w:p w14:paraId="275297DD" w14:textId="77777777" w:rsidR="00530A60" w:rsidRPr="003546C8" w:rsidRDefault="00C76457">
            <w:pPr>
              <w:rPr>
                <w:sz w:val="22"/>
                <w:szCs w:val="22"/>
              </w:rPr>
            </w:pPr>
            <w:proofErr w:type="spellStart"/>
            <w:r w:rsidRPr="003546C8">
              <w:rPr>
                <w:sz w:val="22"/>
                <w:szCs w:val="22"/>
              </w:rPr>
              <w:t>Драганчук</w:t>
            </w:r>
            <w:proofErr w:type="spellEnd"/>
            <w:r w:rsidRPr="003546C8">
              <w:rPr>
                <w:sz w:val="22"/>
                <w:szCs w:val="22"/>
              </w:rPr>
              <w:t xml:space="preserve">, Л.С. Поведение потребителей [Электронный ресурс] : Учебное пособие .— </w:t>
            </w:r>
            <w:r w:rsidRPr="003546C8">
              <w:rPr>
                <w:sz w:val="22"/>
                <w:szCs w:val="22"/>
                <w:lang w:val="en-US"/>
              </w:rPr>
              <w:t>1 .— Москва : ООО "Научно-издательский центр ИНФРА-М", 2018 .— 192 с.</w:t>
            </w:r>
          </w:p>
        </w:tc>
        <w:tc>
          <w:tcPr>
            <w:tcW w:w="1595" w:type="pct"/>
            <w:shd w:val="clear" w:color="auto" w:fill="auto"/>
          </w:tcPr>
          <w:p w14:paraId="2698D24D" w14:textId="77777777" w:rsidR="00530A60" w:rsidRPr="003546C8" w:rsidRDefault="002C40E9">
            <w:pPr>
              <w:rPr>
                <w:sz w:val="22"/>
                <w:szCs w:val="22"/>
              </w:rPr>
            </w:pPr>
            <w:hyperlink r:id="rId14" w:history="1">
              <w:r w:rsidR="00C76457" w:rsidRPr="003546C8">
                <w:rPr>
                  <w:color w:val="00008B"/>
                  <w:sz w:val="22"/>
                  <w:szCs w:val="22"/>
                  <w:u w:val="single"/>
                </w:rPr>
                <w:t>https://znanium.com/read?id=304215</w:t>
              </w:r>
            </w:hyperlink>
          </w:p>
        </w:tc>
      </w:tr>
      <w:tr w:rsidR="00530A60" w:rsidRPr="002C40E9" w14:paraId="4B214AC3" w14:textId="77777777" w:rsidTr="003546C8">
        <w:tc>
          <w:tcPr>
            <w:tcW w:w="3405" w:type="pct"/>
            <w:shd w:val="clear" w:color="auto" w:fill="auto"/>
          </w:tcPr>
          <w:p w14:paraId="5F8A6433" w14:textId="77777777" w:rsidR="00530A60" w:rsidRPr="003546C8" w:rsidRDefault="00C76457">
            <w:pPr>
              <w:rPr>
                <w:sz w:val="22"/>
                <w:szCs w:val="22"/>
              </w:rPr>
            </w:pPr>
            <w:proofErr w:type="spellStart"/>
            <w:r w:rsidRPr="003546C8">
              <w:rPr>
                <w:sz w:val="22"/>
                <w:szCs w:val="22"/>
              </w:rPr>
              <w:t>Ойнер</w:t>
            </w:r>
            <w:proofErr w:type="spellEnd"/>
            <w:r w:rsidRPr="003546C8">
              <w:rPr>
                <w:sz w:val="22"/>
                <w:szCs w:val="22"/>
              </w:rPr>
              <w:t xml:space="preserve">, Ольга Константиновна. Управление результативностью маркетинга : Учебник и практикум / </w:t>
            </w:r>
            <w:proofErr w:type="spellStart"/>
            <w:r w:rsidRPr="003546C8">
              <w:rPr>
                <w:sz w:val="22"/>
                <w:szCs w:val="22"/>
              </w:rPr>
              <w:t>Ойнер</w:t>
            </w:r>
            <w:proofErr w:type="spellEnd"/>
            <w:r w:rsidRPr="003546C8">
              <w:rPr>
                <w:sz w:val="22"/>
                <w:szCs w:val="22"/>
              </w:rPr>
              <w:t xml:space="preserve"> О. К.2-е изд., пер. и </w:t>
            </w:r>
            <w:proofErr w:type="spellStart"/>
            <w:r w:rsidRPr="003546C8">
              <w:rPr>
                <w:sz w:val="22"/>
                <w:szCs w:val="22"/>
              </w:rPr>
              <w:t>доп.Электрон</w:t>
            </w:r>
            <w:proofErr w:type="spellEnd"/>
            <w:r w:rsidRPr="003546C8">
              <w:rPr>
                <w:sz w:val="22"/>
                <w:szCs w:val="22"/>
              </w:rPr>
              <w:t xml:space="preserve">. </w:t>
            </w:r>
            <w:proofErr w:type="spellStart"/>
            <w:r w:rsidRPr="003546C8">
              <w:rPr>
                <w:sz w:val="22"/>
                <w:szCs w:val="22"/>
              </w:rPr>
              <w:t>дан.Москва</w:t>
            </w:r>
            <w:proofErr w:type="spellEnd"/>
            <w:r w:rsidRPr="003546C8">
              <w:rPr>
                <w:sz w:val="22"/>
                <w:szCs w:val="22"/>
              </w:rPr>
              <w:t xml:space="preserve"> : </w:t>
            </w:r>
            <w:proofErr w:type="spellStart"/>
            <w:r w:rsidRPr="003546C8">
              <w:rPr>
                <w:sz w:val="22"/>
                <w:szCs w:val="22"/>
              </w:rPr>
              <w:t>Юрайт</w:t>
            </w:r>
            <w:proofErr w:type="spellEnd"/>
            <w:r w:rsidRPr="003546C8">
              <w:rPr>
                <w:sz w:val="22"/>
                <w:szCs w:val="22"/>
              </w:rPr>
              <w:t>, 2018-350 с</w:t>
            </w:r>
          </w:p>
        </w:tc>
        <w:tc>
          <w:tcPr>
            <w:tcW w:w="1595" w:type="pct"/>
            <w:shd w:val="clear" w:color="auto" w:fill="auto"/>
          </w:tcPr>
          <w:p w14:paraId="5B32E8FE" w14:textId="77777777" w:rsidR="00530A60" w:rsidRPr="003546C8" w:rsidRDefault="002C40E9">
            <w:pPr>
              <w:rPr>
                <w:sz w:val="22"/>
                <w:szCs w:val="22"/>
                <w:lang w:val="en-US"/>
              </w:rPr>
            </w:pPr>
            <w:hyperlink r:id="rId15" w:history="1">
              <w:r w:rsidR="00C76457" w:rsidRPr="003546C8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https://urait.ru/viewer/upravl ... ltativnostyu-marketinga-412679</w:t>
              </w:r>
            </w:hyperlink>
          </w:p>
        </w:tc>
      </w:tr>
      <w:tr w:rsidR="00530A60" w:rsidRPr="003546C8" w14:paraId="23F3F0E1" w14:textId="77777777" w:rsidTr="003546C8">
        <w:tc>
          <w:tcPr>
            <w:tcW w:w="3405" w:type="pct"/>
            <w:shd w:val="clear" w:color="auto" w:fill="auto"/>
          </w:tcPr>
          <w:p w14:paraId="573E09A8" w14:textId="77777777" w:rsidR="00530A60" w:rsidRPr="003546C8" w:rsidRDefault="00C76457">
            <w:pPr>
              <w:rPr>
                <w:sz w:val="22"/>
                <w:szCs w:val="22"/>
              </w:rPr>
            </w:pPr>
            <w:proofErr w:type="spellStart"/>
            <w:r w:rsidRPr="003546C8">
              <w:rPr>
                <w:sz w:val="22"/>
                <w:szCs w:val="22"/>
              </w:rPr>
              <w:t>Липсиц</w:t>
            </w:r>
            <w:proofErr w:type="spellEnd"/>
            <w:r w:rsidRPr="003546C8">
              <w:rPr>
                <w:sz w:val="22"/>
                <w:szCs w:val="22"/>
              </w:rPr>
              <w:t xml:space="preserve"> И.В. Ценообразование: учебник и практикум для вузов / И.В. </w:t>
            </w:r>
            <w:proofErr w:type="spellStart"/>
            <w:r w:rsidRPr="003546C8">
              <w:rPr>
                <w:sz w:val="22"/>
                <w:szCs w:val="22"/>
              </w:rPr>
              <w:t>Липсиц</w:t>
            </w:r>
            <w:proofErr w:type="spellEnd"/>
            <w:r w:rsidRPr="003546C8">
              <w:rPr>
                <w:sz w:val="22"/>
                <w:szCs w:val="22"/>
              </w:rPr>
              <w:t xml:space="preserve">. – 4-е изд. – Москва: Издательство </w:t>
            </w:r>
            <w:proofErr w:type="spellStart"/>
            <w:r w:rsidRPr="003546C8">
              <w:rPr>
                <w:sz w:val="22"/>
                <w:szCs w:val="22"/>
              </w:rPr>
              <w:t>Юрайт</w:t>
            </w:r>
            <w:proofErr w:type="spellEnd"/>
            <w:r w:rsidRPr="003546C8">
              <w:rPr>
                <w:sz w:val="22"/>
                <w:szCs w:val="22"/>
              </w:rPr>
              <w:t>, 2020. – 368 с</w:t>
            </w:r>
          </w:p>
        </w:tc>
        <w:tc>
          <w:tcPr>
            <w:tcW w:w="1595" w:type="pct"/>
            <w:shd w:val="clear" w:color="auto" w:fill="auto"/>
          </w:tcPr>
          <w:p w14:paraId="020564AD" w14:textId="77777777" w:rsidR="00530A60" w:rsidRPr="003546C8" w:rsidRDefault="002C40E9">
            <w:pPr>
              <w:rPr>
                <w:sz w:val="22"/>
                <w:szCs w:val="22"/>
              </w:rPr>
            </w:pPr>
            <w:hyperlink r:id="rId16" w:history="1">
              <w:r w:rsidR="00C76457" w:rsidRPr="003546C8">
                <w:rPr>
                  <w:color w:val="00008B"/>
                  <w:sz w:val="22"/>
                  <w:szCs w:val="22"/>
                  <w:u w:val="single"/>
                </w:rPr>
                <w:t>https://urait.ru/viewer/cenoobrazovanie-449760</w:t>
              </w:r>
            </w:hyperlink>
          </w:p>
        </w:tc>
      </w:tr>
      <w:tr w:rsidR="00530A60" w:rsidRPr="002C40E9" w14:paraId="50F6E831" w14:textId="77777777" w:rsidTr="003546C8">
        <w:tc>
          <w:tcPr>
            <w:tcW w:w="3405" w:type="pct"/>
            <w:shd w:val="clear" w:color="auto" w:fill="auto"/>
          </w:tcPr>
          <w:p w14:paraId="606CABC6" w14:textId="77777777" w:rsidR="00530A60" w:rsidRPr="003546C8" w:rsidRDefault="00C76457">
            <w:pPr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Информационные системы и технологии в экономике и управлении в 2 ч. Часть 1: Учебник / отв. ред. Трофимов В. В. — 5-е изд., пер. и </w:t>
            </w:r>
            <w:proofErr w:type="spellStart"/>
            <w:proofErr w:type="gramStart"/>
            <w:r w:rsidRPr="003546C8">
              <w:rPr>
                <w:sz w:val="22"/>
                <w:szCs w:val="22"/>
              </w:rPr>
              <w:t>доп</w:t>
            </w:r>
            <w:proofErr w:type="spellEnd"/>
            <w:r w:rsidRPr="003546C8">
              <w:rPr>
                <w:sz w:val="22"/>
                <w:szCs w:val="22"/>
              </w:rPr>
              <w:t xml:space="preserve"> .</w:t>
            </w:r>
            <w:proofErr w:type="gramEnd"/>
            <w:r w:rsidRPr="003546C8">
              <w:rPr>
                <w:sz w:val="22"/>
                <w:szCs w:val="22"/>
              </w:rPr>
              <w:t xml:space="preserve">— Электрон. дан. — Москва: Издательство </w:t>
            </w:r>
            <w:proofErr w:type="spellStart"/>
            <w:r w:rsidRPr="003546C8">
              <w:rPr>
                <w:sz w:val="22"/>
                <w:szCs w:val="22"/>
              </w:rPr>
              <w:t>Юрайт</w:t>
            </w:r>
            <w:proofErr w:type="spellEnd"/>
            <w:r w:rsidRPr="003546C8">
              <w:rPr>
                <w:sz w:val="22"/>
                <w:szCs w:val="22"/>
              </w:rPr>
              <w:t xml:space="preserve">, 2019 .— </w:t>
            </w:r>
            <w:r w:rsidRPr="003546C8">
              <w:rPr>
                <w:sz w:val="22"/>
                <w:szCs w:val="22"/>
                <w:lang w:val="en-US"/>
              </w:rPr>
              <w:t>375 с</w:t>
            </w:r>
          </w:p>
        </w:tc>
        <w:tc>
          <w:tcPr>
            <w:tcW w:w="1595" w:type="pct"/>
            <w:shd w:val="clear" w:color="auto" w:fill="auto"/>
          </w:tcPr>
          <w:p w14:paraId="4406B913" w14:textId="77777777" w:rsidR="00530A60" w:rsidRPr="003546C8" w:rsidRDefault="002C40E9">
            <w:pPr>
              <w:rPr>
                <w:sz w:val="22"/>
                <w:szCs w:val="22"/>
                <w:lang w:val="en-US"/>
              </w:rPr>
            </w:pPr>
            <w:hyperlink r:id="rId17" w:history="1">
              <w:r w:rsidR="00C76457" w:rsidRPr="003546C8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https://urait.ru/viewer/inform ... ravlenii-v-2-ch-chast-1-441968</w:t>
              </w:r>
            </w:hyperlink>
          </w:p>
        </w:tc>
      </w:tr>
      <w:tr w:rsidR="00530A60" w:rsidRPr="003546C8" w14:paraId="4D701387" w14:textId="77777777" w:rsidTr="003546C8">
        <w:tc>
          <w:tcPr>
            <w:tcW w:w="3405" w:type="pct"/>
            <w:shd w:val="clear" w:color="auto" w:fill="auto"/>
          </w:tcPr>
          <w:p w14:paraId="2B3674EC" w14:textId="77777777" w:rsidR="00530A60" w:rsidRPr="003546C8" w:rsidRDefault="00C76457">
            <w:pPr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Домнин В. Н. Брендинг: учебник и практикум для вузов. / Сер.: Высшее образование. / Гриф УМО ВО. / Рекомендован Гильдией маркетологов. – 2-е изд., </w:t>
            </w:r>
            <w:proofErr w:type="spellStart"/>
            <w:r w:rsidRPr="003546C8">
              <w:rPr>
                <w:sz w:val="22"/>
                <w:szCs w:val="22"/>
              </w:rPr>
              <w:t>испр</w:t>
            </w:r>
            <w:proofErr w:type="spellEnd"/>
            <w:r w:rsidRPr="003546C8">
              <w:rPr>
                <w:sz w:val="22"/>
                <w:szCs w:val="22"/>
              </w:rPr>
              <w:t xml:space="preserve">. и доп. – </w:t>
            </w:r>
            <w:proofErr w:type="gramStart"/>
            <w:r w:rsidRPr="003546C8">
              <w:rPr>
                <w:sz w:val="22"/>
                <w:szCs w:val="22"/>
              </w:rPr>
              <w:t>Москва :</w:t>
            </w:r>
            <w:proofErr w:type="gramEnd"/>
            <w:r w:rsidRPr="003546C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546C8">
              <w:rPr>
                <w:sz w:val="22"/>
                <w:szCs w:val="22"/>
              </w:rPr>
              <w:t>Юрайт</w:t>
            </w:r>
            <w:proofErr w:type="spellEnd"/>
            <w:r w:rsidRPr="003546C8">
              <w:rPr>
                <w:sz w:val="22"/>
                <w:szCs w:val="22"/>
              </w:rPr>
              <w:t xml:space="preserve">, 2020. – 493 с. – 40,0 п. л. </w:t>
            </w:r>
            <w:r w:rsidRPr="003546C8">
              <w:rPr>
                <w:sz w:val="22"/>
                <w:szCs w:val="22"/>
                <w:lang w:val="en-US"/>
              </w:rPr>
              <w:t>ISBN</w:t>
            </w:r>
            <w:r w:rsidRPr="003546C8">
              <w:rPr>
                <w:sz w:val="22"/>
                <w:szCs w:val="22"/>
              </w:rPr>
              <w:t xml:space="preserve">  978-5-534-13539-8</w:t>
            </w:r>
          </w:p>
        </w:tc>
        <w:tc>
          <w:tcPr>
            <w:tcW w:w="1595" w:type="pct"/>
            <w:shd w:val="clear" w:color="auto" w:fill="auto"/>
          </w:tcPr>
          <w:p w14:paraId="63304265" w14:textId="77777777" w:rsidR="00530A60" w:rsidRPr="003546C8" w:rsidRDefault="002C40E9">
            <w:pPr>
              <w:rPr>
                <w:sz w:val="22"/>
                <w:szCs w:val="22"/>
              </w:rPr>
            </w:pPr>
            <w:hyperlink r:id="rId18" w:history="1">
              <w:r w:rsidR="00C76457" w:rsidRPr="003546C8">
                <w:rPr>
                  <w:color w:val="00008B"/>
                  <w:sz w:val="22"/>
                  <w:szCs w:val="22"/>
                  <w:u w:val="single"/>
                </w:rPr>
                <w:t>https://urait.ru/viewer/brending-466112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6E4F8BDF" w:rsidR="009E28D5" w:rsidRDefault="009E28D5" w:rsidP="009E28D5">
      <w:pPr>
        <w:jc w:val="both"/>
        <w:rPr>
          <w:szCs w:val="28"/>
        </w:rPr>
      </w:pPr>
    </w:p>
    <w:p w14:paraId="34743C9E" w14:textId="77777777" w:rsidR="003546C8" w:rsidRPr="003546C8" w:rsidRDefault="003546C8" w:rsidP="003546C8">
      <w:pPr>
        <w:jc w:val="both"/>
        <w:rPr>
          <w:szCs w:val="28"/>
          <w:lang w:val="en-US"/>
        </w:rPr>
      </w:pPr>
      <w:r w:rsidRPr="003546C8">
        <w:rPr>
          <w:szCs w:val="28"/>
          <w:lang w:val="en-US"/>
        </w:rPr>
        <w:t>-  7-Zip</w:t>
      </w:r>
    </w:p>
    <w:p w14:paraId="6A465290" w14:textId="77777777" w:rsidR="003546C8" w:rsidRPr="003546C8" w:rsidRDefault="003546C8" w:rsidP="003546C8">
      <w:pPr>
        <w:jc w:val="both"/>
        <w:rPr>
          <w:szCs w:val="28"/>
          <w:lang w:val="en-US"/>
        </w:rPr>
      </w:pPr>
      <w:r w:rsidRPr="003546C8">
        <w:rPr>
          <w:szCs w:val="28"/>
          <w:lang w:val="en-US"/>
        </w:rPr>
        <w:t xml:space="preserve">-  </w:t>
      </w:r>
      <w:r w:rsidRPr="003546C8">
        <w:rPr>
          <w:szCs w:val="28"/>
        </w:rPr>
        <w:t>ОС</w:t>
      </w:r>
      <w:r w:rsidRPr="003546C8">
        <w:rPr>
          <w:szCs w:val="28"/>
          <w:lang w:val="en-US"/>
        </w:rPr>
        <w:t xml:space="preserve"> </w:t>
      </w:r>
      <w:r w:rsidRPr="003546C8">
        <w:rPr>
          <w:szCs w:val="28"/>
        </w:rPr>
        <w:t>Альт</w:t>
      </w:r>
      <w:r w:rsidRPr="003546C8">
        <w:rPr>
          <w:szCs w:val="28"/>
          <w:lang w:val="en-US"/>
        </w:rPr>
        <w:t xml:space="preserve"> </w:t>
      </w:r>
      <w:r w:rsidRPr="003546C8">
        <w:rPr>
          <w:szCs w:val="28"/>
        </w:rPr>
        <w:t>образование</w:t>
      </w:r>
      <w:r w:rsidRPr="003546C8">
        <w:rPr>
          <w:szCs w:val="28"/>
          <w:lang w:val="en-US"/>
        </w:rPr>
        <w:t xml:space="preserve"> 10</w:t>
      </w:r>
    </w:p>
    <w:p w14:paraId="26DA3DFF" w14:textId="77777777" w:rsidR="003546C8" w:rsidRPr="003546C8" w:rsidRDefault="003546C8" w:rsidP="003546C8">
      <w:pPr>
        <w:jc w:val="both"/>
        <w:rPr>
          <w:szCs w:val="28"/>
          <w:lang w:val="en-US"/>
        </w:rPr>
      </w:pPr>
      <w:r w:rsidRPr="003546C8">
        <w:rPr>
          <w:szCs w:val="28"/>
          <w:lang w:val="en-US"/>
        </w:rPr>
        <w:t>-  LibreOffice Base</w:t>
      </w:r>
    </w:p>
    <w:p w14:paraId="1D8937C1" w14:textId="77777777" w:rsidR="003546C8" w:rsidRPr="003546C8" w:rsidRDefault="003546C8" w:rsidP="003546C8">
      <w:pPr>
        <w:jc w:val="both"/>
        <w:rPr>
          <w:szCs w:val="28"/>
          <w:lang w:val="en-US"/>
        </w:rPr>
      </w:pPr>
      <w:r w:rsidRPr="003546C8">
        <w:rPr>
          <w:szCs w:val="28"/>
          <w:lang w:val="en-US"/>
        </w:rPr>
        <w:t>-  LibreOffice Calc</w:t>
      </w:r>
    </w:p>
    <w:p w14:paraId="7CB5E5F1" w14:textId="342CB1F8" w:rsidR="003546C8" w:rsidRDefault="003546C8" w:rsidP="003546C8">
      <w:pPr>
        <w:jc w:val="both"/>
        <w:rPr>
          <w:szCs w:val="28"/>
        </w:rPr>
      </w:pPr>
      <w:r w:rsidRPr="003546C8">
        <w:rPr>
          <w:szCs w:val="28"/>
        </w:rPr>
        <w:t xml:space="preserve">-  </w:t>
      </w:r>
      <w:proofErr w:type="spellStart"/>
      <w:r w:rsidRPr="003546C8">
        <w:rPr>
          <w:szCs w:val="28"/>
        </w:rPr>
        <w:t>LibreOffice</w:t>
      </w:r>
      <w:proofErr w:type="spellEnd"/>
      <w:r w:rsidRPr="003546C8">
        <w:rPr>
          <w:szCs w:val="28"/>
        </w:rPr>
        <w:t xml:space="preserve"> </w:t>
      </w:r>
      <w:proofErr w:type="spellStart"/>
      <w:r w:rsidRPr="003546C8">
        <w:rPr>
          <w:szCs w:val="28"/>
        </w:rPr>
        <w:t>Writer</w:t>
      </w:r>
      <w:proofErr w:type="spellEnd"/>
    </w:p>
    <w:p w14:paraId="031EE901" w14:textId="77777777" w:rsidR="003546C8" w:rsidRPr="0065641B" w:rsidRDefault="003546C8" w:rsidP="009E28D5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9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20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C40E9" w:rsidP="009E28D5">
            <w:hyperlink r:id="rId21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22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546C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3546C8">
        <w:tc>
          <w:tcPr>
            <w:tcW w:w="6091" w:type="dxa"/>
            <w:shd w:val="clear" w:color="auto" w:fill="auto"/>
          </w:tcPr>
          <w:p w14:paraId="37B261DC" w14:textId="77777777" w:rsidR="00EE504A" w:rsidRPr="003546C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546C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3546C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546C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3546C8">
        <w:tc>
          <w:tcPr>
            <w:tcW w:w="6091" w:type="dxa"/>
            <w:shd w:val="clear" w:color="auto" w:fill="auto"/>
          </w:tcPr>
          <w:p w14:paraId="74D60044" w14:textId="75606024" w:rsidR="00EE504A" w:rsidRPr="003546C8" w:rsidRDefault="00783533" w:rsidP="00BA48A8">
            <w:pPr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546C8">
              <w:rPr>
                <w:sz w:val="22"/>
                <w:szCs w:val="22"/>
              </w:rPr>
              <w:t xml:space="preserve"> </w:t>
            </w:r>
            <w:proofErr w:type="gramStart"/>
            <w:r w:rsidRPr="003546C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546C8">
              <w:rPr>
                <w:sz w:val="22"/>
                <w:szCs w:val="22"/>
              </w:rPr>
              <w:t xml:space="preserve">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3546C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TA</w:t>
            </w:r>
            <w:r w:rsidRPr="003546C8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3546C8">
              <w:rPr>
                <w:sz w:val="22"/>
                <w:szCs w:val="22"/>
                <w:lang w:val="en-US"/>
              </w:rPr>
              <w:t>ACER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Aspire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Z</w:t>
            </w:r>
            <w:r w:rsidRPr="003546C8">
              <w:rPr>
                <w:sz w:val="22"/>
                <w:szCs w:val="22"/>
              </w:rPr>
              <w:t xml:space="preserve">1811 - 1 шт., Акустическая система </w:t>
            </w:r>
            <w:r w:rsidRPr="003546C8">
              <w:rPr>
                <w:sz w:val="22"/>
                <w:szCs w:val="22"/>
                <w:lang w:val="en-US"/>
              </w:rPr>
              <w:t>JBL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CONTROL</w:t>
            </w:r>
            <w:r w:rsidRPr="003546C8">
              <w:rPr>
                <w:sz w:val="22"/>
                <w:szCs w:val="22"/>
              </w:rPr>
              <w:t xml:space="preserve"> 25 </w:t>
            </w:r>
            <w:r w:rsidRPr="003546C8">
              <w:rPr>
                <w:sz w:val="22"/>
                <w:szCs w:val="22"/>
                <w:lang w:val="en-US"/>
              </w:rPr>
              <w:t>WH</w:t>
            </w:r>
            <w:r w:rsidRPr="003546C8">
              <w:rPr>
                <w:sz w:val="22"/>
                <w:szCs w:val="22"/>
              </w:rPr>
              <w:t xml:space="preserve"> - 2 шт., Мультимедиа проектор </w:t>
            </w:r>
            <w:r w:rsidRPr="003546C8">
              <w:rPr>
                <w:sz w:val="22"/>
                <w:szCs w:val="22"/>
                <w:lang w:val="en-US"/>
              </w:rPr>
              <w:t>NEC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V</w:t>
            </w:r>
            <w:r w:rsidRPr="003546C8">
              <w:rPr>
                <w:sz w:val="22"/>
                <w:szCs w:val="22"/>
              </w:rPr>
              <w:t>300</w:t>
            </w:r>
            <w:r w:rsidRPr="003546C8">
              <w:rPr>
                <w:sz w:val="22"/>
                <w:szCs w:val="22"/>
                <w:lang w:val="en-US"/>
              </w:rPr>
              <w:t>W</w:t>
            </w:r>
            <w:r w:rsidRPr="003546C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3546C8" w:rsidRDefault="00783533" w:rsidP="00BA48A8">
            <w:pPr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546C8">
              <w:rPr>
                <w:sz w:val="22"/>
                <w:szCs w:val="22"/>
              </w:rPr>
              <w:t>Прилукская</w:t>
            </w:r>
            <w:proofErr w:type="spellEnd"/>
            <w:r w:rsidRPr="003546C8">
              <w:rPr>
                <w:sz w:val="22"/>
                <w:szCs w:val="22"/>
              </w:rPr>
              <w:t xml:space="preserve">, д. 3, лит. </w:t>
            </w:r>
            <w:r w:rsidRPr="003546C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5E5C7CE" w14:textId="77777777" w:rsidTr="003546C8">
        <w:tc>
          <w:tcPr>
            <w:tcW w:w="6091" w:type="dxa"/>
            <w:shd w:val="clear" w:color="auto" w:fill="auto"/>
          </w:tcPr>
          <w:p w14:paraId="521635B4" w14:textId="09319C00" w:rsidR="00EE504A" w:rsidRPr="003546C8" w:rsidRDefault="00783533" w:rsidP="00BA48A8">
            <w:pPr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3546C8">
              <w:rPr>
                <w:sz w:val="22"/>
                <w:szCs w:val="22"/>
                <w:lang w:val="en-US"/>
              </w:rPr>
              <w:t>Acer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Aspire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Z</w:t>
            </w:r>
            <w:r w:rsidRPr="003546C8">
              <w:rPr>
                <w:sz w:val="22"/>
                <w:szCs w:val="22"/>
              </w:rPr>
              <w:t xml:space="preserve">1811 </w:t>
            </w:r>
            <w:r w:rsidRPr="003546C8">
              <w:rPr>
                <w:sz w:val="22"/>
                <w:szCs w:val="22"/>
                <w:lang w:val="en-US"/>
              </w:rPr>
              <w:t>Intel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Core</w:t>
            </w:r>
            <w:r w:rsidRPr="003546C8">
              <w:rPr>
                <w:sz w:val="22"/>
                <w:szCs w:val="22"/>
              </w:rPr>
              <w:t xml:space="preserve"> </w:t>
            </w:r>
            <w:proofErr w:type="spellStart"/>
            <w:r w:rsidRPr="003546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46C8">
              <w:rPr>
                <w:sz w:val="22"/>
                <w:szCs w:val="22"/>
              </w:rPr>
              <w:t>5-2400</w:t>
            </w:r>
            <w:r w:rsidRPr="003546C8">
              <w:rPr>
                <w:sz w:val="22"/>
                <w:szCs w:val="22"/>
                <w:lang w:val="en-US"/>
              </w:rPr>
              <w:t>S</w:t>
            </w:r>
            <w:r w:rsidRPr="003546C8">
              <w:rPr>
                <w:sz w:val="22"/>
                <w:szCs w:val="22"/>
              </w:rPr>
              <w:t>@2.50</w:t>
            </w:r>
            <w:r w:rsidRPr="003546C8">
              <w:rPr>
                <w:sz w:val="22"/>
                <w:szCs w:val="22"/>
                <w:lang w:val="en-US"/>
              </w:rPr>
              <w:t>GHz</w:t>
            </w:r>
            <w:r w:rsidRPr="003546C8">
              <w:rPr>
                <w:sz w:val="22"/>
                <w:szCs w:val="22"/>
              </w:rPr>
              <w:t>/4</w:t>
            </w:r>
            <w:r w:rsidRPr="003546C8">
              <w:rPr>
                <w:sz w:val="22"/>
                <w:szCs w:val="22"/>
                <w:lang w:val="en-US"/>
              </w:rPr>
              <w:t>Gb</w:t>
            </w:r>
            <w:r w:rsidRPr="003546C8">
              <w:rPr>
                <w:sz w:val="22"/>
                <w:szCs w:val="22"/>
              </w:rPr>
              <w:t>/1</w:t>
            </w:r>
            <w:r w:rsidRPr="003546C8">
              <w:rPr>
                <w:sz w:val="22"/>
                <w:szCs w:val="22"/>
                <w:lang w:val="en-US"/>
              </w:rPr>
              <w:t>Tb</w:t>
            </w:r>
            <w:r w:rsidRPr="003546C8">
              <w:rPr>
                <w:sz w:val="22"/>
                <w:szCs w:val="22"/>
              </w:rPr>
              <w:t xml:space="preserve"> - 1 шт.,</w:t>
            </w:r>
            <w:r w:rsid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</w:rPr>
              <w:t xml:space="preserve">Мультимедийный проектор </w:t>
            </w:r>
            <w:proofErr w:type="spellStart"/>
            <w:r w:rsidRPr="003546C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x</w:t>
            </w:r>
            <w:r w:rsidRPr="003546C8">
              <w:rPr>
                <w:sz w:val="22"/>
                <w:szCs w:val="22"/>
              </w:rPr>
              <w:t xml:space="preserve"> 400 - 1 шт., Экран с электро-приводом </w:t>
            </w:r>
            <w:r w:rsidRPr="003546C8">
              <w:rPr>
                <w:sz w:val="22"/>
                <w:szCs w:val="22"/>
                <w:lang w:val="en-US"/>
              </w:rPr>
              <w:t>Draper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Baronet</w:t>
            </w:r>
            <w:r w:rsidRPr="003546C8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3546C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TA</w:t>
            </w:r>
            <w:r w:rsidRPr="003546C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3546C8">
              <w:rPr>
                <w:sz w:val="22"/>
                <w:szCs w:val="22"/>
                <w:lang w:val="en-US"/>
              </w:rPr>
              <w:t>Hi</w:t>
            </w:r>
            <w:r w:rsidRPr="003546C8">
              <w:rPr>
                <w:sz w:val="22"/>
                <w:szCs w:val="22"/>
              </w:rPr>
              <w:t>-</w:t>
            </w:r>
            <w:r w:rsidRPr="003546C8">
              <w:rPr>
                <w:sz w:val="22"/>
                <w:szCs w:val="22"/>
                <w:lang w:val="en-US"/>
              </w:rPr>
              <w:t>Fi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PRO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MASK</w:t>
            </w:r>
            <w:r w:rsidRPr="003546C8">
              <w:rPr>
                <w:sz w:val="22"/>
                <w:szCs w:val="22"/>
              </w:rPr>
              <w:t>6</w:t>
            </w:r>
            <w:r w:rsidRPr="003546C8">
              <w:rPr>
                <w:sz w:val="22"/>
                <w:szCs w:val="22"/>
                <w:lang w:val="en-US"/>
              </w:rPr>
              <w:t>T</w:t>
            </w:r>
            <w:r w:rsidRPr="003546C8">
              <w:rPr>
                <w:sz w:val="22"/>
                <w:szCs w:val="22"/>
              </w:rPr>
              <w:t>-</w:t>
            </w:r>
            <w:r w:rsidRPr="003546C8">
              <w:rPr>
                <w:sz w:val="22"/>
                <w:szCs w:val="22"/>
                <w:lang w:val="en-US"/>
              </w:rPr>
              <w:t>W</w:t>
            </w:r>
            <w:r w:rsidRPr="003546C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917174D" w14:textId="77777777" w:rsidR="00EE504A" w:rsidRPr="003546C8" w:rsidRDefault="00783533" w:rsidP="00BA48A8">
            <w:pPr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546C8">
              <w:rPr>
                <w:sz w:val="22"/>
                <w:szCs w:val="22"/>
              </w:rPr>
              <w:t>Прилукская</w:t>
            </w:r>
            <w:proofErr w:type="spellEnd"/>
            <w:r w:rsidRPr="003546C8">
              <w:rPr>
                <w:sz w:val="22"/>
                <w:szCs w:val="22"/>
              </w:rPr>
              <w:t xml:space="preserve">, д. 3, лит. </w:t>
            </w:r>
            <w:r w:rsidRPr="003546C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1F20DFF" w14:textId="77777777" w:rsidTr="003546C8">
        <w:tc>
          <w:tcPr>
            <w:tcW w:w="6091" w:type="dxa"/>
            <w:shd w:val="clear" w:color="auto" w:fill="auto"/>
          </w:tcPr>
          <w:p w14:paraId="1B2EF3B8" w14:textId="1FAB1116" w:rsidR="00EE504A" w:rsidRPr="003546C8" w:rsidRDefault="00783533" w:rsidP="00BA48A8">
            <w:pPr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</w:t>
            </w:r>
            <w:r w:rsidRPr="003546C8">
              <w:rPr>
                <w:sz w:val="22"/>
                <w:szCs w:val="22"/>
              </w:rPr>
              <w:lastRenderedPageBreak/>
              <w:t xml:space="preserve">преподавателя, трибуна аудиторная - 1 шт., доска аудиторная - 1шт.Моноблок </w:t>
            </w:r>
            <w:r w:rsidRPr="003546C8">
              <w:rPr>
                <w:sz w:val="22"/>
                <w:szCs w:val="22"/>
                <w:lang w:val="en-US"/>
              </w:rPr>
              <w:t>Acer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Aspire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Z</w:t>
            </w:r>
            <w:r w:rsidRPr="003546C8">
              <w:rPr>
                <w:sz w:val="22"/>
                <w:szCs w:val="22"/>
              </w:rPr>
              <w:t xml:space="preserve">1811 </w:t>
            </w:r>
            <w:r w:rsidRPr="003546C8">
              <w:rPr>
                <w:sz w:val="22"/>
                <w:szCs w:val="22"/>
                <w:lang w:val="en-US"/>
              </w:rPr>
              <w:t>Intel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Core</w:t>
            </w:r>
            <w:r w:rsidRPr="003546C8">
              <w:rPr>
                <w:sz w:val="22"/>
                <w:szCs w:val="22"/>
              </w:rPr>
              <w:t xml:space="preserve"> </w:t>
            </w:r>
            <w:proofErr w:type="spellStart"/>
            <w:r w:rsidRPr="003546C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46C8">
              <w:rPr>
                <w:sz w:val="22"/>
                <w:szCs w:val="22"/>
              </w:rPr>
              <w:t>5-2400</w:t>
            </w:r>
            <w:r w:rsidRPr="003546C8">
              <w:rPr>
                <w:sz w:val="22"/>
                <w:szCs w:val="22"/>
                <w:lang w:val="en-US"/>
              </w:rPr>
              <w:t>S</w:t>
            </w:r>
            <w:r w:rsidRPr="003546C8">
              <w:rPr>
                <w:sz w:val="22"/>
                <w:szCs w:val="22"/>
              </w:rPr>
              <w:t>@2.50</w:t>
            </w:r>
            <w:r w:rsidRPr="003546C8">
              <w:rPr>
                <w:sz w:val="22"/>
                <w:szCs w:val="22"/>
                <w:lang w:val="en-US"/>
              </w:rPr>
              <w:t>GHz</w:t>
            </w:r>
            <w:r w:rsidRPr="003546C8">
              <w:rPr>
                <w:sz w:val="22"/>
                <w:szCs w:val="22"/>
              </w:rPr>
              <w:t>/4</w:t>
            </w:r>
            <w:r w:rsidRPr="003546C8">
              <w:rPr>
                <w:sz w:val="22"/>
                <w:szCs w:val="22"/>
                <w:lang w:val="en-US"/>
              </w:rPr>
              <w:t>Gb</w:t>
            </w:r>
            <w:r w:rsidRPr="003546C8">
              <w:rPr>
                <w:sz w:val="22"/>
                <w:szCs w:val="22"/>
              </w:rPr>
              <w:t>/1</w:t>
            </w:r>
            <w:r w:rsidRPr="003546C8">
              <w:rPr>
                <w:sz w:val="22"/>
                <w:szCs w:val="22"/>
                <w:lang w:val="en-US"/>
              </w:rPr>
              <w:t>Tb</w:t>
            </w:r>
            <w:r w:rsidRPr="003546C8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3546C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TA</w:t>
            </w:r>
            <w:r w:rsidRPr="003546C8">
              <w:rPr>
                <w:sz w:val="22"/>
                <w:szCs w:val="22"/>
              </w:rPr>
              <w:t xml:space="preserve">-1120 в комплекте - 1 шт., Колонки </w:t>
            </w:r>
            <w:r w:rsidRPr="003546C8">
              <w:rPr>
                <w:sz w:val="22"/>
                <w:szCs w:val="22"/>
                <w:lang w:val="en-US"/>
              </w:rPr>
              <w:t>Hi</w:t>
            </w:r>
            <w:r w:rsidRPr="003546C8">
              <w:rPr>
                <w:sz w:val="22"/>
                <w:szCs w:val="22"/>
              </w:rPr>
              <w:t>-</w:t>
            </w:r>
            <w:r w:rsidRPr="003546C8">
              <w:rPr>
                <w:sz w:val="22"/>
                <w:szCs w:val="22"/>
                <w:lang w:val="en-US"/>
              </w:rPr>
              <w:t>Fi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PRO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MASK</w:t>
            </w:r>
            <w:r w:rsidRPr="003546C8">
              <w:rPr>
                <w:sz w:val="22"/>
                <w:szCs w:val="22"/>
              </w:rPr>
              <w:t>6</w:t>
            </w:r>
            <w:r w:rsidRPr="003546C8">
              <w:rPr>
                <w:sz w:val="22"/>
                <w:szCs w:val="22"/>
                <w:lang w:val="en-US"/>
              </w:rPr>
              <w:t>T</w:t>
            </w:r>
            <w:r w:rsidRPr="003546C8">
              <w:rPr>
                <w:sz w:val="22"/>
                <w:szCs w:val="22"/>
              </w:rPr>
              <w:t>-</w:t>
            </w:r>
            <w:r w:rsidRPr="003546C8">
              <w:rPr>
                <w:sz w:val="22"/>
                <w:szCs w:val="22"/>
                <w:lang w:val="en-US"/>
              </w:rPr>
              <w:t>W</w:t>
            </w:r>
            <w:r w:rsidRPr="003546C8">
              <w:rPr>
                <w:sz w:val="22"/>
                <w:szCs w:val="22"/>
              </w:rPr>
              <w:t xml:space="preserve"> (2шт.) - 1 шт., Экран с электропривод,</w:t>
            </w:r>
            <w:r w:rsidRPr="003546C8">
              <w:rPr>
                <w:sz w:val="22"/>
                <w:szCs w:val="22"/>
                <w:lang w:val="en-US"/>
              </w:rPr>
              <w:t>DRAPER</w:t>
            </w:r>
            <w:r w:rsidRPr="003546C8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3489110" w14:textId="77777777" w:rsidR="00EE504A" w:rsidRPr="003546C8" w:rsidRDefault="00783533" w:rsidP="00BA48A8">
            <w:pPr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3546C8">
              <w:rPr>
                <w:sz w:val="22"/>
                <w:szCs w:val="22"/>
              </w:rPr>
              <w:t>Прилукская</w:t>
            </w:r>
            <w:proofErr w:type="spellEnd"/>
            <w:r w:rsidRPr="003546C8">
              <w:rPr>
                <w:sz w:val="22"/>
                <w:szCs w:val="22"/>
              </w:rPr>
              <w:t xml:space="preserve">, д. 3, лит. </w:t>
            </w:r>
            <w:r w:rsidRPr="003546C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E15BD3E" w14:textId="77777777" w:rsidTr="003546C8">
        <w:tc>
          <w:tcPr>
            <w:tcW w:w="6091" w:type="dxa"/>
            <w:shd w:val="clear" w:color="auto" w:fill="auto"/>
          </w:tcPr>
          <w:p w14:paraId="7E0FBAC9" w14:textId="18FEF547" w:rsidR="00EE504A" w:rsidRPr="003546C8" w:rsidRDefault="00783533" w:rsidP="00BA48A8">
            <w:pPr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546C8">
              <w:rPr>
                <w:sz w:val="22"/>
                <w:szCs w:val="22"/>
              </w:rPr>
              <w:t xml:space="preserve"> </w:t>
            </w:r>
            <w:proofErr w:type="gramStart"/>
            <w:r w:rsidRPr="003546C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546C8">
              <w:rPr>
                <w:sz w:val="22"/>
                <w:szCs w:val="22"/>
              </w:rPr>
              <w:t xml:space="preserve">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3546C8">
              <w:rPr>
                <w:sz w:val="22"/>
                <w:szCs w:val="22"/>
                <w:lang w:val="en-US"/>
              </w:rPr>
              <w:t>HP</w:t>
            </w:r>
            <w:r w:rsidRPr="003546C8">
              <w:rPr>
                <w:sz w:val="22"/>
                <w:szCs w:val="22"/>
              </w:rPr>
              <w:t xml:space="preserve"> 250 </w:t>
            </w:r>
            <w:r w:rsidRPr="003546C8">
              <w:rPr>
                <w:sz w:val="22"/>
                <w:szCs w:val="22"/>
                <w:lang w:val="en-US"/>
              </w:rPr>
              <w:t>G</w:t>
            </w:r>
            <w:r w:rsidRPr="003546C8">
              <w:rPr>
                <w:sz w:val="22"/>
                <w:szCs w:val="22"/>
              </w:rPr>
              <w:t>6 1</w:t>
            </w:r>
            <w:r w:rsidRPr="003546C8">
              <w:rPr>
                <w:sz w:val="22"/>
                <w:szCs w:val="22"/>
                <w:lang w:val="en-US"/>
              </w:rPr>
              <w:t>WY</w:t>
            </w:r>
            <w:r w:rsidRPr="003546C8">
              <w:rPr>
                <w:sz w:val="22"/>
                <w:szCs w:val="22"/>
              </w:rPr>
              <w:t>58</w:t>
            </w:r>
            <w:r w:rsidRPr="003546C8">
              <w:rPr>
                <w:sz w:val="22"/>
                <w:szCs w:val="22"/>
                <w:lang w:val="en-US"/>
              </w:rPr>
              <w:t>EA</w:t>
            </w:r>
            <w:r w:rsidRPr="003546C8">
              <w:rPr>
                <w:sz w:val="22"/>
                <w:szCs w:val="22"/>
              </w:rPr>
              <w:t xml:space="preserve">, Мультимедийный проектор </w:t>
            </w:r>
            <w:r w:rsidRPr="003546C8">
              <w:rPr>
                <w:sz w:val="22"/>
                <w:szCs w:val="22"/>
                <w:lang w:val="en-US"/>
              </w:rPr>
              <w:t>LG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PF</w:t>
            </w:r>
            <w:r w:rsidRPr="003546C8">
              <w:rPr>
                <w:sz w:val="22"/>
                <w:szCs w:val="22"/>
              </w:rPr>
              <w:t>1500</w:t>
            </w:r>
            <w:r w:rsidRPr="003546C8">
              <w:rPr>
                <w:sz w:val="22"/>
                <w:szCs w:val="22"/>
                <w:lang w:val="en-US"/>
              </w:rPr>
              <w:t>G</w:t>
            </w:r>
            <w:r w:rsidRPr="003546C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C7DB857" w14:textId="77777777" w:rsidR="00EE504A" w:rsidRPr="003546C8" w:rsidRDefault="00783533" w:rsidP="00BA48A8">
            <w:pPr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546C8">
              <w:rPr>
                <w:sz w:val="22"/>
                <w:szCs w:val="22"/>
              </w:rPr>
              <w:t>Прилукская</w:t>
            </w:r>
            <w:proofErr w:type="spellEnd"/>
            <w:r w:rsidRPr="003546C8">
              <w:rPr>
                <w:sz w:val="22"/>
                <w:szCs w:val="22"/>
              </w:rPr>
              <w:t xml:space="preserve">, д. 3, лит. </w:t>
            </w:r>
            <w:r w:rsidRPr="003546C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D2879B2" w14:textId="77777777" w:rsidTr="003546C8">
        <w:tc>
          <w:tcPr>
            <w:tcW w:w="6091" w:type="dxa"/>
            <w:shd w:val="clear" w:color="auto" w:fill="auto"/>
          </w:tcPr>
          <w:p w14:paraId="6309D2FB" w14:textId="473E8D70" w:rsidR="00EE504A" w:rsidRPr="003546C8" w:rsidRDefault="00783533" w:rsidP="00BA48A8">
            <w:pPr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546C8">
              <w:rPr>
                <w:sz w:val="22"/>
                <w:szCs w:val="22"/>
              </w:rPr>
              <w:t xml:space="preserve"> </w:t>
            </w:r>
            <w:proofErr w:type="gramStart"/>
            <w:r w:rsidRPr="003546C8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546C8">
              <w:rPr>
                <w:sz w:val="22"/>
                <w:szCs w:val="22"/>
              </w:rPr>
              <w:t xml:space="preserve">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3546C8">
              <w:rPr>
                <w:sz w:val="22"/>
                <w:szCs w:val="22"/>
                <w:lang w:val="en-US"/>
              </w:rPr>
              <w:t>HP</w:t>
            </w:r>
            <w:r w:rsidRPr="003546C8">
              <w:rPr>
                <w:sz w:val="22"/>
                <w:szCs w:val="22"/>
              </w:rPr>
              <w:t xml:space="preserve"> 250 </w:t>
            </w:r>
            <w:r w:rsidRPr="003546C8">
              <w:rPr>
                <w:sz w:val="22"/>
                <w:szCs w:val="22"/>
                <w:lang w:val="en-US"/>
              </w:rPr>
              <w:t>G</w:t>
            </w:r>
            <w:r w:rsidRPr="003546C8">
              <w:rPr>
                <w:sz w:val="22"/>
                <w:szCs w:val="22"/>
              </w:rPr>
              <w:t>6 1</w:t>
            </w:r>
            <w:r w:rsidRPr="003546C8">
              <w:rPr>
                <w:sz w:val="22"/>
                <w:szCs w:val="22"/>
                <w:lang w:val="en-US"/>
              </w:rPr>
              <w:t>WY</w:t>
            </w:r>
            <w:r w:rsidRPr="003546C8">
              <w:rPr>
                <w:sz w:val="22"/>
                <w:szCs w:val="22"/>
              </w:rPr>
              <w:t>58</w:t>
            </w:r>
            <w:r w:rsidRPr="003546C8">
              <w:rPr>
                <w:sz w:val="22"/>
                <w:szCs w:val="22"/>
                <w:lang w:val="en-US"/>
              </w:rPr>
              <w:t>EA</w:t>
            </w:r>
            <w:r w:rsidRPr="003546C8">
              <w:rPr>
                <w:sz w:val="22"/>
                <w:szCs w:val="22"/>
              </w:rPr>
              <w:t xml:space="preserve">, Мультимедийный проектор </w:t>
            </w:r>
            <w:r w:rsidRPr="003546C8">
              <w:rPr>
                <w:sz w:val="22"/>
                <w:szCs w:val="22"/>
                <w:lang w:val="en-US"/>
              </w:rPr>
              <w:t>LG</w:t>
            </w:r>
            <w:r w:rsidRPr="003546C8">
              <w:rPr>
                <w:sz w:val="22"/>
                <w:szCs w:val="22"/>
              </w:rPr>
              <w:t xml:space="preserve"> </w:t>
            </w:r>
            <w:r w:rsidRPr="003546C8">
              <w:rPr>
                <w:sz w:val="22"/>
                <w:szCs w:val="22"/>
                <w:lang w:val="en-US"/>
              </w:rPr>
              <w:t>PF</w:t>
            </w:r>
            <w:r w:rsidRPr="003546C8">
              <w:rPr>
                <w:sz w:val="22"/>
                <w:szCs w:val="22"/>
              </w:rPr>
              <w:t>1500</w:t>
            </w:r>
            <w:r w:rsidRPr="003546C8">
              <w:rPr>
                <w:sz w:val="22"/>
                <w:szCs w:val="22"/>
                <w:lang w:val="en-US"/>
              </w:rPr>
              <w:t>G</w:t>
            </w:r>
            <w:r w:rsidRPr="003546C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AEFD0C3" w14:textId="77777777" w:rsidR="00EE504A" w:rsidRPr="003546C8" w:rsidRDefault="00783533" w:rsidP="00BA48A8">
            <w:pPr>
              <w:jc w:val="both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546C8">
              <w:rPr>
                <w:sz w:val="22"/>
                <w:szCs w:val="22"/>
              </w:rPr>
              <w:t>Прилукская</w:t>
            </w:r>
            <w:proofErr w:type="spellEnd"/>
            <w:r w:rsidRPr="003546C8">
              <w:rPr>
                <w:sz w:val="22"/>
                <w:szCs w:val="22"/>
              </w:rPr>
              <w:t xml:space="preserve">, д. 3, лит. </w:t>
            </w:r>
            <w:r w:rsidRPr="003546C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3546C8" w:rsidRDefault="00710478" w:rsidP="00971463">
            <w:pPr>
              <w:rPr>
                <w:rFonts w:eastAsia="Calibri"/>
              </w:rPr>
            </w:pPr>
            <w:r w:rsidRPr="003546C8">
              <w:rPr>
                <w:rFonts w:eastAsia="Calibri"/>
              </w:rPr>
              <w:t>1. Общие сведения об объекте практики, его месте на рынке.</w:t>
            </w:r>
          </w:p>
        </w:tc>
      </w:tr>
      <w:tr w:rsidR="00710478" w14:paraId="70347B4C" w14:textId="77777777" w:rsidTr="003F74F8">
        <w:tc>
          <w:tcPr>
            <w:tcW w:w="9356" w:type="dxa"/>
          </w:tcPr>
          <w:p w14:paraId="04D165A1" w14:textId="77777777" w:rsidR="00710478" w:rsidRPr="003546C8" w:rsidRDefault="00710478" w:rsidP="00971463">
            <w:pPr>
              <w:rPr>
                <w:rFonts w:eastAsia="Calibri"/>
              </w:rPr>
            </w:pPr>
            <w:r w:rsidRPr="003546C8">
              <w:rPr>
                <w:rFonts w:eastAsia="Calibri"/>
              </w:rPr>
              <w:t>2. Анализ основных результатов деятельности (в зависимости от темы выпускной квалификационной работы).</w:t>
            </w:r>
          </w:p>
        </w:tc>
      </w:tr>
      <w:tr w:rsidR="00710478" w14:paraId="2B08F1FD" w14:textId="77777777" w:rsidTr="003F74F8">
        <w:tc>
          <w:tcPr>
            <w:tcW w:w="9356" w:type="dxa"/>
          </w:tcPr>
          <w:p w14:paraId="286AFA16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3. Направления совершенствования деятельности.</w:t>
            </w:r>
          </w:p>
        </w:tc>
      </w:tr>
      <w:tr w:rsidR="00710478" w14:paraId="364E20A4" w14:textId="77777777" w:rsidTr="003F74F8">
        <w:tc>
          <w:tcPr>
            <w:tcW w:w="9356" w:type="dxa"/>
          </w:tcPr>
          <w:p w14:paraId="11384224" w14:textId="77777777" w:rsidR="00710478" w:rsidRPr="003546C8" w:rsidRDefault="00710478" w:rsidP="00971463">
            <w:pPr>
              <w:rPr>
                <w:rFonts w:eastAsia="Calibri"/>
              </w:rPr>
            </w:pPr>
            <w:r w:rsidRPr="003546C8">
              <w:rPr>
                <w:rFonts w:eastAsia="Calibri"/>
              </w:rPr>
              <w:t>4. Выявить противоречия в теоретическом и практическом решении отдельных вопросов.</w:t>
            </w:r>
          </w:p>
        </w:tc>
      </w:tr>
      <w:tr w:rsidR="00710478" w14:paraId="367BB7D0" w14:textId="77777777" w:rsidTr="003F74F8">
        <w:tc>
          <w:tcPr>
            <w:tcW w:w="9356" w:type="dxa"/>
          </w:tcPr>
          <w:p w14:paraId="6E470AF1" w14:textId="77777777" w:rsidR="00710478" w:rsidRPr="003546C8" w:rsidRDefault="00710478" w:rsidP="00971463">
            <w:pPr>
              <w:rPr>
                <w:rFonts w:eastAsia="Calibri"/>
              </w:rPr>
            </w:pPr>
            <w:r w:rsidRPr="003546C8">
              <w:rPr>
                <w:rFonts w:eastAsia="Calibri"/>
              </w:rPr>
              <w:t>5. Рассмотреть методики, на основании которых решаются проблемные вопросы.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546C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546C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546C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546C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546C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546C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546C8" w:rsidRDefault="006E5421" w:rsidP="0035746E">
            <w:pPr>
              <w:jc w:val="center"/>
              <w:rPr>
                <w:sz w:val="22"/>
                <w:szCs w:val="22"/>
              </w:rPr>
            </w:pPr>
            <w:r w:rsidRPr="003546C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546C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546C8" w:rsidRDefault="006E5421" w:rsidP="003546C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46C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546C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46C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546C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546C8" w:rsidRDefault="006E5421" w:rsidP="003546C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46C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546C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46C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546C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546C8" w:rsidRDefault="006E5421" w:rsidP="003546C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46C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546C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46C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546C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546C8" w:rsidRDefault="006E5421" w:rsidP="003546C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546C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546C8" w:rsidRDefault="006E5421" w:rsidP="003546C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46C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546C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46C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546C8">
      <w:headerReference w:type="default" r:id="rId23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86C13" w14:textId="77777777" w:rsidR="003835A5" w:rsidRDefault="003835A5" w:rsidP="00AB39E8">
      <w:r>
        <w:separator/>
      </w:r>
    </w:p>
  </w:endnote>
  <w:endnote w:type="continuationSeparator" w:id="0">
    <w:p w14:paraId="7892EB1C" w14:textId="77777777" w:rsidR="003835A5" w:rsidRDefault="003835A5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A6232" w14:textId="77777777" w:rsidR="003835A5" w:rsidRDefault="003835A5" w:rsidP="00AB39E8">
      <w:r>
        <w:separator/>
      </w:r>
    </w:p>
  </w:footnote>
  <w:footnote w:type="continuationSeparator" w:id="0">
    <w:p w14:paraId="71416BCE" w14:textId="77777777" w:rsidR="003835A5" w:rsidRDefault="003835A5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09AE7464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46C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09AE7464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546C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C40E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46C8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835A5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3" Type="http://schemas.openxmlformats.org/officeDocument/2006/relationships/hyperlink" Target="https://znanium.com/read?id=371006" TargetMode="External"/><Relationship Id="rId18" Type="http://schemas.openxmlformats.org/officeDocument/2006/relationships/hyperlink" Target="https://urait.ru/viewer/brending-466112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ecd-ilibrary.or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urait.ru/viewer/osnovy-integrirovannyh-kommunikaciy-teoriya-i-sovremennye-praktiki-v-2-ch-chast-1-strategii-effektivnyy-brending-428806%20" TargetMode="External"/><Relationship Id="rId17" Type="http://schemas.openxmlformats.org/officeDocument/2006/relationships/hyperlink" Target="https://urait.ru/viewer/informacionnye-sistemy-i-tehnologii-v-ekonomike-i-upravlenii-v-2-ch-chast-1-441968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urait.ru/viewer/cenoobrazovanie-449760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upravlenie-kachestvom-uslug-43410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rait.ru/viewer/upravlenie-rezultativnostyu-marketinga-412679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book.ru/book/930727" TargetMode="External"/><Relationship Id="rId19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4" Type="http://schemas.openxmlformats.org/officeDocument/2006/relationships/hyperlink" Target="https://znanium.com/read?id=304215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688E5-2394-440B-A9F9-D3DBB44B8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13</Pages>
  <Words>4769</Words>
  <Characters>27187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2025-04-02T08:13:00Z</dcterms:modified>
</cp:coreProperties>
</file>