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4FE37" w14:textId="77777777" w:rsidR="00587580" w:rsidRPr="0065641B" w:rsidRDefault="00587580" w:rsidP="00587580">
      <w:pPr>
        <w:widowControl w:val="0"/>
        <w:tabs>
          <w:tab w:val="left" w:pos="567"/>
          <w:tab w:val="left" w:pos="993"/>
        </w:tabs>
        <w:autoSpaceDE w:val="0"/>
        <w:autoSpaceDN w:val="0"/>
        <w:jc w:val="right"/>
        <w:rPr>
          <w:sz w:val="28"/>
          <w:szCs w:val="28"/>
          <w:lang w:bidi="ru-RU"/>
        </w:rPr>
      </w:pPr>
    </w:p>
    <w:p w14:paraId="0039416D" w14:textId="77777777" w:rsidR="00CA7F28" w:rsidRPr="0065641B" w:rsidRDefault="00CA7F28" w:rsidP="00587580">
      <w:pPr>
        <w:widowControl w:val="0"/>
        <w:tabs>
          <w:tab w:val="left" w:pos="567"/>
          <w:tab w:val="left" w:pos="993"/>
        </w:tabs>
        <w:autoSpaceDE w:val="0"/>
        <w:autoSpaceDN w:val="0"/>
        <w:jc w:val="center"/>
        <w:rPr>
          <w:sz w:val="28"/>
          <w:szCs w:val="28"/>
          <w:lang w:bidi="ru-RU"/>
        </w:rPr>
      </w:pPr>
      <w:r w:rsidRPr="0065641B">
        <w:rPr>
          <w:sz w:val="28"/>
          <w:szCs w:val="28"/>
          <w:lang w:bidi="ru-RU"/>
        </w:rPr>
        <w:t>МИНОБРНАУКИ РОССИИ</w:t>
      </w:r>
    </w:p>
    <w:p w14:paraId="2F8FA3FA"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федеральное государственное бюджетное образовательное учреждение</w:t>
      </w:r>
    </w:p>
    <w:p w14:paraId="34927C33"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высшего образования</w:t>
      </w:r>
    </w:p>
    <w:p w14:paraId="72B3723D"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«Санкт-Петербургский государственный экономический университет»</w:t>
      </w:r>
    </w:p>
    <w:p w14:paraId="69327376" w14:textId="77777777" w:rsidR="00CA7F28" w:rsidRPr="0065641B" w:rsidRDefault="00CA7F28" w:rsidP="00CA7F28">
      <w:pPr>
        <w:widowControl w:val="0"/>
        <w:autoSpaceDE w:val="0"/>
        <w:autoSpaceDN w:val="0"/>
        <w:jc w:val="center"/>
        <w:rPr>
          <w:sz w:val="28"/>
          <w:szCs w:val="28"/>
          <w:lang w:bidi="ru-RU"/>
        </w:rPr>
      </w:pPr>
    </w:p>
    <w:p w14:paraId="4F8465E2" w14:textId="77777777" w:rsidR="00CA7F28" w:rsidRPr="0065641B" w:rsidRDefault="00CA7F28" w:rsidP="00CA7F28">
      <w:pPr>
        <w:widowControl w:val="0"/>
        <w:autoSpaceDE w:val="0"/>
        <w:autoSpaceDN w:val="0"/>
        <w:jc w:val="center"/>
        <w:rPr>
          <w:sz w:val="28"/>
          <w:szCs w:val="28"/>
          <w:lang w:bidi="ru-RU"/>
        </w:rPr>
      </w:pPr>
    </w:p>
    <w:tbl>
      <w:tblPr>
        <w:tblW w:w="0" w:type="auto"/>
        <w:tblLook w:val="04A0" w:firstRow="1" w:lastRow="0" w:firstColumn="1" w:lastColumn="0" w:noHBand="0" w:noVBand="1"/>
      </w:tblPr>
      <w:tblGrid>
        <w:gridCol w:w="4634"/>
        <w:gridCol w:w="4720"/>
      </w:tblGrid>
      <w:tr w:rsidR="0095662B" w:rsidRPr="0065641B" w14:paraId="1EB40519" w14:textId="77777777" w:rsidTr="0095662B">
        <w:trPr>
          <w:trHeight w:val="1797"/>
        </w:trPr>
        <w:tc>
          <w:tcPr>
            <w:tcW w:w="4787" w:type="dxa"/>
            <w:shd w:val="clear" w:color="auto" w:fill="auto"/>
          </w:tcPr>
          <w:p w14:paraId="25457E26" w14:textId="77777777" w:rsidR="0095662B" w:rsidRPr="0065641B" w:rsidRDefault="0095662B" w:rsidP="001B0591">
            <w:pPr>
              <w:widowControl w:val="0"/>
              <w:autoSpaceDE w:val="0"/>
              <w:autoSpaceDN w:val="0"/>
              <w:rPr>
                <w:sz w:val="28"/>
                <w:szCs w:val="28"/>
                <w:lang w:bidi="ru-RU"/>
              </w:rPr>
            </w:pPr>
          </w:p>
        </w:tc>
        <w:tc>
          <w:tcPr>
            <w:tcW w:w="4787" w:type="dxa"/>
            <w:shd w:val="clear" w:color="auto" w:fill="auto"/>
          </w:tcPr>
          <w:p w14:paraId="7605329F" w14:textId="77777777" w:rsidR="0095662B" w:rsidRPr="0065641B" w:rsidRDefault="0095662B" w:rsidP="005A5A83">
            <w:pPr>
              <w:widowControl w:val="0"/>
              <w:autoSpaceDE w:val="0"/>
              <w:autoSpaceDN w:val="0"/>
              <w:jc w:val="right"/>
              <w:rPr>
                <w:lang w:bidi="ru-RU"/>
              </w:rPr>
            </w:pPr>
            <w:r w:rsidRPr="0065641B">
              <w:rPr>
                <w:sz w:val="28"/>
                <w:szCs w:val="28"/>
                <w:lang w:bidi="ru-RU"/>
              </w:rPr>
              <w:t>УТВЕРЖДАЮ</w:t>
            </w:r>
          </w:p>
          <w:p w14:paraId="4073EE28" w14:textId="77777777" w:rsidR="0095662B" w:rsidRPr="0065641B" w:rsidRDefault="0095662B" w:rsidP="005A5A83">
            <w:pPr>
              <w:widowControl w:val="0"/>
              <w:autoSpaceDE w:val="0"/>
              <w:autoSpaceDN w:val="0"/>
              <w:jc w:val="right"/>
              <w:rPr>
                <w:strike/>
                <w:sz w:val="16"/>
                <w:szCs w:val="16"/>
                <w:lang w:bidi="ru-RU"/>
              </w:rPr>
            </w:pPr>
          </w:p>
          <w:p w14:paraId="7DA607E0" w14:textId="1F7D22F9" w:rsidR="0095662B" w:rsidRPr="0065641B" w:rsidRDefault="00A231C1" w:rsidP="005A5A83">
            <w:pPr>
              <w:widowControl w:val="0"/>
              <w:autoSpaceDE w:val="0"/>
              <w:autoSpaceDN w:val="0"/>
              <w:jc w:val="right"/>
              <w:rPr>
                <w:lang w:bidi="ru-RU"/>
              </w:rPr>
            </w:pPr>
            <w:r w:rsidRPr="00A231C1">
              <w:rPr>
                <w:lang w:bidi="ru-RU"/>
              </w:rPr>
              <w:t>Проректор по образовательной деятельности</w:t>
            </w:r>
          </w:p>
          <w:p w14:paraId="65890EA4" w14:textId="77777777" w:rsidR="0095662B" w:rsidRPr="0065641B" w:rsidRDefault="0095662B" w:rsidP="005A5A83">
            <w:pPr>
              <w:widowControl w:val="0"/>
              <w:autoSpaceDE w:val="0"/>
              <w:autoSpaceDN w:val="0"/>
              <w:jc w:val="right"/>
              <w:rPr>
                <w:lang w:bidi="ru-RU"/>
              </w:rPr>
            </w:pPr>
            <w:r w:rsidRPr="0065641B">
              <w:rPr>
                <w:lang w:bidi="ru-RU"/>
              </w:rPr>
              <w:t>_____________/</w:t>
            </w:r>
            <w:proofErr w:type="spellStart"/>
            <w:r w:rsidRPr="0065641B">
              <w:rPr>
                <w:lang w:bidi="ru-RU"/>
              </w:rPr>
              <w:t>Шубаева</w:t>
            </w:r>
            <w:proofErr w:type="spellEnd"/>
            <w:r w:rsidRPr="0065641B">
              <w:rPr>
                <w:lang w:bidi="ru-RU"/>
              </w:rPr>
              <w:t xml:space="preserve"> В.Г./</w:t>
            </w:r>
          </w:p>
          <w:p w14:paraId="56038391" w14:textId="77777777" w:rsidR="0095662B" w:rsidRPr="0065641B" w:rsidRDefault="0095662B" w:rsidP="005A5A83">
            <w:pPr>
              <w:widowControl w:val="0"/>
              <w:autoSpaceDE w:val="0"/>
              <w:autoSpaceDN w:val="0"/>
              <w:jc w:val="right"/>
              <w:rPr>
                <w:lang w:bidi="ru-RU"/>
              </w:rPr>
            </w:pPr>
          </w:p>
          <w:p w14:paraId="5FDB3148" w14:textId="77777777" w:rsidR="0095662B" w:rsidRPr="0065641B" w:rsidRDefault="0095662B" w:rsidP="005A5A83">
            <w:pPr>
              <w:widowControl w:val="0"/>
              <w:autoSpaceDE w:val="0"/>
              <w:autoSpaceDN w:val="0"/>
              <w:jc w:val="right"/>
              <w:rPr>
                <w:lang w:bidi="ru-RU"/>
              </w:rPr>
            </w:pPr>
            <w:r w:rsidRPr="0065641B">
              <w:rPr>
                <w:lang w:bidi="ru-RU"/>
              </w:rPr>
              <w:t>«____» ______________20____г.</w:t>
            </w:r>
          </w:p>
          <w:p w14:paraId="76FE8EAA" w14:textId="77777777" w:rsidR="0095662B" w:rsidRPr="0065641B" w:rsidRDefault="0095662B" w:rsidP="005A5A83">
            <w:pPr>
              <w:widowControl w:val="0"/>
              <w:tabs>
                <w:tab w:val="left" w:pos="175"/>
              </w:tabs>
              <w:autoSpaceDE w:val="0"/>
              <w:autoSpaceDN w:val="0"/>
              <w:jc w:val="right"/>
              <w:rPr>
                <w:sz w:val="28"/>
                <w:szCs w:val="28"/>
                <w:lang w:bidi="ru-RU"/>
              </w:rPr>
            </w:pPr>
          </w:p>
        </w:tc>
      </w:tr>
    </w:tbl>
    <w:p w14:paraId="7B3454F0" w14:textId="77777777" w:rsidR="00CA7F28" w:rsidRPr="0065641B" w:rsidRDefault="00CA7F28" w:rsidP="00D97ED1">
      <w:pPr>
        <w:widowControl w:val="0"/>
        <w:autoSpaceDE w:val="0"/>
        <w:autoSpaceDN w:val="0"/>
        <w:rPr>
          <w:sz w:val="28"/>
          <w:szCs w:val="28"/>
          <w:lang w:bidi="ru-RU"/>
        </w:rPr>
      </w:pPr>
    </w:p>
    <w:p w14:paraId="21AB789F" w14:textId="77777777" w:rsidR="00166D58" w:rsidRPr="0065641B" w:rsidRDefault="00742551" w:rsidP="00166D58">
      <w:pPr>
        <w:jc w:val="center"/>
        <w:rPr>
          <w:b/>
          <w:bCs/>
          <w:i/>
          <w:sz w:val="32"/>
          <w:szCs w:val="32"/>
          <w:lang w:bidi="ru-RU"/>
        </w:rPr>
      </w:pPr>
      <w:r w:rsidRPr="0065641B">
        <w:rPr>
          <w:b/>
          <w:bCs/>
          <w:i/>
          <w:sz w:val="32"/>
          <w:szCs w:val="32"/>
        </w:rPr>
        <w:t>Производственная практика (технологическая (проектно-технологическая) практика)</w:t>
      </w:r>
    </w:p>
    <w:p w14:paraId="4A3F21EF" w14:textId="77777777" w:rsidR="00166D58" w:rsidRPr="0065641B" w:rsidRDefault="00866346" w:rsidP="00166D58">
      <w:pPr>
        <w:jc w:val="center"/>
        <w:rPr>
          <w:b/>
          <w:sz w:val="32"/>
          <w:szCs w:val="32"/>
        </w:rPr>
      </w:pPr>
      <w:r w:rsidRPr="0065641B">
        <w:rPr>
          <w:b/>
          <w:sz w:val="32"/>
          <w:szCs w:val="32"/>
        </w:rPr>
        <w:t>Рабочая п</w:t>
      </w:r>
      <w:r w:rsidR="00166D58" w:rsidRPr="0065641B">
        <w:rPr>
          <w:b/>
          <w:sz w:val="32"/>
          <w:szCs w:val="32"/>
        </w:rPr>
        <w:t>рограмма практики</w:t>
      </w:r>
    </w:p>
    <w:p w14:paraId="7305B42C" w14:textId="77777777" w:rsidR="003E2CE6" w:rsidRPr="0065641B" w:rsidRDefault="003E2CE6" w:rsidP="00CA7F28">
      <w:pPr>
        <w:widowControl w:val="0"/>
        <w:autoSpaceDE w:val="0"/>
        <w:autoSpaceDN w:val="0"/>
        <w:rPr>
          <w:bCs/>
          <w:sz w:val="16"/>
          <w:szCs w:val="16"/>
          <w:lang w:bidi="ru-RU"/>
        </w:rPr>
      </w:pPr>
    </w:p>
    <w:p w14:paraId="3CDE00D5" w14:textId="77777777" w:rsidR="00166D58" w:rsidRPr="0065641B" w:rsidRDefault="00166D58" w:rsidP="00CA7F28">
      <w:pPr>
        <w:widowControl w:val="0"/>
        <w:autoSpaceDE w:val="0"/>
        <w:autoSpaceDN w:val="0"/>
        <w:rPr>
          <w:bCs/>
          <w:sz w:val="16"/>
          <w:szCs w:val="16"/>
          <w:lang w:bidi="ru-RU"/>
        </w:rPr>
      </w:pPr>
    </w:p>
    <w:tbl>
      <w:tblPr>
        <w:tblW w:w="9606" w:type="dxa"/>
        <w:tblLook w:val="04A0" w:firstRow="1" w:lastRow="0" w:firstColumn="1" w:lastColumn="0" w:noHBand="0" w:noVBand="1"/>
      </w:tblPr>
      <w:tblGrid>
        <w:gridCol w:w="3369"/>
        <w:gridCol w:w="6237"/>
      </w:tblGrid>
      <w:tr w:rsidR="0065641B" w:rsidRPr="0065641B" w14:paraId="49DA7F00" w14:textId="77777777" w:rsidTr="00087861">
        <w:tc>
          <w:tcPr>
            <w:tcW w:w="3369" w:type="dxa"/>
            <w:vAlign w:val="center"/>
            <w:hideMark/>
          </w:tcPr>
          <w:p w14:paraId="2BD2C72B" w14:textId="77777777" w:rsidR="003E2CE6" w:rsidRPr="0065641B" w:rsidRDefault="003E2CE6" w:rsidP="00087861">
            <w:pPr>
              <w:widowControl w:val="0"/>
              <w:autoSpaceDE w:val="0"/>
              <w:autoSpaceDN w:val="0"/>
              <w:rPr>
                <w:b/>
                <w:sz w:val="28"/>
                <w:szCs w:val="28"/>
                <w:lang w:bidi="ru-RU"/>
              </w:rPr>
            </w:pPr>
            <w:r w:rsidRPr="0065641B">
              <w:rPr>
                <w:bCs/>
                <w:sz w:val="28"/>
                <w:szCs w:val="28"/>
              </w:rPr>
              <w:t>Направление подготовки/ Специальность</w:t>
            </w:r>
          </w:p>
        </w:tc>
        <w:tc>
          <w:tcPr>
            <w:tcW w:w="6237" w:type="dxa"/>
            <w:vAlign w:val="center"/>
            <w:hideMark/>
          </w:tcPr>
          <w:p w14:paraId="502F83A7" w14:textId="77777777" w:rsidR="003E2CE6" w:rsidRPr="0065641B" w:rsidRDefault="00742551" w:rsidP="00087861">
            <w:pPr>
              <w:widowControl w:val="0"/>
              <w:autoSpaceDE w:val="0"/>
              <w:autoSpaceDN w:val="0"/>
              <w:rPr>
                <w:i/>
                <w:lang w:bidi="ru-RU"/>
              </w:rPr>
            </w:pPr>
            <w:r w:rsidRPr="0065641B">
              <w:rPr>
                <w:i/>
              </w:rPr>
              <w:t>38.03.02 Менеджмент</w:t>
            </w:r>
          </w:p>
        </w:tc>
      </w:tr>
      <w:tr w:rsidR="0065641B" w:rsidRPr="0065641B" w14:paraId="49D94EBB" w14:textId="77777777" w:rsidTr="00087861">
        <w:tc>
          <w:tcPr>
            <w:tcW w:w="3369" w:type="dxa"/>
            <w:hideMark/>
          </w:tcPr>
          <w:p w14:paraId="5E46FAF7" w14:textId="77777777" w:rsidR="003E2CE6" w:rsidRPr="0065641B" w:rsidRDefault="003E2CE6" w:rsidP="00087861">
            <w:pPr>
              <w:rPr>
                <w:sz w:val="28"/>
                <w:szCs w:val="28"/>
                <w:lang w:bidi="ru-RU"/>
              </w:rPr>
            </w:pPr>
            <w:r w:rsidRPr="0065641B">
              <w:rPr>
                <w:sz w:val="28"/>
                <w:szCs w:val="28"/>
              </w:rPr>
              <w:t>Направленность (профиль) программы/</w:t>
            </w:r>
          </w:p>
          <w:p w14:paraId="6416B902" w14:textId="77777777" w:rsidR="003E2CE6" w:rsidRPr="0065641B" w:rsidRDefault="003E2CE6" w:rsidP="00087861">
            <w:pPr>
              <w:widowControl w:val="0"/>
              <w:autoSpaceDE w:val="0"/>
              <w:autoSpaceDN w:val="0"/>
              <w:rPr>
                <w:b/>
                <w:sz w:val="28"/>
                <w:szCs w:val="28"/>
                <w:lang w:bidi="ru-RU"/>
              </w:rPr>
            </w:pPr>
            <w:r w:rsidRPr="0065641B">
              <w:rPr>
                <w:sz w:val="28"/>
                <w:szCs w:val="28"/>
              </w:rPr>
              <w:t xml:space="preserve">Специализация </w:t>
            </w:r>
          </w:p>
        </w:tc>
        <w:tc>
          <w:tcPr>
            <w:tcW w:w="6237" w:type="dxa"/>
            <w:vAlign w:val="center"/>
            <w:hideMark/>
          </w:tcPr>
          <w:p w14:paraId="56C4756A" w14:textId="77777777" w:rsidR="003E2CE6" w:rsidRPr="0065641B" w:rsidRDefault="00742551" w:rsidP="00087861">
            <w:pPr>
              <w:widowControl w:val="0"/>
              <w:autoSpaceDE w:val="0"/>
              <w:autoSpaceDN w:val="0"/>
              <w:spacing w:line="276" w:lineRule="auto"/>
              <w:rPr>
                <w:i/>
                <w:lang w:eastAsia="en-US" w:bidi="ru-RU"/>
              </w:rPr>
            </w:pPr>
            <w:r w:rsidRPr="0065641B">
              <w:rPr>
                <w:i/>
              </w:rPr>
              <w:t>Управление бизнесом</w:t>
            </w:r>
          </w:p>
        </w:tc>
      </w:tr>
      <w:tr w:rsidR="0065641B" w:rsidRPr="0065641B" w14:paraId="38DCA562" w14:textId="77777777" w:rsidTr="00087861">
        <w:trPr>
          <w:trHeight w:val="283"/>
        </w:trPr>
        <w:tc>
          <w:tcPr>
            <w:tcW w:w="3369" w:type="dxa"/>
            <w:hideMark/>
          </w:tcPr>
          <w:p w14:paraId="30AE3300" w14:textId="77777777" w:rsidR="003E2CE6" w:rsidRPr="0065641B" w:rsidRDefault="003E2CE6" w:rsidP="00087861">
            <w:pPr>
              <w:widowControl w:val="0"/>
              <w:autoSpaceDE w:val="0"/>
              <w:autoSpaceDN w:val="0"/>
              <w:rPr>
                <w:b/>
                <w:sz w:val="28"/>
                <w:szCs w:val="28"/>
                <w:lang w:bidi="ru-RU"/>
              </w:rPr>
            </w:pPr>
            <w:r w:rsidRPr="0065641B">
              <w:rPr>
                <w:bCs/>
                <w:sz w:val="28"/>
                <w:szCs w:val="28"/>
              </w:rPr>
              <w:t>Уровень высшего образования</w:t>
            </w:r>
          </w:p>
        </w:tc>
        <w:tc>
          <w:tcPr>
            <w:tcW w:w="6237" w:type="dxa"/>
            <w:vAlign w:val="center"/>
            <w:hideMark/>
          </w:tcPr>
          <w:p w14:paraId="25E76363" w14:textId="77777777" w:rsidR="005A5A83" w:rsidRPr="0065641B" w:rsidRDefault="00742551" w:rsidP="00087861">
            <w:pPr>
              <w:widowControl w:val="0"/>
              <w:autoSpaceDE w:val="0"/>
              <w:autoSpaceDN w:val="0"/>
              <w:rPr>
                <w:i/>
                <w:lang w:bidi="ru-RU"/>
              </w:rPr>
            </w:pPr>
            <w:r w:rsidRPr="0065641B">
              <w:rPr>
                <w:i/>
              </w:rPr>
              <w:t>Бакалавриат</w:t>
            </w:r>
          </w:p>
        </w:tc>
      </w:tr>
      <w:tr w:rsidR="003E2CE6" w:rsidRPr="0065641B" w14:paraId="39ED79C6" w14:textId="77777777" w:rsidTr="00087861">
        <w:trPr>
          <w:trHeight w:val="283"/>
        </w:trPr>
        <w:tc>
          <w:tcPr>
            <w:tcW w:w="3369" w:type="dxa"/>
          </w:tcPr>
          <w:p w14:paraId="03C160F8" w14:textId="77777777" w:rsidR="003E2CE6" w:rsidRPr="0065641B" w:rsidRDefault="003E2CE6" w:rsidP="00087861">
            <w:pPr>
              <w:widowControl w:val="0"/>
              <w:autoSpaceDE w:val="0"/>
              <w:autoSpaceDN w:val="0"/>
              <w:rPr>
                <w:bCs/>
                <w:sz w:val="28"/>
                <w:szCs w:val="28"/>
              </w:rPr>
            </w:pPr>
            <w:r w:rsidRPr="0065641B">
              <w:rPr>
                <w:bCs/>
                <w:sz w:val="28"/>
                <w:szCs w:val="28"/>
              </w:rPr>
              <w:t>Форма обучения</w:t>
            </w:r>
          </w:p>
        </w:tc>
        <w:tc>
          <w:tcPr>
            <w:tcW w:w="6237" w:type="dxa"/>
            <w:vAlign w:val="center"/>
          </w:tcPr>
          <w:p w14:paraId="2CB1BEB2" w14:textId="77777777" w:rsidR="005A5A83" w:rsidRPr="0065641B" w:rsidRDefault="00742551" w:rsidP="00087861">
            <w:pPr>
              <w:widowControl w:val="0"/>
              <w:autoSpaceDE w:val="0"/>
              <w:autoSpaceDN w:val="0"/>
              <w:rPr>
                <w:i/>
              </w:rPr>
            </w:pPr>
            <w:r w:rsidRPr="0065641B">
              <w:rPr>
                <w:i/>
              </w:rPr>
              <w:t>очная</w:t>
            </w:r>
          </w:p>
        </w:tc>
      </w:tr>
      <w:tr w:rsidR="00A84091" w:rsidRPr="00A84091" w14:paraId="0C27FE45" w14:textId="77777777" w:rsidTr="000F725E">
        <w:trPr>
          <w:trHeight w:val="283"/>
        </w:trPr>
        <w:tc>
          <w:tcPr>
            <w:tcW w:w="3369" w:type="dxa"/>
          </w:tcPr>
          <w:p w14:paraId="1E123975" w14:textId="62FC50C8" w:rsidR="00A84091" w:rsidRPr="0065641B" w:rsidRDefault="00A84091" w:rsidP="00A84091">
            <w:pPr>
              <w:widowControl w:val="0"/>
              <w:autoSpaceDE w:val="0"/>
              <w:autoSpaceDN w:val="0"/>
              <w:rPr>
                <w:bCs/>
                <w:sz w:val="28"/>
                <w:szCs w:val="28"/>
              </w:rPr>
            </w:pPr>
            <w:r w:rsidRPr="00A84091">
              <w:rPr>
                <w:bCs/>
                <w:sz w:val="28"/>
                <w:szCs w:val="28"/>
              </w:rPr>
              <w:t>Год набора</w:t>
            </w:r>
          </w:p>
        </w:tc>
        <w:tc>
          <w:tcPr>
            <w:tcW w:w="6237" w:type="dxa"/>
          </w:tcPr>
          <w:p w14:paraId="3C3303DD" w14:textId="66AE726D" w:rsidR="00A84091" w:rsidRPr="00BD3DA6" w:rsidRDefault="00BD3DA6" w:rsidP="00A84091">
            <w:pPr>
              <w:widowControl w:val="0"/>
              <w:autoSpaceDE w:val="0"/>
              <w:autoSpaceDN w:val="0"/>
              <w:rPr>
                <w:i/>
              </w:rPr>
            </w:pPr>
            <w:r w:rsidRPr="00BD3DA6">
              <w:rPr>
                <w:i/>
              </w:rPr>
              <w:t>202</w:t>
            </w:r>
            <w:r w:rsidR="00D86758">
              <w:rPr>
                <w:i/>
              </w:rPr>
              <w:t>5</w:t>
            </w:r>
          </w:p>
        </w:tc>
      </w:tr>
    </w:tbl>
    <w:p w14:paraId="666562DD" w14:textId="77777777" w:rsidR="003E2CE6" w:rsidRPr="0065641B" w:rsidRDefault="003E2CE6" w:rsidP="00CA7F28">
      <w:pPr>
        <w:widowControl w:val="0"/>
        <w:autoSpaceDE w:val="0"/>
        <w:autoSpaceDN w:val="0"/>
        <w:rPr>
          <w:sz w:val="28"/>
          <w:szCs w:val="28"/>
          <w:lang w:bidi="ru-RU"/>
        </w:rPr>
      </w:pPr>
    </w:p>
    <w:p w14:paraId="5A8EB27E" w14:textId="77777777" w:rsidR="005A5A83" w:rsidRPr="0065641B" w:rsidRDefault="005A5A83" w:rsidP="005A5A83">
      <w:pPr>
        <w:widowControl w:val="0"/>
        <w:autoSpaceDE w:val="0"/>
        <w:autoSpaceDN w:val="0"/>
        <w:rPr>
          <w:lang w:bidi="ru-RU"/>
        </w:rPr>
      </w:pPr>
      <w:r w:rsidRPr="0065641B">
        <w:rPr>
          <w:lang w:bidi="ru-RU"/>
        </w:rPr>
        <w:t>Составитель</w:t>
      </w:r>
      <w:r w:rsidRPr="0065641B">
        <w:rPr>
          <w:i/>
          <w:lang w:bidi="ru-RU"/>
        </w:rPr>
        <w:t>(и)</w:t>
      </w:r>
      <w:r w:rsidRPr="0065641B">
        <w:rPr>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634089" w:rsidRPr="0065641B" w14:paraId="6E5998C3" w14:textId="77777777" w:rsidTr="00634089">
        <w:tc>
          <w:tcPr>
            <w:tcW w:w="9337" w:type="dxa"/>
          </w:tcPr>
          <w:p w14:paraId="2F626F6E" w14:textId="77777777" w:rsidR="00634089" w:rsidRPr="0065641B" w:rsidRDefault="00634089" w:rsidP="005A5A83">
            <w:pPr>
              <w:widowControl w:val="0"/>
              <w:autoSpaceDE w:val="0"/>
              <w:autoSpaceDN w:val="0"/>
              <w:rPr>
                <w:lang w:bidi="ru-RU"/>
              </w:rPr>
            </w:pPr>
            <w:proofErr w:type="spellStart"/>
            <w:r w:rsidRPr="00A1025E">
              <w:rPr>
                <w:sz w:val="20"/>
                <w:szCs w:val="20"/>
              </w:rPr>
              <w:t>к.э.н</w:t>
            </w:r>
            <w:proofErr w:type="spellEnd"/>
            <w:r w:rsidRPr="00A1025E">
              <w:rPr>
                <w:sz w:val="20"/>
                <w:szCs w:val="20"/>
              </w:rPr>
              <w:t>, Кадырова Ольга Васильевна</w:t>
            </w:r>
          </w:p>
        </w:tc>
      </w:tr>
    </w:tbl>
    <w:p w14:paraId="7E466DD1" w14:textId="77777777" w:rsidR="00CA7F28" w:rsidRPr="0065641B" w:rsidRDefault="00CA7F28" w:rsidP="00CA7F28">
      <w:pPr>
        <w:widowControl w:val="0"/>
        <w:autoSpaceDE w:val="0"/>
        <w:autoSpaceDN w:val="0"/>
        <w:rPr>
          <w:sz w:val="16"/>
          <w:szCs w:val="16"/>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65641B" w14:paraId="0DD5D26C" w14:textId="77777777" w:rsidTr="00364E2D">
        <w:tc>
          <w:tcPr>
            <w:tcW w:w="2592" w:type="dxa"/>
            <w:shd w:val="clear" w:color="auto" w:fill="auto"/>
          </w:tcPr>
          <w:p w14:paraId="6EEFEA3A" w14:textId="77777777" w:rsidR="00ED2279" w:rsidRPr="0065641B" w:rsidRDefault="00ED2279" w:rsidP="00ED2279">
            <w:pPr>
              <w:rPr>
                <w:rFonts w:eastAsia="Calibri"/>
                <w:b/>
                <w:sz w:val="20"/>
                <w:szCs w:val="20"/>
                <w:lang w:eastAsia="en-US"/>
              </w:rPr>
            </w:pPr>
            <w:r w:rsidRPr="0065641B">
              <w:rPr>
                <w:rFonts w:eastAsia="Calibri"/>
                <w:b/>
                <w:sz w:val="22"/>
                <w:szCs w:val="22"/>
                <w:lang w:eastAsia="en-US"/>
              </w:rPr>
              <w:t>Часов по учебному плану</w:t>
            </w:r>
          </w:p>
        </w:tc>
        <w:tc>
          <w:tcPr>
            <w:tcW w:w="2264" w:type="dxa"/>
            <w:shd w:val="clear" w:color="auto" w:fill="auto"/>
          </w:tcPr>
          <w:p w14:paraId="04F9A44A" w14:textId="77777777" w:rsidR="00ED2279" w:rsidRPr="0065641B" w:rsidRDefault="00634089" w:rsidP="0080301B">
            <w:pPr>
              <w:jc w:val="center"/>
              <w:rPr>
                <w:rFonts w:eastAsia="Calibri"/>
                <w:b/>
                <w:sz w:val="20"/>
                <w:szCs w:val="20"/>
                <w:lang w:eastAsia="en-US"/>
              </w:rPr>
            </w:pPr>
            <w:r w:rsidRPr="0065641B">
              <w:rPr>
                <w:i/>
                <w:lang w:val="en-US"/>
              </w:rPr>
              <w:t>216</w:t>
            </w:r>
          </w:p>
        </w:tc>
        <w:tc>
          <w:tcPr>
            <w:tcW w:w="4481" w:type="dxa"/>
            <w:vMerge w:val="restart"/>
            <w:shd w:val="clear" w:color="auto" w:fill="auto"/>
          </w:tcPr>
          <w:p w14:paraId="7820700A" w14:textId="77777777" w:rsidR="00ED2279" w:rsidRPr="0065641B" w:rsidRDefault="00ED2279" w:rsidP="0080301B">
            <w:pPr>
              <w:ind w:left="884"/>
              <w:contextualSpacing/>
              <w:rPr>
                <w:rFonts w:eastAsia="Calibri"/>
                <w:b/>
                <w:sz w:val="22"/>
                <w:szCs w:val="22"/>
                <w:lang w:eastAsia="en-US"/>
              </w:rPr>
            </w:pPr>
            <w:r w:rsidRPr="0065641B">
              <w:rPr>
                <w:rFonts w:eastAsia="Calibri"/>
                <w:b/>
                <w:sz w:val="22"/>
                <w:szCs w:val="22"/>
                <w:lang w:eastAsia="en-US"/>
              </w:rPr>
              <w:t>Виды контроля в семестрах:</w:t>
            </w:r>
          </w:p>
          <w:p w14:paraId="0F772293" w14:textId="77777777" w:rsidR="00ED2279" w:rsidRPr="0065641B" w:rsidRDefault="00ED2279" w:rsidP="0080301B">
            <w:pPr>
              <w:ind w:left="884"/>
              <w:contextualSpacing/>
              <w:rPr>
                <w:rFonts w:eastAsia="Calibri"/>
                <w:sz w:val="22"/>
                <w:szCs w:val="22"/>
                <w:lang w:eastAsia="en-US"/>
              </w:rPr>
            </w:pPr>
          </w:p>
          <w:p w14:paraId="68762D74" w14:textId="77777777" w:rsidR="007D0C0D" w:rsidRPr="0065641B" w:rsidRDefault="007D0C0D" w:rsidP="007D0C0D">
            <w:pPr>
              <w:shd w:val="clear" w:color="auto" w:fill="FFFFFF"/>
              <w:ind w:left="884"/>
              <w:contextualSpacing/>
              <w:rPr>
                <w:i/>
                <w:sz w:val="22"/>
                <w:szCs w:val="28"/>
              </w:rPr>
            </w:pPr>
            <w:r w:rsidRPr="0065641B">
              <w:rPr>
                <w:i/>
                <w:sz w:val="22"/>
                <w:szCs w:val="28"/>
              </w:rPr>
              <w:t>Дифференцированный зачет: семестр 6</w:t>
            </w:r>
          </w:p>
          <w:p w14:paraId="18BAA2FE" w14:textId="77777777" w:rsidR="00D97ED1" w:rsidRPr="0065641B" w:rsidRDefault="00D97ED1" w:rsidP="007D0C0D">
            <w:pPr>
              <w:shd w:val="clear" w:color="auto" w:fill="FFFFFF"/>
              <w:ind w:left="884"/>
              <w:contextualSpacing/>
              <w:rPr>
                <w:rFonts w:eastAsia="Calibri"/>
                <w:sz w:val="22"/>
                <w:szCs w:val="22"/>
                <w:lang w:eastAsia="en-US"/>
              </w:rPr>
            </w:pPr>
          </w:p>
          <w:p w14:paraId="4B0BBAAC" w14:textId="77777777" w:rsidR="00ED2279" w:rsidRPr="0065641B" w:rsidRDefault="00ED2279" w:rsidP="004E217F">
            <w:pPr>
              <w:shd w:val="clear" w:color="auto" w:fill="FFFFFF"/>
              <w:ind w:left="884"/>
              <w:contextualSpacing/>
              <w:rPr>
                <w:rFonts w:eastAsia="Calibri"/>
                <w:sz w:val="22"/>
                <w:szCs w:val="22"/>
                <w:lang w:eastAsia="en-US"/>
              </w:rPr>
            </w:pPr>
          </w:p>
          <w:p w14:paraId="1C052E81" w14:textId="77777777" w:rsidR="00ED2279" w:rsidRPr="0065641B" w:rsidRDefault="00ED2279" w:rsidP="0080301B">
            <w:pPr>
              <w:ind w:left="1593"/>
              <w:rPr>
                <w:rFonts w:eastAsia="Calibri"/>
                <w:sz w:val="20"/>
                <w:szCs w:val="20"/>
                <w:lang w:eastAsia="en-US"/>
              </w:rPr>
            </w:pPr>
          </w:p>
        </w:tc>
      </w:tr>
      <w:tr w:rsidR="0065641B" w:rsidRPr="0065641B" w14:paraId="7A2B2B9D" w14:textId="77777777" w:rsidTr="00364E2D">
        <w:tc>
          <w:tcPr>
            <w:tcW w:w="2592" w:type="dxa"/>
            <w:shd w:val="clear" w:color="auto" w:fill="auto"/>
          </w:tcPr>
          <w:p w14:paraId="5EF63E9E" w14:textId="77777777" w:rsidR="00ED2279" w:rsidRPr="0065641B" w:rsidRDefault="00ED2279" w:rsidP="00ED2279">
            <w:pPr>
              <w:rPr>
                <w:rFonts w:eastAsia="Calibri"/>
                <w:sz w:val="22"/>
                <w:szCs w:val="22"/>
                <w:lang w:eastAsia="en-US"/>
              </w:rPr>
            </w:pPr>
            <w:r w:rsidRPr="0065641B">
              <w:rPr>
                <w:b/>
                <w:sz w:val="22"/>
                <w:szCs w:val="22"/>
                <w:lang w:bidi="ru-RU"/>
              </w:rPr>
              <w:t>Общая трудоемкость в зачетных единицах</w:t>
            </w:r>
          </w:p>
        </w:tc>
        <w:tc>
          <w:tcPr>
            <w:tcW w:w="2264" w:type="dxa"/>
            <w:shd w:val="clear" w:color="auto" w:fill="auto"/>
          </w:tcPr>
          <w:p w14:paraId="27CD14E2" w14:textId="77777777" w:rsidR="00ED2279" w:rsidRPr="0065641B" w:rsidRDefault="007D0C0D" w:rsidP="0080301B">
            <w:pPr>
              <w:jc w:val="center"/>
              <w:rPr>
                <w:rFonts w:eastAsia="Calibri"/>
                <w:b/>
                <w:sz w:val="22"/>
                <w:szCs w:val="22"/>
                <w:lang w:eastAsia="en-US"/>
              </w:rPr>
            </w:pPr>
            <w:r w:rsidRPr="0065641B">
              <w:rPr>
                <w:b/>
                <w:i/>
                <w:lang w:val="en-US"/>
              </w:rPr>
              <w:t>6</w:t>
            </w:r>
          </w:p>
        </w:tc>
        <w:tc>
          <w:tcPr>
            <w:tcW w:w="4481" w:type="dxa"/>
            <w:vMerge/>
            <w:shd w:val="clear" w:color="auto" w:fill="auto"/>
          </w:tcPr>
          <w:p w14:paraId="01A6E1A5" w14:textId="77777777" w:rsidR="00ED2279" w:rsidRPr="0065641B" w:rsidRDefault="00ED2279" w:rsidP="0080301B">
            <w:pPr>
              <w:ind w:left="884"/>
              <w:contextualSpacing/>
              <w:rPr>
                <w:rFonts w:eastAsia="Calibri"/>
                <w:b/>
                <w:sz w:val="22"/>
                <w:szCs w:val="22"/>
                <w:lang w:eastAsia="en-US"/>
              </w:rPr>
            </w:pPr>
          </w:p>
        </w:tc>
      </w:tr>
      <w:tr w:rsidR="0065641B" w:rsidRPr="0065641B" w14:paraId="06EC2620" w14:textId="77777777" w:rsidTr="00364E2D">
        <w:tc>
          <w:tcPr>
            <w:tcW w:w="2592" w:type="dxa"/>
            <w:shd w:val="clear" w:color="auto" w:fill="auto"/>
          </w:tcPr>
          <w:p w14:paraId="65351A79" w14:textId="77777777" w:rsidR="00ED2279" w:rsidRPr="0065641B" w:rsidRDefault="00ED2279" w:rsidP="00ED2279">
            <w:pPr>
              <w:rPr>
                <w:rFonts w:eastAsia="Calibri"/>
                <w:sz w:val="20"/>
                <w:szCs w:val="20"/>
                <w:lang w:eastAsia="en-US"/>
              </w:rPr>
            </w:pPr>
            <w:r w:rsidRPr="0065641B">
              <w:rPr>
                <w:rFonts w:eastAsia="Calibri"/>
                <w:sz w:val="22"/>
                <w:szCs w:val="22"/>
                <w:lang w:eastAsia="en-US"/>
              </w:rPr>
              <w:t>в том числе:</w:t>
            </w:r>
          </w:p>
        </w:tc>
        <w:tc>
          <w:tcPr>
            <w:tcW w:w="2264" w:type="dxa"/>
            <w:shd w:val="clear" w:color="auto" w:fill="auto"/>
          </w:tcPr>
          <w:p w14:paraId="414583AD" w14:textId="77777777" w:rsidR="00ED2279" w:rsidRPr="0065641B" w:rsidRDefault="00ED2279" w:rsidP="00ED2279">
            <w:pPr>
              <w:rPr>
                <w:rFonts w:eastAsia="Calibri"/>
                <w:sz w:val="20"/>
                <w:szCs w:val="20"/>
                <w:lang w:eastAsia="en-US"/>
              </w:rPr>
            </w:pPr>
          </w:p>
        </w:tc>
        <w:tc>
          <w:tcPr>
            <w:tcW w:w="4481" w:type="dxa"/>
            <w:vMerge/>
            <w:shd w:val="clear" w:color="auto" w:fill="auto"/>
          </w:tcPr>
          <w:p w14:paraId="22D95705" w14:textId="77777777" w:rsidR="00ED2279" w:rsidRPr="0065641B" w:rsidRDefault="00ED2279" w:rsidP="00ED2279">
            <w:pPr>
              <w:rPr>
                <w:rFonts w:eastAsia="Calibri"/>
                <w:sz w:val="20"/>
                <w:szCs w:val="20"/>
                <w:lang w:eastAsia="en-US"/>
              </w:rPr>
            </w:pPr>
          </w:p>
        </w:tc>
      </w:tr>
      <w:tr w:rsidR="0065641B" w:rsidRPr="0065641B" w14:paraId="7377AE44" w14:textId="77777777" w:rsidTr="00364E2D">
        <w:tc>
          <w:tcPr>
            <w:tcW w:w="2592" w:type="dxa"/>
            <w:shd w:val="clear" w:color="auto" w:fill="auto"/>
          </w:tcPr>
          <w:p w14:paraId="2C7F3BCB" w14:textId="77777777" w:rsidR="00ED2279" w:rsidRPr="0065641B" w:rsidRDefault="00364E2D" w:rsidP="00ED2279">
            <w:pPr>
              <w:rPr>
                <w:rFonts w:eastAsia="Calibri"/>
                <w:sz w:val="20"/>
                <w:szCs w:val="20"/>
                <w:lang w:eastAsia="en-US"/>
              </w:rPr>
            </w:pPr>
            <w:r>
              <w:rPr>
                <w:rFonts w:eastAsia="Calibri"/>
                <w:sz w:val="22"/>
                <w:szCs w:val="22"/>
                <w:lang w:val="en-US" w:eastAsia="en-US"/>
              </w:rPr>
              <w:t>c</w:t>
            </w:r>
            <w:proofErr w:type="spellStart"/>
            <w:r w:rsidRPr="00364E2D">
              <w:rPr>
                <w:rFonts w:eastAsia="Calibri"/>
                <w:sz w:val="22"/>
                <w:szCs w:val="22"/>
                <w:lang w:eastAsia="en-US"/>
              </w:rPr>
              <w:t>амостоятельная</w:t>
            </w:r>
            <w:proofErr w:type="spellEnd"/>
            <w:r w:rsidRPr="00364E2D">
              <w:rPr>
                <w:rFonts w:eastAsia="Calibri"/>
                <w:sz w:val="22"/>
                <w:szCs w:val="22"/>
                <w:lang w:eastAsia="en-US"/>
              </w:rPr>
              <w:t xml:space="preserve"> работа (практическая подготовка)</w:t>
            </w:r>
          </w:p>
        </w:tc>
        <w:tc>
          <w:tcPr>
            <w:tcW w:w="2264" w:type="dxa"/>
            <w:shd w:val="clear" w:color="auto" w:fill="auto"/>
          </w:tcPr>
          <w:p w14:paraId="2825ADFE" w14:textId="77777777" w:rsidR="00ED2279" w:rsidRPr="0065641B" w:rsidRDefault="007D0C0D" w:rsidP="00A1025E">
            <w:pPr>
              <w:jc w:val="center"/>
              <w:rPr>
                <w:rFonts w:eastAsia="Calibri"/>
                <w:sz w:val="20"/>
                <w:szCs w:val="20"/>
                <w:lang w:eastAsia="en-US"/>
              </w:rPr>
            </w:pPr>
            <w:r w:rsidRPr="0065641B">
              <w:rPr>
                <w:i/>
                <w:lang w:val="en-US"/>
              </w:rPr>
              <w:t>216</w:t>
            </w:r>
          </w:p>
        </w:tc>
        <w:tc>
          <w:tcPr>
            <w:tcW w:w="4481" w:type="dxa"/>
            <w:vMerge/>
            <w:shd w:val="clear" w:color="auto" w:fill="auto"/>
          </w:tcPr>
          <w:p w14:paraId="4890BB8B" w14:textId="77777777" w:rsidR="00ED2279" w:rsidRPr="0065641B" w:rsidRDefault="00ED2279" w:rsidP="00ED2279">
            <w:pPr>
              <w:rPr>
                <w:rFonts w:eastAsia="Calibri"/>
                <w:sz w:val="20"/>
                <w:szCs w:val="20"/>
                <w:lang w:eastAsia="en-US"/>
              </w:rPr>
            </w:pPr>
          </w:p>
        </w:tc>
      </w:tr>
    </w:tbl>
    <w:p w14:paraId="516560B0" w14:textId="77777777" w:rsidR="00CA7F28" w:rsidRPr="0065641B" w:rsidRDefault="00CA7F28" w:rsidP="00CA7F28">
      <w:pPr>
        <w:widowControl w:val="0"/>
        <w:autoSpaceDE w:val="0"/>
        <w:autoSpaceDN w:val="0"/>
        <w:jc w:val="both"/>
        <w:rPr>
          <w:sz w:val="16"/>
          <w:szCs w:val="16"/>
          <w:lang w:bidi="ru-RU"/>
        </w:rPr>
      </w:pPr>
    </w:p>
    <w:p w14:paraId="393B0EB0" w14:textId="77777777" w:rsidR="00CA7F28" w:rsidRPr="0065641B" w:rsidRDefault="00CA7F28" w:rsidP="00CA7F28">
      <w:pPr>
        <w:widowControl w:val="0"/>
        <w:autoSpaceDE w:val="0"/>
        <w:autoSpaceDN w:val="0"/>
        <w:jc w:val="both"/>
        <w:rPr>
          <w:sz w:val="16"/>
          <w:szCs w:val="16"/>
          <w:lang w:bidi="ru-RU"/>
        </w:rPr>
      </w:pPr>
    </w:p>
    <w:p w14:paraId="29AF4C1B" w14:textId="77777777" w:rsidR="003E2CE6" w:rsidRDefault="003E2CE6" w:rsidP="00587580">
      <w:pPr>
        <w:widowControl w:val="0"/>
        <w:autoSpaceDE w:val="0"/>
        <w:autoSpaceDN w:val="0"/>
        <w:rPr>
          <w:lang w:bidi="ru-RU"/>
        </w:rPr>
      </w:pPr>
    </w:p>
    <w:p w14:paraId="45077D4D" w14:textId="77777777" w:rsidR="009C7A90" w:rsidRPr="0065641B" w:rsidRDefault="009C7A90" w:rsidP="00587580">
      <w:pPr>
        <w:widowControl w:val="0"/>
        <w:autoSpaceDE w:val="0"/>
        <w:autoSpaceDN w:val="0"/>
        <w:rPr>
          <w:lang w:bidi="ru-RU"/>
        </w:rPr>
      </w:pPr>
    </w:p>
    <w:p w14:paraId="4B5ED67A" w14:textId="77777777" w:rsidR="003E2CE6" w:rsidRPr="0065641B" w:rsidRDefault="003E2CE6" w:rsidP="003E2CE6">
      <w:pPr>
        <w:jc w:val="center"/>
        <w:rPr>
          <w:sz w:val="22"/>
          <w:szCs w:val="22"/>
        </w:rPr>
      </w:pPr>
      <w:r w:rsidRPr="0065641B">
        <w:t>Санкт-Петербург</w:t>
      </w:r>
    </w:p>
    <w:p w14:paraId="1056E88E" w14:textId="450BFEBC" w:rsidR="003E2CE6" w:rsidRPr="0065641B" w:rsidRDefault="00BD3DA6" w:rsidP="003E2CE6">
      <w:pPr>
        <w:jc w:val="center"/>
        <w:rPr>
          <w:lang w:val="en-US"/>
        </w:rPr>
      </w:pPr>
      <w:r>
        <w:t>202</w:t>
      </w:r>
      <w:r w:rsidR="00D86758">
        <w:t>5</w:t>
      </w:r>
      <w:bookmarkStart w:id="0" w:name="_GoBack"/>
      <w:bookmarkEnd w:id="0"/>
    </w:p>
    <w:p w14:paraId="71244814" w14:textId="77777777" w:rsidR="00D97ED1" w:rsidRPr="0065641B" w:rsidRDefault="00B07157" w:rsidP="00D97ED1">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14:paraId="17EE25D3" w14:textId="77777777" w:rsidR="00CA7F28" w:rsidRPr="0065641B" w:rsidRDefault="00CA7F28" w:rsidP="00745718">
      <w:pPr>
        <w:spacing w:before="100" w:beforeAutospacing="1" w:after="120" w:afterAutospacing="1" w:line="360" w:lineRule="auto"/>
        <w:jc w:val="center"/>
        <w:rPr>
          <w:rFonts w:eastAsia="Calibri"/>
          <w:sz w:val="28"/>
          <w:szCs w:val="28"/>
          <w:lang w:eastAsia="en-US"/>
        </w:rPr>
      </w:pPr>
      <w:r w:rsidRPr="0065641B">
        <w:rPr>
          <w:rFonts w:eastAsia="Calibri"/>
          <w:sz w:val="28"/>
          <w:szCs w:val="28"/>
          <w:lang w:eastAsia="en-US"/>
        </w:rPr>
        <w:t>СОДЕРЖАНИЕ</w:t>
      </w:r>
    </w:p>
    <w:p w14:paraId="262DBB30" w14:textId="596FBCAA" w:rsidR="00DC42AF" w:rsidRPr="0065641B" w:rsidRDefault="009B1426">
      <w:pPr>
        <w:pStyle w:val="12"/>
        <w:rPr>
          <w:rFonts w:ascii="Calibri" w:hAnsi="Calibri"/>
          <w:noProof/>
          <w:sz w:val="22"/>
          <w:szCs w:val="22"/>
        </w:rPr>
      </w:pPr>
      <w:r w:rsidRPr="0065641B">
        <w:fldChar w:fldCharType="begin"/>
      </w:r>
      <w:r w:rsidRPr="0065641B">
        <w:instrText xml:space="preserve"> TOC \o "1-3" \h \z \u </w:instrText>
      </w:r>
      <w:r w:rsidRPr="0065641B">
        <w:fldChar w:fldCharType="separate"/>
      </w:r>
      <w:hyperlink w:anchor="_Toc79585516" w:history="1">
        <w:r w:rsidR="00DC42AF" w:rsidRPr="0065641B">
          <w:rPr>
            <w:rStyle w:val="a4"/>
            <w:bCs/>
            <w:noProof/>
            <w:color w:val="auto"/>
          </w:rPr>
          <w:t>1.</w:t>
        </w:r>
        <w:r w:rsidR="00DC42AF" w:rsidRPr="0065641B">
          <w:rPr>
            <w:rFonts w:ascii="Calibri" w:hAnsi="Calibri"/>
            <w:noProof/>
            <w:sz w:val="22"/>
            <w:szCs w:val="22"/>
          </w:rPr>
          <w:tab/>
        </w:r>
        <w:r w:rsidR="00DC42AF" w:rsidRPr="0065641B">
          <w:rPr>
            <w:rStyle w:val="a4"/>
            <w:noProof/>
            <w:color w:val="auto"/>
          </w:rPr>
          <w:t>ЦЕЛЬ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_Toc79585516 \h </w:instrText>
        </w:r>
        <w:r w:rsidR="00DC42AF" w:rsidRPr="0065641B">
          <w:rPr>
            <w:noProof/>
            <w:webHidden/>
          </w:rPr>
        </w:r>
        <w:r w:rsidR="00DC42AF" w:rsidRPr="0065641B">
          <w:rPr>
            <w:noProof/>
            <w:webHidden/>
          </w:rPr>
          <w:fldChar w:fldCharType="separate"/>
        </w:r>
        <w:r w:rsidR="00A1025E">
          <w:rPr>
            <w:noProof/>
            <w:webHidden/>
          </w:rPr>
          <w:t>3</w:t>
        </w:r>
        <w:r w:rsidR="00DC42AF" w:rsidRPr="0065641B">
          <w:rPr>
            <w:noProof/>
            <w:webHidden/>
          </w:rPr>
          <w:fldChar w:fldCharType="end"/>
        </w:r>
      </w:hyperlink>
    </w:p>
    <w:p w14:paraId="4372E85E" w14:textId="07F979BD" w:rsidR="00DC42AF" w:rsidRPr="0065641B" w:rsidRDefault="00D86758">
      <w:pPr>
        <w:pStyle w:val="12"/>
        <w:rPr>
          <w:rFonts w:ascii="Calibri" w:hAnsi="Calibri"/>
          <w:noProof/>
          <w:sz w:val="22"/>
          <w:szCs w:val="22"/>
        </w:rPr>
      </w:pPr>
      <w:hyperlink w:anchor="_Toc79585517" w:history="1">
        <w:r w:rsidR="00DC42AF" w:rsidRPr="0065641B">
          <w:rPr>
            <w:rStyle w:val="a4"/>
            <w:bCs/>
            <w:noProof/>
            <w:color w:val="auto"/>
          </w:rPr>
          <w:t>2.</w:t>
        </w:r>
        <w:r w:rsidR="00DC42AF" w:rsidRPr="0065641B">
          <w:rPr>
            <w:rFonts w:ascii="Calibri" w:hAnsi="Calibri"/>
            <w:noProof/>
            <w:sz w:val="22"/>
            <w:szCs w:val="22"/>
          </w:rPr>
          <w:tab/>
        </w:r>
        <w:r w:rsidR="00DC42AF" w:rsidRPr="0065641B">
          <w:rPr>
            <w:rStyle w:val="a4"/>
            <w:noProof/>
            <w:color w:val="auto"/>
          </w:rPr>
          <w:t>МЕСТО ПРАКТИКИ В СТРУКТУРЕ ОБРАЗОВАТЕЛЬНОЙ ПРОГРАММЫ, ВИД (ТИП) ПРАКТИКИ И ФОРМА ЕЕ ПРОВЕДЕНИЯ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_Toc79585517 \h </w:instrText>
        </w:r>
        <w:r w:rsidR="00DC42AF" w:rsidRPr="0065641B">
          <w:rPr>
            <w:noProof/>
            <w:webHidden/>
          </w:rPr>
        </w:r>
        <w:r w:rsidR="00DC42AF" w:rsidRPr="0065641B">
          <w:rPr>
            <w:noProof/>
            <w:webHidden/>
          </w:rPr>
          <w:fldChar w:fldCharType="separate"/>
        </w:r>
        <w:r w:rsidR="00A1025E">
          <w:rPr>
            <w:noProof/>
            <w:webHidden/>
          </w:rPr>
          <w:t>3</w:t>
        </w:r>
        <w:r w:rsidR="00DC42AF" w:rsidRPr="0065641B">
          <w:rPr>
            <w:noProof/>
            <w:webHidden/>
          </w:rPr>
          <w:fldChar w:fldCharType="end"/>
        </w:r>
      </w:hyperlink>
    </w:p>
    <w:p w14:paraId="2A494660" w14:textId="6EE688FC" w:rsidR="00DC42AF" w:rsidRPr="0065641B" w:rsidRDefault="00D86758">
      <w:pPr>
        <w:pStyle w:val="12"/>
        <w:rPr>
          <w:rFonts w:ascii="Calibri" w:hAnsi="Calibri"/>
          <w:noProof/>
          <w:sz w:val="22"/>
          <w:szCs w:val="22"/>
        </w:rPr>
      </w:pPr>
      <w:hyperlink w:anchor="_Toc79585518" w:history="1">
        <w:r w:rsidR="00DC42AF" w:rsidRPr="0065641B">
          <w:rPr>
            <w:rStyle w:val="a4"/>
            <w:bCs/>
            <w:noProof/>
            <w:color w:val="auto"/>
          </w:rPr>
          <w:t>3.</w:t>
        </w:r>
        <w:r w:rsidR="00DC42AF" w:rsidRPr="0065641B">
          <w:rPr>
            <w:rFonts w:ascii="Calibri" w:hAnsi="Calibri"/>
            <w:noProof/>
            <w:sz w:val="22"/>
            <w:szCs w:val="22"/>
          </w:rPr>
          <w:tab/>
        </w:r>
        <w:r w:rsidR="00DC42AF" w:rsidRPr="0065641B">
          <w:rPr>
            <w:rStyle w:val="a4"/>
            <w:noProof/>
            <w:color w:val="auto"/>
          </w:rPr>
          <w:t>ПЛАНИРУЕМЫЕ РЕЗУЛЬТАТЫ ОБУЧЕНИЯ ПРИ ПРОХОЖДЕНИИ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_Toc79585518 \h </w:instrText>
        </w:r>
        <w:r w:rsidR="00DC42AF" w:rsidRPr="0065641B">
          <w:rPr>
            <w:noProof/>
            <w:webHidden/>
          </w:rPr>
        </w:r>
        <w:r w:rsidR="00DC42AF" w:rsidRPr="0065641B">
          <w:rPr>
            <w:noProof/>
            <w:webHidden/>
          </w:rPr>
          <w:fldChar w:fldCharType="separate"/>
        </w:r>
        <w:r w:rsidR="00A1025E">
          <w:rPr>
            <w:noProof/>
            <w:webHidden/>
          </w:rPr>
          <w:t>3</w:t>
        </w:r>
        <w:r w:rsidR="00DC42AF" w:rsidRPr="0065641B">
          <w:rPr>
            <w:noProof/>
            <w:webHidden/>
          </w:rPr>
          <w:fldChar w:fldCharType="end"/>
        </w:r>
      </w:hyperlink>
    </w:p>
    <w:p w14:paraId="581D9DC0" w14:textId="24FBCAB4" w:rsidR="00DC42AF" w:rsidRPr="0065641B" w:rsidRDefault="00D86758">
      <w:pPr>
        <w:pStyle w:val="12"/>
        <w:rPr>
          <w:rFonts w:ascii="Calibri" w:hAnsi="Calibri"/>
          <w:noProof/>
          <w:sz w:val="22"/>
          <w:szCs w:val="22"/>
        </w:rPr>
      </w:pPr>
      <w:hyperlink w:anchor="_Toc79585519" w:history="1">
        <w:r w:rsidR="00DC42AF" w:rsidRPr="0065641B">
          <w:rPr>
            <w:rStyle w:val="a4"/>
            <w:bCs/>
            <w:noProof/>
            <w:color w:val="auto"/>
          </w:rPr>
          <w:t>4.</w:t>
        </w:r>
        <w:r w:rsidR="00DC42AF" w:rsidRPr="0065641B">
          <w:rPr>
            <w:rFonts w:ascii="Calibri" w:hAnsi="Calibri"/>
            <w:noProof/>
            <w:sz w:val="22"/>
            <w:szCs w:val="22"/>
          </w:rPr>
          <w:tab/>
        </w:r>
        <w:r w:rsidR="00DC42AF" w:rsidRPr="0065641B">
          <w:rPr>
            <w:rStyle w:val="a4"/>
            <w:noProof/>
            <w:color w:val="auto"/>
          </w:rPr>
          <w:t>СТРУКТУРА И СОДЕРЖАНИЕ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_Toc79585519 \h </w:instrText>
        </w:r>
        <w:r w:rsidR="00DC42AF" w:rsidRPr="0065641B">
          <w:rPr>
            <w:noProof/>
            <w:webHidden/>
          </w:rPr>
        </w:r>
        <w:r w:rsidR="00DC42AF" w:rsidRPr="0065641B">
          <w:rPr>
            <w:noProof/>
            <w:webHidden/>
          </w:rPr>
          <w:fldChar w:fldCharType="separate"/>
        </w:r>
        <w:r w:rsidR="00A1025E">
          <w:rPr>
            <w:noProof/>
            <w:webHidden/>
          </w:rPr>
          <w:t>6</w:t>
        </w:r>
        <w:r w:rsidR="00DC42AF" w:rsidRPr="0065641B">
          <w:rPr>
            <w:noProof/>
            <w:webHidden/>
          </w:rPr>
          <w:fldChar w:fldCharType="end"/>
        </w:r>
      </w:hyperlink>
    </w:p>
    <w:p w14:paraId="0339B688" w14:textId="0B087E89" w:rsidR="00DC42AF" w:rsidRPr="0065641B" w:rsidRDefault="00D86758">
      <w:pPr>
        <w:pStyle w:val="12"/>
        <w:rPr>
          <w:rFonts w:ascii="Calibri" w:hAnsi="Calibri"/>
          <w:noProof/>
          <w:sz w:val="22"/>
          <w:szCs w:val="22"/>
        </w:rPr>
      </w:pPr>
      <w:hyperlink w:anchor="_Toc79585520" w:history="1">
        <w:r w:rsidR="00DC42AF" w:rsidRPr="0065641B">
          <w:rPr>
            <w:rStyle w:val="a4"/>
            <w:bCs/>
            <w:noProof/>
            <w:color w:val="auto"/>
          </w:rPr>
          <w:t>5.</w:t>
        </w:r>
        <w:r w:rsidR="00DC42AF" w:rsidRPr="0065641B">
          <w:rPr>
            <w:rFonts w:ascii="Calibri" w:hAnsi="Calibri"/>
            <w:noProof/>
            <w:sz w:val="22"/>
            <w:szCs w:val="22"/>
          </w:rPr>
          <w:tab/>
        </w:r>
        <w:r w:rsidR="00DC42AF" w:rsidRPr="0065641B">
          <w:rPr>
            <w:rStyle w:val="a4"/>
            <w:noProof/>
            <w:color w:val="auto"/>
          </w:rPr>
          <w:t>ИНДИВИДУАЛЬНОЕ ЗАДАНИЕ ДЛЯ ПРОХОЖДЕНИЯ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_Toc79585520 \h </w:instrText>
        </w:r>
        <w:r w:rsidR="00DC42AF" w:rsidRPr="0065641B">
          <w:rPr>
            <w:noProof/>
            <w:webHidden/>
          </w:rPr>
        </w:r>
        <w:r w:rsidR="00DC42AF" w:rsidRPr="0065641B">
          <w:rPr>
            <w:noProof/>
            <w:webHidden/>
          </w:rPr>
          <w:fldChar w:fldCharType="separate"/>
        </w:r>
        <w:r w:rsidR="00A1025E">
          <w:rPr>
            <w:noProof/>
            <w:webHidden/>
          </w:rPr>
          <w:t>7</w:t>
        </w:r>
        <w:r w:rsidR="00DC42AF" w:rsidRPr="0065641B">
          <w:rPr>
            <w:noProof/>
            <w:webHidden/>
          </w:rPr>
          <w:fldChar w:fldCharType="end"/>
        </w:r>
      </w:hyperlink>
    </w:p>
    <w:p w14:paraId="581C2279" w14:textId="3FBF564D" w:rsidR="00DC42AF" w:rsidRPr="0065641B" w:rsidRDefault="00D86758">
      <w:pPr>
        <w:pStyle w:val="12"/>
        <w:rPr>
          <w:rFonts w:ascii="Calibri" w:hAnsi="Calibri"/>
          <w:noProof/>
          <w:sz w:val="22"/>
          <w:szCs w:val="22"/>
        </w:rPr>
      </w:pPr>
      <w:hyperlink w:anchor="_Toc79585521" w:history="1">
        <w:r w:rsidR="00DC42AF" w:rsidRPr="0065641B">
          <w:rPr>
            <w:rStyle w:val="a4"/>
            <w:bCs/>
            <w:noProof/>
            <w:color w:val="auto"/>
          </w:rPr>
          <w:t>6.</w:t>
        </w:r>
        <w:r w:rsidR="00DC42AF" w:rsidRPr="0065641B">
          <w:rPr>
            <w:rFonts w:ascii="Calibri" w:hAnsi="Calibri"/>
            <w:noProof/>
            <w:sz w:val="22"/>
            <w:szCs w:val="22"/>
          </w:rPr>
          <w:tab/>
        </w:r>
        <w:r w:rsidR="00DC42AF" w:rsidRPr="0065641B">
          <w:rPr>
            <w:rStyle w:val="a4"/>
            <w:noProof/>
            <w:color w:val="auto"/>
          </w:rPr>
          <w:t>РЕСУРСНОЕ ОБЕСПЕЧЕНИЕ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_Toc79585521 \h </w:instrText>
        </w:r>
        <w:r w:rsidR="00DC42AF" w:rsidRPr="0065641B">
          <w:rPr>
            <w:noProof/>
            <w:webHidden/>
          </w:rPr>
        </w:r>
        <w:r w:rsidR="00DC42AF" w:rsidRPr="0065641B">
          <w:rPr>
            <w:noProof/>
            <w:webHidden/>
          </w:rPr>
          <w:fldChar w:fldCharType="separate"/>
        </w:r>
        <w:r w:rsidR="00A1025E">
          <w:rPr>
            <w:noProof/>
            <w:webHidden/>
          </w:rPr>
          <w:t>7</w:t>
        </w:r>
        <w:r w:rsidR="00DC42AF" w:rsidRPr="0065641B">
          <w:rPr>
            <w:noProof/>
            <w:webHidden/>
          </w:rPr>
          <w:fldChar w:fldCharType="end"/>
        </w:r>
      </w:hyperlink>
    </w:p>
    <w:p w14:paraId="4A635619" w14:textId="43CE2A5B" w:rsidR="00DC42AF" w:rsidRPr="0065641B" w:rsidRDefault="00D86758">
      <w:pPr>
        <w:pStyle w:val="12"/>
        <w:rPr>
          <w:rFonts w:ascii="Calibri" w:hAnsi="Calibri"/>
          <w:noProof/>
          <w:sz w:val="22"/>
          <w:szCs w:val="22"/>
        </w:rPr>
      </w:pPr>
      <w:hyperlink w:anchor="_Toc79585522" w:history="1">
        <w:r w:rsidR="00DC42AF" w:rsidRPr="0065641B">
          <w:rPr>
            <w:rStyle w:val="a4"/>
            <w:bCs/>
            <w:noProof/>
            <w:color w:val="auto"/>
          </w:rPr>
          <w:t>7.</w:t>
        </w:r>
        <w:r w:rsidR="00DC42AF" w:rsidRPr="0065641B">
          <w:rPr>
            <w:rFonts w:ascii="Calibri" w:hAnsi="Calibri"/>
            <w:noProof/>
            <w:sz w:val="22"/>
            <w:szCs w:val="22"/>
          </w:rPr>
          <w:tab/>
        </w:r>
        <w:r w:rsidR="00DC42AF" w:rsidRPr="0065641B">
          <w:rPr>
            <w:rStyle w:val="a4"/>
            <w:noProof/>
            <w:color w:val="auto"/>
          </w:rPr>
          <w:t>МАТЕРИАЛЬНО-ТЕХНИЧЕСКОЕ ОБЕСПЕЧЕНИЕ, НЕОБХОДИМОЕ ДЛЯ ПРОВЕДЕНИЯ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_Toc79585522 \h </w:instrText>
        </w:r>
        <w:r w:rsidR="00DC42AF" w:rsidRPr="0065641B">
          <w:rPr>
            <w:noProof/>
            <w:webHidden/>
          </w:rPr>
        </w:r>
        <w:r w:rsidR="00DC42AF" w:rsidRPr="0065641B">
          <w:rPr>
            <w:noProof/>
            <w:webHidden/>
          </w:rPr>
          <w:fldChar w:fldCharType="separate"/>
        </w:r>
        <w:r w:rsidR="00A1025E">
          <w:rPr>
            <w:noProof/>
            <w:webHidden/>
          </w:rPr>
          <w:t>8</w:t>
        </w:r>
        <w:r w:rsidR="00DC42AF" w:rsidRPr="0065641B">
          <w:rPr>
            <w:noProof/>
            <w:webHidden/>
          </w:rPr>
          <w:fldChar w:fldCharType="end"/>
        </w:r>
      </w:hyperlink>
    </w:p>
    <w:p w14:paraId="5FEADB44" w14:textId="2D96EE48" w:rsidR="00DC42AF" w:rsidRPr="0065641B" w:rsidRDefault="00D86758">
      <w:pPr>
        <w:pStyle w:val="12"/>
        <w:rPr>
          <w:rFonts w:ascii="Calibri" w:hAnsi="Calibri"/>
          <w:noProof/>
          <w:sz w:val="22"/>
          <w:szCs w:val="22"/>
        </w:rPr>
      </w:pPr>
      <w:hyperlink w:anchor="_Toc79585523" w:history="1">
        <w:r w:rsidR="00DC42AF" w:rsidRPr="0065641B">
          <w:rPr>
            <w:rStyle w:val="a4"/>
            <w:bCs/>
            <w:noProof/>
            <w:color w:val="auto"/>
          </w:rPr>
          <w:t>8.</w:t>
        </w:r>
        <w:r w:rsidR="00DC42AF" w:rsidRPr="0065641B">
          <w:rPr>
            <w:rFonts w:ascii="Calibri" w:hAnsi="Calibri"/>
            <w:noProof/>
            <w:sz w:val="22"/>
            <w:szCs w:val="22"/>
          </w:rPr>
          <w:tab/>
        </w:r>
        <w:r w:rsidR="00DC42AF" w:rsidRPr="0065641B">
          <w:rPr>
            <w:rStyle w:val="a4"/>
            <w:noProof/>
            <w:color w:val="auto"/>
          </w:rPr>
          <w:t>ОСОБЕННОСТИ ОСВОЕНИЯ ПРАКТИКИ ДЛЯ ИНВАЛИДОВ И ЛИЦ С ОГРАНИЧЕННЫМИ ВОЗМОЖНОСТЯМИ ЗДОРОВЬЯ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_Toc79585523 \h </w:instrText>
        </w:r>
        <w:r w:rsidR="00DC42AF" w:rsidRPr="0065641B">
          <w:rPr>
            <w:noProof/>
            <w:webHidden/>
          </w:rPr>
        </w:r>
        <w:r w:rsidR="00DC42AF" w:rsidRPr="0065641B">
          <w:rPr>
            <w:noProof/>
            <w:webHidden/>
          </w:rPr>
          <w:fldChar w:fldCharType="separate"/>
        </w:r>
        <w:r w:rsidR="00A1025E">
          <w:rPr>
            <w:noProof/>
            <w:webHidden/>
          </w:rPr>
          <w:t>9</w:t>
        </w:r>
        <w:r w:rsidR="00DC42AF" w:rsidRPr="0065641B">
          <w:rPr>
            <w:noProof/>
            <w:webHidden/>
          </w:rPr>
          <w:fldChar w:fldCharType="end"/>
        </w:r>
      </w:hyperlink>
    </w:p>
    <w:p w14:paraId="4FEAA5E8" w14:textId="1AE0001A" w:rsidR="00DC42AF" w:rsidRPr="0065641B" w:rsidRDefault="00D86758">
      <w:pPr>
        <w:pStyle w:val="12"/>
        <w:rPr>
          <w:rFonts w:ascii="Calibri" w:hAnsi="Calibri"/>
          <w:noProof/>
          <w:sz w:val="22"/>
          <w:szCs w:val="22"/>
        </w:rPr>
      </w:pPr>
      <w:hyperlink w:anchor="_Toc79585524" w:history="1">
        <w:r w:rsidR="00DC42AF" w:rsidRPr="0065641B">
          <w:rPr>
            <w:rStyle w:val="a4"/>
            <w:bCs/>
            <w:noProof/>
            <w:color w:val="auto"/>
          </w:rPr>
          <w:t>9.</w:t>
        </w:r>
        <w:r w:rsidR="00DC42AF" w:rsidRPr="0065641B">
          <w:rPr>
            <w:rFonts w:ascii="Calibri" w:hAnsi="Calibri"/>
            <w:noProof/>
            <w:sz w:val="22"/>
            <w:szCs w:val="22"/>
          </w:rPr>
          <w:tab/>
        </w:r>
        <w:r w:rsidR="00DC42AF" w:rsidRPr="0065641B">
          <w:rPr>
            <w:rStyle w:val="a4"/>
            <w:noProof/>
            <w:color w:val="auto"/>
          </w:rPr>
          <w:t>ФОНД ОЦЕНОЧНЫХ СРЕДСТВ ДЛЯ ПРОВЕДЕНИЯ ПРОМЕЖУТОЧНОЙ АТТЕСТАЦИИ ОБУЧАЮЩИХСЯ ПО ПРАКТИКЕ</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_Toc79585524 \h </w:instrText>
        </w:r>
        <w:r w:rsidR="00DC42AF" w:rsidRPr="0065641B">
          <w:rPr>
            <w:noProof/>
            <w:webHidden/>
          </w:rPr>
        </w:r>
        <w:r w:rsidR="00DC42AF" w:rsidRPr="0065641B">
          <w:rPr>
            <w:noProof/>
            <w:webHidden/>
          </w:rPr>
          <w:fldChar w:fldCharType="separate"/>
        </w:r>
        <w:r w:rsidR="00A1025E">
          <w:rPr>
            <w:noProof/>
            <w:webHidden/>
          </w:rPr>
          <w:t>11</w:t>
        </w:r>
        <w:r w:rsidR="00DC42AF" w:rsidRPr="0065641B">
          <w:rPr>
            <w:noProof/>
            <w:webHidden/>
          </w:rPr>
          <w:fldChar w:fldCharType="end"/>
        </w:r>
      </w:hyperlink>
    </w:p>
    <w:p w14:paraId="77EB85D3" w14:textId="77777777" w:rsidR="00CA7F28" w:rsidRPr="0065641B" w:rsidRDefault="009B1426" w:rsidP="00745718">
      <w:pPr>
        <w:tabs>
          <w:tab w:val="left" w:pos="440"/>
        </w:tabs>
        <w:spacing w:line="360" w:lineRule="auto"/>
        <w:rPr>
          <w:caps/>
          <w:lang w:bidi="ru-RU"/>
        </w:rPr>
      </w:pPr>
      <w:r w:rsidRPr="0065641B">
        <w:rPr>
          <w:bCs/>
        </w:rPr>
        <w:fldChar w:fldCharType="end"/>
      </w:r>
    </w:p>
    <w:p w14:paraId="2179F9F9" w14:textId="77777777"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14:paraId="5F7784EB" w14:textId="77777777" w:rsidR="00CA7F28" w:rsidRPr="0065641B" w:rsidRDefault="009B1426" w:rsidP="009B1426">
      <w:pPr>
        <w:numPr>
          <w:ilvl w:val="0"/>
          <w:numId w:val="2"/>
        </w:numPr>
        <w:shd w:val="clear" w:color="auto" w:fill="FFFFFF"/>
        <w:ind w:firstLine="709"/>
        <w:jc w:val="both"/>
        <w:outlineLvl w:val="0"/>
        <w:rPr>
          <w:b/>
          <w:szCs w:val="28"/>
        </w:rPr>
      </w:pPr>
      <w:bookmarkStart w:id="1" w:name="bookmark67"/>
      <w:bookmarkStart w:id="2" w:name="_Toc79585516"/>
      <w:r w:rsidRPr="0065641B">
        <w:rPr>
          <w:b/>
          <w:szCs w:val="28"/>
        </w:rPr>
        <w:lastRenderedPageBreak/>
        <w:t>ЦЕЛЬ</w:t>
      </w:r>
      <w:r w:rsidR="00CA7F28" w:rsidRPr="0065641B">
        <w:rPr>
          <w:b/>
          <w:szCs w:val="28"/>
        </w:rPr>
        <w:t xml:space="preserve"> </w:t>
      </w:r>
      <w:r w:rsidRPr="0065641B">
        <w:rPr>
          <w:b/>
          <w:szCs w:val="28"/>
        </w:rPr>
        <w:t>ПРАКТИКИ</w:t>
      </w:r>
      <w:bookmarkEnd w:id="1"/>
      <w:bookmarkEnd w:id="2"/>
    </w:p>
    <w:p w14:paraId="073325CF" w14:textId="77777777" w:rsidR="00D84930" w:rsidRPr="0065641B" w:rsidRDefault="00D84930" w:rsidP="009B1426">
      <w:pPr>
        <w:tabs>
          <w:tab w:val="left" w:leader="underscore" w:pos="9322"/>
        </w:tabs>
        <w:ind w:left="20" w:firstLine="689"/>
        <w:jc w:val="both"/>
        <w:rPr>
          <w:strike/>
        </w:rPr>
      </w:pPr>
    </w:p>
    <w:tbl>
      <w:tblPr>
        <w:tblStyle w:val="a5"/>
        <w:tblW w:w="9214" w:type="dxa"/>
        <w:tblInd w:w="137" w:type="dxa"/>
        <w:tblLook w:val="04A0" w:firstRow="1" w:lastRow="0" w:firstColumn="1" w:lastColumn="0" w:noHBand="0" w:noVBand="1"/>
      </w:tblPr>
      <w:tblGrid>
        <w:gridCol w:w="851"/>
        <w:gridCol w:w="8363"/>
      </w:tblGrid>
      <w:tr w:rsidR="007D0C0D" w:rsidRPr="00A1025E" w14:paraId="446CCDDC" w14:textId="77777777" w:rsidTr="00A1025E">
        <w:tc>
          <w:tcPr>
            <w:tcW w:w="851" w:type="dxa"/>
          </w:tcPr>
          <w:p w14:paraId="503E2208" w14:textId="77777777" w:rsidR="007D0C0D" w:rsidRPr="00A1025E" w:rsidRDefault="007D0C0D" w:rsidP="009B1426">
            <w:pPr>
              <w:tabs>
                <w:tab w:val="left" w:leader="underscore" w:pos="9322"/>
              </w:tabs>
              <w:jc w:val="both"/>
              <w:rPr>
                <w:b/>
                <w:szCs w:val="22"/>
              </w:rPr>
            </w:pPr>
            <w:r w:rsidRPr="00A1025E">
              <w:rPr>
                <w:b/>
                <w:szCs w:val="22"/>
              </w:rPr>
              <w:t>Цель:</w:t>
            </w:r>
          </w:p>
        </w:tc>
        <w:tc>
          <w:tcPr>
            <w:tcW w:w="8363" w:type="dxa"/>
          </w:tcPr>
          <w:p w14:paraId="7AAC70B5" w14:textId="77777777" w:rsidR="007D0C0D" w:rsidRPr="00A1025E" w:rsidRDefault="00C76457" w:rsidP="009B1426">
            <w:pPr>
              <w:tabs>
                <w:tab w:val="left" w:leader="underscore" w:pos="9322"/>
              </w:tabs>
              <w:jc w:val="both"/>
              <w:rPr>
                <w:b/>
                <w:szCs w:val="22"/>
              </w:rPr>
            </w:pPr>
            <w:r w:rsidRPr="00A1025E">
              <w:rPr>
                <w:szCs w:val="22"/>
              </w:rPr>
              <w:t>Получение и развитие профессиональных умений и опыта самостоятельной профессиональной деятельности; обеспечение подготовки выпускника к организационно-управленческому и информационно-аналитическому типам профессиональной деятельности; овладение универсальными навыками для последующего формирования профессиональных компетенций.</w:t>
            </w:r>
          </w:p>
        </w:tc>
      </w:tr>
    </w:tbl>
    <w:p w14:paraId="1D223F60" w14:textId="77777777" w:rsidR="00CA7F28" w:rsidRPr="0065641B" w:rsidRDefault="00CA7F28" w:rsidP="009B1426">
      <w:pPr>
        <w:tabs>
          <w:tab w:val="left" w:leader="underscore" w:pos="9322"/>
        </w:tabs>
        <w:ind w:left="20" w:firstLine="689"/>
        <w:jc w:val="both"/>
        <w:rPr>
          <w:i/>
          <w:strike/>
        </w:rPr>
      </w:pPr>
    </w:p>
    <w:p w14:paraId="45E6002B" w14:textId="77777777" w:rsidR="00CA7F28" w:rsidRPr="0065641B" w:rsidRDefault="002506C9" w:rsidP="002506C9">
      <w:pPr>
        <w:numPr>
          <w:ilvl w:val="0"/>
          <w:numId w:val="2"/>
        </w:numPr>
        <w:shd w:val="clear" w:color="auto" w:fill="FFFFFF"/>
        <w:ind w:firstLine="709"/>
        <w:jc w:val="both"/>
        <w:outlineLvl w:val="0"/>
        <w:rPr>
          <w:b/>
          <w:szCs w:val="28"/>
        </w:rPr>
      </w:pPr>
      <w:bookmarkStart w:id="3" w:name="bookmark68"/>
      <w:bookmarkStart w:id="4" w:name="_Toc79585517"/>
      <w:r w:rsidRPr="0065641B">
        <w:rPr>
          <w:b/>
          <w:szCs w:val="28"/>
        </w:rPr>
        <w:t xml:space="preserve">МЕСТО ПРАКТИКИ В СТРУКТУРЕ ОБРАЗОВАТЕЛЬНОЙ ПРОГРАММЫ, </w:t>
      </w:r>
      <w:r w:rsidR="009B1426" w:rsidRPr="0065641B">
        <w:rPr>
          <w:b/>
          <w:szCs w:val="28"/>
        </w:rPr>
        <w:t>ВИД (ТИП) ПРАКТИКИ</w:t>
      </w:r>
      <w:r w:rsidR="00E871D6" w:rsidRPr="0065641B">
        <w:rPr>
          <w:b/>
          <w:szCs w:val="28"/>
        </w:rPr>
        <w:t xml:space="preserve"> И</w:t>
      </w:r>
      <w:r w:rsidR="009B1426" w:rsidRPr="0065641B">
        <w:rPr>
          <w:b/>
          <w:szCs w:val="28"/>
        </w:rPr>
        <w:t xml:space="preserve"> ФОРМА ЕЕ ПРОВЕДЕНИЯ</w:t>
      </w:r>
      <w:bookmarkEnd w:id="3"/>
      <w:bookmarkEnd w:id="4"/>
      <w:r w:rsidR="009B1426" w:rsidRPr="0065641B">
        <w:rPr>
          <w:b/>
          <w:szCs w:val="28"/>
        </w:rPr>
        <w:t xml:space="preserve"> </w:t>
      </w:r>
    </w:p>
    <w:p w14:paraId="23A1579A" w14:textId="77777777" w:rsidR="0033602F" w:rsidRPr="0065641B" w:rsidRDefault="0033602F" w:rsidP="00D97ED1">
      <w:pPr>
        <w:tabs>
          <w:tab w:val="left" w:leader="underscore" w:pos="9322"/>
        </w:tabs>
        <w:jc w:val="both"/>
        <w:rPr>
          <w:b/>
        </w:rPr>
      </w:pPr>
      <w:bookmarkStart w:id="5" w:name="bookmark69"/>
    </w:p>
    <w:p w14:paraId="7FAA6A96" w14:textId="77777777" w:rsidR="007047BC" w:rsidRPr="0065641B" w:rsidRDefault="007047BC" w:rsidP="002506C9">
      <w:pPr>
        <w:tabs>
          <w:tab w:val="left" w:leader="underscore" w:pos="9322"/>
        </w:tabs>
        <w:ind w:firstLine="709"/>
        <w:jc w:val="both"/>
        <w:rPr>
          <w:b/>
        </w:rPr>
      </w:pPr>
      <w:r w:rsidRPr="0065641B">
        <w:t>Реализация практики, как компонента образовательной программы</w:t>
      </w:r>
      <w:r w:rsidR="00866346" w:rsidRPr="0065641B">
        <w:t>,</w:t>
      </w:r>
      <w:r w:rsidRPr="0065641B">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7C7ECCF" w14:textId="77777777" w:rsidR="007047BC" w:rsidRPr="0065641B" w:rsidRDefault="007047BC" w:rsidP="009B1426">
      <w:pPr>
        <w:tabs>
          <w:tab w:val="left" w:leader="underscore" w:pos="9322"/>
        </w:tabs>
        <w:ind w:firstLine="709"/>
        <w:jc w:val="both"/>
        <w:rPr>
          <w:b/>
        </w:rPr>
      </w:pPr>
    </w:p>
    <w:p w14:paraId="5BD4A5D4" w14:textId="79B196FE" w:rsidR="0033602F" w:rsidRPr="0065641B" w:rsidRDefault="0033602F" w:rsidP="009B1426">
      <w:pPr>
        <w:tabs>
          <w:tab w:val="left" w:leader="underscore" w:pos="9322"/>
        </w:tabs>
        <w:ind w:firstLine="709"/>
        <w:jc w:val="both"/>
        <w:rPr>
          <w:i/>
        </w:rPr>
      </w:pPr>
      <w:r w:rsidRPr="0065641B">
        <w:rPr>
          <w:b/>
        </w:rPr>
        <w:t>Вид (тип) практики</w:t>
      </w:r>
      <w:r w:rsidR="00F1201F" w:rsidRPr="0065641B">
        <w:rPr>
          <w:b/>
        </w:rPr>
        <w:t xml:space="preserve">: </w:t>
      </w:r>
      <w:r w:rsidR="00CA70D7" w:rsidRPr="00D064C2">
        <w:rPr>
          <w:i/>
        </w:rPr>
        <w:t>Производственная практика (технологическая (проектно-технологическая) практика)</w:t>
      </w:r>
      <w:r w:rsidRPr="0065641B">
        <w:rPr>
          <w:i/>
        </w:rPr>
        <w:t>.</w:t>
      </w:r>
    </w:p>
    <w:p w14:paraId="6F85517A" w14:textId="77777777" w:rsidR="00A1025E" w:rsidRDefault="00A1025E" w:rsidP="00E871D6">
      <w:pPr>
        <w:tabs>
          <w:tab w:val="left" w:leader="underscore" w:pos="9322"/>
        </w:tabs>
        <w:ind w:firstLine="709"/>
        <w:jc w:val="both"/>
        <w:rPr>
          <w:b/>
        </w:rPr>
      </w:pPr>
    </w:p>
    <w:p w14:paraId="569F2FFE" w14:textId="0F5A9B8B" w:rsidR="00C65FCC" w:rsidRPr="00A1025E" w:rsidRDefault="00C65FCC" w:rsidP="00A1025E">
      <w:pPr>
        <w:tabs>
          <w:tab w:val="left" w:leader="underscore" w:pos="9322"/>
        </w:tabs>
        <w:ind w:firstLine="709"/>
        <w:jc w:val="both"/>
      </w:pPr>
      <w:r w:rsidRPr="0065641B">
        <w:rPr>
          <w:b/>
        </w:rPr>
        <w:t>Форма проведения практики:</w:t>
      </w:r>
      <w:r w:rsidRPr="0065641B">
        <w:t xml:space="preserve"> </w:t>
      </w:r>
      <w:r w:rsidRPr="00A1025E">
        <w:t>дискретно по видам практик – путем выделения в календарном учебном графике непрерывного периода учебного времени для проведения каждо</w:t>
      </w:r>
      <w:r w:rsidR="00DC745E" w:rsidRPr="00A1025E">
        <w:t>й</w:t>
      </w:r>
      <w:r w:rsidR="00A1025E" w:rsidRPr="00A1025E">
        <w:t xml:space="preserve"> практики.</w:t>
      </w:r>
    </w:p>
    <w:p w14:paraId="216C6277" w14:textId="77777777" w:rsidR="00C65FCC" w:rsidRPr="00A1025E" w:rsidRDefault="00C65FCC" w:rsidP="00E871D6">
      <w:pPr>
        <w:widowControl w:val="0"/>
        <w:autoSpaceDE w:val="0"/>
        <w:autoSpaceDN w:val="0"/>
        <w:rPr>
          <w:b/>
        </w:rPr>
      </w:pPr>
    </w:p>
    <w:p w14:paraId="560A4027" w14:textId="77777777" w:rsidR="00CA7F28" w:rsidRPr="0065641B" w:rsidRDefault="00CA7F28" w:rsidP="009B1426">
      <w:pPr>
        <w:numPr>
          <w:ilvl w:val="0"/>
          <w:numId w:val="2"/>
        </w:numPr>
        <w:shd w:val="clear" w:color="auto" w:fill="FFFFFF"/>
        <w:ind w:firstLine="709"/>
        <w:jc w:val="both"/>
        <w:outlineLvl w:val="0"/>
        <w:rPr>
          <w:b/>
          <w:szCs w:val="28"/>
        </w:rPr>
      </w:pPr>
      <w:bookmarkStart w:id="6" w:name="_Toc79585518"/>
      <w:r w:rsidRPr="0065641B">
        <w:rPr>
          <w:b/>
          <w:szCs w:val="28"/>
        </w:rPr>
        <w:t xml:space="preserve">ПЛАНИРУЕМЫЕ РЕЗУЛЬТАТЫ ОБУЧЕНИЯ </w:t>
      </w:r>
      <w:r w:rsidR="004F4C32" w:rsidRPr="0065641B">
        <w:rPr>
          <w:b/>
          <w:szCs w:val="28"/>
        </w:rPr>
        <w:t>ПРИ ПРОХОЖДЕНИИ ПРАКТИКИ</w:t>
      </w:r>
      <w:bookmarkEnd w:id="6"/>
    </w:p>
    <w:p w14:paraId="624BF899" w14:textId="77777777"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121"/>
        <w:gridCol w:w="3320"/>
        <w:gridCol w:w="3903"/>
      </w:tblGrid>
      <w:tr w:rsidR="0065641B" w:rsidRPr="00A1025E" w14:paraId="273DB8CE" w14:textId="77777777" w:rsidTr="00A1025E">
        <w:trPr>
          <w:trHeight w:val="848"/>
        </w:trPr>
        <w:tc>
          <w:tcPr>
            <w:tcW w:w="958" w:type="pct"/>
            <w:hideMark/>
          </w:tcPr>
          <w:p w14:paraId="178CFD05" w14:textId="77777777" w:rsidR="006F0EAF" w:rsidRPr="00A1025E" w:rsidRDefault="006F0EAF" w:rsidP="00A1025E">
            <w:pPr>
              <w:widowControl w:val="0"/>
              <w:tabs>
                <w:tab w:val="left" w:pos="0"/>
              </w:tabs>
              <w:autoSpaceDE w:val="0"/>
              <w:autoSpaceDN w:val="0"/>
              <w:jc w:val="center"/>
              <w:rPr>
                <w:b/>
                <w:sz w:val="22"/>
                <w:szCs w:val="22"/>
                <w:lang w:bidi="ru-RU"/>
              </w:rPr>
            </w:pPr>
            <w:r w:rsidRPr="00A1025E">
              <w:rPr>
                <w:b/>
                <w:sz w:val="22"/>
                <w:szCs w:val="22"/>
              </w:rPr>
              <w:t>Код и наименование компетенции выпускника</w:t>
            </w:r>
          </w:p>
        </w:tc>
        <w:tc>
          <w:tcPr>
            <w:tcW w:w="1031" w:type="pct"/>
            <w:hideMark/>
          </w:tcPr>
          <w:p w14:paraId="16D370D3" w14:textId="77777777" w:rsidR="006F0EAF" w:rsidRPr="00A1025E" w:rsidRDefault="006F0EAF" w:rsidP="00A1025E">
            <w:pPr>
              <w:widowControl w:val="0"/>
              <w:tabs>
                <w:tab w:val="left" w:pos="0"/>
              </w:tabs>
              <w:autoSpaceDE w:val="0"/>
              <w:autoSpaceDN w:val="0"/>
              <w:jc w:val="center"/>
              <w:rPr>
                <w:b/>
                <w:sz w:val="22"/>
                <w:szCs w:val="22"/>
                <w:lang w:bidi="ru-RU"/>
              </w:rPr>
            </w:pPr>
            <w:r w:rsidRPr="00A1025E">
              <w:rPr>
                <w:b/>
                <w:sz w:val="22"/>
                <w:szCs w:val="22"/>
              </w:rPr>
              <w:t>Код и наименование индикаторов достижения компетенций</w:t>
            </w:r>
          </w:p>
        </w:tc>
        <w:tc>
          <w:tcPr>
            <w:tcW w:w="3011" w:type="pct"/>
            <w:hideMark/>
          </w:tcPr>
          <w:p w14:paraId="489C177C" w14:textId="77777777" w:rsidR="006F0EAF" w:rsidRPr="00A1025E" w:rsidRDefault="006F0EAF" w:rsidP="009B1426">
            <w:pPr>
              <w:tabs>
                <w:tab w:val="left" w:pos="0"/>
              </w:tabs>
              <w:jc w:val="center"/>
              <w:rPr>
                <w:sz w:val="22"/>
                <w:szCs w:val="22"/>
                <w:lang w:bidi="ru-RU"/>
              </w:rPr>
            </w:pPr>
            <w:r w:rsidRPr="00A1025E">
              <w:rPr>
                <w:b/>
                <w:sz w:val="22"/>
                <w:szCs w:val="22"/>
              </w:rPr>
              <w:t xml:space="preserve">Планируемые результаты обучения </w:t>
            </w:r>
            <w:r w:rsidR="00996FB3" w:rsidRPr="00A1025E">
              <w:rPr>
                <w:b/>
                <w:sz w:val="22"/>
                <w:szCs w:val="22"/>
              </w:rPr>
              <w:t>при прохождении практики</w:t>
            </w:r>
          </w:p>
        </w:tc>
      </w:tr>
      <w:tr w:rsidR="00996FB3" w:rsidRPr="00A1025E" w14:paraId="3BBEAA3A" w14:textId="77777777" w:rsidTr="00A1025E">
        <w:trPr>
          <w:trHeight w:val="212"/>
        </w:trPr>
        <w:tc>
          <w:tcPr>
            <w:tcW w:w="958" w:type="pct"/>
          </w:tcPr>
          <w:p w14:paraId="05E778A0"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t>УК-1 - Способен осуществлять поиск, критический анализ и синтез информации, применять системный подход для решения поставленных задач</w:t>
            </w:r>
          </w:p>
        </w:tc>
        <w:tc>
          <w:tcPr>
            <w:tcW w:w="1031" w:type="pct"/>
          </w:tcPr>
          <w:p w14:paraId="1C0B5809"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t>УК-1.2 - Разрабатывает варианты решения проблемной ситуации на основе критического анализа доступных источников информации</w:t>
            </w:r>
          </w:p>
        </w:tc>
        <w:tc>
          <w:tcPr>
            <w:tcW w:w="3011" w:type="pct"/>
          </w:tcPr>
          <w:p w14:paraId="7A3D16CD" w14:textId="77777777" w:rsidR="00DC0676" w:rsidRPr="00A1025E" w:rsidRDefault="00DC0676" w:rsidP="00996FB3">
            <w:pPr>
              <w:autoSpaceDE w:val="0"/>
              <w:autoSpaceDN w:val="0"/>
              <w:adjustRightInd w:val="0"/>
              <w:jc w:val="both"/>
              <w:rPr>
                <w:sz w:val="22"/>
                <w:szCs w:val="22"/>
              </w:rPr>
            </w:pPr>
            <w:r w:rsidRPr="00A1025E">
              <w:rPr>
                <w:sz w:val="22"/>
                <w:szCs w:val="22"/>
              </w:rPr>
              <w:t>Уметь:</w:t>
            </w:r>
          </w:p>
          <w:p w14:paraId="14A0A5E5" w14:textId="77777777" w:rsidR="00DC0676" w:rsidRPr="00A1025E" w:rsidRDefault="00C76457" w:rsidP="00996FB3">
            <w:pPr>
              <w:autoSpaceDE w:val="0"/>
              <w:autoSpaceDN w:val="0"/>
              <w:adjustRightInd w:val="0"/>
              <w:jc w:val="both"/>
              <w:rPr>
                <w:sz w:val="22"/>
                <w:szCs w:val="22"/>
              </w:rPr>
            </w:pPr>
            <w:r w:rsidRPr="00A1025E">
              <w:rPr>
                <w:sz w:val="22"/>
                <w:szCs w:val="22"/>
              </w:rPr>
              <w:t>оценивать достоинства и недостатки возможных вариантов в ходе разработки решения проблемной ситуации</w:t>
            </w:r>
          </w:p>
          <w:p w14:paraId="7208F990" w14:textId="77777777" w:rsidR="00DC0676" w:rsidRPr="00A1025E" w:rsidRDefault="00DC0676" w:rsidP="00996FB3">
            <w:pPr>
              <w:autoSpaceDE w:val="0"/>
              <w:autoSpaceDN w:val="0"/>
              <w:adjustRightInd w:val="0"/>
              <w:jc w:val="both"/>
              <w:rPr>
                <w:sz w:val="22"/>
                <w:szCs w:val="22"/>
              </w:rPr>
            </w:pPr>
          </w:p>
          <w:p w14:paraId="5D5AEC11" w14:textId="77777777" w:rsidR="002E5704" w:rsidRPr="00A1025E" w:rsidRDefault="002E5704" w:rsidP="00996FB3">
            <w:pPr>
              <w:autoSpaceDE w:val="0"/>
              <w:autoSpaceDN w:val="0"/>
              <w:adjustRightInd w:val="0"/>
              <w:jc w:val="both"/>
              <w:rPr>
                <w:sz w:val="22"/>
                <w:szCs w:val="22"/>
              </w:rPr>
            </w:pPr>
            <w:r w:rsidRPr="00A1025E">
              <w:rPr>
                <w:sz w:val="22"/>
                <w:szCs w:val="22"/>
              </w:rPr>
              <w:t>Владеть:</w:t>
            </w:r>
          </w:p>
          <w:p w14:paraId="041F319B" w14:textId="77777777" w:rsidR="00996FB3" w:rsidRPr="00A1025E" w:rsidRDefault="00C76457" w:rsidP="00996FB3">
            <w:pPr>
              <w:autoSpaceDE w:val="0"/>
              <w:autoSpaceDN w:val="0"/>
              <w:adjustRightInd w:val="0"/>
              <w:jc w:val="both"/>
              <w:rPr>
                <w:sz w:val="22"/>
                <w:szCs w:val="22"/>
              </w:rPr>
            </w:pPr>
            <w:r w:rsidRPr="00A1025E">
              <w:rPr>
                <w:sz w:val="22"/>
                <w:szCs w:val="22"/>
              </w:rPr>
              <w:t>методами определения причинно-следственных связей для разработки и выбора эффективного варианта решения проблемной ситуации</w:t>
            </w:r>
          </w:p>
        </w:tc>
      </w:tr>
      <w:tr w:rsidR="00996FB3" w:rsidRPr="00A1025E" w14:paraId="091C9978" w14:textId="77777777" w:rsidTr="00A1025E">
        <w:trPr>
          <w:trHeight w:val="212"/>
        </w:trPr>
        <w:tc>
          <w:tcPr>
            <w:tcW w:w="958" w:type="pct"/>
          </w:tcPr>
          <w:p w14:paraId="4D40AFD4"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1031" w:type="pct"/>
          </w:tcPr>
          <w:p w14:paraId="45A623C5"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t>УК-2.1 - Понимает базовые принципы постановки задач и выработки решений</w:t>
            </w:r>
          </w:p>
        </w:tc>
        <w:tc>
          <w:tcPr>
            <w:tcW w:w="3011" w:type="pct"/>
          </w:tcPr>
          <w:p w14:paraId="11B7088C" w14:textId="77777777" w:rsidR="00DC0676" w:rsidRPr="00A1025E" w:rsidRDefault="00DC0676" w:rsidP="00996FB3">
            <w:pPr>
              <w:autoSpaceDE w:val="0"/>
              <w:autoSpaceDN w:val="0"/>
              <w:adjustRightInd w:val="0"/>
              <w:jc w:val="both"/>
              <w:rPr>
                <w:sz w:val="22"/>
                <w:szCs w:val="22"/>
              </w:rPr>
            </w:pPr>
            <w:r w:rsidRPr="00A1025E">
              <w:rPr>
                <w:sz w:val="22"/>
                <w:szCs w:val="22"/>
              </w:rPr>
              <w:t>Уметь:</w:t>
            </w:r>
          </w:p>
          <w:p w14:paraId="35CF9D61" w14:textId="77777777" w:rsidR="00DC0676" w:rsidRPr="00A1025E" w:rsidRDefault="00C76457" w:rsidP="00996FB3">
            <w:pPr>
              <w:autoSpaceDE w:val="0"/>
              <w:autoSpaceDN w:val="0"/>
              <w:adjustRightInd w:val="0"/>
              <w:jc w:val="both"/>
              <w:rPr>
                <w:sz w:val="22"/>
                <w:szCs w:val="22"/>
              </w:rPr>
            </w:pPr>
            <w:r w:rsidRPr="00A1025E">
              <w:rPr>
                <w:sz w:val="22"/>
                <w:szCs w:val="22"/>
              </w:rPr>
              <w:t>формулировать в рамках поставленной цели совокупность взаимосвязанных задач, обеспечивающих ее достижение, и определять ожидаемые результаты решения этих задач</w:t>
            </w:r>
          </w:p>
          <w:p w14:paraId="78D566C1" w14:textId="77777777" w:rsidR="00DC0676" w:rsidRPr="00A1025E" w:rsidRDefault="00DC0676" w:rsidP="00996FB3">
            <w:pPr>
              <w:autoSpaceDE w:val="0"/>
              <w:autoSpaceDN w:val="0"/>
              <w:adjustRightInd w:val="0"/>
              <w:jc w:val="both"/>
              <w:rPr>
                <w:sz w:val="22"/>
                <w:szCs w:val="22"/>
              </w:rPr>
            </w:pPr>
          </w:p>
          <w:p w14:paraId="2DD3F61F" w14:textId="77777777" w:rsidR="002E5704" w:rsidRPr="00A1025E" w:rsidRDefault="002E5704" w:rsidP="00996FB3">
            <w:pPr>
              <w:autoSpaceDE w:val="0"/>
              <w:autoSpaceDN w:val="0"/>
              <w:adjustRightInd w:val="0"/>
              <w:jc w:val="both"/>
              <w:rPr>
                <w:sz w:val="22"/>
                <w:szCs w:val="22"/>
              </w:rPr>
            </w:pPr>
            <w:r w:rsidRPr="00A1025E">
              <w:rPr>
                <w:sz w:val="22"/>
                <w:szCs w:val="22"/>
              </w:rPr>
              <w:t>Владеть:</w:t>
            </w:r>
          </w:p>
          <w:p w14:paraId="3795CE6A" w14:textId="77777777" w:rsidR="00996FB3" w:rsidRPr="00A1025E" w:rsidRDefault="00C76457" w:rsidP="00996FB3">
            <w:pPr>
              <w:autoSpaceDE w:val="0"/>
              <w:autoSpaceDN w:val="0"/>
              <w:adjustRightInd w:val="0"/>
              <w:jc w:val="both"/>
              <w:rPr>
                <w:sz w:val="22"/>
                <w:szCs w:val="22"/>
              </w:rPr>
            </w:pPr>
            <w:r w:rsidRPr="00A1025E">
              <w:rPr>
                <w:sz w:val="22"/>
                <w:szCs w:val="22"/>
              </w:rPr>
              <w:t>навыками выработки решения конкретных задач на основе выбора оптимального способа решения с учетом действующих правовых норм, имеющихся ресурсов и ограничений</w:t>
            </w:r>
          </w:p>
        </w:tc>
      </w:tr>
      <w:tr w:rsidR="00996FB3" w:rsidRPr="00A1025E" w14:paraId="7D89048E" w14:textId="77777777" w:rsidTr="00A1025E">
        <w:trPr>
          <w:trHeight w:val="212"/>
        </w:trPr>
        <w:tc>
          <w:tcPr>
            <w:tcW w:w="958" w:type="pct"/>
          </w:tcPr>
          <w:p w14:paraId="293845B8"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t xml:space="preserve">УК-3 - Способен осуществлять </w:t>
            </w:r>
            <w:r w:rsidRPr="00A1025E">
              <w:rPr>
                <w:sz w:val="22"/>
                <w:szCs w:val="22"/>
              </w:rPr>
              <w:lastRenderedPageBreak/>
              <w:t>социальное взаимодействие и реализовывать свою роль в команде</w:t>
            </w:r>
          </w:p>
        </w:tc>
        <w:tc>
          <w:tcPr>
            <w:tcW w:w="1031" w:type="pct"/>
          </w:tcPr>
          <w:p w14:paraId="6ED7755D"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lastRenderedPageBreak/>
              <w:t>УК-3.2 - Применяет методы командного взаимодействия</w:t>
            </w:r>
          </w:p>
        </w:tc>
        <w:tc>
          <w:tcPr>
            <w:tcW w:w="3011" w:type="pct"/>
          </w:tcPr>
          <w:p w14:paraId="5ABE629A" w14:textId="77777777" w:rsidR="00DC0676" w:rsidRPr="00A1025E" w:rsidRDefault="00DC0676" w:rsidP="00996FB3">
            <w:pPr>
              <w:autoSpaceDE w:val="0"/>
              <w:autoSpaceDN w:val="0"/>
              <w:adjustRightInd w:val="0"/>
              <w:jc w:val="both"/>
              <w:rPr>
                <w:sz w:val="22"/>
                <w:szCs w:val="22"/>
              </w:rPr>
            </w:pPr>
            <w:r w:rsidRPr="00A1025E">
              <w:rPr>
                <w:sz w:val="22"/>
                <w:szCs w:val="22"/>
              </w:rPr>
              <w:t>Уметь:</w:t>
            </w:r>
          </w:p>
          <w:p w14:paraId="54D9847D" w14:textId="77777777" w:rsidR="00DC0676" w:rsidRPr="00A1025E" w:rsidRDefault="00C76457" w:rsidP="00996FB3">
            <w:pPr>
              <w:autoSpaceDE w:val="0"/>
              <w:autoSpaceDN w:val="0"/>
              <w:adjustRightInd w:val="0"/>
              <w:jc w:val="both"/>
              <w:rPr>
                <w:sz w:val="22"/>
                <w:szCs w:val="22"/>
              </w:rPr>
            </w:pPr>
            <w:r w:rsidRPr="00A1025E">
              <w:rPr>
                <w:sz w:val="22"/>
                <w:szCs w:val="22"/>
              </w:rPr>
              <w:lastRenderedPageBreak/>
              <w:t>планировать командную работу, распределять поручения и делегировать полномочия членам команды</w:t>
            </w:r>
          </w:p>
          <w:p w14:paraId="37BC8162" w14:textId="77777777" w:rsidR="00DC0676" w:rsidRPr="00A1025E" w:rsidRDefault="00DC0676" w:rsidP="00996FB3">
            <w:pPr>
              <w:autoSpaceDE w:val="0"/>
              <w:autoSpaceDN w:val="0"/>
              <w:adjustRightInd w:val="0"/>
              <w:jc w:val="both"/>
              <w:rPr>
                <w:sz w:val="22"/>
                <w:szCs w:val="22"/>
              </w:rPr>
            </w:pPr>
          </w:p>
          <w:p w14:paraId="55BC5B80" w14:textId="77777777" w:rsidR="002E5704" w:rsidRPr="00A1025E" w:rsidRDefault="002E5704" w:rsidP="00996FB3">
            <w:pPr>
              <w:autoSpaceDE w:val="0"/>
              <w:autoSpaceDN w:val="0"/>
              <w:adjustRightInd w:val="0"/>
              <w:jc w:val="both"/>
              <w:rPr>
                <w:sz w:val="22"/>
                <w:szCs w:val="22"/>
              </w:rPr>
            </w:pPr>
            <w:r w:rsidRPr="00A1025E">
              <w:rPr>
                <w:sz w:val="22"/>
                <w:szCs w:val="22"/>
              </w:rPr>
              <w:t>Владеть:</w:t>
            </w:r>
          </w:p>
          <w:p w14:paraId="360F219B" w14:textId="77777777" w:rsidR="00996FB3" w:rsidRPr="00A1025E" w:rsidRDefault="00C76457" w:rsidP="00996FB3">
            <w:pPr>
              <w:autoSpaceDE w:val="0"/>
              <w:autoSpaceDN w:val="0"/>
              <w:adjustRightInd w:val="0"/>
              <w:jc w:val="both"/>
              <w:rPr>
                <w:sz w:val="22"/>
                <w:szCs w:val="22"/>
              </w:rPr>
            </w:pPr>
            <w:r w:rsidRPr="00A1025E">
              <w:rPr>
                <w:sz w:val="22"/>
                <w:szCs w:val="22"/>
              </w:rPr>
              <w:t>навыками постановки цели и решении поставленных задач в условиях командой работы</w:t>
            </w:r>
          </w:p>
        </w:tc>
      </w:tr>
      <w:tr w:rsidR="00996FB3" w:rsidRPr="00A1025E" w14:paraId="111F4F9A" w14:textId="77777777" w:rsidTr="00A1025E">
        <w:trPr>
          <w:trHeight w:val="212"/>
        </w:trPr>
        <w:tc>
          <w:tcPr>
            <w:tcW w:w="958" w:type="pct"/>
          </w:tcPr>
          <w:p w14:paraId="0C80C635"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lastRenderedPageBreak/>
              <w:t>УК-4 - Способен осуществлять деловую коммуникацию в устной и письменной формах на государственном языке Российской Федерации и иностранном(</w:t>
            </w:r>
            <w:proofErr w:type="spellStart"/>
            <w:r w:rsidRPr="00A1025E">
              <w:rPr>
                <w:sz w:val="22"/>
                <w:szCs w:val="22"/>
              </w:rPr>
              <w:t>ых</w:t>
            </w:r>
            <w:proofErr w:type="spellEnd"/>
            <w:r w:rsidRPr="00A1025E">
              <w:rPr>
                <w:sz w:val="22"/>
                <w:szCs w:val="22"/>
              </w:rPr>
              <w:t>) языке(ах)</w:t>
            </w:r>
          </w:p>
        </w:tc>
        <w:tc>
          <w:tcPr>
            <w:tcW w:w="1031" w:type="pct"/>
          </w:tcPr>
          <w:p w14:paraId="4340943A"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t>УК-4.2 - Использует диалог для сотрудничества в социальной и/или профессиональной сферах</w:t>
            </w:r>
          </w:p>
        </w:tc>
        <w:tc>
          <w:tcPr>
            <w:tcW w:w="3011" w:type="pct"/>
          </w:tcPr>
          <w:p w14:paraId="1F835F05" w14:textId="77777777" w:rsidR="00DC0676" w:rsidRPr="00A1025E" w:rsidRDefault="00DC0676" w:rsidP="00996FB3">
            <w:pPr>
              <w:autoSpaceDE w:val="0"/>
              <w:autoSpaceDN w:val="0"/>
              <w:adjustRightInd w:val="0"/>
              <w:jc w:val="both"/>
              <w:rPr>
                <w:sz w:val="22"/>
                <w:szCs w:val="22"/>
              </w:rPr>
            </w:pPr>
            <w:r w:rsidRPr="00A1025E">
              <w:rPr>
                <w:sz w:val="22"/>
                <w:szCs w:val="22"/>
              </w:rPr>
              <w:t>Уметь:</w:t>
            </w:r>
          </w:p>
          <w:p w14:paraId="0DE11684" w14:textId="77777777" w:rsidR="00DC0676" w:rsidRPr="00A1025E" w:rsidRDefault="00C76457" w:rsidP="00996FB3">
            <w:pPr>
              <w:autoSpaceDE w:val="0"/>
              <w:autoSpaceDN w:val="0"/>
              <w:adjustRightInd w:val="0"/>
              <w:jc w:val="both"/>
              <w:rPr>
                <w:sz w:val="22"/>
                <w:szCs w:val="22"/>
              </w:rPr>
            </w:pPr>
            <w:r w:rsidRPr="00A1025E">
              <w:rPr>
                <w:sz w:val="22"/>
                <w:szCs w:val="22"/>
              </w:rPr>
              <w:t>выполнять письменные и устные переводы профессиональных текстов с учетом норм речевого этикета</w:t>
            </w:r>
          </w:p>
          <w:p w14:paraId="0F297550" w14:textId="77777777" w:rsidR="00DC0676" w:rsidRPr="00A1025E" w:rsidRDefault="00DC0676" w:rsidP="00996FB3">
            <w:pPr>
              <w:autoSpaceDE w:val="0"/>
              <w:autoSpaceDN w:val="0"/>
              <w:adjustRightInd w:val="0"/>
              <w:jc w:val="both"/>
              <w:rPr>
                <w:sz w:val="22"/>
                <w:szCs w:val="22"/>
              </w:rPr>
            </w:pPr>
          </w:p>
          <w:p w14:paraId="448629BF" w14:textId="77777777" w:rsidR="002E5704" w:rsidRPr="00A1025E" w:rsidRDefault="002E5704" w:rsidP="00996FB3">
            <w:pPr>
              <w:autoSpaceDE w:val="0"/>
              <w:autoSpaceDN w:val="0"/>
              <w:adjustRightInd w:val="0"/>
              <w:jc w:val="both"/>
              <w:rPr>
                <w:sz w:val="22"/>
                <w:szCs w:val="22"/>
              </w:rPr>
            </w:pPr>
            <w:r w:rsidRPr="00A1025E">
              <w:rPr>
                <w:sz w:val="22"/>
                <w:szCs w:val="22"/>
              </w:rPr>
              <w:t>Владеть:</w:t>
            </w:r>
          </w:p>
          <w:p w14:paraId="69FC5A41" w14:textId="77777777" w:rsidR="00996FB3" w:rsidRPr="00A1025E" w:rsidRDefault="00C76457" w:rsidP="00996FB3">
            <w:pPr>
              <w:autoSpaceDE w:val="0"/>
              <w:autoSpaceDN w:val="0"/>
              <w:adjustRightInd w:val="0"/>
              <w:jc w:val="both"/>
              <w:rPr>
                <w:sz w:val="22"/>
                <w:szCs w:val="22"/>
              </w:rPr>
            </w:pPr>
            <w:r w:rsidRPr="00A1025E">
              <w:rPr>
                <w:sz w:val="22"/>
                <w:szCs w:val="22"/>
              </w:rPr>
              <w:t>профессиональной устной и письменной речью в различных коммуникативных ситуациях в процессе делового общения, в том числе с целью перевода профессиональных текстов</w:t>
            </w:r>
          </w:p>
        </w:tc>
      </w:tr>
      <w:tr w:rsidR="00996FB3" w:rsidRPr="00A1025E" w14:paraId="442DB4B5" w14:textId="77777777" w:rsidTr="00A1025E">
        <w:trPr>
          <w:trHeight w:val="212"/>
        </w:trPr>
        <w:tc>
          <w:tcPr>
            <w:tcW w:w="958" w:type="pct"/>
          </w:tcPr>
          <w:p w14:paraId="793D6E34"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t>УК-5 - Способен воспринимать межкультурное разнообразие общества в социально-историческом, этическом и философском контекстах</w:t>
            </w:r>
          </w:p>
        </w:tc>
        <w:tc>
          <w:tcPr>
            <w:tcW w:w="1031" w:type="pct"/>
          </w:tcPr>
          <w:p w14:paraId="44B9C7FD"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t>УК-5.3 -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 аргументированно обсуждает и решает проблемы мировоззренческого, общественного, этического и личностного характера</w:t>
            </w:r>
          </w:p>
        </w:tc>
        <w:tc>
          <w:tcPr>
            <w:tcW w:w="3011" w:type="pct"/>
          </w:tcPr>
          <w:p w14:paraId="2639FB92" w14:textId="77777777" w:rsidR="00DC0676" w:rsidRPr="00A1025E" w:rsidRDefault="00DC0676" w:rsidP="00996FB3">
            <w:pPr>
              <w:autoSpaceDE w:val="0"/>
              <w:autoSpaceDN w:val="0"/>
              <w:adjustRightInd w:val="0"/>
              <w:jc w:val="both"/>
              <w:rPr>
                <w:sz w:val="22"/>
                <w:szCs w:val="22"/>
              </w:rPr>
            </w:pPr>
            <w:r w:rsidRPr="00A1025E">
              <w:rPr>
                <w:sz w:val="22"/>
                <w:szCs w:val="22"/>
              </w:rPr>
              <w:t>Уметь:</w:t>
            </w:r>
          </w:p>
          <w:p w14:paraId="1974CE88" w14:textId="77777777" w:rsidR="00DC0676" w:rsidRPr="00A1025E" w:rsidRDefault="00C76457" w:rsidP="00996FB3">
            <w:pPr>
              <w:autoSpaceDE w:val="0"/>
              <w:autoSpaceDN w:val="0"/>
              <w:adjustRightInd w:val="0"/>
              <w:jc w:val="both"/>
              <w:rPr>
                <w:sz w:val="22"/>
                <w:szCs w:val="22"/>
              </w:rPr>
            </w:pPr>
            <w:r w:rsidRPr="00A1025E">
              <w:rPr>
                <w:sz w:val="22"/>
                <w:szCs w:val="22"/>
              </w:rPr>
              <w:t>выбирать необходимые средства для эффективной коммуникации на основе анализа особенностей разных культур</w:t>
            </w:r>
          </w:p>
          <w:p w14:paraId="3123FD9E" w14:textId="77777777" w:rsidR="00DC0676" w:rsidRPr="00A1025E" w:rsidRDefault="00DC0676" w:rsidP="00996FB3">
            <w:pPr>
              <w:autoSpaceDE w:val="0"/>
              <w:autoSpaceDN w:val="0"/>
              <w:adjustRightInd w:val="0"/>
              <w:jc w:val="both"/>
              <w:rPr>
                <w:sz w:val="22"/>
                <w:szCs w:val="22"/>
              </w:rPr>
            </w:pPr>
          </w:p>
          <w:p w14:paraId="4CC55171" w14:textId="77777777" w:rsidR="002E5704" w:rsidRPr="00A1025E" w:rsidRDefault="002E5704" w:rsidP="00996FB3">
            <w:pPr>
              <w:autoSpaceDE w:val="0"/>
              <w:autoSpaceDN w:val="0"/>
              <w:adjustRightInd w:val="0"/>
              <w:jc w:val="both"/>
              <w:rPr>
                <w:sz w:val="22"/>
                <w:szCs w:val="22"/>
              </w:rPr>
            </w:pPr>
            <w:r w:rsidRPr="00A1025E">
              <w:rPr>
                <w:sz w:val="22"/>
                <w:szCs w:val="22"/>
              </w:rPr>
              <w:t>Владеть:</w:t>
            </w:r>
          </w:p>
          <w:p w14:paraId="48D23AFC" w14:textId="77777777" w:rsidR="00996FB3" w:rsidRPr="00A1025E" w:rsidRDefault="00C76457" w:rsidP="00996FB3">
            <w:pPr>
              <w:autoSpaceDE w:val="0"/>
              <w:autoSpaceDN w:val="0"/>
              <w:adjustRightInd w:val="0"/>
              <w:jc w:val="both"/>
              <w:rPr>
                <w:sz w:val="22"/>
                <w:szCs w:val="22"/>
              </w:rPr>
            </w:pPr>
            <w:r w:rsidRPr="00A1025E">
              <w:rPr>
                <w:sz w:val="22"/>
                <w:szCs w:val="22"/>
              </w:rPr>
              <w:t>навыками конструктивного взаимодействия с людьми, основанного на имеющейся информации о их социокультурных особенностях в целях успешного выполнения профессиональных задач и усиления социальной интеграции</w:t>
            </w:r>
          </w:p>
        </w:tc>
      </w:tr>
      <w:tr w:rsidR="00996FB3" w:rsidRPr="00A1025E" w14:paraId="1CE33CA6" w14:textId="77777777" w:rsidTr="00A1025E">
        <w:trPr>
          <w:trHeight w:val="212"/>
        </w:trPr>
        <w:tc>
          <w:tcPr>
            <w:tcW w:w="958" w:type="pct"/>
          </w:tcPr>
          <w:p w14:paraId="287A5175"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t>УК-6 - 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1031" w:type="pct"/>
          </w:tcPr>
          <w:p w14:paraId="7793B6D7"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t>УК-6.2 - Адекватно оценивает временные ресурсы и ограничения и эффективно использует эти ресурсы для личностного/профессионального развития</w:t>
            </w:r>
          </w:p>
        </w:tc>
        <w:tc>
          <w:tcPr>
            <w:tcW w:w="3011" w:type="pct"/>
          </w:tcPr>
          <w:p w14:paraId="78DA3EED" w14:textId="77777777" w:rsidR="00DC0676" w:rsidRPr="00A1025E" w:rsidRDefault="00DC0676" w:rsidP="00996FB3">
            <w:pPr>
              <w:autoSpaceDE w:val="0"/>
              <w:autoSpaceDN w:val="0"/>
              <w:adjustRightInd w:val="0"/>
              <w:jc w:val="both"/>
              <w:rPr>
                <w:sz w:val="22"/>
                <w:szCs w:val="22"/>
              </w:rPr>
            </w:pPr>
            <w:r w:rsidRPr="00A1025E">
              <w:rPr>
                <w:sz w:val="22"/>
                <w:szCs w:val="22"/>
              </w:rPr>
              <w:t>Уметь:</w:t>
            </w:r>
          </w:p>
          <w:p w14:paraId="67AD0ECB" w14:textId="77777777" w:rsidR="00DC0676" w:rsidRPr="00A1025E" w:rsidRDefault="00C76457" w:rsidP="00996FB3">
            <w:pPr>
              <w:autoSpaceDE w:val="0"/>
              <w:autoSpaceDN w:val="0"/>
              <w:adjustRightInd w:val="0"/>
              <w:jc w:val="both"/>
              <w:rPr>
                <w:sz w:val="22"/>
                <w:szCs w:val="22"/>
              </w:rPr>
            </w:pPr>
            <w:r w:rsidRPr="00A1025E">
              <w:rPr>
                <w:sz w:val="22"/>
                <w:szCs w:val="22"/>
              </w:rPr>
              <w:t>планировать и реализовывать намеченные цели в процессе саморазвития и непрерывного образования</w:t>
            </w:r>
          </w:p>
          <w:p w14:paraId="751D75F5" w14:textId="77777777" w:rsidR="00DC0676" w:rsidRPr="00A1025E" w:rsidRDefault="00DC0676" w:rsidP="00996FB3">
            <w:pPr>
              <w:autoSpaceDE w:val="0"/>
              <w:autoSpaceDN w:val="0"/>
              <w:adjustRightInd w:val="0"/>
              <w:jc w:val="both"/>
              <w:rPr>
                <w:sz w:val="22"/>
                <w:szCs w:val="22"/>
              </w:rPr>
            </w:pPr>
          </w:p>
          <w:p w14:paraId="06432DA5" w14:textId="77777777" w:rsidR="002E5704" w:rsidRPr="00A1025E" w:rsidRDefault="002E5704" w:rsidP="00996FB3">
            <w:pPr>
              <w:autoSpaceDE w:val="0"/>
              <w:autoSpaceDN w:val="0"/>
              <w:adjustRightInd w:val="0"/>
              <w:jc w:val="both"/>
              <w:rPr>
                <w:sz w:val="22"/>
                <w:szCs w:val="22"/>
              </w:rPr>
            </w:pPr>
            <w:r w:rsidRPr="00A1025E">
              <w:rPr>
                <w:sz w:val="22"/>
                <w:szCs w:val="22"/>
              </w:rPr>
              <w:t>Владеть:</w:t>
            </w:r>
          </w:p>
          <w:p w14:paraId="5A3ACD4F" w14:textId="77777777" w:rsidR="00996FB3" w:rsidRPr="00A1025E" w:rsidRDefault="00C76457" w:rsidP="00996FB3">
            <w:pPr>
              <w:autoSpaceDE w:val="0"/>
              <w:autoSpaceDN w:val="0"/>
              <w:adjustRightInd w:val="0"/>
              <w:jc w:val="both"/>
              <w:rPr>
                <w:sz w:val="22"/>
                <w:szCs w:val="22"/>
              </w:rPr>
            </w:pPr>
            <w:r w:rsidRPr="00A1025E">
              <w:rPr>
                <w:sz w:val="22"/>
                <w:szCs w:val="22"/>
              </w:rPr>
              <w:t xml:space="preserve">навыком формирования профессиональных и </w:t>
            </w:r>
            <w:proofErr w:type="spellStart"/>
            <w:r w:rsidRPr="00A1025E">
              <w:rPr>
                <w:sz w:val="22"/>
                <w:szCs w:val="22"/>
              </w:rPr>
              <w:t>надпрофессиональных</w:t>
            </w:r>
            <w:proofErr w:type="spellEnd"/>
            <w:r w:rsidRPr="00A1025E">
              <w:rPr>
                <w:sz w:val="22"/>
                <w:szCs w:val="22"/>
              </w:rPr>
              <w:t xml:space="preserve"> компетенций в процессе саморазвития на основе принципов образования в течение всей жизни</w:t>
            </w:r>
          </w:p>
        </w:tc>
      </w:tr>
      <w:tr w:rsidR="00996FB3" w:rsidRPr="00A1025E" w14:paraId="2F773AA9" w14:textId="77777777" w:rsidTr="00A1025E">
        <w:trPr>
          <w:trHeight w:val="212"/>
        </w:trPr>
        <w:tc>
          <w:tcPr>
            <w:tcW w:w="958" w:type="pct"/>
          </w:tcPr>
          <w:p w14:paraId="549A63D3"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t xml:space="preserve">УК-8 - Способен создавать и поддерживать в повседневной жизни и в профессиональной деятельности безопасные условия жизнедеятельности для сохранения </w:t>
            </w:r>
            <w:r w:rsidRPr="00A1025E">
              <w:rPr>
                <w:sz w:val="22"/>
                <w:szCs w:val="22"/>
              </w:rPr>
              <w:lastRenderedPageBreak/>
              <w:t>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1031" w:type="pct"/>
          </w:tcPr>
          <w:p w14:paraId="41F48658"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lastRenderedPageBreak/>
              <w:t>УК-8.2 -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w:t>
            </w:r>
          </w:p>
        </w:tc>
        <w:tc>
          <w:tcPr>
            <w:tcW w:w="3011" w:type="pct"/>
          </w:tcPr>
          <w:p w14:paraId="5CD2BF00" w14:textId="77777777" w:rsidR="00DC0676" w:rsidRPr="00A1025E" w:rsidRDefault="00DC0676" w:rsidP="00996FB3">
            <w:pPr>
              <w:autoSpaceDE w:val="0"/>
              <w:autoSpaceDN w:val="0"/>
              <w:adjustRightInd w:val="0"/>
              <w:jc w:val="both"/>
              <w:rPr>
                <w:sz w:val="22"/>
                <w:szCs w:val="22"/>
              </w:rPr>
            </w:pPr>
            <w:r w:rsidRPr="00A1025E">
              <w:rPr>
                <w:sz w:val="22"/>
                <w:szCs w:val="22"/>
              </w:rPr>
              <w:t>Уметь:</w:t>
            </w:r>
          </w:p>
          <w:p w14:paraId="1BF64575" w14:textId="77777777" w:rsidR="00DC0676" w:rsidRPr="00A1025E" w:rsidRDefault="00C76457" w:rsidP="00996FB3">
            <w:pPr>
              <w:autoSpaceDE w:val="0"/>
              <w:autoSpaceDN w:val="0"/>
              <w:adjustRightInd w:val="0"/>
              <w:jc w:val="both"/>
              <w:rPr>
                <w:sz w:val="22"/>
                <w:szCs w:val="22"/>
              </w:rPr>
            </w:pPr>
            <w:r w:rsidRPr="00A1025E">
              <w:rPr>
                <w:sz w:val="22"/>
                <w:szCs w:val="22"/>
              </w:rPr>
              <w:t>создавать безопасные условия реализации профессиональной деятельности и действовать при возникновении чрезвычайных ситуаций в бытовой сфере</w:t>
            </w:r>
          </w:p>
          <w:p w14:paraId="51D366E7" w14:textId="77777777" w:rsidR="00DC0676" w:rsidRPr="00A1025E" w:rsidRDefault="00DC0676" w:rsidP="00996FB3">
            <w:pPr>
              <w:autoSpaceDE w:val="0"/>
              <w:autoSpaceDN w:val="0"/>
              <w:adjustRightInd w:val="0"/>
              <w:jc w:val="both"/>
              <w:rPr>
                <w:sz w:val="22"/>
                <w:szCs w:val="22"/>
              </w:rPr>
            </w:pPr>
          </w:p>
          <w:p w14:paraId="361F9E1C" w14:textId="77777777" w:rsidR="002E5704" w:rsidRPr="00A1025E" w:rsidRDefault="002E5704" w:rsidP="00996FB3">
            <w:pPr>
              <w:autoSpaceDE w:val="0"/>
              <w:autoSpaceDN w:val="0"/>
              <w:adjustRightInd w:val="0"/>
              <w:jc w:val="both"/>
              <w:rPr>
                <w:sz w:val="22"/>
                <w:szCs w:val="22"/>
              </w:rPr>
            </w:pPr>
            <w:r w:rsidRPr="00A1025E">
              <w:rPr>
                <w:sz w:val="22"/>
                <w:szCs w:val="22"/>
              </w:rPr>
              <w:t>Владеть:</w:t>
            </w:r>
          </w:p>
          <w:p w14:paraId="76016B1D" w14:textId="77777777" w:rsidR="00996FB3" w:rsidRPr="00A1025E" w:rsidRDefault="00C76457" w:rsidP="00996FB3">
            <w:pPr>
              <w:autoSpaceDE w:val="0"/>
              <w:autoSpaceDN w:val="0"/>
              <w:adjustRightInd w:val="0"/>
              <w:jc w:val="both"/>
              <w:rPr>
                <w:sz w:val="22"/>
                <w:szCs w:val="22"/>
              </w:rPr>
            </w:pPr>
            <w:r w:rsidRPr="00A1025E">
              <w:rPr>
                <w:sz w:val="22"/>
                <w:szCs w:val="22"/>
              </w:rPr>
              <w:t>методами обеспечения безопасных условий жизнедеятельности</w:t>
            </w:r>
          </w:p>
        </w:tc>
      </w:tr>
      <w:tr w:rsidR="00996FB3" w:rsidRPr="00A1025E" w14:paraId="5D4E1023" w14:textId="77777777" w:rsidTr="00A1025E">
        <w:trPr>
          <w:trHeight w:val="212"/>
        </w:trPr>
        <w:tc>
          <w:tcPr>
            <w:tcW w:w="958" w:type="pct"/>
          </w:tcPr>
          <w:p w14:paraId="0C123A71"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t>УК-9 - Способен использовать базовые дефектологические знания в социальной и профессиональной сферах</w:t>
            </w:r>
          </w:p>
        </w:tc>
        <w:tc>
          <w:tcPr>
            <w:tcW w:w="1031" w:type="pct"/>
          </w:tcPr>
          <w:p w14:paraId="3258BABF"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t>УК-9.2 - Содействует успешной профессиональной и социальной адаптации лиц с ограниченными возможностями</w:t>
            </w:r>
          </w:p>
        </w:tc>
        <w:tc>
          <w:tcPr>
            <w:tcW w:w="3011" w:type="pct"/>
          </w:tcPr>
          <w:p w14:paraId="110105FC" w14:textId="77777777" w:rsidR="00DC0676" w:rsidRPr="00A1025E" w:rsidRDefault="00DC0676" w:rsidP="00996FB3">
            <w:pPr>
              <w:autoSpaceDE w:val="0"/>
              <w:autoSpaceDN w:val="0"/>
              <w:adjustRightInd w:val="0"/>
              <w:jc w:val="both"/>
              <w:rPr>
                <w:sz w:val="22"/>
                <w:szCs w:val="22"/>
              </w:rPr>
            </w:pPr>
            <w:r w:rsidRPr="00A1025E">
              <w:rPr>
                <w:sz w:val="22"/>
                <w:szCs w:val="22"/>
              </w:rPr>
              <w:t>Уметь:</w:t>
            </w:r>
          </w:p>
          <w:p w14:paraId="6F4F4ACB" w14:textId="77777777" w:rsidR="00DC0676" w:rsidRPr="00A1025E" w:rsidRDefault="00C76457" w:rsidP="00996FB3">
            <w:pPr>
              <w:autoSpaceDE w:val="0"/>
              <w:autoSpaceDN w:val="0"/>
              <w:adjustRightInd w:val="0"/>
              <w:jc w:val="both"/>
              <w:rPr>
                <w:sz w:val="22"/>
                <w:szCs w:val="22"/>
              </w:rPr>
            </w:pPr>
            <w:r w:rsidRPr="00A1025E">
              <w:rPr>
                <w:sz w:val="22"/>
                <w:szCs w:val="22"/>
              </w:rPr>
              <w:t>планировать и осуществлять профессиональную деятельность с участием лиц с ограниченными возможностями</w:t>
            </w:r>
          </w:p>
          <w:p w14:paraId="4FF53B11" w14:textId="77777777" w:rsidR="00DC0676" w:rsidRPr="00A1025E" w:rsidRDefault="00DC0676" w:rsidP="00996FB3">
            <w:pPr>
              <w:autoSpaceDE w:val="0"/>
              <w:autoSpaceDN w:val="0"/>
              <w:adjustRightInd w:val="0"/>
              <w:jc w:val="both"/>
              <w:rPr>
                <w:sz w:val="22"/>
                <w:szCs w:val="22"/>
              </w:rPr>
            </w:pPr>
          </w:p>
          <w:p w14:paraId="0DE7D59E" w14:textId="77777777" w:rsidR="002E5704" w:rsidRPr="00A1025E" w:rsidRDefault="002E5704" w:rsidP="00996FB3">
            <w:pPr>
              <w:autoSpaceDE w:val="0"/>
              <w:autoSpaceDN w:val="0"/>
              <w:adjustRightInd w:val="0"/>
              <w:jc w:val="both"/>
              <w:rPr>
                <w:sz w:val="22"/>
                <w:szCs w:val="22"/>
              </w:rPr>
            </w:pPr>
            <w:r w:rsidRPr="00A1025E">
              <w:rPr>
                <w:sz w:val="22"/>
                <w:szCs w:val="22"/>
              </w:rPr>
              <w:t>Владеть:</w:t>
            </w:r>
          </w:p>
          <w:p w14:paraId="11FACB18" w14:textId="77777777" w:rsidR="00996FB3" w:rsidRPr="00A1025E" w:rsidRDefault="00C76457" w:rsidP="00996FB3">
            <w:pPr>
              <w:autoSpaceDE w:val="0"/>
              <w:autoSpaceDN w:val="0"/>
              <w:adjustRightInd w:val="0"/>
              <w:jc w:val="both"/>
              <w:rPr>
                <w:sz w:val="22"/>
                <w:szCs w:val="22"/>
              </w:rPr>
            </w:pPr>
            <w:r w:rsidRPr="00A1025E">
              <w:rPr>
                <w:sz w:val="22"/>
                <w:szCs w:val="22"/>
              </w:rPr>
              <w:t>навыками взаимодействия в социальной и профессиональной сферах с лицами с ограниченными возможностями</w:t>
            </w:r>
          </w:p>
        </w:tc>
      </w:tr>
      <w:tr w:rsidR="00996FB3" w:rsidRPr="00A1025E" w14:paraId="3D28EC44" w14:textId="77777777" w:rsidTr="00A1025E">
        <w:trPr>
          <w:trHeight w:val="212"/>
        </w:trPr>
        <w:tc>
          <w:tcPr>
            <w:tcW w:w="958" w:type="pct"/>
          </w:tcPr>
          <w:p w14:paraId="16CE064E"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t>УК-10 - Способен принимать обоснованные экономические решения в различных областях жизнедеятельности</w:t>
            </w:r>
          </w:p>
        </w:tc>
        <w:tc>
          <w:tcPr>
            <w:tcW w:w="1031" w:type="pct"/>
          </w:tcPr>
          <w:p w14:paraId="78D48DEA"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t>УК-10.2 - Применяет методы экономического и финансового планирования для достижения текущих и долгосрочных финансовых целей, использует финансовые инструменты для управления финансами в различных областях жизнедеятельности, контролирует экономические и финансовые риски</w:t>
            </w:r>
          </w:p>
        </w:tc>
        <w:tc>
          <w:tcPr>
            <w:tcW w:w="3011" w:type="pct"/>
          </w:tcPr>
          <w:p w14:paraId="0D5530F6" w14:textId="77777777" w:rsidR="00DC0676" w:rsidRPr="00A1025E" w:rsidRDefault="00DC0676" w:rsidP="00996FB3">
            <w:pPr>
              <w:autoSpaceDE w:val="0"/>
              <w:autoSpaceDN w:val="0"/>
              <w:adjustRightInd w:val="0"/>
              <w:jc w:val="both"/>
              <w:rPr>
                <w:sz w:val="22"/>
                <w:szCs w:val="22"/>
              </w:rPr>
            </w:pPr>
            <w:r w:rsidRPr="00A1025E">
              <w:rPr>
                <w:sz w:val="22"/>
                <w:szCs w:val="22"/>
              </w:rPr>
              <w:t>Уметь:</w:t>
            </w:r>
          </w:p>
          <w:p w14:paraId="18441706" w14:textId="77777777" w:rsidR="00DC0676" w:rsidRPr="00A1025E" w:rsidRDefault="00C76457" w:rsidP="00996FB3">
            <w:pPr>
              <w:autoSpaceDE w:val="0"/>
              <w:autoSpaceDN w:val="0"/>
              <w:adjustRightInd w:val="0"/>
              <w:jc w:val="both"/>
              <w:rPr>
                <w:sz w:val="22"/>
                <w:szCs w:val="22"/>
              </w:rPr>
            </w:pPr>
            <w:r w:rsidRPr="00A1025E">
              <w:rPr>
                <w:sz w:val="22"/>
                <w:szCs w:val="22"/>
              </w:rPr>
              <w:t>применять финансовые инструменты для управления личными финансами и контроля над сопутствующими рисками</w:t>
            </w:r>
          </w:p>
          <w:p w14:paraId="073409DD" w14:textId="77777777" w:rsidR="00DC0676" w:rsidRPr="00A1025E" w:rsidRDefault="00DC0676" w:rsidP="00996FB3">
            <w:pPr>
              <w:autoSpaceDE w:val="0"/>
              <w:autoSpaceDN w:val="0"/>
              <w:adjustRightInd w:val="0"/>
              <w:jc w:val="both"/>
              <w:rPr>
                <w:sz w:val="22"/>
                <w:szCs w:val="22"/>
              </w:rPr>
            </w:pPr>
          </w:p>
          <w:p w14:paraId="726B1E1A" w14:textId="77777777" w:rsidR="002E5704" w:rsidRPr="00A1025E" w:rsidRDefault="002E5704" w:rsidP="00996FB3">
            <w:pPr>
              <w:autoSpaceDE w:val="0"/>
              <w:autoSpaceDN w:val="0"/>
              <w:adjustRightInd w:val="0"/>
              <w:jc w:val="both"/>
              <w:rPr>
                <w:sz w:val="22"/>
                <w:szCs w:val="22"/>
              </w:rPr>
            </w:pPr>
            <w:r w:rsidRPr="00A1025E">
              <w:rPr>
                <w:sz w:val="22"/>
                <w:szCs w:val="22"/>
              </w:rPr>
              <w:t>Владеть:</w:t>
            </w:r>
          </w:p>
          <w:p w14:paraId="126EBBD7" w14:textId="77777777" w:rsidR="00996FB3" w:rsidRPr="00A1025E" w:rsidRDefault="00C76457" w:rsidP="00996FB3">
            <w:pPr>
              <w:autoSpaceDE w:val="0"/>
              <w:autoSpaceDN w:val="0"/>
              <w:adjustRightInd w:val="0"/>
              <w:jc w:val="both"/>
              <w:rPr>
                <w:sz w:val="22"/>
                <w:szCs w:val="22"/>
              </w:rPr>
            </w:pPr>
            <w:r w:rsidRPr="00A1025E">
              <w:rPr>
                <w:sz w:val="22"/>
                <w:szCs w:val="22"/>
              </w:rPr>
              <w:t>навыками обоснования принятия экономических решений в сфере личных финансов с учетом сопутствующих рисков</w:t>
            </w:r>
          </w:p>
        </w:tc>
      </w:tr>
      <w:tr w:rsidR="00996FB3" w:rsidRPr="00A1025E" w14:paraId="5B9ACC6B" w14:textId="77777777" w:rsidTr="00A1025E">
        <w:trPr>
          <w:trHeight w:val="212"/>
        </w:trPr>
        <w:tc>
          <w:tcPr>
            <w:tcW w:w="958" w:type="pct"/>
          </w:tcPr>
          <w:p w14:paraId="65FCB947"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t>ПК-1 - Способен анализировать взаимосвязи между функциональными стратегиями компаний с целью подготовки сбалансированных управленческих решений</w:t>
            </w:r>
          </w:p>
        </w:tc>
        <w:tc>
          <w:tcPr>
            <w:tcW w:w="1031" w:type="pct"/>
          </w:tcPr>
          <w:p w14:paraId="2B5CCB0F"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t>ПК-1.2 - Производит оценку ресурсов, необходимых для подготовки управленческих решений, выявляет и документирует бизнес-проблемы или бизнес-возможности</w:t>
            </w:r>
          </w:p>
        </w:tc>
        <w:tc>
          <w:tcPr>
            <w:tcW w:w="3011" w:type="pct"/>
          </w:tcPr>
          <w:p w14:paraId="21E6D85E" w14:textId="77777777" w:rsidR="00DC0676" w:rsidRPr="00A1025E" w:rsidRDefault="00DC0676" w:rsidP="00996FB3">
            <w:pPr>
              <w:autoSpaceDE w:val="0"/>
              <w:autoSpaceDN w:val="0"/>
              <w:adjustRightInd w:val="0"/>
              <w:jc w:val="both"/>
              <w:rPr>
                <w:sz w:val="22"/>
                <w:szCs w:val="22"/>
              </w:rPr>
            </w:pPr>
            <w:r w:rsidRPr="00A1025E">
              <w:rPr>
                <w:sz w:val="22"/>
                <w:szCs w:val="22"/>
              </w:rPr>
              <w:t>Уметь:</w:t>
            </w:r>
          </w:p>
          <w:p w14:paraId="3007406D" w14:textId="77777777" w:rsidR="00DC0676" w:rsidRPr="00A1025E" w:rsidRDefault="00C76457" w:rsidP="00996FB3">
            <w:pPr>
              <w:autoSpaceDE w:val="0"/>
              <w:autoSpaceDN w:val="0"/>
              <w:adjustRightInd w:val="0"/>
              <w:jc w:val="both"/>
              <w:rPr>
                <w:sz w:val="22"/>
                <w:szCs w:val="22"/>
              </w:rPr>
            </w:pPr>
            <w:r w:rsidRPr="00A1025E">
              <w:rPr>
                <w:sz w:val="22"/>
                <w:szCs w:val="22"/>
              </w:rPr>
              <w:t>оценивать достоинства и недостатки возможных вариантов в ходе разработки решения проблемной ситуации</w:t>
            </w:r>
          </w:p>
          <w:p w14:paraId="213F6ADE" w14:textId="77777777" w:rsidR="00DC0676" w:rsidRPr="00A1025E" w:rsidRDefault="00DC0676" w:rsidP="00996FB3">
            <w:pPr>
              <w:autoSpaceDE w:val="0"/>
              <w:autoSpaceDN w:val="0"/>
              <w:adjustRightInd w:val="0"/>
              <w:jc w:val="both"/>
              <w:rPr>
                <w:sz w:val="22"/>
                <w:szCs w:val="22"/>
              </w:rPr>
            </w:pPr>
          </w:p>
          <w:p w14:paraId="18F39540" w14:textId="77777777" w:rsidR="002E5704" w:rsidRPr="00A1025E" w:rsidRDefault="002E5704" w:rsidP="00996FB3">
            <w:pPr>
              <w:autoSpaceDE w:val="0"/>
              <w:autoSpaceDN w:val="0"/>
              <w:adjustRightInd w:val="0"/>
              <w:jc w:val="both"/>
              <w:rPr>
                <w:sz w:val="22"/>
                <w:szCs w:val="22"/>
              </w:rPr>
            </w:pPr>
            <w:r w:rsidRPr="00A1025E">
              <w:rPr>
                <w:sz w:val="22"/>
                <w:szCs w:val="22"/>
              </w:rPr>
              <w:t>Владеть:</w:t>
            </w:r>
          </w:p>
          <w:p w14:paraId="53B1807B" w14:textId="77777777" w:rsidR="00996FB3" w:rsidRPr="00A1025E" w:rsidRDefault="00C76457" w:rsidP="00996FB3">
            <w:pPr>
              <w:autoSpaceDE w:val="0"/>
              <w:autoSpaceDN w:val="0"/>
              <w:adjustRightInd w:val="0"/>
              <w:jc w:val="both"/>
              <w:rPr>
                <w:sz w:val="22"/>
                <w:szCs w:val="22"/>
              </w:rPr>
            </w:pPr>
            <w:r w:rsidRPr="00A1025E">
              <w:rPr>
                <w:sz w:val="22"/>
                <w:szCs w:val="22"/>
              </w:rPr>
              <w:t>методами определения причинно-следственных связей для разработки и выбора эффективного варианта решения проблемной ситуации</w:t>
            </w:r>
          </w:p>
        </w:tc>
      </w:tr>
      <w:tr w:rsidR="00996FB3" w:rsidRPr="00A1025E" w14:paraId="639571F7" w14:textId="77777777" w:rsidTr="00A1025E">
        <w:trPr>
          <w:trHeight w:val="212"/>
        </w:trPr>
        <w:tc>
          <w:tcPr>
            <w:tcW w:w="958" w:type="pct"/>
          </w:tcPr>
          <w:p w14:paraId="5CA107A0"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t xml:space="preserve">ПК-2 - Способен проводить количественный и качественный анализ информации при принятии управленческих решений, построения экономических, финансовых и организационно-управленческих моделей путем их </w:t>
            </w:r>
            <w:r w:rsidRPr="00A1025E">
              <w:rPr>
                <w:sz w:val="22"/>
                <w:szCs w:val="22"/>
              </w:rPr>
              <w:lastRenderedPageBreak/>
              <w:t>адаптации к конкретным задачам управления</w:t>
            </w:r>
          </w:p>
        </w:tc>
        <w:tc>
          <w:tcPr>
            <w:tcW w:w="1031" w:type="pct"/>
          </w:tcPr>
          <w:p w14:paraId="28AE6E67"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lastRenderedPageBreak/>
              <w:t>ПК-2.2 - Проводит анализ типовых расчетов, необходимых для проектирования перспективных моделей деятельности организации, разработки технико-экономических нормативов, планово-расчетных цен для принятия управленческих решений</w:t>
            </w:r>
          </w:p>
        </w:tc>
        <w:tc>
          <w:tcPr>
            <w:tcW w:w="3011" w:type="pct"/>
          </w:tcPr>
          <w:p w14:paraId="46CE20C3" w14:textId="77777777" w:rsidR="00DC0676" w:rsidRPr="00A1025E" w:rsidRDefault="00DC0676" w:rsidP="00996FB3">
            <w:pPr>
              <w:autoSpaceDE w:val="0"/>
              <w:autoSpaceDN w:val="0"/>
              <w:adjustRightInd w:val="0"/>
              <w:jc w:val="both"/>
              <w:rPr>
                <w:sz w:val="22"/>
                <w:szCs w:val="22"/>
              </w:rPr>
            </w:pPr>
            <w:r w:rsidRPr="00A1025E">
              <w:rPr>
                <w:sz w:val="22"/>
                <w:szCs w:val="22"/>
              </w:rPr>
              <w:t>Уметь:</w:t>
            </w:r>
          </w:p>
          <w:p w14:paraId="6CCBAD48" w14:textId="77777777" w:rsidR="00DC0676" w:rsidRPr="00A1025E" w:rsidRDefault="00C76457" w:rsidP="00996FB3">
            <w:pPr>
              <w:autoSpaceDE w:val="0"/>
              <w:autoSpaceDN w:val="0"/>
              <w:adjustRightInd w:val="0"/>
              <w:jc w:val="both"/>
              <w:rPr>
                <w:sz w:val="22"/>
                <w:szCs w:val="22"/>
              </w:rPr>
            </w:pPr>
            <w:r w:rsidRPr="00A1025E">
              <w:rPr>
                <w:sz w:val="22"/>
                <w:szCs w:val="22"/>
              </w:rPr>
              <w:t>анализировать результаты производственно-хозяйственной деятельности, проводить коэффициентный анализ и использовать полученные результаты для принятия управленческих решений</w:t>
            </w:r>
          </w:p>
          <w:p w14:paraId="5CC39831" w14:textId="77777777" w:rsidR="00DC0676" w:rsidRPr="00A1025E" w:rsidRDefault="00DC0676" w:rsidP="00996FB3">
            <w:pPr>
              <w:autoSpaceDE w:val="0"/>
              <w:autoSpaceDN w:val="0"/>
              <w:adjustRightInd w:val="0"/>
              <w:jc w:val="both"/>
              <w:rPr>
                <w:sz w:val="22"/>
                <w:szCs w:val="22"/>
              </w:rPr>
            </w:pPr>
          </w:p>
          <w:p w14:paraId="56B28583" w14:textId="77777777" w:rsidR="002E5704" w:rsidRPr="00A1025E" w:rsidRDefault="002E5704" w:rsidP="00996FB3">
            <w:pPr>
              <w:autoSpaceDE w:val="0"/>
              <w:autoSpaceDN w:val="0"/>
              <w:adjustRightInd w:val="0"/>
              <w:jc w:val="both"/>
              <w:rPr>
                <w:sz w:val="22"/>
                <w:szCs w:val="22"/>
              </w:rPr>
            </w:pPr>
            <w:r w:rsidRPr="00A1025E">
              <w:rPr>
                <w:sz w:val="22"/>
                <w:szCs w:val="22"/>
              </w:rPr>
              <w:t>Владеть:</w:t>
            </w:r>
          </w:p>
          <w:p w14:paraId="19B8DA25" w14:textId="77777777" w:rsidR="00996FB3" w:rsidRPr="00A1025E" w:rsidRDefault="00C76457" w:rsidP="00996FB3">
            <w:pPr>
              <w:autoSpaceDE w:val="0"/>
              <w:autoSpaceDN w:val="0"/>
              <w:adjustRightInd w:val="0"/>
              <w:jc w:val="both"/>
              <w:rPr>
                <w:sz w:val="22"/>
                <w:szCs w:val="22"/>
              </w:rPr>
            </w:pPr>
            <w:r w:rsidRPr="00A1025E">
              <w:rPr>
                <w:sz w:val="22"/>
                <w:szCs w:val="22"/>
              </w:rPr>
              <w:t xml:space="preserve">навыками проведения расчетов экономических и финансово-экономических показателей на основе типовых методик с учетом нормативных правовых актов и </w:t>
            </w:r>
            <w:r w:rsidRPr="00A1025E">
              <w:rPr>
                <w:sz w:val="22"/>
                <w:szCs w:val="22"/>
              </w:rPr>
              <w:lastRenderedPageBreak/>
              <w:t>интерпретации полученные результаты для принятия управленческих решений</w:t>
            </w:r>
          </w:p>
        </w:tc>
      </w:tr>
      <w:tr w:rsidR="00996FB3" w:rsidRPr="00A1025E" w14:paraId="7A7AE45D" w14:textId="77777777" w:rsidTr="00A1025E">
        <w:trPr>
          <w:trHeight w:val="212"/>
        </w:trPr>
        <w:tc>
          <w:tcPr>
            <w:tcW w:w="958" w:type="pct"/>
          </w:tcPr>
          <w:p w14:paraId="7741F73B"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lastRenderedPageBreak/>
              <w:t>ПК-3 - Способен организовывать эффективное взаимодействие всех структурных подразделений для реализации инвестиционных проектов, финансового планирования и прогнозирования с учетом роли финансовых рынков и институтов</w:t>
            </w:r>
          </w:p>
        </w:tc>
        <w:tc>
          <w:tcPr>
            <w:tcW w:w="1031" w:type="pct"/>
          </w:tcPr>
          <w:p w14:paraId="38B67EDB"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t>ПК-3.1 - Готовит предложения по инвестиционным проектам в соответствии с критериями их рыночной привлекательности, а также целями проекта и критериями отбора продукции, полученными от заказчика</w:t>
            </w:r>
          </w:p>
        </w:tc>
        <w:tc>
          <w:tcPr>
            <w:tcW w:w="3011" w:type="pct"/>
          </w:tcPr>
          <w:p w14:paraId="4C2D6B1A" w14:textId="77777777" w:rsidR="00DC0676" w:rsidRPr="00A1025E" w:rsidRDefault="00DC0676" w:rsidP="00996FB3">
            <w:pPr>
              <w:autoSpaceDE w:val="0"/>
              <w:autoSpaceDN w:val="0"/>
              <w:adjustRightInd w:val="0"/>
              <w:jc w:val="both"/>
              <w:rPr>
                <w:sz w:val="22"/>
                <w:szCs w:val="22"/>
              </w:rPr>
            </w:pPr>
            <w:r w:rsidRPr="00A1025E">
              <w:rPr>
                <w:sz w:val="22"/>
                <w:szCs w:val="22"/>
              </w:rPr>
              <w:t>Уметь:</w:t>
            </w:r>
          </w:p>
          <w:p w14:paraId="0572B298" w14:textId="77777777" w:rsidR="00DC0676" w:rsidRPr="00A1025E" w:rsidRDefault="00C76457" w:rsidP="00996FB3">
            <w:pPr>
              <w:autoSpaceDE w:val="0"/>
              <w:autoSpaceDN w:val="0"/>
              <w:adjustRightInd w:val="0"/>
              <w:jc w:val="both"/>
              <w:rPr>
                <w:sz w:val="22"/>
                <w:szCs w:val="22"/>
              </w:rPr>
            </w:pPr>
            <w:r w:rsidRPr="00A1025E">
              <w:rPr>
                <w:sz w:val="22"/>
                <w:szCs w:val="22"/>
              </w:rPr>
              <w:t>разрабатывать сценарии реализации проекта в зависимости от различных условий внутренней и внешней среды; организовать проведение предпроектного анализа, определение укрупненных финансово-экономических, технических показателей и организационно-правовых условий реализации инвестиционного проекта</w:t>
            </w:r>
          </w:p>
          <w:p w14:paraId="1C3A2526" w14:textId="77777777" w:rsidR="00DC0676" w:rsidRPr="00A1025E" w:rsidRDefault="00DC0676" w:rsidP="00996FB3">
            <w:pPr>
              <w:autoSpaceDE w:val="0"/>
              <w:autoSpaceDN w:val="0"/>
              <w:adjustRightInd w:val="0"/>
              <w:jc w:val="both"/>
              <w:rPr>
                <w:sz w:val="22"/>
                <w:szCs w:val="22"/>
              </w:rPr>
            </w:pPr>
          </w:p>
          <w:p w14:paraId="7DAFD18E" w14:textId="77777777" w:rsidR="002E5704" w:rsidRPr="00A1025E" w:rsidRDefault="002E5704" w:rsidP="00996FB3">
            <w:pPr>
              <w:autoSpaceDE w:val="0"/>
              <w:autoSpaceDN w:val="0"/>
              <w:adjustRightInd w:val="0"/>
              <w:jc w:val="both"/>
              <w:rPr>
                <w:sz w:val="22"/>
                <w:szCs w:val="22"/>
              </w:rPr>
            </w:pPr>
            <w:r w:rsidRPr="00A1025E">
              <w:rPr>
                <w:sz w:val="22"/>
                <w:szCs w:val="22"/>
              </w:rPr>
              <w:t>Владеть:</w:t>
            </w:r>
          </w:p>
          <w:p w14:paraId="5D0741F9" w14:textId="77777777" w:rsidR="00996FB3" w:rsidRPr="00A1025E" w:rsidRDefault="00C76457" w:rsidP="00996FB3">
            <w:pPr>
              <w:autoSpaceDE w:val="0"/>
              <w:autoSpaceDN w:val="0"/>
              <w:adjustRightInd w:val="0"/>
              <w:jc w:val="both"/>
              <w:rPr>
                <w:sz w:val="22"/>
                <w:szCs w:val="22"/>
              </w:rPr>
            </w:pPr>
            <w:r w:rsidRPr="00A1025E">
              <w:rPr>
                <w:sz w:val="22"/>
                <w:szCs w:val="22"/>
              </w:rPr>
              <w:t>методами построения финансовой модели и оценки устойчивости проекта к изменению условий внутренней и внешней среды; навыками организации работ по подготовке инвестиционного проекта и привлечения специалистов для выполнения отдельных этапов подготовки инвестиционного проекта, с целью обеспечения соответствия реализации инвестиционного проекта планам стратегического развития компании</w:t>
            </w:r>
          </w:p>
        </w:tc>
      </w:tr>
      <w:tr w:rsidR="00996FB3" w:rsidRPr="00A1025E" w14:paraId="7E5FC3D7" w14:textId="77777777" w:rsidTr="00A1025E">
        <w:trPr>
          <w:trHeight w:val="212"/>
        </w:trPr>
        <w:tc>
          <w:tcPr>
            <w:tcW w:w="958" w:type="pct"/>
          </w:tcPr>
          <w:p w14:paraId="5797CE1A"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t>ПК-6 - Способен осуществлять операционное и стратегическое управление процессами административного, хозяйственного, документационного и организационного сопровождения и обеспечения деятельности организации</w:t>
            </w:r>
          </w:p>
        </w:tc>
        <w:tc>
          <w:tcPr>
            <w:tcW w:w="1031" w:type="pct"/>
          </w:tcPr>
          <w:p w14:paraId="75CAA145" w14:textId="77777777" w:rsidR="00996FB3" w:rsidRPr="00A1025E" w:rsidRDefault="00C76457" w:rsidP="00A1025E">
            <w:pPr>
              <w:widowControl w:val="0"/>
              <w:tabs>
                <w:tab w:val="left" w:pos="0"/>
              </w:tabs>
              <w:autoSpaceDE w:val="0"/>
              <w:autoSpaceDN w:val="0"/>
              <w:rPr>
                <w:b/>
                <w:sz w:val="22"/>
                <w:szCs w:val="22"/>
              </w:rPr>
            </w:pPr>
            <w:r w:rsidRPr="00A1025E">
              <w:rPr>
                <w:sz w:val="22"/>
                <w:szCs w:val="22"/>
              </w:rPr>
              <w:t>ПК-6.1 - Обладает необходимым инструментарием для организационного, документационного и информационного обеспечения деятельности организации</w:t>
            </w:r>
          </w:p>
        </w:tc>
        <w:tc>
          <w:tcPr>
            <w:tcW w:w="3011" w:type="pct"/>
          </w:tcPr>
          <w:p w14:paraId="7999CE7F" w14:textId="77777777" w:rsidR="00DC0676" w:rsidRPr="00A1025E" w:rsidRDefault="00DC0676" w:rsidP="00996FB3">
            <w:pPr>
              <w:autoSpaceDE w:val="0"/>
              <w:autoSpaceDN w:val="0"/>
              <w:adjustRightInd w:val="0"/>
              <w:jc w:val="both"/>
              <w:rPr>
                <w:sz w:val="22"/>
                <w:szCs w:val="22"/>
              </w:rPr>
            </w:pPr>
            <w:r w:rsidRPr="00A1025E">
              <w:rPr>
                <w:sz w:val="22"/>
                <w:szCs w:val="22"/>
              </w:rPr>
              <w:t>Уметь:</w:t>
            </w:r>
          </w:p>
          <w:p w14:paraId="1C93D6D9" w14:textId="77777777" w:rsidR="00DC0676" w:rsidRPr="00A1025E" w:rsidRDefault="00C76457" w:rsidP="00996FB3">
            <w:pPr>
              <w:autoSpaceDE w:val="0"/>
              <w:autoSpaceDN w:val="0"/>
              <w:adjustRightInd w:val="0"/>
              <w:jc w:val="both"/>
              <w:rPr>
                <w:sz w:val="22"/>
                <w:szCs w:val="22"/>
              </w:rPr>
            </w:pPr>
            <w:r w:rsidRPr="00A1025E">
              <w:rPr>
                <w:sz w:val="22"/>
                <w:szCs w:val="22"/>
              </w:rPr>
              <w:t>анализировать и отбирать источники информации в соответствии с критериями полноты, достоверности, своевременности предоставления информации</w:t>
            </w:r>
          </w:p>
          <w:p w14:paraId="6EA60E48" w14:textId="77777777" w:rsidR="00DC0676" w:rsidRPr="00A1025E" w:rsidRDefault="00DC0676" w:rsidP="00996FB3">
            <w:pPr>
              <w:autoSpaceDE w:val="0"/>
              <w:autoSpaceDN w:val="0"/>
              <w:adjustRightInd w:val="0"/>
              <w:jc w:val="both"/>
              <w:rPr>
                <w:sz w:val="22"/>
                <w:szCs w:val="22"/>
              </w:rPr>
            </w:pPr>
          </w:p>
          <w:p w14:paraId="737EDCFC" w14:textId="77777777" w:rsidR="002E5704" w:rsidRPr="00A1025E" w:rsidRDefault="002E5704" w:rsidP="00996FB3">
            <w:pPr>
              <w:autoSpaceDE w:val="0"/>
              <w:autoSpaceDN w:val="0"/>
              <w:adjustRightInd w:val="0"/>
              <w:jc w:val="both"/>
              <w:rPr>
                <w:sz w:val="22"/>
                <w:szCs w:val="22"/>
              </w:rPr>
            </w:pPr>
            <w:r w:rsidRPr="00A1025E">
              <w:rPr>
                <w:sz w:val="22"/>
                <w:szCs w:val="22"/>
              </w:rPr>
              <w:t>Владеть:</w:t>
            </w:r>
          </w:p>
          <w:p w14:paraId="64F0A110" w14:textId="77777777" w:rsidR="00996FB3" w:rsidRPr="00A1025E" w:rsidRDefault="00C76457" w:rsidP="00996FB3">
            <w:pPr>
              <w:autoSpaceDE w:val="0"/>
              <w:autoSpaceDN w:val="0"/>
              <w:adjustRightInd w:val="0"/>
              <w:jc w:val="both"/>
              <w:rPr>
                <w:sz w:val="22"/>
                <w:szCs w:val="22"/>
              </w:rPr>
            </w:pPr>
            <w:r w:rsidRPr="00A1025E">
              <w:rPr>
                <w:sz w:val="22"/>
                <w:szCs w:val="22"/>
              </w:rPr>
              <w:t>навыками поиска, анализа, обработки и дальнейшей интерпретации информации, обеспечивающей подготовку и принятие обоснованных управленческих решений</w:t>
            </w:r>
          </w:p>
        </w:tc>
      </w:tr>
    </w:tbl>
    <w:p w14:paraId="1C953F46" w14:textId="77777777" w:rsidR="00996FB3" w:rsidRPr="0065641B" w:rsidRDefault="00996FB3" w:rsidP="00CA7F28">
      <w:pPr>
        <w:autoSpaceDE w:val="0"/>
        <w:autoSpaceDN w:val="0"/>
        <w:adjustRightInd w:val="0"/>
        <w:jc w:val="both"/>
        <w:rPr>
          <w:szCs w:val="28"/>
        </w:rPr>
      </w:pPr>
    </w:p>
    <w:p w14:paraId="24A92FDB" w14:textId="77777777" w:rsidR="00CA7F28" w:rsidRPr="0065641B" w:rsidRDefault="00CA7F28" w:rsidP="009B1426">
      <w:pPr>
        <w:numPr>
          <w:ilvl w:val="0"/>
          <w:numId w:val="2"/>
        </w:numPr>
        <w:shd w:val="clear" w:color="auto" w:fill="FFFFFF"/>
        <w:ind w:firstLine="709"/>
        <w:jc w:val="both"/>
        <w:outlineLvl w:val="0"/>
        <w:rPr>
          <w:b/>
          <w:szCs w:val="28"/>
        </w:rPr>
      </w:pPr>
      <w:bookmarkStart w:id="7" w:name="_Toc79585519"/>
      <w:r w:rsidRPr="0065641B">
        <w:rPr>
          <w:b/>
          <w:szCs w:val="28"/>
        </w:rPr>
        <w:t xml:space="preserve">СТРУКТУРА </w:t>
      </w:r>
      <w:r w:rsidR="007B7364" w:rsidRPr="0065641B">
        <w:rPr>
          <w:b/>
          <w:szCs w:val="28"/>
        </w:rPr>
        <w:t xml:space="preserve">И СОДЕРЖАНИЕ </w:t>
      </w:r>
      <w:r w:rsidRPr="0065641B">
        <w:rPr>
          <w:b/>
          <w:szCs w:val="28"/>
        </w:rPr>
        <w:t>ПРАКТИКИ</w:t>
      </w:r>
      <w:bookmarkEnd w:id="7"/>
    </w:p>
    <w:p w14:paraId="099DACB8" w14:textId="77777777"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2"/>
        <w:gridCol w:w="3332"/>
        <w:gridCol w:w="5240"/>
      </w:tblGrid>
      <w:tr w:rsidR="0065641B" w:rsidRPr="00A1025E" w14:paraId="65314A5A" w14:textId="77777777" w:rsidTr="00A1025E">
        <w:tc>
          <w:tcPr>
            <w:tcW w:w="413" w:type="pct"/>
            <w:tcBorders>
              <w:top w:val="single" w:sz="4" w:space="0" w:color="auto"/>
              <w:left w:val="single" w:sz="4" w:space="0" w:color="auto"/>
              <w:bottom w:val="single" w:sz="4" w:space="0" w:color="auto"/>
              <w:right w:val="single" w:sz="4" w:space="0" w:color="auto"/>
            </w:tcBorders>
            <w:vAlign w:val="center"/>
            <w:hideMark/>
          </w:tcPr>
          <w:p w14:paraId="00F7BF40" w14:textId="77777777" w:rsidR="005D11CD" w:rsidRPr="00A1025E" w:rsidRDefault="005D11CD" w:rsidP="00A308D0">
            <w:pPr>
              <w:jc w:val="center"/>
              <w:rPr>
                <w:rFonts w:eastAsia="Calibri"/>
                <w:b/>
                <w:sz w:val="22"/>
                <w:szCs w:val="22"/>
              </w:rPr>
            </w:pPr>
            <w:r w:rsidRPr="00A1025E">
              <w:rPr>
                <w:rFonts w:eastAsia="Calibri"/>
                <w:b/>
                <w:sz w:val="22"/>
                <w:szCs w:val="22"/>
              </w:rPr>
              <w:t>№ п/п</w:t>
            </w:r>
          </w:p>
        </w:tc>
        <w:tc>
          <w:tcPr>
            <w:tcW w:w="1783" w:type="pct"/>
            <w:tcBorders>
              <w:top w:val="single" w:sz="4" w:space="0" w:color="auto"/>
              <w:left w:val="single" w:sz="4" w:space="0" w:color="auto"/>
              <w:bottom w:val="single" w:sz="4" w:space="0" w:color="auto"/>
              <w:right w:val="single" w:sz="4" w:space="0" w:color="auto"/>
            </w:tcBorders>
            <w:vAlign w:val="center"/>
            <w:hideMark/>
          </w:tcPr>
          <w:p w14:paraId="3B70BAC4" w14:textId="77777777" w:rsidR="005D11CD" w:rsidRPr="00A1025E" w:rsidRDefault="005D11CD" w:rsidP="007B7364">
            <w:pPr>
              <w:ind w:left="620"/>
              <w:jc w:val="center"/>
              <w:rPr>
                <w:rFonts w:eastAsia="Calibri"/>
                <w:b/>
                <w:sz w:val="22"/>
                <w:szCs w:val="22"/>
              </w:rPr>
            </w:pPr>
            <w:r w:rsidRPr="00A1025E">
              <w:rPr>
                <w:rFonts w:eastAsia="Calibri"/>
                <w:b/>
                <w:sz w:val="22"/>
                <w:szCs w:val="22"/>
              </w:rPr>
              <w:t>Разделы (этапы) практики</w:t>
            </w:r>
          </w:p>
        </w:tc>
        <w:tc>
          <w:tcPr>
            <w:tcW w:w="2804" w:type="pct"/>
            <w:tcBorders>
              <w:top w:val="single" w:sz="4" w:space="0" w:color="auto"/>
              <w:left w:val="single" w:sz="4" w:space="0" w:color="auto"/>
              <w:bottom w:val="single" w:sz="4" w:space="0" w:color="auto"/>
              <w:right w:val="single" w:sz="4" w:space="0" w:color="auto"/>
            </w:tcBorders>
            <w:vAlign w:val="center"/>
            <w:hideMark/>
          </w:tcPr>
          <w:p w14:paraId="6EB9B3BD" w14:textId="77777777" w:rsidR="005D11CD" w:rsidRPr="00A1025E" w:rsidRDefault="005D11CD" w:rsidP="007B7364">
            <w:pPr>
              <w:ind w:right="180"/>
              <w:jc w:val="center"/>
              <w:rPr>
                <w:rFonts w:eastAsia="Calibri"/>
                <w:b/>
                <w:sz w:val="22"/>
                <w:szCs w:val="22"/>
              </w:rPr>
            </w:pPr>
            <w:r w:rsidRPr="00A1025E">
              <w:rPr>
                <w:rFonts w:eastAsia="Calibri"/>
                <w:b/>
                <w:sz w:val="22"/>
                <w:szCs w:val="22"/>
              </w:rPr>
              <w:t>Содержание практики</w:t>
            </w:r>
          </w:p>
        </w:tc>
      </w:tr>
      <w:tr w:rsidR="005D11CD" w:rsidRPr="00A1025E" w14:paraId="1ED871D2" w14:textId="77777777" w:rsidTr="00A1025E">
        <w:tc>
          <w:tcPr>
            <w:tcW w:w="413" w:type="pct"/>
            <w:tcBorders>
              <w:top w:val="single" w:sz="4" w:space="0" w:color="auto"/>
              <w:left w:val="single" w:sz="4" w:space="0" w:color="auto"/>
              <w:bottom w:val="single" w:sz="4" w:space="0" w:color="auto"/>
              <w:right w:val="single" w:sz="4" w:space="0" w:color="auto"/>
            </w:tcBorders>
            <w:hideMark/>
          </w:tcPr>
          <w:p w14:paraId="2EFE3FBB" w14:textId="483131DF" w:rsidR="005D11CD" w:rsidRPr="00A1025E" w:rsidRDefault="00DA14FA" w:rsidP="00CA7F28">
            <w:pPr>
              <w:widowControl w:val="0"/>
              <w:autoSpaceDE w:val="0"/>
              <w:autoSpaceDN w:val="0"/>
              <w:rPr>
                <w:sz w:val="22"/>
                <w:szCs w:val="22"/>
                <w:lang w:bidi="ru-RU"/>
              </w:rPr>
            </w:pPr>
            <w:r w:rsidRPr="00A1025E">
              <w:rPr>
                <w:sz w:val="22"/>
                <w:szCs w:val="22"/>
                <w:lang w:bidi="ru-RU"/>
              </w:rPr>
              <w:t>1</w:t>
            </w:r>
          </w:p>
        </w:tc>
        <w:tc>
          <w:tcPr>
            <w:tcW w:w="1783" w:type="pct"/>
            <w:tcBorders>
              <w:top w:val="single" w:sz="4" w:space="0" w:color="auto"/>
              <w:left w:val="single" w:sz="4" w:space="0" w:color="auto"/>
              <w:bottom w:val="single" w:sz="4" w:space="0" w:color="auto"/>
              <w:right w:val="single" w:sz="4" w:space="0" w:color="auto"/>
            </w:tcBorders>
            <w:hideMark/>
          </w:tcPr>
          <w:p w14:paraId="6ADFA506" w14:textId="6D30B601" w:rsidR="005D11CD" w:rsidRPr="00A1025E" w:rsidRDefault="00783533" w:rsidP="00DA14FA">
            <w:pPr>
              <w:rPr>
                <w:rFonts w:eastAsia="Calibri"/>
                <w:sz w:val="22"/>
                <w:szCs w:val="22"/>
              </w:rPr>
            </w:pPr>
            <w:r w:rsidRPr="00A1025E">
              <w:rPr>
                <w:sz w:val="22"/>
                <w:szCs w:val="22"/>
                <w:lang w:bidi="ru-RU"/>
              </w:rPr>
              <w:t>Организационно-подготовительный этап</w:t>
            </w:r>
          </w:p>
        </w:tc>
        <w:tc>
          <w:tcPr>
            <w:tcW w:w="2804" w:type="pct"/>
            <w:tcBorders>
              <w:top w:val="single" w:sz="4" w:space="0" w:color="auto"/>
              <w:left w:val="single" w:sz="4" w:space="0" w:color="auto"/>
              <w:bottom w:val="single" w:sz="4" w:space="0" w:color="auto"/>
              <w:right w:val="single" w:sz="4" w:space="0" w:color="auto"/>
            </w:tcBorders>
          </w:tcPr>
          <w:p w14:paraId="20CACAF2" w14:textId="1A26A61D" w:rsidR="005D11CD" w:rsidRPr="00A1025E" w:rsidRDefault="00783533" w:rsidP="00A1025E">
            <w:pPr>
              <w:widowControl w:val="0"/>
              <w:autoSpaceDE w:val="0"/>
              <w:autoSpaceDN w:val="0"/>
              <w:jc w:val="both"/>
              <w:rPr>
                <w:sz w:val="22"/>
                <w:szCs w:val="22"/>
                <w:lang w:bidi="ru-RU"/>
              </w:rPr>
            </w:pPr>
            <w:r w:rsidRPr="00A1025E">
              <w:rPr>
                <w:sz w:val="22"/>
                <w:szCs w:val="22"/>
                <w:lang w:bidi="ru-RU"/>
              </w:rPr>
              <w:t>Проведение установочного собрания с инструктажем по технике безопасности. Составление индивидуального задания с учетом формируемых компетенций. Постановка цели и задач практической подготовки. Разработка плана-графика выполнения индивидуального задания. Оформление сопроводительных документов по практической подготовке. Согласование индивидуального задания на практическую подготовку в профильной организации.</w:t>
            </w:r>
          </w:p>
        </w:tc>
      </w:tr>
      <w:tr w:rsidR="005D11CD" w:rsidRPr="00A1025E" w14:paraId="3AA21B3E" w14:textId="77777777" w:rsidTr="00A1025E">
        <w:tc>
          <w:tcPr>
            <w:tcW w:w="413" w:type="pct"/>
            <w:tcBorders>
              <w:top w:val="single" w:sz="4" w:space="0" w:color="auto"/>
              <w:left w:val="single" w:sz="4" w:space="0" w:color="auto"/>
              <w:bottom w:val="single" w:sz="4" w:space="0" w:color="auto"/>
              <w:right w:val="single" w:sz="4" w:space="0" w:color="auto"/>
            </w:tcBorders>
            <w:hideMark/>
          </w:tcPr>
          <w:p w14:paraId="3AE917ED" w14:textId="77777777" w:rsidR="005D11CD" w:rsidRPr="00A1025E" w:rsidRDefault="00DA14FA" w:rsidP="00CA7F28">
            <w:pPr>
              <w:widowControl w:val="0"/>
              <w:autoSpaceDE w:val="0"/>
              <w:autoSpaceDN w:val="0"/>
              <w:rPr>
                <w:sz w:val="22"/>
                <w:szCs w:val="22"/>
                <w:lang w:bidi="ru-RU"/>
              </w:rPr>
            </w:pPr>
            <w:r w:rsidRPr="00A1025E">
              <w:rPr>
                <w:sz w:val="22"/>
                <w:szCs w:val="22"/>
                <w:lang w:bidi="ru-RU"/>
              </w:rPr>
              <w:lastRenderedPageBreak/>
              <w:t>2</w:t>
            </w:r>
          </w:p>
        </w:tc>
        <w:tc>
          <w:tcPr>
            <w:tcW w:w="1783" w:type="pct"/>
            <w:tcBorders>
              <w:top w:val="single" w:sz="4" w:space="0" w:color="auto"/>
              <w:left w:val="single" w:sz="4" w:space="0" w:color="auto"/>
              <w:bottom w:val="single" w:sz="4" w:space="0" w:color="auto"/>
              <w:right w:val="single" w:sz="4" w:space="0" w:color="auto"/>
            </w:tcBorders>
            <w:hideMark/>
          </w:tcPr>
          <w:p w14:paraId="1B47ACA7" w14:textId="77777777" w:rsidR="005D11CD" w:rsidRPr="00A1025E" w:rsidRDefault="00783533" w:rsidP="00DA14FA">
            <w:pPr>
              <w:rPr>
                <w:rFonts w:eastAsia="Calibri"/>
                <w:sz w:val="22"/>
                <w:szCs w:val="22"/>
              </w:rPr>
            </w:pPr>
            <w:r w:rsidRPr="00A1025E">
              <w:rPr>
                <w:sz w:val="22"/>
                <w:szCs w:val="22"/>
                <w:lang w:bidi="ru-RU"/>
              </w:rPr>
              <w:t>Основной этап</w:t>
            </w:r>
          </w:p>
        </w:tc>
        <w:tc>
          <w:tcPr>
            <w:tcW w:w="2804" w:type="pct"/>
            <w:tcBorders>
              <w:top w:val="single" w:sz="4" w:space="0" w:color="auto"/>
              <w:left w:val="single" w:sz="4" w:space="0" w:color="auto"/>
              <w:bottom w:val="single" w:sz="4" w:space="0" w:color="auto"/>
              <w:right w:val="single" w:sz="4" w:space="0" w:color="auto"/>
            </w:tcBorders>
          </w:tcPr>
          <w:p w14:paraId="27B73612" w14:textId="77777777" w:rsidR="005D11CD" w:rsidRPr="00A1025E" w:rsidRDefault="00783533" w:rsidP="00A1025E">
            <w:pPr>
              <w:widowControl w:val="0"/>
              <w:autoSpaceDE w:val="0"/>
              <w:autoSpaceDN w:val="0"/>
              <w:jc w:val="both"/>
              <w:rPr>
                <w:sz w:val="22"/>
                <w:szCs w:val="22"/>
                <w:lang w:bidi="ru-RU"/>
              </w:rPr>
            </w:pPr>
            <w:r w:rsidRPr="00A1025E">
              <w:rPr>
                <w:sz w:val="22"/>
                <w:szCs w:val="22"/>
                <w:lang w:bidi="ru-RU"/>
              </w:rPr>
              <w:t>Знакомство профильной организацией, в том числе с открытой информацией в сети Интернет. Инструктаж по технике безопасности, правилам внутреннего распорядка и правилам охраны труда в профильной организации. Выполнение заданий строго в соответствии с индивидуальным заданием. В течение практики, в установленные сроки, согласно утвержденному в индивидуальном задании графику, предоставление руководителю практической подготовки от университета полученных промежуточных результатов. Получение рекомендаций и, при необходимости, корректировка отчетных материалов. Анализ результатов и подготовка отчета по практической подготовке.</w:t>
            </w:r>
          </w:p>
        </w:tc>
      </w:tr>
      <w:tr w:rsidR="005D11CD" w:rsidRPr="00A1025E" w14:paraId="177EDE3A" w14:textId="77777777" w:rsidTr="00A1025E">
        <w:tc>
          <w:tcPr>
            <w:tcW w:w="413" w:type="pct"/>
            <w:tcBorders>
              <w:top w:val="single" w:sz="4" w:space="0" w:color="auto"/>
              <w:left w:val="single" w:sz="4" w:space="0" w:color="auto"/>
              <w:bottom w:val="single" w:sz="4" w:space="0" w:color="auto"/>
              <w:right w:val="single" w:sz="4" w:space="0" w:color="auto"/>
            </w:tcBorders>
            <w:hideMark/>
          </w:tcPr>
          <w:p w14:paraId="77FBF708" w14:textId="77777777" w:rsidR="005D11CD" w:rsidRPr="00A1025E" w:rsidRDefault="00DA14FA" w:rsidP="00CA7F28">
            <w:pPr>
              <w:widowControl w:val="0"/>
              <w:autoSpaceDE w:val="0"/>
              <w:autoSpaceDN w:val="0"/>
              <w:rPr>
                <w:sz w:val="22"/>
                <w:szCs w:val="22"/>
                <w:lang w:bidi="ru-RU"/>
              </w:rPr>
            </w:pPr>
            <w:r w:rsidRPr="00A1025E">
              <w:rPr>
                <w:sz w:val="22"/>
                <w:szCs w:val="22"/>
                <w:lang w:bidi="ru-RU"/>
              </w:rPr>
              <w:t>3</w:t>
            </w:r>
          </w:p>
        </w:tc>
        <w:tc>
          <w:tcPr>
            <w:tcW w:w="1783" w:type="pct"/>
            <w:tcBorders>
              <w:top w:val="single" w:sz="4" w:space="0" w:color="auto"/>
              <w:left w:val="single" w:sz="4" w:space="0" w:color="auto"/>
              <w:bottom w:val="single" w:sz="4" w:space="0" w:color="auto"/>
              <w:right w:val="single" w:sz="4" w:space="0" w:color="auto"/>
            </w:tcBorders>
            <w:hideMark/>
          </w:tcPr>
          <w:p w14:paraId="1840E21F" w14:textId="77777777" w:rsidR="005D11CD" w:rsidRPr="00A1025E" w:rsidRDefault="00783533" w:rsidP="00DA14FA">
            <w:pPr>
              <w:rPr>
                <w:rFonts w:eastAsia="Calibri"/>
                <w:sz w:val="22"/>
                <w:szCs w:val="22"/>
              </w:rPr>
            </w:pPr>
            <w:r w:rsidRPr="00A1025E">
              <w:rPr>
                <w:sz w:val="22"/>
                <w:szCs w:val="22"/>
                <w:lang w:bidi="ru-RU"/>
              </w:rPr>
              <w:t>Заключительный этап</w:t>
            </w:r>
          </w:p>
        </w:tc>
        <w:tc>
          <w:tcPr>
            <w:tcW w:w="2804" w:type="pct"/>
            <w:tcBorders>
              <w:top w:val="single" w:sz="4" w:space="0" w:color="auto"/>
              <w:left w:val="single" w:sz="4" w:space="0" w:color="auto"/>
              <w:bottom w:val="single" w:sz="4" w:space="0" w:color="auto"/>
              <w:right w:val="single" w:sz="4" w:space="0" w:color="auto"/>
            </w:tcBorders>
          </w:tcPr>
          <w:p w14:paraId="0C2F8E9D" w14:textId="77777777" w:rsidR="005D11CD" w:rsidRPr="00A1025E" w:rsidRDefault="00783533" w:rsidP="00A1025E">
            <w:pPr>
              <w:widowControl w:val="0"/>
              <w:autoSpaceDE w:val="0"/>
              <w:autoSpaceDN w:val="0"/>
              <w:jc w:val="both"/>
              <w:rPr>
                <w:sz w:val="22"/>
                <w:szCs w:val="22"/>
                <w:lang w:bidi="ru-RU"/>
              </w:rPr>
            </w:pPr>
            <w:r w:rsidRPr="00A1025E">
              <w:rPr>
                <w:sz w:val="22"/>
                <w:szCs w:val="22"/>
                <w:lang w:bidi="ru-RU"/>
              </w:rPr>
              <w:t>Согласование отчета по практической подготовке с руководителем от профильной организации. Исправление замечаний (при наличии) руководителя практической подготовкой от профильной организации. Оформление финальной версии отчета по практической подготовке. Получение отзыва руководителя практической подготовкой от профильной организации.  Подготовка презентации основных результатов, полученных в ходе практической подготовки.</w:t>
            </w:r>
          </w:p>
        </w:tc>
      </w:tr>
      <w:tr w:rsidR="005D11CD" w:rsidRPr="00A1025E" w14:paraId="2B9B332D" w14:textId="77777777" w:rsidTr="00A1025E">
        <w:tc>
          <w:tcPr>
            <w:tcW w:w="413" w:type="pct"/>
            <w:tcBorders>
              <w:top w:val="single" w:sz="4" w:space="0" w:color="auto"/>
              <w:left w:val="single" w:sz="4" w:space="0" w:color="auto"/>
              <w:bottom w:val="single" w:sz="4" w:space="0" w:color="auto"/>
              <w:right w:val="single" w:sz="4" w:space="0" w:color="auto"/>
            </w:tcBorders>
            <w:hideMark/>
          </w:tcPr>
          <w:p w14:paraId="79200B98" w14:textId="77777777" w:rsidR="005D11CD" w:rsidRPr="00A1025E" w:rsidRDefault="00DA14FA" w:rsidP="00CA7F28">
            <w:pPr>
              <w:widowControl w:val="0"/>
              <w:autoSpaceDE w:val="0"/>
              <w:autoSpaceDN w:val="0"/>
              <w:rPr>
                <w:sz w:val="22"/>
                <w:szCs w:val="22"/>
                <w:lang w:bidi="ru-RU"/>
              </w:rPr>
            </w:pPr>
            <w:r w:rsidRPr="00A1025E">
              <w:rPr>
                <w:sz w:val="22"/>
                <w:szCs w:val="22"/>
                <w:lang w:bidi="ru-RU"/>
              </w:rPr>
              <w:t>4</w:t>
            </w:r>
          </w:p>
        </w:tc>
        <w:tc>
          <w:tcPr>
            <w:tcW w:w="1783" w:type="pct"/>
            <w:tcBorders>
              <w:top w:val="single" w:sz="4" w:space="0" w:color="auto"/>
              <w:left w:val="single" w:sz="4" w:space="0" w:color="auto"/>
              <w:bottom w:val="single" w:sz="4" w:space="0" w:color="auto"/>
              <w:right w:val="single" w:sz="4" w:space="0" w:color="auto"/>
            </w:tcBorders>
            <w:hideMark/>
          </w:tcPr>
          <w:p w14:paraId="5D69ACB8" w14:textId="77777777" w:rsidR="005D11CD" w:rsidRPr="00A1025E" w:rsidRDefault="00783533" w:rsidP="00DA14FA">
            <w:pPr>
              <w:rPr>
                <w:rFonts w:eastAsia="Calibri"/>
                <w:sz w:val="22"/>
                <w:szCs w:val="22"/>
              </w:rPr>
            </w:pPr>
            <w:r w:rsidRPr="00A1025E">
              <w:rPr>
                <w:sz w:val="22"/>
                <w:szCs w:val="22"/>
                <w:lang w:bidi="ru-RU"/>
              </w:rPr>
              <w:t>Контрольный этап</w:t>
            </w:r>
          </w:p>
        </w:tc>
        <w:tc>
          <w:tcPr>
            <w:tcW w:w="2804" w:type="pct"/>
            <w:tcBorders>
              <w:top w:val="single" w:sz="4" w:space="0" w:color="auto"/>
              <w:left w:val="single" w:sz="4" w:space="0" w:color="auto"/>
              <w:bottom w:val="single" w:sz="4" w:space="0" w:color="auto"/>
              <w:right w:val="single" w:sz="4" w:space="0" w:color="auto"/>
            </w:tcBorders>
          </w:tcPr>
          <w:p w14:paraId="3A13FB44" w14:textId="77777777" w:rsidR="005D11CD" w:rsidRPr="00A1025E" w:rsidRDefault="00783533" w:rsidP="00CA7F28">
            <w:pPr>
              <w:widowControl w:val="0"/>
              <w:autoSpaceDE w:val="0"/>
              <w:autoSpaceDN w:val="0"/>
              <w:rPr>
                <w:sz w:val="22"/>
                <w:szCs w:val="22"/>
                <w:lang w:bidi="ru-RU"/>
              </w:rPr>
            </w:pPr>
            <w:r w:rsidRPr="00A1025E">
              <w:rPr>
                <w:sz w:val="22"/>
                <w:szCs w:val="22"/>
                <w:lang w:bidi="ru-RU"/>
              </w:rPr>
              <w:t>Промежуточная аттестация по итогам практической подготовки - защита отчета с презентацией полученных результатов по практической подготовке руководителю по практической подготовке от университета.</w:t>
            </w:r>
          </w:p>
        </w:tc>
      </w:tr>
    </w:tbl>
    <w:p w14:paraId="709338D6" w14:textId="77777777" w:rsidR="00E761A3" w:rsidRPr="0065641B" w:rsidRDefault="00E761A3" w:rsidP="00E761A3">
      <w:pPr>
        <w:shd w:val="clear" w:color="auto" w:fill="FFFFFF"/>
        <w:ind w:left="709"/>
        <w:jc w:val="both"/>
        <w:outlineLvl w:val="0"/>
        <w:rPr>
          <w:b/>
          <w:szCs w:val="28"/>
        </w:rPr>
      </w:pPr>
    </w:p>
    <w:p w14:paraId="5AF868BF" w14:textId="77777777" w:rsidR="006F5307" w:rsidRPr="0065641B" w:rsidRDefault="009B1426" w:rsidP="009B1426">
      <w:pPr>
        <w:numPr>
          <w:ilvl w:val="0"/>
          <w:numId w:val="2"/>
        </w:numPr>
        <w:shd w:val="clear" w:color="auto" w:fill="FFFFFF"/>
        <w:ind w:firstLine="709"/>
        <w:jc w:val="both"/>
        <w:outlineLvl w:val="0"/>
        <w:rPr>
          <w:b/>
          <w:szCs w:val="28"/>
        </w:rPr>
      </w:pPr>
      <w:bookmarkStart w:id="8" w:name="_Toc79585520"/>
      <w:r w:rsidRPr="0065641B">
        <w:rPr>
          <w:b/>
          <w:szCs w:val="28"/>
        </w:rPr>
        <w:t>ИНДИВИДУАЛЬНОЕ ЗАДАНИЕ ДЛЯ ПРОХОЖДЕНИЯ ПРАКТИКИ</w:t>
      </w:r>
      <w:bookmarkEnd w:id="8"/>
    </w:p>
    <w:p w14:paraId="06D73CBC" w14:textId="77777777" w:rsidR="006F5307" w:rsidRPr="0065641B" w:rsidRDefault="006F5307" w:rsidP="00CA7F28">
      <w:pPr>
        <w:tabs>
          <w:tab w:val="left" w:leader="underscore" w:pos="7027"/>
        </w:tabs>
        <w:autoSpaceDE w:val="0"/>
        <w:autoSpaceDN w:val="0"/>
        <w:adjustRightInd w:val="0"/>
        <w:jc w:val="both"/>
      </w:pPr>
    </w:p>
    <w:p w14:paraId="0A41A781" w14:textId="77777777" w:rsidR="006F5307" w:rsidRPr="0065641B" w:rsidRDefault="006F5307" w:rsidP="006F5307">
      <w:pPr>
        <w:tabs>
          <w:tab w:val="left" w:leader="underscore" w:pos="7027"/>
        </w:tabs>
        <w:autoSpaceDE w:val="0"/>
        <w:autoSpaceDN w:val="0"/>
        <w:adjustRightInd w:val="0"/>
        <w:ind w:firstLine="709"/>
        <w:jc w:val="both"/>
      </w:pPr>
      <w:r w:rsidRPr="0065641B">
        <w:t>Перечень заданий для обучающегося, проходящего практику, определяется руководителем практики от кафедры. В случае прохождения практики в профильной организации перечень заданий согласовывается с руководителем практики от профильной организации. Выбор конкретных заданий зависит от специфики деятельности организации – базы практики.</w:t>
      </w:r>
    </w:p>
    <w:p w14:paraId="13C3C3FA" w14:textId="77777777" w:rsidR="006F5307" w:rsidRPr="0065641B" w:rsidRDefault="006F5307" w:rsidP="006F5307">
      <w:pPr>
        <w:tabs>
          <w:tab w:val="left" w:leader="underscore" w:pos="7027"/>
        </w:tabs>
        <w:autoSpaceDE w:val="0"/>
        <w:autoSpaceDN w:val="0"/>
        <w:adjustRightInd w:val="0"/>
        <w:ind w:firstLine="709"/>
        <w:jc w:val="both"/>
      </w:pPr>
    </w:p>
    <w:p w14:paraId="58420591" w14:textId="77777777" w:rsidR="00CA7F28" w:rsidRPr="0065641B" w:rsidRDefault="00CA7F28" w:rsidP="009B1426">
      <w:pPr>
        <w:numPr>
          <w:ilvl w:val="0"/>
          <w:numId w:val="2"/>
        </w:numPr>
        <w:shd w:val="clear" w:color="auto" w:fill="FFFFFF"/>
        <w:ind w:firstLine="709"/>
        <w:jc w:val="both"/>
        <w:outlineLvl w:val="0"/>
        <w:rPr>
          <w:b/>
          <w:szCs w:val="28"/>
        </w:rPr>
      </w:pPr>
      <w:bookmarkStart w:id="9" w:name="_Toc79585521"/>
      <w:bookmarkEnd w:id="5"/>
      <w:r w:rsidRPr="0065641B">
        <w:rPr>
          <w:b/>
          <w:szCs w:val="28"/>
        </w:rPr>
        <w:t>РЕСУРСНОЕ ОБЕСПЕЧЕНИЕ ПРАКТИКИ</w:t>
      </w:r>
      <w:bookmarkEnd w:id="9"/>
    </w:p>
    <w:p w14:paraId="77DC6AE8" w14:textId="77777777" w:rsidR="00735E71" w:rsidRPr="0065641B" w:rsidRDefault="00735E71" w:rsidP="00E761A3">
      <w:pPr>
        <w:jc w:val="both"/>
      </w:pPr>
    </w:p>
    <w:p w14:paraId="5DFE4150" w14:textId="77777777" w:rsidR="007B7364" w:rsidRPr="0065641B" w:rsidRDefault="00735E71" w:rsidP="007B7364">
      <w:pPr>
        <w:jc w:val="both"/>
      </w:pPr>
      <w:r w:rsidRPr="0065641B">
        <w:t>Учебно-методическое обеспечение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8"/>
        <w:gridCol w:w="2846"/>
      </w:tblGrid>
      <w:tr w:rsidR="0065641B" w:rsidRPr="00A1025E" w14:paraId="3464B1F7" w14:textId="77777777" w:rsidTr="00A1025E">
        <w:tc>
          <w:tcPr>
            <w:tcW w:w="3477" w:type="pct"/>
            <w:shd w:val="clear" w:color="auto" w:fill="auto"/>
          </w:tcPr>
          <w:p w14:paraId="7E1C7DCA" w14:textId="77777777" w:rsidR="00530A60" w:rsidRPr="00A1025E" w:rsidRDefault="00530A60" w:rsidP="003C73A5">
            <w:pPr>
              <w:jc w:val="center"/>
              <w:rPr>
                <w:b/>
                <w:sz w:val="22"/>
                <w:szCs w:val="22"/>
              </w:rPr>
            </w:pPr>
            <w:r w:rsidRPr="00A1025E">
              <w:rPr>
                <w:b/>
                <w:sz w:val="22"/>
                <w:szCs w:val="22"/>
              </w:rPr>
              <w:t>Библиографическое описание издания (автор, заглавие, вид, место и год издания, кол. стр.)</w:t>
            </w:r>
          </w:p>
        </w:tc>
        <w:tc>
          <w:tcPr>
            <w:tcW w:w="1523" w:type="pct"/>
            <w:shd w:val="clear" w:color="auto" w:fill="auto"/>
          </w:tcPr>
          <w:p w14:paraId="2612A585" w14:textId="77777777" w:rsidR="00530A60" w:rsidRPr="00A1025E" w:rsidRDefault="00530A60" w:rsidP="003C73A5">
            <w:pPr>
              <w:jc w:val="center"/>
              <w:rPr>
                <w:b/>
                <w:sz w:val="22"/>
                <w:szCs w:val="22"/>
              </w:rPr>
            </w:pPr>
            <w:r w:rsidRPr="00A1025E">
              <w:rPr>
                <w:b/>
                <w:sz w:val="22"/>
                <w:szCs w:val="22"/>
              </w:rPr>
              <w:t>Электронные ресурсы</w:t>
            </w:r>
          </w:p>
        </w:tc>
      </w:tr>
      <w:tr w:rsidR="00530A60" w:rsidRPr="00A1025E" w14:paraId="4C2605EA" w14:textId="77777777" w:rsidTr="00A1025E">
        <w:tc>
          <w:tcPr>
            <w:tcW w:w="3477" w:type="pct"/>
            <w:shd w:val="clear" w:color="auto" w:fill="auto"/>
          </w:tcPr>
          <w:p w14:paraId="160C119F" w14:textId="77777777" w:rsidR="00530A60" w:rsidRPr="00A1025E" w:rsidRDefault="00C76457">
            <w:pPr>
              <w:rPr>
                <w:sz w:val="22"/>
                <w:szCs w:val="22"/>
              </w:rPr>
            </w:pPr>
            <w:r w:rsidRPr="00A1025E">
              <w:rPr>
                <w:sz w:val="22"/>
                <w:szCs w:val="22"/>
              </w:rPr>
              <w:t xml:space="preserve">Громов, А. И.  Управление бизнес-процессами: современные </w:t>
            </w:r>
            <w:proofErr w:type="gramStart"/>
            <w:r w:rsidRPr="00A1025E">
              <w:rPr>
                <w:sz w:val="22"/>
                <w:szCs w:val="22"/>
              </w:rPr>
              <w:t>методы :</w:t>
            </w:r>
            <w:proofErr w:type="gramEnd"/>
            <w:r w:rsidRPr="00A1025E">
              <w:rPr>
                <w:sz w:val="22"/>
                <w:szCs w:val="22"/>
              </w:rPr>
              <w:t xml:space="preserve"> монография / А. И. Громов, А. </w:t>
            </w:r>
            <w:proofErr w:type="spellStart"/>
            <w:r w:rsidRPr="00A1025E">
              <w:rPr>
                <w:sz w:val="22"/>
                <w:szCs w:val="22"/>
              </w:rPr>
              <w:t>Фляйшман</w:t>
            </w:r>
            <w:proofErr w:type="spellEnd"/>
            <w:r w:rsidRPr="00A1025E">
              <w:rPr>
                <w:sz w:val="22"/>
                <w:szCs w:val="22"/>
              </w:rPr>
              <w:t xml:space="preserve">, В. Шмидт ; под редакцией А. И. Громова. — </w:t>
            </w:r>
            <w:proofErr w:type="gramStart"/>
            <w:r w:rsidRPr="00A1025E">
              <w:rPr>
                <w:sz w:val="22"/>
                <w:szCs w:val="22"/>
              </w:rPr>
              <w:t>Москва :</w:t>
            </w:r>
            <w:proofErr w:type="gramEnd"/>
            <w:r w:rsidRPr="00A1025E">
              <w:rPr>
                <w:sz w:val="22"/>
                <w:szCs w:val="22"/>
              </w:rPr>
              <w:t xml:space="preserve"> Издательство </w:t>
            </w:r>
            <w:proofErr w:type="spellStart"/>
            <w:r w:rsidRPr="00A1025E">
              <w:rPr>
                <w:sz w:val="22"/>
                <w:szCs w:val="22"/>
              </w:rPr>
              <w:t>Юрайт</w:t>
            </w:r>
            <w:proofErr w:type="spellEnd"/>
            <w:r w:rsidRPr="00A1025E">
              <w:rPr>
                <w:sz w:val="22"/>
                <w:szCs w:val="22"/>
              </w:rPr>
              <w:t>, 2022. — 367 с.</w:t>
            </w:r>
          </w:p>
        </w:tc>
        <w:tc>
          <w:tcPr>
            <w:tcW w:w="1523" w:type="pct"/>
            <w:shd w:val="clear" w:color="auto" w:fill="auto"/>
          </w:tcPr>
          <w:p w14:paraId="680CBFC6" w14:textId="77777777" w:rsidR="00530A60" w:rsidRPr="00A1025E" w:rsidRDefault="00D86758">
            <w:pPr>
              <w:rPr>
                <w:sz w:val="22"/>
                <w:szCs w:val="22"/>
              </w:rPr>
            </w:pPr>
            <w:hyperlink r:id="rId8" w:history="1">
              <w:r w:rsidR="00C76457" w:rsidRPr="00A1025E">
                <w:rPr>
                  <w:color w:val="00008B"/>
                  <w:sz w:val="22"/>
                  <w:szCs w:val="22"/>
                  <w:u w:val="single"/>
                </w:rPr>
                <w:t>https://urait.ru/bcode/489237</w:t>
              </w:r>
            </w:hyperlink>
          </w:p>
        </w:tc>
      </w:tr>
      <w:tr w:rsidR="00530A60" w:rsidRPr="00A1025E" w14:paraId="4E645214" w14:textId="77777777" w:rsidTr="00A1025E">
        <w:tc>
          <w:tcPr>
            <w:tcW w:w="3477" w:type="pct"/>
            <w:shd w:val="clear" w:color="auto" w:fill="auto"/>
          </w:tcPr>
          <w:p w14:paraId="7C070628" w14:textId="77777777" w:rsidR="00530A60" w:rsidRPr="00A1025E" w:rsidRDefault="00C76457">
            <w:pPr>
              <w:rPr>
                <w:sz w:val="22"/>
                <w:szCs w:val="22"/>
              </w:rPr>
            </w:pPr>
            <w:r w:rsidRPr="00A1025E">
              <w:rPr>
                <w:sz w:val="22"/>
                <w:szCs w:val="22"/>
              </w:rPr>
              <w:t xml:space="preserve">Куприянов, Ю. В.  Бизнес-системы. Основы теории </w:t>
            </w:r>
            <w:proofErr w:type="gramStart"/>
            <w:r w:rsidRPr="00A1025E">
              <w:rPr>
                <w:sz w:val="22"/>
                <w:szCs w:val="22"/>
              </w:rPr>
              <w:t>управления :</w:t>
            </w:r>
            <w:proofErr w:type="gramEnd"/>
            <w:r w:rsidRPr="00A1025E">
              <w:rPr>
                <w:sz w:val="22"/>
                <w:szCs w:val="22"/>
              </w:rPr>
              <w:t xml:space="preserve"> учебное пособие для вузов / Ю. В. Куприянов. — 3-е изд., </w:t>
            </w:r>
            <w:proofErr w:type="spellStart"/>
            <w:r w:rsidRPr="00A1025E">
              <w:rPr>
                <w:sz w:val="22"/>
                <w:szCs w:val="22"/>
              </w:rPr>
              <w:t>испр</w:t>
            </w:r>
            <w:proofErr w:type="spellEnd"/>
            <w:r w:rsidRPr="00A1025E">
              <w:rPr>
                <w:sz w:val="22"/>
                <w:szCs w:val="22"/>
              </w:rPr>
              <w:t xml:space="preserve">. и доп. — </w:t>
            </w:r>
            <w:proofErr w:type="gramStart"/>
            <w:r w:rsidRPr="00A1025E">
              <w:rPr>
                <w:sz w:val="22"/>
                <w:szCs w:val="22"/>
              </w:rPr>
              <w:t>Москва :</w:t>
            </w:r>
            <w:proofErr w:type="gramEnd"/>
            <w:r w:rsidRPr="00A1025E">
              <w:rPr>
                <w:sz w:val="22"/>
                <w:szCs w:val="22"/>
              </w:rPr>
              <w:t xml:space="preserve"> Издательство </w:t>
            </w:r>
            <w:proofErr w:type="spellStart"/>
            <w:r w:rsidRPr="00A1025E">
              <w:rPr>
                <w:sz w:val="22"/>
                <w:szCs w:val="22"/>
              </w:rPr>
              <w:t>Юрайт</w:t>
            </w:r>
            <w:proofErr w:type="spellEnd"/>
            <w:r w:rsidRPr="00A1025E">
              <w:rPr>
                <w:sz w:val="22"/>
                <w:szCs w:val="22"/>
              </w:rPr>
              <w:t>, 2023. — 217 с.</w:t>
            </w:r>
          </w:p>
        </w:tc>
        <w:tc>
          <w:tcPr>
            <w:tcW w:w="1523" w:type="pct"/>
            <w:shd w:val="clear" w:color="auto" w:fill="auto"/>
          </w:tcPr>
          <w:p w14:paraId="3484314E" w14:textId="77777777" w:rsidR="00530A60" w:rsidRPr="00A1025E" w:rsidRDefault="00D86758">
            <w:pPr>
              <w:rPr>
                <w:sz w:val="22"/>
                <w:szCs w:val="22"/>
              </w:rPr>
            </w:pPr>
            <w:hyperlink r:id="rId9" w:history="1">
              <w:r w:rsidR="00C76457" w:rsidRPr="00A1025E">
                <w:rPr>
                  <w:color w:val="00008B"/>
                  <w:sz w:val="22"/>
                  <w:szCs w:val="22"/>
                  <w:u w:val="single"/>
                </w:rPr>
                <w:t xml:space="preserve">https://urait.ru/bcode/515977 </w:t>
              </w:r>
            </w:hyperlink>
          </w:p>
        </w:tc>
      </w:tr>
      <w:tr w:rsidR="00530A60" w:rsidRPr="00A1025E" w14:paraId="580FC9C4" w14:textId="77777777" w:rsidTr="00A1025E">
        <w:tc>
          <w:tcPr>
            <w:tcW w:w="3477" w:type="pct"/>
            <w:shd w:val="clear" w:color="auto" w:fill="auto"/>
          </w:tcPr>
          <w:p w14:paraId="79ADB3CF" w14:textId="77777777" w:rsidR="00530A60" w:rsidRPr="00A1025E" w:rsidRDefault="00C76457">
            <w:pPr>
              <w:rPr>
                <w:sz w:val="22"/>
                <w:szCs w:val="22"/>
              </w:rPr>
            </w:pPr>
            <w:proofErr w:type="spellStart"/>
            <w:r w:rsidRPr="00A1025E">
              <w:rPr>
                <w:sz w:val="22"/>
                <w:szCs w:val="22"/>
              </w:rPr>
              <w:t>Купцова</w:t>
            </w:r>
            <w:proofErr w:type="spellEnd"/>
            <w:r w:rsidRPr="00A1025E">
              <w:rPr>
                <w:sz w:val="22"/>
                <w:szCs w:val="22"/>
              </w:rPr>
              <w:t>, Е. В.  Бизнес-</w:t>
            </w:r>
            <w:proofErr w:type="gramStart"/>
            <w:r w:rsidRPr="00A1025E">
              <w:rPr>
                <w:sz w:val="22"/>
                <w:szCs w:val="22"/>
              </w:rPr>
              <w:t>планирование :</w:t>
            </w:r>
            <w:proofErr w:type="gramEnd"/>
            <w:r w:rsidRPr="00A1025E">
              <w:rPr>
                <w:sz w:val="22"/>
                <w:szCs w:val="22"/>
              </w:rPr>
              <w:t xml:space="preserve"> учебник и практикум для вузов / Е. В. </w:t>
            </w:r>
            <w:proofErr w:type="spellStart"/>
            <w:r w:rsidRPr="00A1025E">
              <w:rPr>
                <w:sz w:val="22"/>
                <w:szCs w:val="22"/>
              </w:rPr>
              <w:t>Купцова</w:t>
            </w:r>
            <w:proofErr w:type="spellEnd"/>
            <w:r w:rsidRPr="00A1025E">
              <w:rPr>
                <w:sz w:val="22"/>
                <w:szCs w:val="22"/>
              </w:rPr>
              <w:t xml:space="preserve">, А. А. Степанов. — </w:t>
            </w:r>
            <w:proofErr w:type="gramStart"/>
            <w:r w:rsidRPr="00A1025E">
              <w:rPr>
                <w:sz w:val="22"/>
                <w:szCs w:val="22"/>
              </w:rPr>
              <w:t>Москва :</w:t>
            </w:r>
            <w:proofErr w:type="gramEnd"/>
            <w:r w:rsidRPr="00A1025E">
              <w:rPr>
                <w:sz w:val="22"/>
                <w:szCs w:val="22"/>
              </w:rPr>
              <w:t xml:space="preserve"> Издательство </w:t>
            </w:r>
            <w:proofErr w:type="spellStart"/>
            <w:r w:rsidRPr="00A1025E">
              <w:rPr>
                <w:sz w:val="22"/>
                <w:szCs w:val="22"/>
              </w:rPr>
              <w:t>Юрайт</w:t>
            </w:r>
            <w:proofErr w:type="spellEnd"/>
            <w:r w:rsidRPr="00A1025E">
              <w:rPr>
                <w:sz w:val="22"/>
                <w:szCs w:val="22"/>
              </w:rPr>
              <w:t xml:space="preserve">, 2023. - 435 </w:t>
            </w:r>
            <w:r w:rsidRPr="00A1025E">
              <w:rPr>
                <w:sz w:val="22"/>
                <w:szCs w:val="22"/>
                <w:lang w:val="en-US"/>
              </w:rPr>
              <w:t>c</w:t>
            </w:r>
            <w:r w:rsidRPr="00A1025E">
              <w:rPr>
                <w:sz w:val="22"/>
                <w:szCs w:val="22"/>
              </w:rPr>
              <w:t>.</w:t>
            </w:r>
          </w:p>
        </w:tc>
        <w:tc>
          <w:tcPr>
            <w:tcW w:w="1523" w:type="pct"/>
            <w:shd w:val="clear" w:color="auto" w:fill="auto"/>
          </w:tcPr>
          <w:p w14:paraId="17D817A5" w14:textId="77777777" w:rsidR="00530A60" w:rsidRPr="00A1025E" w:rsidRDefault="00D86758">
            <w:pPr>
              <w:rPr>
                <w:sz w:val="22"/>
                <w:szCs w:val="22"/>
              </w:rPr>
            </w:pPr>
            <w:hyperlink r:id="rId10" w:history="1">
              <w:r w:rsidR="00C76457" w:rsidRPr="00A1025E">
                <w:rPr>
                  <w:color w:val="00008B"/>
                  <w:sz w:val="22"/>
                  <w:szCs w:val="22"/>
                  <w:u w:val="single"/>
                </w:rPr>
                <w:t xml:space="preserve"> https://urait.ru/bcode/511225</w:t>
              </w:r>
            </w:hyperlink>
          </w:p>
        </w:tc>
      </w:tr>
      <w:tr w:rsidR="00530A60" w:rsidRPr="00A1025E" w14:paraId="529E616A" w14:textId="77777777" w:rsidTr="00A1025E">
        <w:tc>
          <w:tcPr>
            <w:tcW w:w="3477" w:type="pct"/>
            <w:shd w:val="clear" w:color="auto" w:fill="auto"/>
          </w:tcPr>
          <w:p w14:paraId="70BC4036" w14:textId="77777777" w:rsidR="00530A60" w:rsidRPr="00A1025E" w:rsidRDefault="00C76457">
            <w:pPr>
              <w:rPr>
                <w:sz w:val="22"/>
                <w:szCs w:val="22"/>
              </w:rPr>
            </w:pPr>
            <w:r w:rsidRPr="00A1025E">
              <w:rPr>
                <w:sz w:val="22"/>
                <w:szCs w:val="22"/>
              </w:rPr>
              <w:t xml:space="preserve">Резчиков, Е. А.  Безопасность </w:t>
            </w:r>
            <w:proofErr w:type="gramStart"/>
            <w:r w:rsidRPr="00A1025E">
              <w:rPr>
                <w:sz w:val="22"/>
                <w:szCs w:val="22"/>
              </w:rPr>
              <w:t>жизнедеятельности :</w:t>
            </w:r>
            <w:proofErr w:type="gramEnd"/>
            <w:r w:rsidRPr="00A1025E">
              <w:rPr>
                <w:sz w:val="22"/>
                <w:szCs w:val="22"/>
              </w:rPr>
              <w:t xml:space="preserve"> учебник для вузов / Е. А. Резчиков, А. В. Рязанцева. — 2-е изд., </w:t>
            </w:r>
            <w:proofErr w:type="spellStart"/>
            <w:r w:rsidRPr="00A1025E">
              <w:rPr>
                <w:sz w:val="22"/>
                <w:szCs w:val="22"/>
              </w:rPr>
              <w:t>перераб</w:t>
            </w:r>
            <w:proofErr w:type="spellEnd"/>
            <w:r w:rsidRPr="00A1025E">
              <w:rPr>
                <w:sz w:val="22"/>
                <w:szCs w:val="22"/>
              </w:rPr>
              <w:t xml:space="preserve">. и доп. — </w:t>
            </w:r>
            <w:proofErr w:type="gramStart"/>
            <w:r w:rsidRPr="00A1025E">
              <w:rPr>
                <w:sz w:val="22"/>
                <w:szCs w:val="22"/>
              </w:rPr>
              <w:t>Москва :</w:t>
            </w:r>
            <w:proofErr w:type="gramEnd"/>
            <w:r w:rsidRPr="00A1025E">
              <w:rPr>
                <w:sz w:val="22"/>
                <w:szCs w:val="22"/>
              </w:rPr>
              <w:t xml:space="preserve"> Издательство </w:t>
            </w:r>
            <w:proofErr w:type="spellStart"/>
            <w:r w:rsidRPr="00A1025E">
              <w:rPr>
                <w:sz w:val="22"/>
                <w:szCs w:val="22"/>
              </w:rPr>
              <w:t>Юрайт</w:t>
            </w:r>
            <w:proofErr w:type="spellEnd"/>
            <w:r w:rsidRPr="00A1025E">
              <w:rPr>
                <w:sz w:val="22"/>
                <w:szCs w:val="22"/>
              </w:rPr>
              <w:t>, 2023. — 639 с.</w:t>
            </w:r>
          </w:p>
        </w:tc>
        <w:tc>
          <w:tcPr>
            <w:tcW w:w="1523" w:type="pct"/>
            <w:shd w:val="clear" w:color="auto" w:fill="auto"/>
          </w:tcPr>
          <w:p w14:paraId="00F859EC" w14:textId="77777777" w:rsidR="00530A60" w:rsidRPr="00A1025E" w:rsidRDefault="00D86758">
            <w:pPr>
              <w:rPr>
                <w:sz w:val="22"/>
                <w:szCs w:val="22"/>
              </w:rPr>
            </w:pPr>
            <w:hyperlink r:id="rId11" w:history="1">
              <w:r w:rsidR="00C76457" w:rsidRPr="00A1025E">
                <w:rPr>
                  <w:color w:val="00008B"/>
                  <w:sz w:val="22"/>
                  <w:szCs w:val="22"/>
                  <w:u w:val="single"/>
                </w:rPr>
                <w:t>https://urait.ru/bcode/533084</w:t>
              </w:r>
            </w:hyperlink>
          </w:p>
        </w:tc>
      </w:tr>
      <w:tr w:rsidR="00530A60" w:rsidRPr="00A1025E" w14:paraId="284529E5" w14:textId="77777777" w:rsidTr="00A1025E">
        <w:tc>
          <w:tcPr>
            <w:tcW w:w="3477" w:type="pct"/>
            <w:shd w:val="clear" w:color="auto" w:fill="auto"/>
          </w:tcPr>
          <w:p w14:paraId="210BFF92" w14:textId="77777777" w:rsidR="00530A60" w:rsidRPr="00A1025E" w:rsidRDefault="00C76457">
            <w:pPr>
              <w:rPr>
                <w:sz w:val="22"/>
                <w:szCs w:val="22"/>
              </w:rPr>
            </w:pPr>
            <w:r w:rsidRPr="00A1025E">
              <w:rPr>
                <w:sz w:val="22"/>
                <w:szCs w:val="22"/>
              </w:rPr>
              <w:lastRenderedPageBreak/>
              <w:t xml:space="preserve">Кравченко, Т. К.  Системы поддержки принятия </w:t>
            </w:r>
            <w:proofErr w:type="gramStart"/>
            <w:r w:rsidRPr="00A1025E">
              <w:rPr>
                <w:sz w:val="22"/>
                <w:szCs w:val="22"/>
              </w:rPr>
              <w:t>решений :</w:t>
            </w:r>
            <w:proofErr w:type="gramEnd"/>
            <w:r w:rsidRPr="00A1025E">
              <w:rPr>
                <w:sz w:val="22"/>
                <w:szCs w:val="22"/>
              </w:rPr>
              <w:t xml:space="preserve"> учебник и практикум для вузов / Т. К. Кравченко, Д. В. Исаев. — </w:t>
            </w:r>
            <w:proofErr w:type="gramStart"/>
            <w:r w:rsidRPr="00A1025E">
              <w:rPr>
                <w:sz w:val="22"/>
                <w:szCs w:val="22"/>
              </w:rPr>
              <w:t>Москва :</w:t>
            </w:r>
            <w:proofErr w:type="gramEnd"/>
            <w:r w:rsidRPr="00A1025E">
              <w:rPr>
                <w:sz w:val="22"/>
                <w:szCs w:val="22"/>
              </w:rPr>
              <w:t xml:space="preserve"> Издательство </w:t>
            </w:r>
            <w:proofErr w:type="spellStart"/>
            <w:r w:rsidRPr="00A1025E">
              <w:rPr>
                <w:sz w:val="22"/>
                <w:szCs w:val="22"/>
              </w:rPr>
              <w:t>Юрайт</w:t>
            </w:r>
            <w:proofErr w:type="spellEnd"/>
            <w:r w:rsidRPr="00A1025E">
              <w:rPr>
                <w:sz w:val="22"/>
                <w:szCs w:val="22"/>
              </w:rPr>
              <w:t>, 2022. — 292 с.</w:t>
            </w:r>
          </w:p>
        </w:tc>
        <w:tc>
          <w:tcPr>
            <w:tcW w:w="1523" w:type="pct"/>
            <w:shd w:val="clear" w:color="auto" w:fill="auto"/>
          </w:tcPr>
          <w:p w14:paraId="64583DBB" w14:textId="77777777" w:rsidR="00530A60" w:rsidRPr="00A1025E" w:rsidRDefault="00D86758">
            <w:pPr>
              <w:rPr>
                <w:sz w:val="22"/>
                <w:szCs w:val="22"/>
              </w:rPr>
            </w:pPr>
            <w:hyperlink r:id="rId12" w:history="1">
              <w:r w:rsidR="00C76457" w:rsidRPr="00A1025E">
                <w:rPr>
                  <w:color w:val="00008B"/>
                  <w:sz w:val="22"/>
                  <w:szCs w:val="22"/>
                  <w:u w:val="single"/>
                </w:rPr>
                <w:t>https://urait.ru/bcode/489756</w:t>
              </w:r>
            </w:hyperlink>
          </w:p>
        </w:tc>
      </w:tr>
      <w:tr w:rsidR="00530A60" w:rsidRPr="00A1025E" w14:paraId="43559117" w14:textId="77777777" w:rsidTr="00A1025E">
        <w:tc>
          <w:tcPr>
            <w:tcW w:w="3477" w:type="pct"/>
            <w:shd w:val="clear" w:color="auto" w:fill="auto"/>
          </w:tcPr>
          <w:p w14:paraId="0064EC72" w14:textId="77777777" w:rsidR="00530A60" w:rsidRPr="00A1025E" w:rsidRDefault="00C76457">
            <w:pPr>
              <w:rPr>
                <w:sz w:val="22"/>
                <w:szCs w:val="22"/>
              </w:rPr>
            </w:pPr>
            <w:r w:rsidRPr="00A1025E">
              <w:rPr>
                <w:sz w:val="22"/>
                <w:szCs w:val="22"/>
              </w:rPr>
              <w:t xml:space="preserve">Корниенко, В. И.  </w:t>
            </w:r>
            <w:proofErr w:type="spellStart"/>
            <w:proofErr w:type="gramStart"/>
            <w:r w:rsidRPr="00A1025E">
              <w:rPr>
                <w:sz w:val="22"/>
                <w:szCs w:val="22"/>
              </w:rPr>
              <w:t>Командообразование</w:t>
            </w:r>
            <w:proofErr w:type="spellEnd"/>
            <w:r w:rsidRPr="00A1025E">
              <w:rPr>
                <w:sz w:val="22"/>
                <w:szCs w:val="22"/>
              </w:rPr>
              <w:t xml:space="preserve"> :</w:t>
            </w:r>
            <w:proofErr w:type="gramEnd"/>
            <w:r w:rsidRPr="00A1025E">
              <w:rPr>
                <w:sz w:val="22"/>
                <w:szCs w:val="22"/>
              </w:rPr>
              <w:t xml:space="preserve"> учебник для вузов / В. И. Корниенко. — </w:t>
            </w:r>
            <w:proofErr w:type="gramStart"/>
            <w:r w:rsidRPr="00A1025E">
              <w:rPr>
                <w:sz w:val="22"/>
                <w:szCs w:val="22"/>
              </w:rPr>
              <w:t>Москва :</w:t>
            </w:r>
            <w:proofErr w:type="gramEnd"/>
            <w:r w:rsidRPr="00A1025E">
              <w:rPr>
                <w:sz w:val="22"/>
                <w:szCs w:val="22"/>
              </w:rPr>
              <w:t xml:space="preserve"> Издательство </w:t>
            </w:r>
            <w:proofErr w:type="spellStart"/>
            <w:r w:rsidRPr="00A1025E">
              <w:rPr>
                <w:sz w:val="22"/>
                <w:szCs w:val="22"/>
              </w:rPr>
              <w:t>Юрайт</w:t>
            </w:r>
            <w:proofErr w:type="spellEnd"/>
            <w:r w:rsidRPr="00A1025E">
              <w:rPr>
                <w:sz w:val="22"/>
                <w:szCs w:val="22"/>
              </w:rPr>
              <w:t>, 2023. — 291 с.</w:t>
            </w:r>
          </w:p>
        </w:tc>
        <w:tc>
          <w:tcPr>
            <w:tcW w:w="1523" w:type="pct"/>
            <w:shd w:val="clear" w:color="auto" w:fill="auto"/>
          </w:tcPr>
          <w:p w14:paraId="3ACF7202" w14:textId="77777777" w:rsidR="00530A60" w:rsidRPr="00A1025E" w:rsidRDefault="00D86758">
            <w:pPr>
              <w:rPr>
                <w:sz w:val="22"/>
                <w:szCs w:val="22"/>
              </w:rPr>
            </w:pPr>
            <w:hyperlink r:id="rId13" w:history="1">
              <w:r w:rsidR="00C76457" w:rsidRPr="00A1025E">
                <w:rPr>
                  <w:color w:val="00008B"/>
                  <w:sz w:val="22"/>
                  <w:szCs w:val="22"/>
                  <w:u w:val="single"/>
                </w:rPr>
                <w:t>https://urait.ru/bcode/520204</w:t>
              </w:r>
            </w:hyperlink>
          </w:p>
        </w:tc>
      </w:tr>
      <w:tr w:rsidR="00530A60" w:rsidRPr="00A1025E" w14:paraId="3F32F2DC" w14:textId="77777777" w:rsidTr="00A1025E">
        <w:tc>
          <w:tcPr>
            <w:tcW w:w="3477" w:type="pct"/>
            <w:shd w:val="clear" w:color="auto" w:fill="auto"/>
          </w:tcPr>
          <w:p w14:paraId="44AC09D4" w14:textId="77777777" w:rsidR="00530A60" w:rsidRPr="00A1025E" w:rsidRDefault="00C76457">
            <w:pPr>
              <w:rPr>
                <w:sz w:val="22"/>
                <w:szCs w:val="22"/>
              </w:rPr>
            </w:pPr>
            <w:proofErr w:type="spellStart"/>
            <w:r w:rsidRPr="00A1025E">
              <w:rPr>
                <w:sz w:val="22"/>
                <w:szCs w:val="22"/>
              </w:rPr>
              <w:t>Спивак</w:t>
            </w:r>
            <w:proofErr w:type="spellEnd"/>
            <w:r w:rsidRPr="00A1025E">
              <w:rPr>
                <w:sz w:val="22"/>
                <w:szCs w:val="22"/>
              </w:rPr>
              <w:t xml:space="preserve">, В. А.  Деловые коммуникации. Теория и </w:t>
            </w:r>
            <w:proofErr w:type="gramStart"/>
            <w:r w:rsidRPr="00A1025E">
              <w:rPr>
                <w:sz w:val="22"/>
                <w:szCs w:val="22"/>
              </w:rPr>
              <w:t>практика :</w:t>
            </w:r>
            <w:proofErr w:type="gramEnd"/>
            <w:r w:rsidRPr="00A1025E">
              <w:rPr>
                <w:sz w:val="22"/>
                <w:szCs w:val="22"/>
              </w:rPr>
              <w:t xml:space="preserve"> учебник для вузов / В. А. </w:t>
            </w:r>
            <w:proofErr w:type="spellStart"/>
            <w:r w:rsidRPr="00A1025E">
              <w:rPr>
                <w:sz w:val="22"/>
                <w:szCs w:val="22"/>
              </w:rPr>
              <w:t>Спивак</w:t>
            </w:r>
            <w:proofErr w:type="spellEnd"/>
            <w:r w:rsidRPr="00A1025E">
              <w:rPr>
                <w:sz w:val="22"/>
                <w:szCs w:val="22"/>
              </w:rPr>
              <w:t xml:space="preserve">. — </w:t>
            </w:r>
            <w:proofErr w:type="gramStart"/>
            <w:r w:rsidRPr="00A1025E">
              <w:rPr>
                <w:sz w:val="22"/>
                <w:szCs w:val="22"/>
              </w:rPr>
              <w:t>Москва :</w:t>
            </w:r>
            <w:proofErr w:type="gramEnd"/>
            <w:r w:rsidRPr="00A1025E">
              <w:rPr>
                <w:sz w:val="22"/>
                <w:szCs w:val="22"/>
              </w:rPr>
              <w:t xml:space="preserve"> Издательство </w:t>
            </w:r>
            <w:proofErr w:type="spellStart"/>
            <w:r w:rsidRPr="00A1025E">
              <w:rPr>
                <w:sz w:val="22"/>
                <w:szCs w:val="22"/>
              </w:rPr>
              <w:t>Юрайт</w:t>
            </w:r>
            <w:proofErr w:type="spellEnd"/>
            <w:r w:rsidRPr="00A1025E">
              <w:rPr>
                <w:sz w:val="22"/>
                <w:szCs w:val="22"/>
              </w:rPr>
              <w:t>, 2023. — 460 с.</w:t>
            </w:r>
          </w:p>
        </w:tc>
        <w:tc>
          <w:tcPr>
            <w:tcW w:w="1523" w:type="pct"/>
            <w:shd w:val="clear" w:color="auto" w:fill="auto"/>
          </w:tcPr>
          <w:p w14:paraId="1701E821" w14:textId="77777777" w:rsidR="00530A60" w:rsidRPr="00A1025E" w:rsidRDefault="00D86758">
            <w:pPr>
              <w:rPr>
                <w:sz w:val="22"/>
                <w:szCs w:val="22"/>
              </w:rPr>
            </w:pPr>
            <w:hyperlink r:id="rId14" w:history="1">
              <w:r w:rsidR="00C76457" w:rsidRPr="00A1025E">
                <w:rPr>
                  <w:color w:val="00008B"/>
                  <w:sz w:val="22"/>
                  <w:szCs w:val="22"/>
                  <w:u w:val="single"/>
                </w:rPr>
                <w:t>https://urait.ru/bcode/511179</w:t>
              </w:r>
            </w:hyperlink>
          </w:p>
        </w:tc>
      </w:tr>
    </w:tbl>
    <w:p w14:paraId="69BDCCEE" w14:textId="77777777" w:rsidR="009E28D5" w:rsidRPr="0065641B" w:rsidRDefault="009E28D5" w:rsidP="009E28D5">
      <w:pPr>
        <w:jc w:val="both"/>
        <w:rPr>
          <w:szCs w:val="28"/>
        </w:rPr>
      </w:pPr>
    </w:p>
    <w:p w14:paraId="316BA805" w14:textId="77777777" w:rsidR="009E28D5" w:rsidRPr="0065641B" w:rsidRDefault="009E28D5" w:rsidP="009E28D5">
      <w:pPr>
        <w:jc w:val="both"/>
        <w:rPr>
          <w:szCs w:val="28"/>
        </w:rPr>
      </w:pPr>
      <w:r w:rsidRPr="0065641B">
        <w:rPr>
          <w:szCs w:val="28"/>
        </w:rPr>
        <w:t>Перечень лицензионного и свободно распространяемого программного обеспечения, в т.ч. отечественного производства</w:t>
      </w:r>
    </w:p>
    <w:p w14:paraId="0A198E54" w14:textId="77777777" w:rsidR="009E28D5" w:rsidRPr="0065641B" w:rsidRDefault="009E28D5" w:rsidP="009E28D5">
      <w:pPr>
        <w:jc w:val="both"/>
        <w:rPr>
          <w:szCs w:val="28"/>
        </w:rPr>
      </w:pPr>
    </w:p>
    <w:tbl>
      <w:tblPr>
        <w:tblStyle w:val="a5"/>
        <w:tblW w:w="0" w:type="auto"/>
        <w:tblLook w:val="04A0" w:firstRow="1" w:lastRow="0" w:firstColumn="1" w:lastColumn="0" w:noHBand="0" w:noVBand="1"/>
      </w:tblPr>
      <w:tblGrid>
        <w:gridCol w:w="9337"/>
      </w:tblGrid>
      <w:tr w:rsidR="00783533" w:rsidRPr="0065641B" w14:paraId="71AEC9FC" w14:textId="77777777" w:rsidTr="00783533">
        <w:tc>
          <w:tcPr>
            <w:tcW w:w="9337" w:type="dxa"/>
            <w:tcBorders>
              <w:top w:val="nil"/>
              <w:left w:val="nil"/>
              <w:bottom w:val="nil"/>
              <w:right w:val="nil"/>
            </w:tcBorders>
          </w:tcPr>
          <w:p w14:paraId="1175DD13" w14:textId="77777777" w:rsidR="00783533" w:rsidRPr="0065641B" w:rsidRDefault="00783533" w:rsidP="00E761A3">
            <w:pPr>
              <w:jc w:val="both"/>
              <w:rPr>
                <w:szCs w:val="28"/>
              </w:rPr>
            </w:pPr>
            <w:r w:rsidRPr="0065641B">
              <w:rPr>
                <w:sz w:val="26"/>
                <w:szCs w:val="26"/>
                <w:lang w:val="en-US"/>
              </w:rPr>
              <w:t>-  7-Zip</w:t>
            </w:r>
          </w:p>
        </w:tc>
      </w:tr>
      <w:tr w:rsidR="00783533" w:rsidRPr="0065641B" w14:paraId="10B8A270" w14:textId="77777777" w:rsidTr="00783533">
        <w:tc>
          <w:tcPr>
            <w:tcW w:w="9337" w:type="dxa"/>
            <w:tcBorders>
              <w:top w:val="nil"/>
              <w:left w:val="nil"/>
              <w:bottom w:val="nil"/>
              <w:right w:val="nil"/>
            </w:tcBorders>
          </w:tcPr>
          <w:p w14:paraId="209BB698" w14:textId="77777777" w:rsidR="00783533" w:rsidRPr="0065641B" w:rsidRDefault="00783533" w:rsidP="00E761A3">
            <w:pPr>
              <w:jc w:val="both"/>
              <w:rPr>
                <w:szCs w:val="28"/>
              </w:rPr>
            </w:pPr>
            <w:r w:rsidRPr="0065641B">
              <w:rPr>
                <w:sz w:val="26"/>
                <w:szCs w:val="26"/>
                <w:lang w:val="en-US"/>
              </w:rPr>
              <w:t>-  ОС Альт образование 10</w:t>
            </w:r>
          </w:p>
        </w:tc>
      </w:tr>
      <w:tr w:rsidR="00783533" w:rsidRPr="0065641B" w14:paraId="260FA06B" w14:textId="77777777" w:rsidTr="00783533">
        <w:tc>
          <w:tcPr>
            <w:tcW w:w="9337" w:type="dxa"/>
            <w:tcBorders>
              <w:top w:val="nil"/>
              <w:left w:val="nil"/>
              <w:bottom w:val="nil"/>
              <w:right w:val="nil"/>
            </w:tcBorders>
          </w:tcPr>
          <w:p w14:paraId="163C6587" w14:textId="77777777" w:rsidR="00783533" w:rsidRPr="0065641B" w:rsidRDefault="00783533" w:rsidP="00E761A3">
            <w:pPr>
              <w:jc w:val="both"/>
              <w:rPr>
                <w:szCs w:val="28"/>
              </w:rPr>
            </w:pPr>
            <w:r w:rsidRPr="0065641B">
              <w:rPr>
                <w:sz w:val="26"/>
                <w:szCs w:val="26"/>
                <w:lang w:val="en-US"/>
              </w:rPr>
              <w:t>-  LibreOffice Base</w:t>
            </w:r>
          </w:p>
        </w:tc>
      </w:tr>
      <w:tr w:rsidR="00783533" w:rsidRPr="0065641B" w14:paraId="0965F3FE" w14:textId="77777777" w:rsidTr="00783533">
        <w:tc>
          <w:tcPr>
            <w:tcW w:w="9337" w:type="dxa"/>
            <w:tcBorders>
              <w:top w:val="nil"/>
              <w:left w:val="nil"/>
              <w:bottom w:val="nil"/>
              <w:right w:val="nil"/>
            </w:tcBorders>
          </w:tcPr>
          <w:p w14:paraId="408A0170" w14:textId="77777777" w:rsidR="00783533" w:rsidRPr="0065641B" w:rsidRDefault="00783533" w:rsidP="00E761A3">
            <w:pPr>
              <w:jc w:val="both"/>
              <w:rPr>
                <w:szCs w:val="28"/>
              </w:rPr>
            </w:pPr>
            <w:r w:rsidRPr="0065641B">
              <w:rPr>
                <w:sz w:val="26"/>
                <w:szCs w:val="26"/>
                <w:lang w:val="en-US"/>
              </w:rPr>
              <w:t>-  LibreOffice Calc</w:t>
            </w:r>
          </w:p>
        </w:tc>
      </w:tr>
      <w:tr w:rsidR="00783533" w:rsidRPr="0065641B" w14:paraId="76EE25B4" w14:textId="77777777" w:rsidTr="00783533">
        <w:tc>
          <w:tcPr>
            <w:tcW w:w="9337" w:type="dxa"/>
            <w:tcBorders>
              <w:top w:val="nil"/>
              <w:left w:val="nil"/>
              <w:bottom w:val="nil"/>
              <w:right w:val="nil"/>
            </w:tcBorders>
          </w:tcPr>
          <w:p w14:paraId="274E03A2" w14:textId="77777777" w:rsidR="00783533" w:rsidRPr="0065641B" w:rsidRDefault="00783533" w:rsidP="00E761A3">
            <w:pPr>
              <w:jc w:val="both"/>
              <w:rPr>
                <w:szCs w:val="28"/>
              </w:rPr>
            </w:pPr>
            <w:r w:rsidRPr="0065641B">
              <w:rPr>
                <w:sz w:val="26"/>
                <w:szCs w:val="26"/>
                <w:lang w:val="en-US"/>
              </w:rPr>
              <w:t>-  LibreOffice Writer</w:t>
            </w:r>
          </w:p>
        </w:tc>
      </w:tr>
    </w:tbl>
    <w:p w14:paraId="5987CF91" w14:textId="77777777" w:rsidR="009E28D5" w:rsidRPr="0065641B" w:rsidRDefault="009E28D5" w:rsidP="00E761A3">
      <w:pPr>
        <w:jc w:val="both"/>
        <w:rPr>
          <w:szCs w:val="28"/>
        </w:rPr>
      </w:pPr>
    </w:p>
    <w:p w14:paraId="4A32D3CE" w14:textId="77777777" w:rsidR="009E28D5" w:rsidRPr="0065641B" w:rsidRDefault="009E28D5" w:rsidP="00E761A3">
      <w:pPr>
        <w:jc w:val="both"/>
        <w:rPr>
          <w:szCs w:val="28"/>
        </w:rPr>
      </w:pPr>
      <w:r w:rsidRPr="0065641B">
        <w:rPr>
          <w:szCs w:val="28"/>
        </w:rPr>
        <w:t>Перечень информационных справочных систем (ИСС) и современных профессиональных баз данных (СПБД)</w:t>
      </w:r>
    </w:p>
    <w:p w14:paraId="1AF44F6B" w14:textId="77777777" w:rsidR="009E28D5" w:rsidRPr="0065641B" w:rsidRDefault="009E28D5" w:rsidP="00E761A3">
      <w:pPr>
        <w:jc w:val="both"/>
        <w:rPr>
          <w:szCs w:val="28"/>
        </w:rPr>
      </w:pP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6"/>
        <w:gridCol w:w="8756"/>
      </w:tblGrid>
      <w:tr w:rsidR="0065641B" w:rsidRPr="0065641B" w14:paraId="739945FA" w14:textId="77777777" w:rsidTr="009E28D5">
        <w:trPr>
          <w:trHeight w:val="340"/>
        </w:trPr>
        <w:tc>
          <w:tcPr>
            <w:tcW w:w="383" w:type="pct"/>
            <w:shd w:val="clear" w:color="auto" w:fill="auto"/>
            <w:vAlign w:val="center"/>
          </w:tcPr>
          <w:p w14:paraId="29977D96" w14:textId="77777777" w:rsidR="009E28D5" w:rsidRPr="0065641B" w:rsidRDefault="009E28D5" w:rsidP="009E28D5">
            <w:pPr>
              <w:jc w:val="center"/>
              <w:rPr>
                <w:b/>
                <w:lang w:bidi="ru-RU"/>
              </w:rPr>
            </w:pPr>
            <w:r w:rsidRPr="0065641B">
              <w:rPr>
                <w:b/>
                <w:lang w:bidi="ru-RU"/>
              </w:rPr>
              <w:t>№</w:t>
            </w:r>
          </w:p>
        </w:tc>
        <w:tc>
          <w:tcPr>
            <w:tcW w:w="4617" w:type="pct"/>
            <w:shd w:val="clear" w:color="auto" w:fill="auto"/>
            <w:vAlign w:val="center"/>
          </w:tcPr>
          <w:p w14:paraId="33B9A26F" w14:textId="77777777" w:rsidR="009E28D5" w:rsidRPr="0065641B" w:rsidRDefault="009E28D5" w:rsidP="009E28D5">
            <w:pPr>
              <w:jc w:val="center"/>
              <w:rPr>
                <w:b/>
                <w:lang w:bidi="ru-RU"/>
              </w:rPr>
            </w:pPr>
            <w:r w:rsidRPr="0065641B">
              <w:rPr>
                <w:b/>
                <w:lang w:bidi="ru-RU"/>
              </w:rPr>
              <w:t>Наименование СПБД/ ИСС</w:t>
            </w:r>
          </w:p>
        </w:tc>
      </w:tr>
      <w:tr w:rsidR="0065641B" w:rsidRPr="0065641B" w14:paraId="17BCCE5E" w14:textId="77777777" w:rsidTr="009E28D5">
        <w:trPr>
          <w:trHeight w:val="340"/>
        </w:trPr>
        <w:tc>
          <w:tcPr>
            <w:tcW w:w="383" w:type="pct"/>
            <w:shd w:val="clear" w:color="auto" w:fill="auto"/>
            <w:vAlign w:val="center"/>
          </w:tcPr>
          <w:p w14:paraId="5A1E76DD" w14:textId="77777777" w:rsidR="009E28D5" w:rsidRPr="0065641B" w:rsidRDefault="009E28D5" w:rsidP="009E28D5">
            <w:pPr>
              <w:shd w:val="clear" w:color="auto" w:fill="FFFFFF"/>
              <w:jc w:val="center"/>
            </w:pPr>
            <w:r w:rsidRPr="0065641B">
              <w:t>1.</w:t>
            </w:r>
          </w:p>
        </w:tc>
        <w:tc>
          <w:tcPr>
            <w:tcW w:w="4617" w:type="pct"/>
            <w:shd w:val="clear" w:color="auto" w:fill="auto"/>
            <w:vAlign w:val="center"/>
          </w:tcPr>
          <w:p w14:paraId="5DC2DD9E" w14:textId="77777777" w:rsidR="009E28D5" w:rsidRPr="0065641B" w:rsidRDefault="009E28D5" w:rsidP="009E28D5">
            <w:r w:rsidRPr="0065641B">
              <w:t xml:space="preserve">Электронная библиотека Grebennikon.ru – </w:t>
            </w:r>
            <w:hyperlink r:id="rId15" w:history="1">
              <w:r w:rsidRPr="0065641B">
                <w:rPr>
                  <w:rStyle w:val="a4"/>
                  <w:color w:val="auto"/>
                </w:rPr>
                <w:t>www.grebennikon.ru</w:t>
              </w:r>
            </w:hyperlink>
          </w:p>
        </w:tc>
      </w:tr>
      <w:tr w:rsidR="0065641B" w:rsidRPr="0065641B" w14:paraId="7B601FB8" w14:textId="77777777" w:rsidTr="009E28D5">
        <w:trPr>
          <w:trHeight w:val="340"/>
        </w:trPr>
        <w:tc>
          <w:tcPr>
            <w:tcW w:w="383" w:type="pct"/>
            <w:shd w:val="clear" w:color="auto" w:fill="auto"/>
            <w:vAlign w:val="center"/>
          </w:tcPr>
          <w:p w14:paraId="4145A911" w14:textId="77777777" w:rsidR="009E28D5" w:rsidRPr="0065641B" w:rsidRDefault="009E28D5" w:rsidP="009E28D5">
            <w:pPr>
              <w:jc w:val="center"/>
            </w:pPr>
            <w:r w:rsidRPr="0065641B">
              <w:t>2.</w:t>
            </w:r>
          </w:p>
        </w:tc>
        <w:tc>
          <w:tcPr>
            <w:tcW w:w="4617" w:type="pct"/>
            <w:shd w:val="clear" w:color="auto" w:fill="auto"/>
            <w:vAlign w:val="center"/>
          </w:tcPr>
          <w:p w14:paraId="2873BE81" w14:textId="77777777" w:rsidR="009E28D5" w:rsidRPr="0065641B" w:rsidRDefault="009E28D5" w:rsidP="009E28D5">
            <w:r w:rsidRPr="0065641B">
              <w:t xml:space="preserve">Научная электронная библиотека </w:t>
            </w:r>
            <w:proofErr w:type="spellStart"/>
            <w:r w:rsidRPr="0065641B">
              <w:t>eLIBRARRY</w:t>
            </w:r>
            <w:proofErr w:type="spellEnd"/>
            <w:r w:rsidRPr="0065641B">
              <w:t xml:space="preserve"> – www.elibrary.ru</w:t>
            </w:r>
          </w:p>
        </w:tc>
      </w:tr>
      <w:tr w:rsidR="0065641B" w:rsidRPr="0065641B" w14:paraId="2D24EA16" w14:textId="77777777" w:rsidTr="009E28D5">
        <w:trPr>
          <w:trHeight w:val="340"/>
        </w:trPr>
        <w:tc>
          <w:tcPr>
            <w:tcW w:w="383" w:type="pct"/>
            <w:shd w:val="clear" w:color="auto" w:fill="auto"/>
            <w:vAlign w:val="center"/>
          </w:tcPr>
          <w:p w14:paraId="31ADD346" w14:textId="77777777" w:rsidR="009E28D5" w:rsidRPr="0065641B" w:rsidRDefault="009E28D5" w:rsidP="009E28D5">
            <w:pPr>
              <w:jc w:val="center"/>
            </w:pPr>
            <w:r w:rsidRPr="0065641B">
              <w:t>3.</w:t>
            </w:r>
          </w:p>
        </w:tc>
        <w:tc>
          <w:tcPr>
            <w:tcW w:w="4617" w:type="pct"/>
            <w:shd w:val="clear" w:color="auto" w:fill="auto"/>
            <w:vAlign w:val="center"/>
          </w:tcPr>
          <w:p w14:paraId="748F00F7" w14:textId="77777777" w:rsidR="009E28D5" w:rsidRPr="0065641B" w:rsidRDefault="009E28D5" w:rsidP="009E28D5">
            <w:r w:rsidRPr="0065641B">
              <w:t xml:space="preserve">Научная электронная библиотека </w:t>
            </w:r>
            <w:proofErr w:type="spellStart"/>
            <w:r w:rsidRPr="0065641B">
              <w:t>КиберЛеника</w:t>
            </w:r>
            <w:proofErr w:type="spellEnd"/>
            <w:r w:rsidRPr="0065641B">
              <w:t xml:space="preserve"> – www.cyberleninka.ru</w:t>
            </w:r>
          </w:p>
        </w:tc>
      </w:tr>
      <w:tr w:rsidR="0065641B" w:rsidRPr="0065641B" w14:paraId="7FAAC53E" w14:textId="77777777" w:rsidTr="009E28D5">
        <w:trPr>
          <w:trHeight w:val="340"/>
        </w:trPr>
        <w:tc>
          <w:tcPr>
            <w:tcW w:w="383" w:type="pct"/>
            <w:shd w:val="clear" w:color="auto" w:fill="auto"/>
            <w:vAlign w:val="center"/>
          </w:tcPr>
          <w:p w14:paraId="7C350643" w14:textId="77777777" w:rsidR="009E28D5" w:rsidRPr="0065641B" w:rsidRDefault="009E28D5" w:rsidP="009E28D5">
            <w:pPr>
              <w:jc w:val="center"/>
            </w:pPr>
            <w:r w:rsidRPr="0065641B">
              <w:t>4.</w:t>
            </w:r>
          </w:p>
        </w:tc>
        <w:tc>
          <w:tcPr>
            <w:tcW w:w="4617" w:type="pct"/>
            <w:shd w:val="clear" w:color="auto" w:fill="auto"/>
            <w:vAlign w:val="center"/>
          </w:tcPr>
          <w:p w14:paraId="193E21FE" w14:textId="77777777" w:rsidR="009E28D5" w:rsidRPr="0065641B" w:rsidRDefault="009E28D5" w:rsidP="009E28D5">
            <w:r w:rsidRPr="0065641B">
              <w:t xml:space="preserve">База данных ПОЛПРЕД Справочники – </w:t>
            </w:r>
            <w:hyperlink r:id="rId16" w:history="1">
              <w:r w:rsidRPr="0065641B">
                <w:rPr>
                  <w:rStyle w:val="a4"/>
                  <w:color w:val="auto"/>
                </w:rPr>
                <w:t>www.polpred.com</w:t>
              </w:r>
            </w:hyperlink>
          </w:p>
        </w:tc>
      </w:tr>
      <w:tr w:rsidR="0065641B" w:rsidRPr="0065641B" w14:paraId="7088395E" w14:textId="77777777" w:rsidTr="009E28D5">
        <w:trPr>
          <w:trHeight w:val="340"/>
        </w:trPr>
        <w:tc>
          <w:tcPr>
            <w:tcW w:w="383" w:type="pct"/>
            <w:shd w:val="clear" w:color="auto" w:fill="auto"/>
            <w:vAlign w:val="center"/>
          </w:tcPr>
          <w:p w14:paraId="555DCFA9" w14:textId="77777777" w:rsidR="009E28D5" w:rsidRPr="0065641B" w:rsidRDefault="009E28D5" w:rsidP="009E28D5">
            <w:pPr>
              <w:jc w:val="center"/>
            </w:pPr>
            <w:r w:rsidRPr="0065641B">
              <w:t>5.</w:t>
            </w:r>
          </w:p>
        </w:tc>
        <w:tc>
          <w:tcPr>
            <w:tcW w:w="4617" w:type="pct"/>
            <w:shd w:val="clear" w:color="auto" w:fill="auto"/>
            <w:vAlign w:val="center"/>
          </w:tcPr>
          <w:p w14:paraId="0AF47538" w14:textId="77777777" w:rsidR="009E28D5" w:rsidRPr="0065641B" w:rsidRDefault="009E28D5" w:rsidP="009E28D5">
            <w:pPr>
              <w:rPr>
                <w:lang w:val="en-US"/>
              </w:rPr>
            </w:pPr>
            <w:r w:rsidRPr="0065641B">
              <w:t>База</w:t>
            </w:r>
            <w:r w:rsidRPr="0065641B">
              <w:rPr>
                <w:lang w:val="en-US"/>
              </w:rPr>
              <w:t xml:space="preserve"> </w:t>
            </w:r>
            <w:r w:rsidRPr="0065641B">
              <w:t>данных</w:t>
            </w:r>
            <w:r w:rsidRPr="0065641B">
              <w:rPr>
                <w:lang w:val="en-US"/>
              </w:rPr>
              <w:t xml:space="preserve"> OECD Books, Papers &amp; Statistics </w:t>
            </w:r>
            <w:r w:rsidRPr="0065641B">
              <w:t>на</w:t>
            </w:r>
            <w:r w:rsidRPr="0065641B">
              <w:rPr>
                <w:lang w:val="en-US"/>
              </w:rPr>
              <w:t xml:space="preserve"> </w:t>
            </w:r>
            <w:r w:rsidRPr="0065641B">
              <w:t>платформе</w:t>
            </w:r>
            <w:r w:rsidRPr="0065641B">
              <w:rPr>
                <w:lang w:val="en-US"/>
              </w:rPr>
              <w:t xml:space="preserve"> OECD </w:t>
            </w:r>
            <w:proofErr w:type="spellStart"/>
            <w:r w:rsidRPr="0065641B">
              <w:rPr>
                <w:lang w:val="en-US"/>
              </w:rPr>
              <w:t>iLibrary</w:t>
            </w:r>
            <w:proofErr w:type="spellEnd"/>
          </w:p>
          <w:p w14:paraId="5F418B42" w14:textId="77777777" w:rsidR="009E28D5" w:rsidRPr="0065641B" w:rsidRDefault="00D86758" w:rsidP="009E28D5">
            <w:hyperlink r:id="rId17" w:history="1">
              <w:r w:rsidR="009E28D5" w:rsidRPr="0065641B">
                <w:rPr>
                  <w:rStyle w:val="a4"/>
                  <w:color w:val="auto"/>
                </w:rPr>
                <w:t>www.oecd-ilibrary.org</w:t>
              </w:r>
            </w:hyperlink>
            <w:r w:rsidR="009E28D5" w:rsidRPr="0065641B">
              <w:t xml:space="preserve"> </w:t>
            </w:r>
          </w:p>
        </w:tc>
      </w:tr>
      <w:tr w:rsidR="0065641B" w:rsidRPr="0065641B" w14:paraId="39BF595B" w14:textId="77777777" w:rsidTr="009E28D5">
        <w:trPr>
          <w:trHeight w:val="340"/>
        </w:trPr>
        <w:tc>
          <w:tcPr>
            <w:tcW w:w="383" w:type="pct"/>
            <w:shd w:val="clear" w:color="auto" w:fill="auto"/>
            <w:vAlign w:val="center"/>
          </w:tcPr>
          <w:p w14:paraId="350DB58C" w14:textId="77777777" w:rsidR="009E28D5" w:rsidRPr="0065641B" w:rsidRDefault="009E28D5" w:rsidP="009E28D5">
            <w:pPr>
              <w:jc w:val="center"/>
            </w:pPr>
            <w:r w:rsidRPr="0065641B">
              <w:t>6.</w:t>
            </w:r>
          </w:p>
        </w:tc>
        <w:tc>
          <w:tcPr>
            <w:tcW w:w="4617" w:type="pct"/>
            <w:shd w:val="clear" w:color="auto" w:fill="auto"/>
            <w:vAlign w:val="center"/>
          </w:tcPr>
          <w:p w14:paraId="69FA9300" w14:textId="77777777" w:rsidR="009E28D5" w:rsidRPr="0065641B" w:rsidRDefault="009E28D5" w:rsidP="009E28D5">
            <w:r w:rsidRPr="0065641B">
              <w:t>Справочная правовая система КонсультантПлюс (инсталлированный ресурс</w:t>
            </w:r>
          </w:p>
          <w:p w14:paraId="4CE64A5B" w14:textId="77777777" w:rsidR="009E28D5" w:rsidRPr="0065641B" w:rsidRDefault="009E28D5" w:rsidP="009E28D5">
            <w:proofErr w:type="spellStart"/>
            <w:r w:rsidRPr="0065641B">
              <w:t>СПбГЭУ</w:t>
            </w:r>
            <w:proofErr w:type="spellEnd"/>
            <w:r w:rsidRPr="0065641B">
              <w:t xml:space="preserve"> или www.consultant.ru)</w:t>
            </w:r>
          </w:p>
        </w:tc>
      </w:tr>
      <w:tr w:rsidR="0065641B" w:rsidRPr="0065641B" w14:paraId="0490972B" w14:textId="77777777" w:rsidTr="009E28D5">
        <w:trPr>
          <w:trHeight w:val="340"/>
        </w:trPr>
        <w:tc>
          <w:tcPr>
            <w:tcW w:w="383" w:type="pct"/>
            <w:shd w:val="clear" w:color="auto" w:fill="auto"/>
            <w:vAlign w:val="center"/>
          </w:tcPr>
          <w:p w14:paraId="7CD3B8CB" w14:textId="77777777" w:rsidR="009E28D5" w:rsidRPr="0065641B" w:rsidRDefault="009E28D5" w:rsidP="009E28D5">
            <w:pPr>
              <w:jc w:val="center"/>
            </w:pPr>
            <w:r w:rsidRPr="0065641B">
              <w:t>7.</w:t>
            </w:r>
          </w:p>
        </w:tc>
        <w:tc>
          <w:tcPr>
            <w:tcW w:w="4617" w:type="pct"/>
            <w:shd w:val="clear" w:color="auto" w:fill="auto"/>
            <w:vAlign w:val="center"/>
          </w:tcPr>
          <w:p w14:paraId="6165418D" w14:textId="77777777" w:rsidR="009E28D5" w:rsidRPr="0065641B" w:rsidRDefault="009E28D5" w:rsidP="009E28D5">
            <w:r w:rsidRPr="0065641B">
              <w:t xml:space="preserve">Справочная правовая система «ГАРАНТ» (инсталлированный ресурс </w:t>
            </w:r>
            <w:proofErr w:type="spellStart"/>
            <w:r w:rsidRPr="0065641B">
              <w:t>СПбГЭУ</w:t>
            </w:r>
            <w:proofErr w:type="spellEnd"/>
            <w:r w:rsidRPr="0065641B">
              <w:t xml:space="preserve"> или www.garant.ru)</w:t>
            </w:r>
          </w:p>
        </w:tc>
      </w:tr>
      <w:tr w:rsidR="0065641B" w:rsidRPr="0065641B" w14:paraId="4204CB55" w14:textId="77777777" w:rsidTr="009E28D5">
        <w:trPr>
          <w:trHeight w:val="340"/>
        </w:trPr>
        <w:tc>
          <w:tcPr>
            <w:tcW w:w="383" w:type="pct"/>
            <w:shd w:val="clear" w:color="auto" w:fill="auto"/>
            <w:vAlign w:val="center"/>
          </w:tcPr>
          <w:p w14:paraId="3A03F109" w14:textId="77777777" w:rsidR="009E28D5" w:rsidRPr="0065641B" w:rsidRDefault="009E28D5" w:rsidP="009E28D5">
            <w:pPr>
              <w:jc w:val="center"/>
            </w:pPr>
            <w:r w:rsidRPr="0065641B">
              <w:t>8.</w:t>
            </w:r>
          </w:p>
        </w:tc>
        <w:tc>
          <w:tcPr>
            <w:tcW w:w="4617" w:type="pct"/>
            <w:shd w:val="clear" w:color="auto" w:fill="auto"/>
            <w:vAlign w:val="center"/>
          </w:tcPr>
          <w:p w14:paraId="4442CAC0" w14:textId="77777777" w:rsidR="009E28D5" w:rsidRPr="0065641B" w:rsidRDefault="009E28D5" w:rsidP="009E28D5">
            <w:r w:rsidRPr="0065641B">
              <w:t>Информационно-справочная система «Кодекс» (инсталлированный ресурс</w:t>
            </w:r>
          </w:p>
          <w:p w14:paraId="5168F17B" w14:textId="77777777" w:rsidR="009E28D5" w:rsidRPr="0065641B" w:rsidRDefault="009E28D5" w:rsidP="009E28D5">
            <w:proofErr w:type="spellStart"/>
            <w:r w:rsidRPr="0065641B">
              <w:t>СПбГЭУ</w:t>
            </w:r>
            <w:proofErr w:type="spellEnd"/>
            <w:r w:rsidRPr="0065641B">
              <w:t xml:space="preserve"> или www.kodeks.ru)</w:t>
            </w:r>
          </w:p>
        </w:tc>
      </w:tr>
      <w:tr w:rsidR="0065641B" w:rsidRPr="0065641B" w14:paraId="6BFD7BA4" w14:textId="77777777" w:rsidTr="009E28D5">
        <w:trPr>
          <w:trHeight w:val="340"/>
        </w:trPr>
        <w:tc>
          <w:tcPr>
            <w:tcW w:w="383" w:type="pct"/>
            <w:shd w:val="clear" w:color="auto" w:fill="auto"/>
            <w:vAlign w:val="center"/>
          </w:tcPr>
          <w:p w14:paraId="4CF958F0" w14:textId="77777777" w:rsidR="009E28D5" w:rsidRPr="0065641B" w:rsidRDefault="009E28D5" w:rsidP="009E28D5">
            <w:pPr>
              <w:jc w:val="center"/>
            </w:pPr>
            <w:r w:rsidRPr="0065641B">
              <w:t>9.</w:t>
            </w:r>
          </w:p>
        </w:tc>
        <w:tc>
          <w:tcPr>
            <w:tcW w:w="4617" w:type="pct"/>
            <w:shd w:val="clear" w:color="auto" w:fill="auto"/>
            <w:vAlign w:val="center"/>
          </w:tcPr>
          <w:p w14:paraId="14D5DFF5" w14:textId="77777777" w:rsidR="009E28D5" w:rsidRPr="0065641B" w:rsidRDefault="009E28D5" w:rsidP="009E28D5">
            <w:r w:rsidRPr="0065641B">
              <w:t>Электронная библиотечная система BOOK.ru - www.book.ru</w:t>
            </w:r>
          </w:p>
        </w:tc>
      </w:tr>
      <w:tr w:rsidR="0065641B" w:rsidRPr="0065641B" w14:paraId="5F638D45" w14:textId="77777777" w:rsidTr="009E28D5">
        <w:trPr>
          <w:trHeight w:val="340"/>
        </w:trPr>
        <w:tc>
          <w:tcPr>
            <w:tcW w:w="383" w:type="pct"/>
            <w:shd w:val="clear" w:color="auto" w:fill="auto"/>
            <w:vAlign w:val="center"/>
          </w:tcPr>
          <w:p w14:paraId="767D20E9" w14:textId="77777777" w:rsidR="009E28D5" w:rsidRPr="0065641B" w:rsidRDefault="009E28D5" w:rsidP="009E28D5">
            <w:pPr>
              <w:jc w:val="center"/>
            </w:pPr>
            <w:r w:rsidRPr="0065641B">
              <w:t>10.</w:t>
            </w:r>
          </w:p>
        </w:tc>
        <w:tc>
          <w:tcPr>
            <w:tcW w:w="4617" w:type="pct"/>
            <w:shd w:val="clear" w:color="auto" w:fill="auto"/>
            <w:vAlign w:val="center"/>
          </w:tcPr>
          <w:p w14:paraId="39647EDC" w14:textId="77777777" w:rsidR="009E28D5" w:rsidRPr="0065641B" w:rsidRDefault="009E28D5" w:rsidP="009E28D5">
            <w:r w:rsidRPr="0065641B">
              <w:t>Электронная библиотечная система ЭБС ЮРАЙТ – www.urait.ru</w:t>
            </w:r>
          </w:p>
        </w:tc>
      </w:tr>
      <w:tr w:rsidR="0065641B" w:rsidRPr="0065641B" w14:paraId="6DACAE05" w14:textId="77777777" w:rsidTr="009E28D5">
        <w:trPr>
          <w:trHeight w:val="340"/>
        </w:trPr>
        <w:tc>
          <w:tcPr>
            <w:tcW w:w="383" w:type="pct"/>
            <w:shd w:val="clear" w:color="auto" w:fill="auto"/>
            <w:vAlign w:val="center"/>
          </w:tcPr>
          <w:p w14:paraId="092F779F" w14:textId="77777777" w:rsidR="009E28D5" w:rsidRPr="0065641B" w:rsidRDefault="009E28D5" w:rsidP="009E28D5">
            <w:pPr>
              <w:jc w:val="center"/>
            </w:pPr>
            <w:r w:rsidRPr="0065641B">
              <w:t>11.</w:t>
            </w:r>
          </w:p>
        </w:tc>
        <w:tc>
          <w:tcPr>
            <w:tcW w:w="4617" w:type="pct"/>
            <w:shd w:val="clear" w:color="auto" w:fill="auto"/>
            <w:vAlign w:val="center"/>
          </w:tcPr>
          <w:p w14:paraId="7D0CC348" w14:textId="77777777" w:rsidR="009E28D5" w:rsidRPr="0065641B" w:rsidRDefault="009E28D5" w:rsidP="009E28D5">
            <w:r w:rsidRPr="0065641B">
              <w:t xml:space="preserve">Электронно-библиотечная система ЗНАНИУМ (ZNANIUM) – </w:t>
            </w:r>
            <w:hyperlink r:id="rId18" w:history="1">
              <w:r w:rsidRPr="0065641B">
                <w:rPr>
                  <w:rStyle w:val="a4"/>
                  <w:color w:val="auto"/>
                </w:rPr>
                <w:t>www.znanium.com</w:t>
              </w:r>
            </w:hyperlink>
            <w:r w:rsidRPr="0065641B">
              <w:t xml:space="preserve"> </w:t>
            </w:r>
          </w:p>
        </w:tc>
      </w:tr>
      <w:tr w:rsidR="0065641B" w:rsidRPr="0065641B" w14:paraId="54D41489" w14:textId="77777777" w:rsidTr="009E28D5">
        <w:trPr>
          <w:trHeight w:val="340"/>
        </w:trPr>
        <w:tc>
          <w:tcPr>
            <w:tcW w:w="383" w:type="pct"/>
            <w:shd w:val="clear" w:color="auto" w:fill="auto"/>
            <w:vAlign w:val="center"/>
          </w:tcPr>
          <w:p w14:paraId="149CE23E" w14:textId="77777777" w:rsidR="009E28D5" w:rsidRPr="0065641B" w:rsidRDefault="009E28D5" w:rsidP="009E28D5">
            <w:pPr>
              <w:jc w:val="center"/>
            </w:pPr>
            <w:r w:rsidRPr="0065641B">
              <w:t>12.</w:t>
            </w:r>
          </w:p>
        </w:tc>
        <w:tc>
          <w:tcPr>
            <w:tcW w:w="4617" w:type="pct"/>
            <w:shd w:val="clear" w:color="auto" w:fill="auto"/>
            <w:vAlign w:val="center"/>
          </w:tcPr>
          <w:p w14:paraId="61A011B4" w14:textId="77777777" w:rsidR="009E28D5" w:rsidRPr="0065641B" w:rsidRDefault="009E28D5" w:rsidP="009E28D5">
            <w:r w:rsidRPr="0065641B">
              <w:t xml:space="preserve">Электронная библиотека </w:t>
            </w:r>
            <w:proofErr w:type="spellStart"/>
            <w:r w:rsidRPr="0065641B">
              <w:t>СПбГЭУ</w:t>
            </w:r>
            <w:proofErr w:type="spellEnd"/>
            <w:r w:rsidRPr="0065641B">
              <w:t>– opac.unecon.ru</w:t>
            </w:r>
          </w:p>
        </w:tc>
      </w:tr>
    </w:tbl>
    <w:p w14:paraId="5EA438DD" w14:textId="77777777" w:rsidR="009E28D5" w:rsidRPr="0065641B" w:rsidRDefault="009E28D5" w:rsidP="009E28D5">
      <w:pPr>
        <w:jc w:val="center"/>
        <w:rPr>
          <w:szCs w:val="28"/>
        </w:rPr>
      </w:pPr>
    </w:p>
    <w:p w14:paraId="5D265345" w14:textId="77777777" w:rsidR="009E28D5" w:rsidRPr="0065641B" w:rsidRDefault="009E28D5" w:rsidP="009E28D5">
      <w:pPr>
        <w:shd w:val="clear" w:color="auto" w:fill="FFFFFF"/>
        <w:ind w:left="709"/>
        <w:outlineLvl w:val="0"/>
        <w:rPr>
          <w:b/>
          <w:szCs w:val="28"/>
        </w:rPr>
      </w:pPr>
    </w:p>
    <w:p w14:paraId="225567DE" w14:textId="77777777" w:rsidR="00CA7F28" w:rsidRPr="0065641B" w:rsidRDefault="009B1426" w:rsidP="00A1025E">
      <w:pPr>
        <w:numPr>
          <w:ilvl w:val="0"/>
          <w:numId w:val="2"/>
        </w:numPr>
        <w:shd w:val="clear" w:color="auto" w:fill="FFFFFF"/>
        <w:jc w:val="center"/>
        <w:outlineLvl w:val="0"/>
        <w:rPr>
          <w:b/>
          <w:szCs w:val="28"/>
        </w:rPr>
      </w:pPr>
      <w:bookmarkStart w:id="10" w:name="_Toc79585522"/>
      <w:r w:rsidRPr="0065641B">
        <w:rPr>
          <w:b/>
          <w:szCs w:val="28"/>
        </w:rPr>
        <w:t>МАТЕРИАЛЬНО-ТЕХНИЧЕСКОЕ ОБЕСПЕЧЕНИЕ,</w:t>
      </w:r>
      <w:r w:rsidR="00E761A3" w:rsidRPr="0065641B">
        <w:rPr>
          <w:b/>
          <w:szCs w:val="28"/>
        </w:rPr>
        <w:t xml:space="preserve"> </w:t>
      </w:r>
      <w:r w:rsidRPr="0065641B">
        <w:rPr>
          <w:b/>
          <w:szCs w:val="28"/>
        </w:rPr>
        <w:t>НЕОБХОДИМОЕ ДЛЯ ПРОВЕДЕНИЯ ПРАКТИКИ</w:t>
      </w:r>
      <w:bookmarkEnd w:id="10"/>
    </w:p>
    <w:p w14:paraId="417E7568" w14:textId="77777777" w:rsidR="00CA7F28" w:rsidRPr="0065641B" w:rsidRDefault="00CA7F28" w:rsidP="009B1426">
      <w:pPr>
        <w:ind w:firstLine="709"/>
        <w:jc w:val="both"/>
      </w:pPr>
    </w:p>
    <w:p w14:paraId="2B6AF4BE" w14:textId="77777777" w:rsidR="0037209D" w:rsidRPr="0065641B" w:rsidRDefault="00CA7F28" w:rsidP="009B1426">
      <w:pPr>
        <w:ind w:firstLine="709"/>
        <w:jc w:val="both"/>
      </w:pPr>
      <w:r w:rsidRPr="0065641B">
        <w:t xml:space="preserve">Для реализации практики имеются специальные помещения для проведения </w:t>
      </w:r>
      <w:r w:rsidR="0037209D" w:rsidRPr="0065641B">
        <w:t>групповых и индивидуальных консультаций, текущего контроля и промежуточной аттестации, а также помещения для самостоятельной работы.</w:t>
      </w:r>
    </w:p>
    <w:p w14:paraId="413BEE52" w14:textId="77777777" w:rsidR="00E761A3" w:rsidRPr="0065641B" w:rsidRDefault="00E761A3" w:rsidP="00E761A3">
      <w:pPr>
        <w:jc w:val="both"/>
        <w:rPr>
          <w:szCs w:val="28"/>
        </w:rPr>
      </w:pPr>
    </w:p>
    <w:p w14:paraId="33329CB4" w14:textId="77777777" w:rsidR="00EE504A" w:rsidRPr="0065641B" w:rsidRDefault="00EE504A" w:rsidP="00E761A3">
      <w:pPr>
        <w:jc w:val="both"/>
      </w:pPr>
      <w:r w:rsidRPr="0065641B">
        <w:rPr>
          <w:szCs w:val="28"/>
        </w:rPr>
        <w:t>Перечень учебных аудиторий для проведения учебных занятий, оснащенных оборудованием и техническими средствами обучения</w:t>
      </w:r>
      <w:r w:rsidR="00DC0676" w:rsidRPr="0065641B">
        <w:rPr>
          <w:szCs w:val="28"/>
        </w:rPr>
        <w:t>:</w:t>
      </w: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3130"/>
      </w:tblGrid>
      <w:tr w:rsidR="0065641B" w:rsidRPr="0065641B" w14:paraId="111BDC10" w14:textId="77777777" w:rsidTr="00A1025E">
        <w:tc>
          <w:tcPr>
            <w:tcW w:w="6232" w:type="dxa"/>
            <w:shd w:val="clear" w:color="auto" w:fill="auto"/>
          </w:tcPr>
          <w:p w14:paraId="37B261DC" w14:textId="77777777" w:rsidR="00EE504A" w:rsidRPr="00A1025E" w:rsidRDefault="00EE504A" w:rsidP="00BA48A8">
            <w:pPr>
              <w:pStyle w:val="Default"/>
              <w:jc w:val="center"/>
              <w:rPr>
                <w:b/>
                <w:color w:val="auto"/>
                <w:sz w:val="22"/>
                <w:szCs w:val="22"/>
              </w:rPr>
            </w:pPr>
            <w:r w:rsidRPr="00A1025E">
              <w:rPr>
                <w:b/>
                <w:color w:val="auto"/>
                <w:sz w:val="22"/>
                <w:szCs w:val="22"/>
              </w:rPr>
              <w:lastRenderedPageBreak/>
              <w:t>Наименование учебных аудиторий, перечень оборудования и технических средств обучения</w:t>
            </w:r>
          </w:p>
        </w:tc>
        <w:tc>
          <w:tcPr>
            <w:tcW w:w="3130" w:type="dxa"/>
            <w:shd w:val="clear" w:color="auto" w:fill="auto"/>
          </w:tcPr>
          <w:p w14:paraId="5160FECD" w14:textId="77777777" w:rsidR="00EE504A" w:rsidRPr="00A1025E" w:rsidRDefault="00EE504A" w:rsidP="00BA48A8">
            <w:pPr>
              <w:pStyle w:val="Default"/>
              <w:jc w:val="center"/>
              <w:rPr>
                <w:b/>
                <w:color w:val="auto"/>
                <w:sz w:val="22"/>
                <w:szCs w:val="22"/>
              </w:rPr>
            </w:pPr>
            <w:r w:rsidRPr="00A1025E">
              <w:rPr>
                <w:b/>
                <w:color w:val="auto"/>
                <w:sz w:val="22"/>
                <w:szCs w:val="22"/>
              </w:rPr>
              <w:t>Адрес (местоположение) учебных аудиторий</w:t>
            </w:r>
          </w:p>
        </w:tc>
      </w:tr>
      <w:tr w:rsidR="00EE504A" w:rsidRPr="0065641B" w14:paraId="1B8E9F61" w14:textId="77777777" w:rsidTr="00A1025E">
        <w:tc>
          <w:tcPr>
            <w:tcW w:w="6232" w:type="dxa"/>
            <w:shd w:val="clear" w:color="auto" w:fill="auto"/>
          </w:tcPr>
          <w:p w14:paraId="74D60044" w14:textId="63848410" w:rsidR="00EE504A" w:rsidRPr="00A1025E" w:rsidRDefault="00783533" w:rsidP="00BA48A8">
            <w:pPr>
              <w:jc w:val="both"/>
              <w:rPr>
                <w:sz w:val="22"/>
                <w:szCs w:val="22"/>
              </w:rPr>
            </w:pPr>
            <w:r w:rsidRPr="00A1025E">
              <w:rPr>
                <w:sz w:val="22"/>
                <w:szCs w:val="22"/>
              </w:rPr>
              <w:t>Ауд. 709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A1025E">
              <w:rPr>
                <w:sz w:val="22"/>
                <w:szCs w:val="22"/>
              </w:rPr>
              <w:t xml:space="preserve"> </w:t>
            </w:r>
            <w:r w:rsidRPr="00A1025E">
              <w:rPr>
                <w:sz w:val="22"/>
                <w:szCs w:val="22"/>
              </w:rPr>
              <w:t>Специализированная  мебель и оборудование: Учебная мебель на 86 посадочных мест, рабочее место преподавателя, доска меловая 1 шт., трибуна, тумба м/</w:t>
            </w:r>
            <w:proofErr w:type="spellStart"/>
            <w:r w:rsidRPr="00A1025E">
              <w:rPr>
                <w:sz w:val="22"/>
                <w:szCs w:val="22"/>
              </w:rPr>
              <w:t>мКомпьютер</w:t>
            </w:r>
            <w:proofErr w:type="spellEnd"/>
            <w:r w:rsidRPr="00A1025E">
              <w:rPr>
                <w:sz w:val="22"/>
                <w:szCs w:val="22"/>
              </w:rPr>
              <w:t xml:space="preserve"> </w:t>
            </w:r>
            <w:r w:rsidRPr="00A1025E">
              <w:rPr>
                <w:sz w:val="22"/>
                <w:szCs w:val="22"/>
                <w:lang w:val="en-US"/>
              </w:rPr>
              <w:t>Gigabyte</w:t>
            </w:r>
            <w:r w:rsidRPr="00A1025E">
              <w:rPr>
                <w:sz w:val="22"/>
                <w:szCs w:val="22"/>
              </w:rPr>
              <w:t xml:space="preserve"> </w:t>
            </w:r>
            <w:r w:rsidRPr="00A1025E">
              <w:rPr>
                <w:sz w:val="22"/>
                <w:szCs w:val="22"/>
                <w:lang w:val="en-US"/>
              </w:rPr>
              <w:t>H</w:t>
            </w:r>
            <w:r w:rsidRPr="00A1025E">
              <w:rPr>
                <w:sz w:val="22"/>
                <w:szCs w:val="22"/>
              </w:rPr>
              <w:t>77</w:t>
            </w:r>
            <w:r w:rsidRPr="00A1025E">
              <w:rPr>
                <w:sz w:val="22"/>
                <w:szCs w:val="22"/>
                <w:lang w:val="en-US"/>
              </w:rPr>
              <w:t>M</w:t>
            </w:r>
            <w:r w:rsidRPr="00A1025E">
              <w:rPr>
                <w:sz w:val="22"/>
                <w:szCs w:val="22"/>
              </w:rPr>
              <w:t>-</w:t>
            </w:r>
            <w:r w:rsidRPr="00A1025E">
              <w:rPr>
                <w:sz w:val="22"/>
                <w:szCs w:val="22"/>
                <w:lang w:val="en-US"/>
              </w:rPr>
              <w:t>D</w:t>
            </w:r>
            <w:r w:rsidRPr="00A1025E">
              <w:rPr>
                <w:sz w:val="22"/>
                <w:szCs w:val="22"/>
              </w:rPr>
              <w:t>3</w:t>
            </w:r>
            <w:r w:rsidRPr="00A1025E">
              <w:rPr>
                <w:sz w:val="22"/>
                <w:szCs w:val="22"/>
                <w:lang w:val="en-US"/>
              </w:rPr>
              <w:t>H</w:t>
            </w:r>
            <w:r w:rsidRPr="00A1025E">
              <w:rPr>
                <w:sz w:val="22"/>
                <w:szCs w:val="22"/>
              </w:rPr>
              <w:t xml:space="preserve">, </w:t>
            </w:r>
            <w:r w:rsidRPr="00A1025E">
              <w:rPr>
                <w:sz w:val="22"/>
                <w:szCs w:val="22"/>
                <w:lang w:val="en-US"/>
              </w:rPr>
              <w:t>Intel</w:t>
            </w:r>
            <w:r w:rsidRPr="00A1025E">
              <w:rPr>
                <w:sz w:val="22"/>
                <w:szCs w:val="22"/>
              </w:rPr>
              <w:t xml:space="preserve"> </w:t>
            </w:r>
            <w:r w:rsidRPr="00A1025E">
              <w:rPr>
                <w:sz w:val="22"/>
                <w:szCs w:val="22"/>
                <w:lang w:val="en-US"/>
              </w:rPr>
              <w:t>Core</w:t>
            </w:r>
            <w:r w:rsidRPr="00A1025E">
              <w:rPr>
                <w:sz w:val="22"/>
                <w:szCs w:val="22"/>
              </w:rPr>
              <w:t xml:space="preserve"> </w:t>
            </w:r>
            <w:proofErr w:type="spellStart"/>
            <w:r w:rsidRPr="00A1025E">
              <w:rPr>
                <w:sz w:val="22"/>
                <w:szCs w:val="22"/>
                <w:lang w:val="en-US"/>
              </w:rPr>
              <w:t>i</w:t>
            </w:r>
            <w:proofErr w:type="spellEnd"/>
            <w:r w:rsidRPr="00A1025E">
              <w:rPr>
                <w:sz w:val="22"/>
                <w:szCs w:val="22"/>
              </w:rPr>
              <w:t>5-3570 3.4</w:t>
            </w:r>
            <w:r w:rsidRPr="00A1025E">
              <w:rPr>
                <w:sz w:val="22"/>
                <w:szCs w:val="22"/>
                <w:lang w:val="en-US"/>
              </w:rPr>
              <w:t>GHz</w:t>
            </w:r>
            <w:r w:rsidRPr="00A1025E">
              <w:rPr>
                <w:sz w:val="22"/>
                <w:szCs w:val="22"/>
              </w:rPr>
              <w:t>/ 4</w:t>
            </w:r>
            <w:r w:rsidRPr="00A1025E">
              <w:rPr>
                <w:sz w:val="22"/>
                <w:szCs w:val="22"/>
                <w:lang w:val="en-US"/>
              </w:rPr>
              <w:t>Gb</w:t>
            </w:r>
            <w:r w:rsidRPr="00A1025E">
              <w:rPr>
                <w:sz w:val="22"/>
                <w:szCs w:val="22"/>
              </w:rPr>
              <w:t xml:space="preserve"> /500</w:t>
            </w:r>
            <w:r w:rsidRPr="00A1025E">
              <w:rPr>
                <w:sz w:val="22"/>
                <w:szCs w:val="22"/>
                <w:lang w:val="en-US"/>
              </w:rPr>
              <w:t>Gb</w:t>
            </w:r>
            <w:r w:rsidRPr="00A1025E">
              <w:rPr>
                <w:sz w:val="22"/>
                <w:szCs w:val="22"/>
              </w:rPr>
              <w:t>/</w:t>
            </w:r>
            <w:r w:rsidRPr="00A1025E">
              <w:rPr>
                <w:sz w:val="22"/>
                <w:szCs w:val="22"/>
                <w:lang w:val="en-US"/>
              </w:rPr>
              <w:t>LG</w:t>
            </w:r>
            <w:r w:rsidRPr="00A1025E">
              <w:rPr>
                <w:sz w:val="22"/>
                <w:szCs w:val="22"/>
              </w:rPr>
              <w:t xml:space="preserve"> 942 </w:t>
            </w:r>
            <w:r w:rsidRPr="00A1025E">
              <w:rPr>
                <w:sz w:val="22"/>
                <w:szCs w:val="22"/>
                <w:lang w:val="en-US"/>
              </w:rPr>
              <w:t>SE</w:t>
            </w:r>
            <w:r w:rsidRPr="00A1025E">
              <w:rPr>
                <w:sz w:val="22"/>
                <w:szCs w:val="22"/>
              </w:rPr>
              <w:t xml:space="preserve"> - 1 шт., Мультимедийный проектор </w:t>
            </w:r>
            <w:r w:rsidRPr="00A1025E">
              <w:rPr>
                <w:sz w:val="22"/>
                <w:szCs w:val="22"/>
                <w:lang w:val="en-US"/>
              </w:rPr>
              <w:t>NEC</w:t>
            </w:r>
            <w:r w:rsidRPr="00A1025E">
              <w:rPr>
                <w:sz w:val="22"/>
                <w:szCs w:val="22"/>
              </w:rPr>
              <w:t xml:space="preserve"> </w:t>
            </w:r>
            <w:r w:rsidRPr="00A1025E">
              <w:rPr>
                <w:sz w:val="22"/>
                <w:szCs w:val="22"/>
                <w:lang w:val="en-US"/>
              </w:rPr>
              <w:t>ME</w:t>
            </w:r>
            <w:r w:rsidRPr="00A1025E">
              <w:rPr>
                <w:sz w:val="22"/>
                <w:szCs w:val="22"/>
              </w:rPr>
              <w:t>401</w:t>
            </w:r>
            <w:r w:rsidRPr="00A1025E">
              <w:rPr>
                <w:sz w:val="22"/>
                <w:szCs w:val="22"/>
                <w:lang w:val="en-US"/>
              </w:rPr>
              <w:t>X</w:t>
            </w:r>
            <w:r w:rsidRPr="00A1025E">
              <w:rPr>
                <w:sz w:val="22"/>
                <w:szCs w:val="22"/>
              </w:rPr>
              <w:t xml:space="preserve"> - 1 шт., Экран с электроприводом </w:t>
            </w:r>
            <w:r w:rsidRPr="00A1025E">
              <w:rPr>
                <w:sz w:val="22"/>
                <w:szCs w:val="22"/>
                <w:lang w:val="en-US"/>
              </w:rPr>
              <w:t>Draper</w:t>
            </w:r>
            <w:r w:rsidRPr="00A1025E">
              <w:rPr>
                <w:sz w:val="22"/>
                <w:szCs w:val="22"/>
              </w:rPr>
              <w:t xml:space="preserve"> </w:t>
            </w:r>
            <w:r w:rsidRPr="00A1025E">
              <w:rPr>
                <w:sz w:val="22"/>
                <w:szCs w:val="22"/>
                <w:lang w:val="en-US"/>
              </w:rPr>
              <w:t>Baronet</w:t>
            </w:r>
            <w:r w:rsidRPr="00A1025E">
              <w:rPr>
                <w:sz w:val="22"/>
                <w:szCs w:val="22"/>
              </w:rPr>
              <w:t xml:space="preserve"> 183х240 см213/84 - 1 шт., К Микшер усилитель </w:t>
            </w:r>
            <w:proofErr w:type="spellStart"/>
            <w:r w:rsidRPr="00A1025E">
              <w:rPr>
                <w:sz w:val="22"/>
                <w:szCs w:val="22"/>
                <w:lang w:val="en-US"/>
              </w:rPr>
              <w:t>Jedia</w:t>
            </w:r>
            <w:proofErr w:type="spellEnd"/>
            <w:r w:rsidRPr="00A1025E">
              <w:rPr>
                <w:sz w:val="22"/>
                <w:szCs w:val="22"/>
              </w:rPr>
              <w:t xml:space="preserve"> </w:t>
            </w:r>
            <w:r w:rsidRPr="00A1025E">
              <w:rPr>
                <w:sz w:val="22"/>
                <w:szCs w:val="22"/>
                <w:lang w:val="en-US"/>
              </w:rPr>
              <w:t>TA</w:t>
            </w:r>
            <w:r w:rsidRPr="00A1025E">
              <w:rPr>
                <w:sz w:val="22"/>
                <w:szCs w:val="22"/>
              </w:rPr>
              <w:t xml:space="preserve">-1120 в комплекте - 1 шт., Акустическая система </w:t>
            </w:r>
            <w:r w:rsidRPr="00A1025E">
              <w:rPr>
                <w:sz w:val="22"/>
                <w:szCs w:val="22"/>
                <w:lang w:val="en-US"/>
              </w:rPr>
              <w:t>Hi</w:t>
            </w:r>
            <w:r w:rsidRPr="00A1025E">
              <w:rPr>
                <w:sz w:val="22"/>
                <w:szCs w:val="22"/>
              </w:rPr>
              <w:t>-</w:t>
            </w:r>
            <w:r w:rsidRPr="00A1025E">
              <w:rPr>
                <w:sz w:val="22"/>
                <w:szCs w:val="22"/>
                <w:lang w:val="en-US"/>
              </w:rPr>
              <w:t>Fi</w:t>
            </w:r>
            <w:r w:rsidRPr="00A1025E">
              <w:rPr>
                <w:sz w:val="22"/>
                <w:szCs w:val="22"/>
              </w:rPr>
              <w:t xml:space="preserve"> </w:t>
            </w:r>
            <w:r w:rsidRPr="00A1025E">
              <w:rPr>
                <w:sz w:val="22"/>
                <w:szCs w:val="22"/>
                <w:lang w:val="en-US"/>
              </w:rPr>
              <w:t>PRO</w:t>
            </w:r>
            <w:r w:rsidRPr="00A1025E">
              <w:rPr>
                <w:sz w:val="22"/>
                <w:szCs w:val="22"/>
              </w:rPr>
              <w:t xml:space="preserve"> </w:t>
            </w:r>
            <w:r w:rsidRPr="00A1025E">
              <w:rPr>
                <w:sz w:val="22"/>
                <w:szCs w:val="22"/>
                <w:lang w:val="en-US"/>
              </w:rPr>
              <w:t>MASK</w:t>
            </w:r>
            <w:r w:rsidRPr="00A1025E">
              <w:rPr>
                <w:sz w:val="22"/>
                <w:szCs w:val="22"/>
              </w:rPr>
              <w:t>6</w:t>
            </w:r>
            <w:r w:rsidRPr="00A1025E">
              <w:rPr>
                <w:sz w:val="22"/>
                <w:szCs w:val="22"/>
                <w:lang w:val="en-US"/>
              </w:rPr>
              <w:t>T</w:t>
            </w:r>
            <w:r w:rsidRPr="00A1025E">
              <w:rPr>
                <w:sz w:val="22"/>
                <w:szCs w:val="22"/>
              </w:rPr>
              <w:t>-</w:t>
            </w:r>
            <w:r w:rsidRPr="00A1025E">
              <w:rPr>
                <w:sz w:val="22"/>
                <w:szCs w:val="22"/>
                <w:lang w:val="en-US"/>
              </w:rPr>
              <w:t>W</w:t>
            </w:r>
            <w:r w:rsidRPr="00A1025E">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130" w:type="dxa"/>
            <w:shd w:val="clear" w:color="auto" w:fill="auto"/>
          </w:tcPr>
          <w:p w14:paraId="50D52238" w14:textId="77777777" w:rsidR="00EE504A" w:rsidRPr="00A1025E" w:rsidRDefault="00783533" w:rsidP="00BA48A8">
            <w:pPr>
              <w:jc w:val="both"/>
              <w:rPr>
                <w:sz w:val="22"/>
                <w:szCs w:val="22"/>
              </w:rPr>
            </w:pPr>
            <w:r w:rsidRPr="00A1025E">
              <w:rPr>
                <w:sz w:val="22"/>
                <w:szCs w:val="22"/>
              </w:rPr>
              <w:t xml:space="preserve">191002, г. Санкт-Петербург, Кузнечный пер., д. 9/27, лит. </w:t>
            </w:r>
            <w:r w:rsidRPr="00A1025E">
              <w:rPr>
                <w:sz w:val="22"/>
                <w:szCs w:val="22"/>
                <w:lang w:val="en-US"/>
              </w:rPr>
              <w:t>А</w:t>
            </w:r>
          </w:p>
        </w:tc>
      </w:tr>
      <w:tr w:rsidR="00EE504A" w:rsidRPr="0065641B" w14:paraId="5FB42922" w14:textId="77777777" w:rsidTr="00A1025E">
        <w:tc>
          <w:tcPr>
            <w:tcW w:w="6232" w:type="dxa"/>
            <w:shd w:val="clear" w:color="auto" w:fill="auto"/>
          </w:tcPr>
          <w:p w14:paraId="29297203" w14:textId="47F0C4DC" w:rsidR="00EE504A" w:rsidRPr="00A1025E" w:rsidRDefault="00783533" w:rsidP="00BA48A8">
            <w:pPr>
              <w:jc w:val="both"/>
              <w:rPr>
                <w:sz w:val="22"/>
                <w:szCs w:val="22"/>
              </w:rPr>
            </w:pPr>
            <w:r w:rsidRPr="00A1025E">
              <w:rPr>
                <w:sz w:val="22"/>
                <w:szCs w:val="22"/>
              </w:rPr>
              <w:t>Ауд. 607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A1025E">
              <w:rPr>
                <w:sz w:val="22"/>
                <w:szCs w:val="22"/>
              </w:rPr>
              <w:t xml:space="preserve"> </w:t>
            </w:r>
            <w:r w:rsidRPr="00A1025E">
              <w:rPr>
                <w:sz w:val="22"/>
                <w:szCs w:val="22"/>
              </w:rPr>
              <w:t>Специализированная   мебель и оборудование: Учебная мебель на 144 посадочных мест, рабочее место преподавателя, доска меловая 1 шт., трибуна, тумба м/</w:t>
            </w:r>
            <w:proofErr w:type="spellStart"/>
            <w:r w:rsidRPr="00A1025E">
              <w:rPr>
                <w:sz w:val="22"/>
                <w:szCs w:val="22"/>
              </w:rPr>
              <w:t>мМультимедийный</w:t>
            </w:r>
            <w:proofErr w:type="spellEnd"/>
            <w:r w:rsidRPr="00A1025E">
              <w:rPr>
                <w:sz w:val="22"/>
                <w:szCs w:val="22"/>
              </w:rPr>
              <w:t xml:space="preserve"> проектор </w:t>
            </w:r>
            <w:r w:rsidRPr="00A1025E">
              <w:rPr>
                <w:sz w:val="22"/>
                <w:szCs w:val="22"/>
                <w:lang w:val="en-US"/>
              </w:rPr>
              <w:t>Panasonic</w:t>
            </w:r>
            <w:r w:rsidRPr="00A1025E">
              <w:rPr>
                <w:sz w:val="22"/>
                <w:szCs w:val="22"/>
              </w:rPr>
              <w:t xml:space="preserve"> </w:t>
            </w:r>
            <w:r w:rsidRPr="00A1025E">
              <w:rPr>
                <w:sz w:val="22"/>
                <w:szCs w:val="22"/>
                <w:lang w:val="en-US"/>
              </w:rPr>
              <w:t>PT</w:t>
            </w:r>
            <w:r w:rsidRPr="00A1025E">
              <w:rPr>
                <w:sz w:val="22"/>
                <w:szCs w:val="22"/>
              </w:rPr>
              <w:t>-</w:t>
            </w:r>
            <w:r w:rsidRPr="00A1025E">
              <w:rPr>
                <w:sz w:val="22"/>
                <w:szCs w:val="22"/>
                <w:lang w:val="en-US"/>
              </w:rPr>
              <w:t>VX</w:t>
            </w:r>
            <w:r w:rsidRPr="00A1025E">
              <w:rPr>
                <w:sz w:val="22"/>
                <w:szCs w:val="22"/>
              </w:rPr>
              <w:t xml:space="preserve">610Е - 1 шт., Трансляционный усилитель </w:t>
            </w:r>
            <w:r w:rsidRPr="00A1025E">
              <w:rPr>
                <w:sz w:val="22"/>
                <w:szCs w:val="22"/>
                <w:lang w:val="en-US"/>
              </w:rPr>
              <w:t>ZA</w:t>
            </w:r>
            <w:r w:rsidRPr="00A1025E">
              <w:rPr>
                <w:sz w:val="22"/>
                <w:szCs w:val="22"/>
              </w:rPr>
              <w:t xml:space="preserve">-1240 </w:t>
            </w:r>
            <w:r w:rsidRPr="00A1025E">
              <w:rPr>
                <w:sz w:val="22"/>
                <w:szCs w:val="22"/>
                <w:lang w:val="en-US"/>
              </w:rPr>
              <w:t>A</w:t>
            </w:r>
            <w:r w:rsidRPr="00A1025E">
              <w:rPr>
                <w:sz w:val="22"/>
                <w:szCs w:val="22"/>
              </w:rPr>
              <w:t xml:space="preserve"> - 1 шт., Экран с электроприводом </w:t>
            </w:r>
            <w:proofErr w:type="spellStart"/>
            <w:r w:rsidRPr="00A1025E">
              <w:rPr>
                <w:sz w:val="22"/>
                <w:szCs w:val="22"/>
                <w:lang w:val="en-US"/>
              </w:rPr>
              <w:t>ScreenMedia</w:t>
            </w:r>
            <w:proofErr w:type="spellEnd"/>
            <w:r w:rsidRPr="00A1025E">
              <w:rPr>
                <w:sz w:val="22"/>
                <w:szCs w:val="22"/>
              </w:rPr>
              <w:t xml:space="preserve"> </w:t>
            </w:r>
            <w:r w:rsidRPr="00A1025E">
              <w:rPr>
                <w:sz w:val="22"/>
                <w:szCs w:val="22"/>
                <w:lang w:val="en-US"/>
              </w:rPr>
              <w:t>Champion</w:t>
            </w:r>
            <w:r w:rsidRPr="00A1025E">
              <w:rPr>
                <w:sz w:val="22"/>
                <w:szCs w:val="22"/>
              </w:rPr>
              <w:t xml:space="preserve"> 244х183см </w:t>
            </w:r>
            <w:r w:rsidRPr="00A1025E">
              <w:rPr>
                <w:sz w:val="22"/>
                <w:szCs w:val="22"/>
                <w:lang w:val="en-US"/>
              </w:rPr>
              <w:t>SCM</w:t>
            </w:r>
            <w:r w:rsidRPr="00A1025E">
              <w:rPr>
                <w:sz w:val="22"/>
                <w:szCs w:val="22"/>
              </w:rPr>
              <w:t xml:space="preserve">-4304 - 1 шт., Акустическая система </w:t>
            </w:r>
            <w:r w:rsidRPr="00A1025E">
              <w:rPr>
                <w:sz w:val="22"/>
                <w:szCs w:val="22"/>
                <w:lang w:val="en-US"/>
              </w:rPr>
              <w:t>JBL</w:t>
            </w:r>
            <w:r w:rsidRPr="00A1025E">
              <w:rPr>
                <w:sz w:val="22"/>
                <w:szCs w:val="22"/>
              </w:rPr>
              <w:t xml:space="preserve"> </w:t>
            </w:r>
            <w:r w:rsidRPr="00A1025E">
              <w:rPr>
                <w:sz w:val="22"/>
                <w:szCs w:val="22"/>
                <w:lang w:val="en-US"/>
              </w:rPr>
              <w:t>CONTROL</w:t>
            </w:r>
            <w:r w:rsidRPr="00A1025E">
              <w:rPr>
                <w:sz w:val="22"/>
                <w:szCs w:val="22"/>
              </w:rPr>
              <w:t xml:space="preserve"> 25 </w:t>
            </w:r>
            <w:r w:rsidRPr="00A1025E">
              <w:rPr>
                <w:sz w:val="22"/>
                <w:szCs w:val="22"/>
                <w:lang w:val="en-US"/>
              </w:rPr>
              <w:t>WH</w:t>
            </w:r>
            <w:r w:rsidRPr="00A1025E">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130" w:type="dxa"/>
            <w:shd w:val="clear" w:color="auto" w:fill="auto"/>
          </w:tcPr>
          <w:p w14:paraId="3607AE3D" w14:textId="77777777" w:rsidR="00EE504A" w:rsidRPr="00A1025E" w:rsidRDefault="00783533" w:rsidP="00BA48A8">
            <w:pPr>
              <w:jc w:val="both"/>
              <w:rPr>
                <w:sz w:val="22"/>
                <w:szCs w:val="22"/>
              </w:rPr>
            </w:pPr>
            <w:r w:rsidRPr="00A1025E">
              <w:rPr>
                <w:sz w:val="22"/>
                <w:szCs w:val="22"/>
              </w:rPr>
              <w:t xml:space="preserve">191002, г. Санкт-Петербург, Кузнечный пер., д. 9/27, лит. </w:t>
            </w:r>
            <w:r w:rsidRPr="00A1025E">
              <w:rPr>
                <w:sz w:val="22"/>
                <w:szCs w:val="22"/>
                <w:lang w:val="en-US"/>
              </w:rPr>
              <w:t>А</w:t>
            </w:r>
          </w:p>
        </w:tc>
      </w:tr>
    </w:tbl>
    <w:p w14:paraId="49850855" w14:textId="77777777" w:rsidR="00B70A8B" w:rsidRPr="0065641B" w:rsidRDefault="00B70A8B" w:rsidP="009B1426">
      <w:pPr>
        <w:jc w:val="both"/>
      </w:pPr>
    </w:p>
    <w:p w14:paraId="0F9D7248" w14:textId="77777777" w:rsidR="00866346" w:rsidRPr="0065641B" w:rsidRDefault="00CA7F28" w:rsidP="00866346">
      <w:pPr>
        <w:ind w:firstLine="709"/>
        <w:jc w:val="both"/>
      </w:pPr>
      <w:r w:rsidRPr="0065641B">
        <w:t xml:space="preserve">При прохождении практики </w:t>
      </w:r>
      <w:r w:rsidR="00866346" w:rsidRPr="0065641B">
        <w:t>в профильной организации обучающимся предоставляется возможность использовать помещения профильной организации, согласованные в договоре о практической подготовке, а также находящееся в них оборудование и технические средства обучения, необходимые для успешного выполнения отдельных видов работ, связанных с будущей профессиональной деятельностью.</w:t>
      </w:r>
    </w:p>
    <w:p w14:paraId="00AA397F" w14:textId="77777777" w:rsidR="00CA7F28" w:rsidRPr="0065641B" w:rsidRDefault="00CA7F28" w:rsidP="009B1426">
      <w:pPr>
        <w:widowControl w:val="0"/>
        <w:autoSpaceDE w:val="0"/>
        <w:autoSpaceDN w:val="0"/>
        <w:rPr>
          <w:lang w:bidi="ru-RU"/>
        </w:rPr>
      </w:pPr>
    </w:p>
    <w:p w14:paraId="1D6C7389" w14:textId="77777777" w:rsidR="00CA7F28" w:rsidRPr="0065641B" w:rsidRDefault="009B1426" w:rsidP="009B1426">
      <w:pPr>
        <w:numPr>
          <w:ilvl w:val="0"/>
          <w:numId w:val="2"/>
        </w:numPr>
        <w:shd w:val="clear" w:color="auto" w:fill="FFFFFF"/>
        <w:ind w:firstLine="709"/>
        <w:jc w:val="both"/>
        <w:outlineLvl w:val="0"/>
        <w:rPr>
          <w:b/>
          <w:szCs w:val="28"/>
        </w:rPr>
      </w:pPr>
      <w:bookmarkStart w:id="11" w:name="_Toc79585523"/>
      <w:r w:rsidRPr="0065641B">
        <w:rPr>
          <w:b/>
          <w:szCs w:val="28"/>
        </w:rPr>
        <w:t>ОСОБЕННОСТИ ОСВОЕНИЯ ПРАКТИКИ ДЛЯ ИНВАЛИДОВ И ЛИЦ С ОГРАНИЧЕННЫМИ ВОЗМОЖНОСТЯМИ ЗДОРОВЬЯ</w:t>
      </w:r>
      <w:bookmarkEnd w:id="11"/>
    </w:p>
    <w:p w14:paraId="649923AA" w14:textId="77777777" w:rsidR="00CA7F28" w:rsidRPr="0065641B" w:rsidRDefault="00CA7F28" w:rsidP="009B1426">
      <w:pPr>
        <w:jc w:val="both"/>
        <w:rPr>
          <w:rFonts w:eastAsia="Calibri"/>
        </w:rPr>
      </w:pPr>
    </w:p>
    <w:p w14:paraId="61FA0E61" w14:textId="77777777" w:rsidR="00E3534A" w:rsidRPr="0065641B" w:rsidRDefault="00E3534A" w:rsidP="009B1426">
      <w:pPr>
        <w:ind w:firstLine="709"/>
        <w:jc w:val="both"/>
        <w:rPr>
          <w:shd w:val="clear" w:color="auto" w:fill="FFFFFF"/>
        </w:rPr>
      </w:pPr>
      <w:r w:rsidRPr="0065641B">
        <w:rPr>
          <w:shd w:val="clear" w:color="auto" w:fill="FFFFFF"/>
        </w:rPr>
        <w:t>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w:t>
      </w:r>
    </w:p>
    <w:p w14:paraId="51068AAF" w14:textId="77777777" w:rsidR="00E3534A" w:rsidRPr="0065641B" w:rsidRDefault="00E3534A" w:rsidP="00B04A0C">
      <w:pPr>
        <w:ind w:firstLine="720"/>
        <w:jc w:val="both"/>
        <w:rPr>
          <w:b/>
          <w:i/>
          <w:iCs/>
        </w:rPr>
      </w:pPr>
      <w:r w:rsidRPr="0065641B">
        <w:rPr>
          <w:i/>
          <w:iCs/>
          <w:shd w:val="clear" w:color="auto" w:fill="FFFFFF"/>
        </w:rPr>
        <w:t>При организации практики студентов с нарушениями органов зрения обеспечивается</w:t>
      </w:r>
      <w:r w:rsidRPr="0065641B">
        <w:rPr>
          <w:b/>
          <w:i/>
          <w:iCs/>
        </w:rPr>
        <w:t>:</w:t>
      </w:r>
    </w:p>
    <w:p w14:paraId="0303478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выполнения заданий практики при минимальном зрительном контроле или без него; </w:t>
      </w:r>
    </w:p>
    <w:p w14:paraId="2FDC95E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плоскопечатную информацию в аудиальную форму; </w:t>
      </w:r>
    </w:p>
    <w:p w14:paraId="3C6ED8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lastRenderedPageBreak/>
        <w:t>возможность использовать индивидуальные устройства и средства, позволяющие адаптировать материалы, осуществлять приём и передачу информации с учетом индивидуальных особенностей, и состояния здоровья студента;</w:t>
      </w:r>
    </w:p>
    <w:p w14:paraId="0379FEB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чёткого и увеличенного по размеру шрифта, и графических объектов в предоставляемых материалах;</w:t>
      </w:r>
    </w:p>
    <w:p w14:paraId="7A2E9FD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озвучивание визуальной информации, представленной обучающимся в ходе практики;</w:t>
      </w:r>
    </w:p>
    <w:p w14:paraId="69B67BE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подписей и описания у рисунков и иных графических объектов, что даёт возможность перевести письменный текст в аудиальный;</w:t>
      </w:r>
    </w:p>
    <w:p w14:paraId="18BD334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внешнего шума и обеспечение спокойной обстановки в аудитории;</w:t>
      </w:r>
    </w:p>
    <w:p w14:paraId="2D65E2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 возможность вести запись информации студентами в удобной для них форме (аудиально, аудиовизуально, в виде пометок в заранее подготовленном тексте);</w:t>
      </w:r>
    </w:p>
    <w:p w14:paraId="38B4AD5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поэтапной системы контроля, более частый контроль выполнения заданий.</w:t>
      </w:r>
    </w:p>
    <w:p w14:paraId="066A641C" w14:textId="77777777" w:rsidR="00B04A0C" w:rsidRPr="0065641B" w:rsidRDefault="00B04A0C" w:rsidP="009B1426">
      <w:pPr>
        <w:ind w:firstLine="720"/>
        <w:rPr>
          <w:i/>
          <w:iCs/>
          <w:shd w:val="clear" w:color="auto" w:fill="FFFFFF"/>
        </w:rPr>
      </w:pPr>
    </w:p>
    <w:p w14:paraId="3A8F2B90" w14:textId="77777777" w:rsidR="00E3534A" w:rsidRPr="0065641B" w:rsidRDefault="00E3534A" w:rsidP="009B1426">
      <w:pPr>
        <w:ind w:firstLine="720"/>
        <w:rPr>
          <w:i/>
          <w:iCs/>
          <w:shd w:val="clear" w:color="auto" w:fill="FFFFFF"/>
        </w:rPr>
      </w:pPr>
      <w:r w:rsidRPr="0065641B">
        <w:rPr>
          <w:i/>
          <w:iCs/>
          <w:shd w:val="clear" w:color="auto" w:fill="FFFFFF"/>
        </w:rPr>
        <w:t xml:space="preserve">Для студентов с нарушениями опорно-двигательного аппарата обеспечивается: </w:t>
      </w:r>
    </w:p>
    <w:p w14:paraId="2186FF4B"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w:t>
      </w:r>
      <w:proofErr w:type="spellStart"/>
      <w:r w:rsidRPr="0065641B">
        <w:rPr>
          <w:rFonts w:eastAsia="Calibri"/>
        </w:rPr>
        <w:t>предкурсового</w:t>
      </w:r>
      <w:proofErr w:type="spellEnd"/>
      <w:r w:rsidRPr="0065641B">
        <w:rPr>
          <w:rFonts w:eastAsia="Calibri"/>
        </w:rPr>
        <w:t xml:space="preserve"> ознакомления с содержанием учебной практики за счёт размещения информации в СДО </w:t>
      </w:r>
      <w:r w:rsidRPr="0065641B">
        <w:rPr>
          <w:rFonts w:eastAsia="Calibri"/>
          <w:lang w:val="en-US"/>
        </w:rPr>
        <w:t>Moodle</w:t>
      </w:r>
      <w:r w:rsidRPr="0065641B">
        <w:rPr>
          <w:rFonts w:eastAsia="Calibri"/>
        </w:rPr>
        <w:t>;</w:t>
      </w:r>
    </w:p>
    <w:p w14:paraId="52FC9AC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обеспечение беспрепятственного доступа в помещения, а также пребывания них; </w:t>
      </w:r>
    </w:p>
    <w:p w14:paraId="3FCA25B9"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возможности использовать индивидуальные устройства и средства, позволяющие обеспечить реализацию эргономических принципов и комфортное пребывание на месте в течение всего периода учёбы (подставки, специальные подушки и др.).</w:t>
      </w:r>
    </w:p>
    <w:p w14:paraId="4915FFD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разделение изучаемого материала на небольшие логические блоки;</w:t>
      </w:r>
    </w:p>
    <w:p w14:paraId="6C05194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увеличение доли конкретного материала и соблюдение принципа от простого к сложному при объяснении материала;</w:t>
      </w:r>
    </w:p>
    <w:p w14:paraId="1AA76C6C"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дистанционных форм ведения практики;</w:t>
      </w:r>
    </w:p>
    <w:p w14:paraId="23F7248E"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5B4233B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дополнительных средств активизации процессов запоминания и повторения;</w:t>
      </w:r>
    </w:p>
    <w:p w14:paraId="15C64B3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предоставление возможности пользоваться индивидуальными устройствами и средствами, позволяющими адаптировать материалы, осуществлять приём и передачу информации с учетом их индивидуальных особенностей.</w:t>
      </w:r>
    </w:p>
    <w:p w14:paraId="734174F8" w14:textId="77777777" w:rsidR="00B04A0C" w:rsidRPr="0065641B" w:rsidRDefault="00B04A0C" w:rsidP="00B04A0C">
      <w:pPr>
        <w:pStyle w:val="34"/>
        <w:spacing w:after="0"/>
        <w:ind w:left="0"/>
        <w:jc w:val="both"/>
        <w:rPr>
          <w:i/>
          <w:sz w:val="24"/>
          <w:szCs w:val="24"/>
        </w:rPr>
      </w:pPr>
    </w:p>
    <w:p w14:paraId="31313A11" w14:textId="77777777" w:rsidR="00E3534A" w:rsidRPr="0065641B" w:rsidRDefault="00E3534A" w:rsidP="00B04A0C">
      <w:pPr>
        <w:pStyle w:val="34"/>
        <w:spacing w:after="0"/>
        <w:ind w:left="0" w:firstLine="708"/>
        <w:jc w:val="both"/>
        <w:rPr>
          <w:i/>
          <w:sz w:val="24"/>
          <w:szCs w:val="24"/>
        </w:rPr>
      </w:pPr>
      <w:r w:rsidRPr="0065641B">
        <w:rPr>
          <w:i/>
          <w:sz w:val="24"/>
          <w:szCs w:val="24"/>
        </w:rPr>
        <w:t>Студенты с нарушениями слуха (слабослышащие, позднооглохшие) нуждаются в следующих условиях:</w:t>
      </w:r>
    </w:p>
    <w:p w14:paraId="488D6E46"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аудиальную форму лекции в плоскопечатную информацию; </w:t>
      </w:r>
    </w:p>
    <w:p w14:paraId="74CC53E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возможности использовать индивидуальные звукоусиливающие устройства и </w:t>
      </w:r>
      <w:proofErr w:type="spellStart"/>
      <w:r w:rsidRPr="0065641B">
        <w:rPr>
          <w:rFonts w:eastAsia="Calibri"/>
        </w:rPr>
        <w:t>сурдотехнические</w:t>
      </w:r>
      <w:proofErr w:type="spellEnd"/>
      <w:r w:rsidRPr="0065641B">
        <w:rPr>
          <w:rFonts w:eastAsia="Calibri"/>
        </w:rPr>
        <w:t xml:space="preserve"> средства, позволяющие осуществлять приём и передачу информации; осуществлять взаимообратный перевод текстовых и аудиофайлов (блокнот для речевого ввода), а также запись и воспроизведение зрительной информации;</w:t>
      </w:r>
    </w:p>
    <w:p w14:paraId="5DBCF63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системы заданий, обеспечивающих систематизацию вербального материала, его схематизацию, перевод в таблицы, схемы, опорные тексты, глоссарий;</w:t>
      </w:r>
    </w:p>
    <w:p w14:paraId="353EF96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наглядного сопровождения изучаемого материала (структурно-логические схемы, таблицы, графики, концентрирующие и обобщающие информацию, опорные конспекты, раздаточный материал); </w:t>
      </w:r>
    </w:p>
    <w:p w14:paraId="4BF267D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lastRenderedPageBreak/>
        <w:t>наличие чёткой системы и алгоритма организации самостоятельных работ и проверки заданий с обязательной корректировкой и комментариями;</w:t>
      </w:r>
    </w:p>
    <w:p w14:paraId="2D8770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обеспечение практики опережающего чтения, когда студенты заранее знакомятся с материалом и выделяют незнакомые и непонятные слова и фрагменты;</w:t>
      </w:r>
    </w:p>
    <w:p w14:paraId="3FFDBC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особый речевой режим работы (отказ от длинных фраз и сложных предложений, хорошая артикуляция; четкость изложения, отсутствие лишних слов; повторение фраз без изменения слов и порядка их следования; обеспечение зрительного контакта во время говорения и чуть более медленного темпа речи, использование естественных жестов и мимики);</w:t>
      </w:r>
    </w:p>
    <w:p w14:paraId="043F491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чёткое соблюдение алгоритма занятия и заданий для самостоятельной работы (называние темы, постановка цели, сообщение и запись плана, выделение основных понятий и методов их изучения, указание видов деятельности студентов и способов проверки усвоения материала, словарная работа);</w:t>
      </w:r>
    </w:p>
    <w:p w14:paraId="0AE4302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соблюдение требований к предъявляемым учебным текстам (разбивка текста на части; выделение опорных смысловых пунктов; использование наглядных средств);</w:t>
      </w:r>
    </w:p>
    <w:p w14:paraId="6F1738F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внешних шумов;</w:t>
      </w:r>
    </w:p>
    <w:p w14:paraId="68F1CA9A" w14:textId="77777777" w:rsidR="00E3534A" w:rsidRPr="0065641B" w:rsidRDefault="00E3534A" w:rsidP="009B1426">
      <w:pPr>
        <w:numPr>
          <w:ilvl w:val="0"/>
          <w:numId w:val="11"/>
        </w:numPr>
        <w:autoSpaceDN w:val="0"/>
        <w:ind w:left="0" w:firstLine="709"/>
        <w:contextualSpacing/>
        <w:jc w:val="both"/>
      </w:pPr>
      <w:r w:rsidRPr="0065641B">
        <w:rPr>
          <w:rFonts w:eastAsia="Calibri"/>
        </w:rPr>
        <w:t xml:space="preserve">предоставление возможности соотносить вербальный и графический материал; </w:t>
      </w:r>
      <w:r w:rsidRPr="0065641B">
        <w:t>комплексное использование письменных и устных средств коммуникации при работе в группе;</w:t>
      </w:r>
    </w:p>
    <w:p w14:paraId="1EF6527C" w14:textId="77777777" w:rsidR="00E3534A" w:rsidRPr="0065641B" w:rsidRDefault="00E3534A" w:rsidP="009B1426">
      <w:pPr>
        <w:numPr>
          <w:ilvl w:val="0"/>
          <w:numId w:val="11"/>
        </w:numPr>
        <w:autoSpaceDN w:val="0"/>
        <w:ind w:left="0" w:firstLine="709"/>
        <w:contextualSpacing/>
        <w:jc w:val="both"/>
      </w:pPr>
      <w:r w:rsidRPr="0065641B">
        <w:t>сочетание на занятиях всех видов речевой деятельности (говорения, слушания, чтения, письма, зрительного восприятия с лица говорящего).</w:t>
      </w:r>
    </w:p>
    <w:p w14:paraId="6AC71F09" w14:textId="77777777" w:rsidR="00CA7F28" w:rsidRPr="0065641B" w:rsidRDefault="00CA7F28" w:rsidP="009B1426">
      <w:pPr>
        <w:suppressAutoHyphens/>
        <w:jc w:val="both"/>
      </w:pPr>
    </w:p>
    <w:p w14:paraId="73FE7AC0" w14:textId="77777777" w:rsidR="00CA7F28" w:rsidRPr="0065641B" w:rsidRDefault="00CA7F28" w:rsidP="009B1426">
      <w:pPr>
        <w:numPr>
          <w:ilvl w:val="0"/>
          <w:numId w:val="2"/>
        </w:numPr>
        <w:shd w:val="clear" w:color="auto" w:fill="FFFFFF"/>
        <w:ind w:firstLine="709"/>
        <w:jc w:val="both"/>
        <w:outlineLvl w:val="0"/>
        <w:rPr>
          <w:b/>
          <w:szCs w:val="28"/>
        </w:rPr>
      </w:pPr>
      <w:bookmarkStart w:id="12" w:name="_Toc79585524"/>
      <w:r w:rsidRPr="0065641B">
        <w:rPr>
          <w:b/>
          <w:szCs w:val="28"/>
        </w:rPr>
        <w:t xml:space="preserve">ФОНД ОЦЕНОЧНЫХ СРЕДСТВ ДЛЯ ПРОВЕДЕНИЯ ПРОМЕЖУТОЧНОЙ АТТЕСТАЦИИ ОБУЧАЮЩИХСЯ </w:t>
      </w:r>
      <w:r w:rsidR="00775CD8" w:rsidRPr="0065641B">
        <w:rPr>
          <w:b/>
          <w:szCs w:val="28"/>
        </w:rPr>
        <w:t xml:space="preserve">ПО </w:t>
      </w:r>
      <w:r w:rsidRPr="0065641B">
        <w:rPr>
          <w:b/>
          <w:szCs w:val="28"/>
        </w:rPr>
        <w:t>ПРАКТИК</w:t>
      </w:r>
      <w:r w:rsidR="00775CD8" w:rsidRPr="0065641B">
        <w:rPr>
          <w:b/>
          <w:szCs w:val="28"/>
        </w:rPr>
        <w:t>Е</w:t>
      </w:r>
      <w:bookmarkEnd w:id="12"/>
    </w:p>
    <w:p w14:paraId="04B819E8" w14:textId="77777777" w:rsidR="00A00AEA" w:rsidRPr="0065641B" w:rsidRDefault="00A00AEA" w:rsidP="00587580">
      <w:pPr>
        <w:jc w:val="both"/>
        <w:rPr>
          <w:rFonts w:eastAsia="Calibri"/>
        </w:rPr>
      </w:pPr>
    </w:p>
    <w:p w14:paraId="25C67A07" w14:textId="77777777" w:rsidR="00A00AEA" w:rsidRPr="0065641B" w:rsidRDefault="00A00AEA" w:rsidP="00A00AEA">
      <w:pPr>
        <w:ind w:firstLine="851"/>
        <w:jc w:val="both"/>
        <w:rPr>
          <w:rFonts w:eastAsia="Calibri"/>
        </w:rPr>
      </w:pPr>
      <w:r w:rsidRPr="0065641B">
        <w:rPr>
          <w:rFonts w:eastAsia="Calibri"/>
        </w:rPr>
        <w:t>Оценивание знаний, умений, навыков и (или) опыта деятельности,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 программой практики и ЛНА университета.</w:t>
      </w:r>
      <w:r w:rsidR="00587580" w:rsidRPr="0065641B">
        <w:rPr>
          <w:rFonts w:eastAsia="Calibri"/>
        </w:rPr>
        <w:t xml:space="preserve"> </w:t>
      </w:r>
    </w:p>
    <w:p w14:paraId="4A44207B" w14:textId="77777777" w:rsidR="00A00AEA" w:rsidRPr="0065641B" w:rsidRDefault="00A00AEA" w:rsidP="004949AC">
      <w:pPr>
        <w:rPr>
          <w:rFonts w:eastAsia="Calibri"/>
          <w:b/>
          <w:lang w:eastAsia="en-US"/>
        </w:rPr>
      </w:pPr>
    </w:p>
    <w:p w14:paraId="329EE288" w14:textId="77777777" w:rsidR="00A00AEA" w:rsidRPr="0065641B" w:rsidRDefault="004949AC" w:rsidP="004949AC">
      <w:pPr>
        <w:jc w:val="center"/>
        <w:rPr>
          <w:b/>
          <w:bCs/>
          <w:lang w:eastAsia="ar-SA"/>
        </w:rPr>
      </w:pPr>
      <w:r w:rsidRPr="0065641B">
        <w:rPr>
          <w:b/>
          <w:bCs/>
          <w:lang w:eastAsia="ar-SA"/>
        </w:rPr>
        <w:t xml:space="preserve">9.1 </w:t>
      </w:r>
      <w:r w:rsidR="00A00AEA" w:rsidRPr="0065641B">
        <w:rPr>
          <w:b/>
          <w:bCs/>
          <w:lang w:eastAsia="ar-SA"/>
        </w:rPr>
        <w:t>Задания для текущего контроля:</w:t>
      </w:r>
    </w:p>
    <w:p w14:paraId="146538B3" w14:textId="77777777" w:rsidR="00A00AEA" w:rsidRPr="0065641B" w:rsidRDefault="00A00AEA" w:rsidP="00A00AEA">
      <w:pPr>
        <w:contextualSpacing/>
        <w:rPr>
          <w:rFonts w:eastAsia="Calibri"/>
          <w:lang w:eastAsia="en-US"/>
        </w:rPr>
      </w:pPr>
    </w:p>
    <w:p w14:paraId="0A3CF4D6" w14:textId="77777777" w:rsidR="00A00AEA" w:rsidRPr="0065641B" w:rsidRDefault="00A00AEA" w:rsidP="00A00AEA">
      <w:pPr>
        <w:contextualSpacing/>
        <w:rPr>
          <w:rFonts w:eastAsia="Calibri"/>
          <w:lang w:eastAsia="en-US"/>
        </w:rPr>
      </w:pPr>
      <w:r w:rsidRPr="0065641B">
        <w:rPr>
          <w:rFonts w:eastAsia="Calibri"/>
          <w:lang w:eastAsia="en-US"/>
        </w:rPr>
        <w:t>Перечень индивидуальных заданий по практике:</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14:paraId="4B454485" w14:textId="77777777" w:rsidTr="003F74F8">
        <w:tc>
          <w:tcPr>
            <w:tcW w:w="9356" w:type="dxa"/>
          </w:tcPr>
          <w:p w14:paraId="3819A7C0" w14:textId="52795819" w:rsidR="00710478" w:rsidRPr="00A1025E" w:rsidRDefault="00710478" w:rsidP="00A1025E">
            <w:pPr>
              <w:pStyle w:val="ac"/>
              <w:numPr>
                <w:ilvl w:val="0"/>
                <w:numId w:val="28"/>
              </w:numPr>
              <w:ind w:left="460" w:hanging="460"/>
              <w:jc w:val="both"/>
              <w:rPr>
                <w:rFonts w:eastAsia="Calibri"/>
              </w:rPr>
            </w:pPr>
            <w:r w:rsidRPr="00A1025E">
              <w:rPr>
                <w:rFonts w:eastAsia="Calibri"/>
              </w:rPr>
              <w:t>Дать общую характеристику организации: цели и задачи функционирования; масштаб деятельности организации; миссия и имидж</w:t>
            </w:r>
            <w:r w:rsidR="00A1025E" w:rsidRPr="00A1025E">
              <w:rPr>
                <w:rFonts w:eastAsia="Calibri"/>
              </w:rPr>
              <w:t xml:space="preserve"> </w:t>
            </w:r>
            <w:r w:rsidRPr="00A1025E">
              <w:rPr>
                <w:rFonts w:eastAsia="Calibri"/>
              </w:rPr>
              <w:t>организации; характер производственной кооперации, система снабжения и сбыта; географическое положение организации; степень механизации, автоматизации производства и процессов управления; организационная структура</w:t>
            </w:r>
            <w:r w:rsidR="00A1025E" w:rsidRPr="00A1025E">
              <w:rPr>
                <w:rFonts w:eastAsia="Calibri"/>
              </w:rPr>
              <w:t xml:space="preserve"> </w:t>
            </w:r>
            <w:r w:rsidRPr="00A1025E">
              <w:rPr>
                <w:rFonts w:eastAsia="Calibri"/>
              </w:rPr>
              <w:t>производства (организационно-правовые формы структурных подразделений и характер организационных отношений между ними); стратегия и тактика управления предприятием; уровень организационной культуры.</w:t>
            </w:r>
          </w:p>
        </w:tc>
      </w:tr>
      <w:tr w:rsidR="00710478" w14:paraId="5AD366BA" w14:textId="77777777" w:rsidTr="003F74F8">
        <w:tc>
          <w:tcPr>
            <w:tcW w:w="9356" w:type="dxa"/>
          </w:tcPr>
          <w:p w14:paraId="1D9AE86D" w14:textId="64B02A7E" w:rsidR="00710478" w:rsidRPr="00A1025E" w:rsidRDefault="00710478" w:rsidP="00A1025E">
            <w:pPr>
              <w:pStyle w:val="ac"/>
              <w:numPr>
                <w:ilvl w:val="0"/>
                <w:numId w:val="28"/>
              </w:numPr>
              <w:ind w:left="460" w:hanging="460"/>
              <w:jc w:val="both"/>
              <w:rPr>
                <w:rFonts w:eastAsia="Calibri"/>
              </w:rPr>
            </w:pPr>
            <w:r w:rsidRPr="00A1025E">
              <w:rPr>
                <w:rFonts w:eastAsia="Calibri"/>
              </w:rPr>
              <w:t>Изучить организационную структуру управления деятельностью организации с учетом ее организационно-правовой формы; характер организационных отношений между структурными подразделениями; компоненты организационной структуры: линейные подразделения, функциональные структурные подразделения, обеспечивающие структурные подразделения; методы, применяемые в организации для совершенствования и поощрения организационных структур управления на каждом уровне; структуру и функции аппарата управления предприятия; регламентацию деятельности структурных подразделений, их внутреннюю структуру, связи с другими структурными подразделениями; эффективность и экономичность структуры управления, механизмы ее</w:t>
            </w:r>
            <w:r w:rsidR="00A1025E" w:rsidRPr="00A1025E">
              <w:rPr>
                <w:rFonts w:eastAsia="Calibri"/>
              </w:rPr>
              <w:t xml:space="preserve"> </w:t>
            </w:r>
            <w:r w:rsidRPr="00A1025E">
              <w:rPr>
                <w:rFonts w:eastAsia="Calibri"/>
              </w:rPr>
              <w:t>совершенствования.</w:t>
            </w:r>
          </w:p>
        </w:tc>
      </w:tr>
      <w:tr w:rsidR="00710478" w14:paraId="0244C633" w14:textId="77777777" w:rsidTr="003F74F8">
        <w:tc>
          <w:tcPr>
            <w:tcW w:w="9356" w:type="dxa"/>
          </w:tcPr>
          <w:p w14:paraId="7B18D232" w14:textId="560DAA53" w:rsidR="00710478" w:rsidRPr="00A1025E" w:rsidRDefault="00710478" w:rsidP="00A1025E">
            <w:pPr>
              <w:pStyle w:val="ac"/>
              <w:numPr>
                <w:ilvl w:val="0"/>
                <w:numId w:val="28"/>
              </w:numPr>
              <w:ind w:left="460" w:hanging="460"/>
              <w:jc w:val="both"/>
              <w:rPr>
                <w:rFonts w:eastAsia="Calibri"/>
              </w:rPr>
            </w:pPr>
            <w:r w:rsidRPr="00A1025E">
              <w:rPr>
                <w:rFonts w:eastAsia="Calibri"/>
              </w:rPr>
              <w:lastRenderedPageBreak/>
              <w:t>Анализ финансово-экономической деятельности и антикризисного управления: основные формы бухгалтерских</w:t>
            </w:r>
            <w:r w:rsidR="00A1025E" w:rsidRPr="00A1025E">
              <w:rPr>
                <w:rFonts w:eastAsia="Calibri"/>
              </w:rPr>
              <w:t xml:space="preserve"> </w:t>
            </w:r>
            <w:r w:rsidRPr="00A1025E">
              <w:rPr>
                <w:rFonts w:eastAsia="Calibri"/>
              </w:rPr>
              <w:t>документов и иметь представление об организации: учета денежных средств и расчетов; учета производственных</w:t>
            </w:r>
            <w:r w:rsidRPr="00A1025E">
              <w:rPr>
                <w:rFonts w:eastAsia="Calibri"/>
              </w:rPr>
              <w:br/>
              <w:t>запасов; учета капитальных и финансовых вложений; учета основных средств и нематериальных активов; учета фондов, резервов и займов; учета и анализа финансовых результатов и использования прибыли.</w:t>
            </w:r>
          </w:p>
        </w:tc>
      </w:tr>
      <w:tr w:rsidR="00710478" w14:paraId="3BF10598" w14:textId="77777777" w:rsidTr="003F74F8">
        <w:tc>
          <w:tcPr>
            <w:tcW w:w="9356" w:type="dxa"/>
          </w:tcPr>
          <w:p w14:paraId="237433B9" w14:textId="5D5EF65C" w:rsidR="00710478" w:rsidRPr="00A1025E" w:rsidRDefault="00710478" w:rsidP="00A1025E">
            <w:pPr>
              <w:pStyle w:val="ac"/>
              <w:numPr>
                <w:ilvl w:val="0"/>
                <w:numId w:val="28"/>
              </w:numPr>
              <w:ind w:left="460" w:hanging="460"/>
              <w:jc w:val="both"/>
              <w:rPr>
                <w:rFonts w:eastAsia="Calibri"/>
              </w:rPr>
            </w:pPr>
            <w:r w:rsidRPr="00A1025E">
              <w:rPr>
                <w:rFonts w:eastAsia="Calibri"/>
              </w:rPr>
              <w:t>Определение проблемной области, разработка инструментария исследования. Обработка и анализ полученной информации, материалов по результатам практики</w:t>
            </w:r>
          </w:p>
        </w:tc>
      </w:tr>
      <w:tr w:rsidR="00710478" w14:paraId="7BAC6870" w14:textId="77777777" w:rsidTr="003F74F8">
        <w:tc>
          <w:tcPr>
            <w:tcW w:w="9356" w:type="dxa"/>
          </w:tcPr>
          <w:p w14:paraId="28706A58" w14:textId="00A597C6" w:rsidR="00710478" w:rsidRPr="00A1025E" w:rsidRDefault="00710478" w:rsidP="00A1025E">
            <w:pPr>
              <w:pStyle w:val="ac"/>
              <w:numPr>
                <w:ilvl w:val="0"/>
                <w:numId w:val="28"/>
              </w:numPr>
              <w:ind w:left="460" w:hanging="460"/>
              <w:jc w:val="both"/>
              <w:rPr>
                <w:rFonts w:eastAsia="Calibri"/>
              </w:rPr>
            </w:pPr>
            <w:r w:rsidRPr="00A1025E">
              <w:rPr>
                <w:rFonts w:eastAsia="Calibri"/>
              </w:rPr>
              <w:t>Изучение алгоритма и методики принятия управленческих решений в организации</w:t>
            </w:r>
          </w:p>
        </w:tc>
      </w:tr>
      <w:tr w:rsidR="00710478" w14:paraId="5C23E928" w14:textId="77777777" w:rsidTr="003F74F8">
        <w:tc>
          <w:tcPr>
            <w:tcW w:w="9356" w:type="dxa"/>
          </w:tcPr>
          <w:p w14:paraId="202F92EA" w14:textId="3394EA28" w:rsidR="00710478" w:rsidRPr="00A1025E" w:rsidRDefault="00710478" w:rsidP="00A1025E">
            <w:pPr>
              <w:pStyle w:val="ac"/>
              <w:numPr>
                <w:ilvl w:val="0"/>
                <w:numId w:val="28"/>
              </w:numPr>
              <w:ind w:left="460" w:hanging="460"/>
              <w:jc w:val="both"/>
              <w:rPr>
                <w:rFonts w:eastAsia="Calibri"/>
              </w:rPr>
            </w:pPr>
            <w:r w:rsidRPr="00A1025E">
              <w:rPr>
                <w:rFonts w:eastAsia="Calibri"/>
              </w:rPr>
              <w:t>Составление отчета и разработка презентации по результатам практической подготовки</w:t>
            </w:r>
          </w:p>
        </w:tc>
      </w:tr>
    </w:tbl>
    <w:p w14:paraId="15404F29" w14:textId="77777777" w:rsidR="00D064C2" w:rsidRPr="0065641B" w:rsidRDefault="00D064C2" w:rsidP="00D064C2">
      <w:pPr>
        <w:jc w:val="both"/>
        <w:rPr>
          <w:rFonts w:eastAsia="Calibri"/>
        </w:rPr>
      </w:pPr>
    </w:p>
    <w:p w14:paraId="5E5AB88B" w14:textId="77777777" w:rsidR="00A00AEA" w:rsidRPr="0065641B" w:rsidRDefault="00A00AEA" w:rsidP="00A00AEA">
      <w:pPr>
        <w:jc w:val="both"/>
        <w:rPr>
          <w:rFonts w:eastAsia="Calibri"/>
          <w:bCs/>
        </w:rPr>
      </w:pPr>
      <w:r w:rsidRPr="0065641B">
        <w:rPr>
          <w:rFonts w:eastAsia="Calibri"/>
          <w:bCs/>
        </w:rPr>
        <w:t xml:space="preserve">Текущий контроль проводится в течение </w:t>
      </w:r>
      <w:r w:rsidR="001C69E5" w:rsidRPr="0065641B">
        <w:rPr>
          <w:rFonts w:eastAsia="Calibri"/>
          <w:bCs/>
        </w:rPr>
        <w:t xml:space="preserve">периода </w:t>
      </w:r>
      <w:r w:rsidRPr="0065641B">
        <w:rPr>
          <w:rFonts w:eastAsia="Calibri"/>
          <w:bCs/>
        </w:rPr>
        <w:t>прохождения практики</w:t>
      </w:r>
      <w:r w:rsidR="00B41EBF" w:rsidRPr="0065641B">
        <w:rPr>
          <w:rFonts w:eastAsia="Calibri"/>
          <w:bCs/>
        </w:rPr>
        <w:t>.</w:t>
      </w:r>
    </w:p>
    <w:p w14:paraId="596690F9" w14:textId="77777777" w:rsidR="00E761A3" w:rsidRPr="0065641B" w:rsidRDefault="00E761A3" w:rsidP="00A00AEA">
      <w:pPr>
        <w:jc w:val="both"/>
        <w:rPr>
          <w:rFonts w:eastAsia="Calibri"/>
          <w:i/>
          <w:iCs/>
        </w:rPr>
      </w:pPr>
    </w:p>
    <w:p w14:paraId="4ED4908D" w14:textId="77777777" w:rsidR="00A00AEA" w:rsidRPr="0065641B" w:rsidRDefault="00A00AEA" w:rsidP="00A00AEA">
      <w:pPr>
        <w:jc w:val="both"/>
        <w:rPr>
          <w:rFonts w:eastAsia="Calibri"/>
          <w:iCs/>
        </w:rPr>
      </w:pPr>
      <w:r w:rsidRPr="0065641B">
        <w:rPr>
          <w:rFonts w:eastAsia="Calibri"/>
          <w:iCs/>
        </w:rPr>
        <w:t>Оценочные средства текущего контроля:</w:t>
      </w:r>
    </w:p>
    <w:p w14:paraId="4BBA40DF" w14:textId="77777777" w:rsidR="00A00AEA" w:rsidRPr="0065641B" w:rsidRDefault="00A00AEA" w:rsidP="009E28D5">
      <w:pPr>
        <w:jc w:val="both"/>
        <w:rPr>
          <w:rFonts w:eastAsia="Calibri"/>
          <w:iCs/>
        </w:rPr>
      </w:pPr>
      <w:r w:rsidRPr="0065641B">
        <w:rPr>
          <w:rFonts w:eastAsia="Calibri"/>
          <w:bCs/>
        </w:rPr>
        <w:t xml:space="preserve">- </w:t>
      </w:r>
      <w:r w:rsidRPr="0065641B">
        <w:rPr>
          <w:rFonts w:eastAsia="Calibri"/>
          <w:iCs/>
        </w:rPr>
        <w:t>выполнение плана проведения практики</w:t>
      </w:r>
    </w:p>
    <w:p w14:paraId="43578813" w14:textId="77777777" w:rsidR="009E28D5" w:rsidRPr="0065641B" w:rsidRDefault="009E28D5" w:rsidP="009E28D5">
      <w:pPr>
        <w:jc w:val="both"/>
        <w:rPr>
          <w:rFonts w:eastAsia="Calibri"/>
          <w:lang w:eastAsia="en-US"/>
        </w:rPr>
      </w:pPr>
    </w:p>
    <w:p w14:paraId="100C0B4F" w14:textId="77777777" w:rsidR="00A00AEA" w:rsidRPr="0065641B" w:rsidRDefault="004949AC" w:rsidP="004949AC">
      <w:pPr>
        <w:jc w:val="center"/>
        <w:rPr>
          <w:b/>
          <w:bCs/>
          <w:lang w:eastAsia="ar-SA"/>
        </w:rPr>
      </w:pPr>
      <w:r w:rsidRPr="0065641B">
        <w:rPr>
          <w:b/>
          <w:bCs/>
          <w:lang w:eastAsia="ar-SA"/>
        </w:rPr>
        <w:t xml:space="preserve">9.2 </w:t>
      </w:r>
      <w:r w:rsidR="00A00AEA" w:rsidRPr="0065641B">
        <w:rPr>
          <w:b/>
          <w:bCs/>
          <w:lang w:eastAsia="ar-SA"/>
        </w:rPr>
        <w:t>Промежуточная аттестация</w:t>
      </w:r>
    </w:p>
    <w:p w14:paraId="391A9756" w14:textId="77777777" w:rsidR="00587580" w:rsidRPr="0065641B" w:rsidRDefault="00587580" w:rsidP="00587580">
      <w:pPr>
        <w:widowControl w:val="0"/>
        <w:ind w:left="1208"/>
        <w:outlineLvl w:val="0"/>
        <w:rPr>
          <w:b/>
          <w:bCs/>
          <w:lang w:eastAsia="ar-SA"/>
        </w:rPr>
      </w:pPr>
    </w:p>
    <w:p w14:paraId="4C2C9C94" w14:textId="77777777" w:rsidR="00295441" w:rsidRPr="0065641B" w:rsidRDefault="00295441" w:rsidP="00295441">
      <w:pPr>
        <w:ind w:firstLine="709"/>
        <w:jc w:val="both"/>
        <w:rPr>
          <w:rFonts w:eastAsia="Calibri"/>
          <w:lang w:eastAsia="en-US"/>
        </w:rPr>
      </w:pPr>
      <w:r w:rsidRPr="0065641B">
        <w:rPr>
          <w:rFonts w:eastAsia="Calibri"/>
          <w:lang w:eastAsia="en-US"/>
        </w:rPr>
        <w:t xml:space="preserve">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(дифференцированного) с выставлением оценок «отлично», «хорошо», «удовлетворительно», «неудовлетворительно» с занесением результатов в зачетную ведомость и зачетную книжку обучающегося. </w:t>
      </w:r>
    </w:p>
    <w:p w14:paraId="667FA78A" w14:textId="77777777" w:rsidR="00587580" w:rsidRPr="0065641B" w:rsidRDefault="00587580" w:rsidP="00295441">
      <w:pPr>
        <w:ind w:firstLine="709"/>
        <w:jc w:val="both"/>
        <w:rPr>
          <w:rFonts w:eastAsia="Calibri"/>
          <w:lang w:eastAsia="en-US"/>
        </w:rPr>
      </w:pPr>
      <w:r w:rsidRPr="0065641B">
        <w:rPr>
          <w:rFonts w:eastAsia="Calibri"/>
          <w:lang w:eastAsia="en-US"/>
        </w:rPr>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65641B">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65641B">
        <w:rPr>
          <w:rFonts w:eastAsia="Calibri"/>
          <w:bCs/>
          <w:lang w:eastAsia="en-US"/>
        </w:rPr>
        <w:t>.</w:t>
      </w:r>
    </w:p>
    <w:p w14:paraId="4A4B47CD" w14:textId="77777777" w:rsidR="0081238F" w:rsidRPr="0065641B" w:rsidRDefault="0081238F" w:rsidP="00A96559">
      <w:pPr>
        <w:ind w:right="280"/>
        <w:rPr>
          <w:rFonts w:eastAsia="Calibri"/>
          <w:sz w:val="20"/>
          <w:szCs w:val="22"/>
          <w:lang w:eastAsia="en-US"/>
        </w:rPr>
      </w:pPr>
    </w:p>
    <w:p w14:paraId="450E682D" w14:textId="77777777" w:rsidR="0081238F" w:rsidRPr="0065641B" w:rsidRDefault="004949AC" w:rsidP="004949AC">
      <w:pPr>
        <w:jc w:val="center"/>
        <w:rPr>
          <w:b/>
          <w:bCs/>
          <w:lang w:eastAsia="ar-SA"/>
        </w:rPr>
      </w:pPr>
      <w:r w:rsidRPr="0065641B">
        <w:rPr>
          <w:b/>
          <w:bCs/>
          <w:lang w:eastAsia="ar-SA"/>
        </w:rPr>
        <w:t xml:space="preserve">9.3 </w:t>
      </w:r>
      <w:r w:rsidR="0081238F" w:rsidRPr="0065641B">
        <w:rPr>
          <w:b/>
          <w:bCs/>
          <w:lang w:eastAsia="ar-SA"/>
        </w:rPr>
        <w:t>Шкала оценивания результата</w:t>
      </w:r>
    </w:p>
    <w:p w14:paraId="54BF64FB" w14:textId="77777777" w:rsidR="002506C9" w:rsidRPr="0065641B" w:rsidRDefault="002506C9" w:rsidP="002506C9">
      <w:pPr>
        <w:autoSpaceDE w:val="0"/>
        <w:autoSpaceDN w:val="0"/>
        <w:adjustRightInd w:val="0"/>
        <w:ind w:firstLine="708"/>
        <w:jc w:val="both"/>
        <w:rPr>
          <w:rFonts w:eastAsia="Calibri"/>
          <w:sz w:val="28"/>
          <w:szCs w:val="28"/>
          <w:lang w:eastAsia="en-US"/>
        </w:rPr>
      </w:pPr>
    </w:p>
    <w:p w14:paraId="4D91DAD5" w14:textId="77777777" w:rsidR="00295441" w:rsidRPr="0065641B" w:rsidRDefault="002506C9" w:rsidP="008A4E8E">
      <w:pPr>
        <w:autoSpaceDE w:val="0"/>
        <w:autoSpaceDN w:val="0"/>
        <w:adjustRightInd w:val="0"/>
        <w:ind w:firstLine="708"/>
        <w:jc w:val="both"/>
        <w:rPr>
          <w:rFonts w:eastAsia="Calibri"/>
          <w:lang w:eastAsia="en-US"/>
        </w:rPr>
      </w:pPr>
      <w:r w:rsidRPr="0065641B">
        <w:rPr>
          <w:rFonts w:eastAsia="Calibri"/>
          <w:lang w:eastAsia="en-US"/>
        </w:rPr>
        <w:t xml:space="preserve">Шкалы оценивания и процедуры оценивания результатов обучения </w:t>
      </w:r>
      <w:r w:rsidRPr="0065641B">
        <w:rPr>
          <w:rFonts w:eastAsia="Calibri"/>
          <w:b/>
          <w:bCs/>
          <w:lang w:eastAsia="en-US"/>
        </w:rPr>
        <w:t xml:space="preserve">по практике </w:t>
      </w:r>
      <w:r w:rsidRPr="0065641B">
        <w:rPr>
          <w:rFonts w:eastAsia="Calibri"/>
          <w:lang w:eastAsia="en-US"/>
        </w:rPr>
        <w:t>регламентируются Положением о текущем контроле успеваемости и промежуточной аттестации обучающихся по программам высшего образования</w:t>
      </w:r>
      <w:r w:rsidR="008A4E8E" w:rsidRPr="0065641B">
        <w:rPr>
          <w:rFonts w:eastAsia="Calibri"/>
          <w:lang w:eastAsia="en-US"/>
        </w:rPr>
        <w:t>.</w:t>
      </w:r>
    </w:p>
    <w:p w14:paraId="6F84FB90" w14:textId="77777777" w:rsidR="008A4E8E" w:rsidRPr="0065641B" w:rsidRDefault="008A4E8E" w:rsidP="008A4E8E">
      <w:pPr>
        <w:autoSpaceDE w:val="0"/>
        <w:autoSpaceDN w:val="0"/>
        <w:adjustRightInd w:val="0"/>
        <w:ind w:firstLine="708"/>
        <w:jc w:val="both"/>
        <w:rPr>
          <w:rFonts w:eastAsia="Calibri"/>
          <w:lang w:eastAsia="en-US"/>
        </w:rPr>
      </w:pPr>
      <w:r w:rsidRPr="0065641B">
        <w:rPr>
          <w:rFonts w:eastAsia="Calibri"/>
          <w:lang w:eastAsia="en-US"/>
        </w:rPr>
        <w:t>Для положительного заключения по результатам оценочной процедуры по практике установлено пороговое значение показателя, при котором принимается положительное решение, констатирующее результаты освоения дисциплины.</w:t>
      </w:r>
    </w:p>
    <w:p w14:paraId="5BB3A983" w14:textId="77777777" w:rsidR="006E5421" w:rsidRPr="0065641B" w:rsidRDefault="006E5421" w:rsidP="008A4E8E">
      <w:pPr>
        <w:autoSpaceDE w:val="0"/>
        <w:autoSpaceDN w:val="0"/>
        <w:adjustRightInd w:val="0"/>
        <w:ind w:firstLine="708"/>
        <w:jc w:val="both"/>
        <w:rPr>
          <w:rFonts w:eastAsia="Calibri"/>
          <w:lang w:eastAsia="en-US"/>
        </w:rPr>
      </w:pPr>
    </w:p>
    <w:p w14:paraId="167AFD81" w14:textId="77777777" w:rsidR="006E5421" w:rsidRPr="0065641B" w:rsidRDefault="006E5421" w:rsidP="006E5421">
      <w:pPr>
        <w:rPr>
          <w:b/>
        </w:rPr>
      </w:pPr>
      <w:bookmarkStart w:id="13" w:name="sub_1004"/>
      <w:r w:rsidRPr="0065641B">
        <w:rPr>
          <w:b/>
        </w:rPr>
        <w:t>Критерии и шкала оценивания:</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A1025E" w14:paraId="683D1C6B" w14:textId="77777777"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14:paraId="075BFB75" w14:textId="77777777" w:rsidR="006E5421" w:rsidRPr="00A1025E" w:rsidRDefault="006E5421" w:rsidP="0035746E">
            <w:pPr>
              <w:jc w:val="center"/>
              <w:rPr>
                <w:b/>
                <w:sz w:val="22"/>
                <w:szCs w:val="22"/>
              </w:rPr>
            </w:pPr>
            <w:r w:rsidRPr="00A1025E">
              <w:rPr>
                <w:b/>
                <w:sz w:val="22"/>
                <w:szCs w:val="22"/>
              </w:rPr>
              <w:t>Критерий</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ECA76D1" w14:textId="77777777" w:rsidR="006E5421" w:rsidRPr="00A1025E" w:rsidRDefault="006E5421" w:rsidP="0035746E">
            <w:pPr>
              <w:jc w:val="center"/>
              <w:rPr>
                <w:b/>
                <w:sz w:val="22"/>
                <w:szCs w:val="22"/>
              </w:rPr>
            </w:pPr>
            <w:r w:rsidRPr="00A1025E">
              <w:rPr>
                <w:b/>
                <w:sz w:val="22"/>
                <w:szCs w:val="22"/>
              </w:rPr>
              <w:t>Шкала (баллы)</w:t>
            </w:r>
          </w:p>
        </w:tc>
      </w:tr>
      <w:tr w:rsidR="0065641B" w:rsidRPr="00A1025E" w14:paraId="1DAFEA8B" w14:textId="7777777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14:paraId="0B7835AD" w14:textId="77777777" w:rsidR="006E5421" w:rsidRPr="00A1025E" w:rsidRDefault="006E5421" w:rsidP="0035746E">
            <w:pPr>
              <w:jc w:val="center"/>
              <w:rPr>
                <w:sz w:val="22"/>
                <w:szCs w:val="22"/>
              </w:rPr>
            </w:pPr>
            <w:r w:rsidRPr="00A1025E">
              <w:rPr>
                <w:sz w:val="22"/>
                <w:szCs w:val="22"/>
                <w:shd w:val="clear" w:color="auto" w:fill="FFFFFF"/>
              </w:rPr>
              <w:t>Минимум 54 баллов, максимум 100 баллов</w:t>
            </w:r>
          </w:p>
        </w:tc>
      </w:tr>
      <w:tr w:rsidR="0065641B" w:rsidRPr="00A1025E" w14:paraId="03B9032B" w14:textId="77777777"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14:paraId="00C58EEC" w14:textId="77777777" w:rsidR="006E5421" w:rsidRPr="00A1025E" w:rsidRDefault="006E5421" w:rsidP="00A1025E">
            <w:pPr>
              <w:pStyle w:val="64"/>
              <w:shd w:val="clear" w:color="auto" w:fill="auto"/>
              <w:spacing w:line="240" w:lineRule="auto"/>
              <w:ind w:left="68" w:firstLine="0"/>
            </w:pPr>
            <w:r w:rsidRPr="00A1025E">
              <w:rPr>
                <w:rStyle w:val="36"/>
                <w:color w:val="auto"/>
                <w:sz w:val="22"/>
                <w:szCs w:val="22"/>
                <w:u w:val="none"/>
              </w:rPr>
              <w:t>При защите отчета студент продемонстрировал глубокие и системные знания, полученные при прохождении практики, свободно оперировал данными исследования и внес обоснованные предложения. Студент правильно и грамотно ответил на поставленные вопросы.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36089E98" w14:textId="77777777" w:rsidR="006E5421" w:rsidRPr="00A1025E" w:rsidRDefault="006E5421" w:rsidP="006E5421">
            <w:pPr>
              <w:jc w:val="center"/>
              <w:rPr>
                <w:rFonts w:eastAsia="Calibri"/>
                <w:sz w:val="22"/>
                <w:szCs w:val="22"/>
                <w:lang w:eastAsia="en-US"/>
              </w:rPr>
            </w:pPr>
            <w:r w:rsidRPr="00A1025E">
              <w:rPr>
                <w:rFonts w:eastAsia="Calibri"/>
                <w:sz w:val="22"/>
                <w:szCs w:val="22"/>
                <w:lang w:eastAsia="en-US"/>
              </w:rPr>
              <w:t>5 (балл 85-100)</w:t>
            </w:r>
          </w:p>
        </w:tc>
      </w:tr>
      <w:tr w:rsidR="0065641B" w:rsidRPr="00A1025E" w14:paraId="384015C5" w14:textId="77777777"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14:paraId="6BBB2E4F" w14:textId="77777777" w:rsidR="006E5421" w:rsidRPr="00A1025E" w:rsidRDefault="006E5421" w:rsidP="00A1025E">
            <w:pPr>
              <w:pStyle w:val="64"/>
              <w:shd w:val="clear" w:color="auto" w:fill="auto"/>
              <w:spacing w:line="240" w:lineRule="auto"/>
              <w:ind w:left="68" w:firstLine="0"/>
            </w:pPr>
            <w:r w:rsidRPr="00A1025E">
              <w:rPr>
                <w:rStyle w:val="36"/>
                <w:color w:val="auto"/>
                <w:sz w:val="22"/>
                <w:szCs w:val="22"/>
                <w:u w:val="none"/>
              </w:rPr>
              <w:t>При защите отчета студент показал глубокие знания, полученные при прохождении практики, свободно оперировал данными исследования. В отчете были допущены ошибки, которые носят несущественный характер. Студент ответил на поставленные вопросы, но допустил некоторые ошибки, которые при наводящих вопросах были исправлены.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6EC748E" w14:textId="77777777" w:rsidR="006E5421" w:rsidRPr="00A1025E" w:rsidRDefault="006E5421" w:rsidP="006E5421">
            <w:pPr>
              <w:jc w:val="center"/>
              <w:rPr>
                <w:rFonts w:eastAsia="Calibri"/>
                <w:sz w:val="22"/>
                <w:szCs w:val="22"/>
                <w:lang w:eastAsia="en-US"/>
              </w:rPr>
            </w:pPr>
            <w:r w:rsidRPr="00A1025E">
              <w:rPr>
                <w:rFonts w:eastAsia="Calibri"/>
                <w:sz w:val="22"/>
                <w:szCs w:val="22"/>
                <w:lang w:eastAsia="en-US"/>
              </w:rPr>
              <w:t>4 (балл 70-84)</w:t>
            </w:r>
          </w:p>
        </w:tc>
      </w:tr>
      <w:tr w:rsidR="0065641B" w:rsidRPr="00A1025E" w14:paraId="48EB7DC5"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900A86" w14:textId="77777777" w:rsidR="006E5421" w:rsidRPr="00A1025E" w:rsidRDefault="006E5421" w:rsidP="00A1025E">
            <w:pPr>
              <w:pStyle w:val="64"/>
              <w:shd w:val="clear" w:color="auto" w:fill="auto"/>
              <w:spacing w:line="240" w:lineRule="auto"/>
              <w:ind w:left="68" w:firstLine="0"/>
            </w:pPr>
            <w:r w:rsidRPr="00A1025E">
              <w:rPr>
                <w:rStyle w:val="36"/>
                <w:color w:val="auto"/>
                <w:sz w:val="22"/>
                <w:szCs w:val="22"/>
                <w:u w:val="none"/>
              </w:rPr>
              <w:t xml:space="preserve">Отчет имеет поверхностный анализ собранного материала, нечеткую </w:t>
            </w:r>
            <w:r w:rsidRPr="00A1025E">
              <w:rPr>
                <w:rStyle w:val="36"/>
                <w:color w:val="auto"/>
                <w:sz w:val="22"/>
                <w:szCs w:val="22"/>
                <w:u w:val="none"/>
              </w:rPr>
              <w:lastRenderedPageBreak/>
              <w:t>последовательность его изложения материала. Студент при защите отчета по практике не дал полных и аргументированных ответов на заданные вопросы. В отзыве руководителя имеются существенные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69F075FE" w14:textId="77777777" w:rsidR="006E5421" w:rsidRPr="00A1025E" w:rsidRDefault="006E5421" w:rsidP="0035746E">
            <w:pPr>
              <w:jc w:val="center"/>
              <w:rPr>
                <w:rFonts w:eastAsia="Calibri"/>
                <w:sz w:val="22"/>
                <w:szCs w:val="22"/>
                <w:lang w:eastAsia="en-US"/>
              </w:rPr>
            </w:pPr>
            <w:r w:rsidRPr="00A1025E">
              <w:rPr>
                <w:rFonts w:eastAsia="Calibri"/>
                <w:sz w:val="22"/>
                <w:szCs w:val="22"/>
                <w:lang w:eastAsia="en-US"/>
              </w:rPr>
              <w:lastRenderedPageBreak/>
              <w:t>3 (балл 55-69)</w:t>
            </w:r>
          </w:p>
        </w:tc>
      </w:tr>
      <w:tr w:rsidR="006E5421" w:rsidRPr="00A1025E" w14:paraId="7D30E740"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22E00E6C" w14:textId="096371CD" w:rsidR="006E5421" w:rsidRPr="00A1025E" w:rsidRDefault="006E5421" w:rsidP="00A1025E">
            <w:pPr>
              <w:pStyle w:val="64"/>
              <w:shd w:val="clear" w:color="auto" w:fill="auto"/>
              <w:spacing w:line="240" w:lineRule="auto"/>
              <w:ind w:left="68" w:firstLine="0"/>
            </w:pPr>
            <w:r w:rsidRPr="00A1025E">
              <w:rPr>
                <w:rStyle w:val="36"/>
                <w:color w:val="auto"/>
                <w:sz w:val="22"/>
                <w:szCs w:val="22"/>
                <w:u w:val="none"/>
              </w:rPr>
              <w:t>Отчет не имеет детализированного анализа собранного материала и не отвечает установленным требованиям. Студент затрудняется ответить на поставленные вопросы или допускает в ответах принципиальные ошибки. В отзыве</w:t>
            </w:r>
            <w:r w:rsidR="00A1025E">
              <w:rPr>
                <w:rStyle w:val="36"/>
                <w:color w:val="auto"/>
                <w:sz w:val="22"/>
                <w:szCs w:val="22"/>
                <w:u w:val="none"/>
              </w:rPr>
              <w:t xml:space="preserve"> </w:t>
            </w:r>
            <w:r w:rsidRPr="00A1025E">
              <w:rPr>
                <w:rStyle w:val="36"/>
                <w:color w:val="auto"/>
                <w:sz w:val="22"/>
                <w:szCs w:val="22"/>
                <w:u w:val="none"/>
              </w:rPr>
              <w:t>руководителя имеются существенные критические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895FDA9" w14:textId="77777777" w:rsidR="006E5421" w:rsidRPr="00A1025E" w:rsidRDefault="006E5421" w:rsidP="0035746E">
            <w:pPr>
              <w:jc w:val="center"/>
              <w:rPr>
                <w:rFonts w:eastAsia="Calibri"/>
                <w:sz w:val="22"/>
                <w:szCs w:val="22"/>
                <w:lang w:eastAsia="en-US"/>
              </w:rPr>
            </w:pPr>
            <w:r w:rsidRPr="00A1025E">
              <w:rPr>
                <w:rFonts w:eastAsia="Calibri"/>
                <w:sz w:val="22"/>
                <w:szCs w:val="22"/>
                <w:lang w:eastAsia="en-US"/>
              </w:rPr>
              <w:t>2 (балл 54)</w:t>
            </w:r>
          </w:p>
        </w:tc>
      </w:tr>
    </w:tbl>
    <w:p w14:paraId="58247E8E" w14:textId="77777777" w:rsidR="006E5421" w:rsidRPr="0065641B" w:rsidRDefault="006E5421" w:rsidP="0081238F">
      <w:pPr>
        <w:shd w:val="clear" w:color="auto" w:fill="FFFFFF"/>
        <w:tabs>
          <w:tab w:val="left" w:pos="0"/>
        </w:tabs>
        <w:ind w:firstLine="709"/>
        <w:jc w:val="both"/>
        <w:rPr>
          <w:rFonts w:eastAsia="Calibri"/>
          <w:spacing w:val="-4"/>
          <w:lang w:eastAsia="en-US"/>
        </w:rPr>
      </w:pPr>
    </w:p>
    <w:p w14:paraId="0B17F49E" w14:textId="77777777" w:rsidR="0081238F" w:rsidRPr="0065641B" w:rsidRDefault="0081238F" w:rsidP="0081238F">
      <w:pPr>
        <w:shd w:val="clear" w:color="auto" w:fill="FFFFFF"/>
        <w:tabs>
          <w:tab w:val="left" w:pos="0"/>
        </w:tabs>
        <w:ind w:firstLine="709"/>
        <w:jc w:val="both"/>
        <w:rPr>
          <w:rFonts w:eastAsia="Calibri"/>
          <w:spacing w:val="-4"/>
          <w:lang w:eastAsia="en-US"/>
        </w:rPr>
      </w:pPr>
      <w:r w:rsidRPr="0065641B">
        <w:rPr>
          <w:rFonts w:eastAsia="Calibri"/>
          <w:spacing w:val="-4"/>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3"/>
    </w:p>
    <w:p w14:paraId="310FFB82" w14:textId="77777777" w:rsidR="00A652FE" w:rsidRPr="0065641B" w:rsidRDefault="00A652FE" w:rsidP="00D77E47">
      <w:pPr>
        <w:pStyle w:val="ac"/>
        <w:tabs>
          <w:tab w:val="left" w:pos="1418"/>
          <w:tab w:val="left" w:pos="1560"/>
        </w:tabs>
        <w:ind w:left="0" w:right="-1"/>
        <w:rPr>
          <w:b/>
        </w:rPr>
      </w:pPr>
    </w:p>
    <w:p w14:paraId="4D308736" w14:textId="77777777" w:rsidR="00E250D5" w:rsidRPr="0065641B" w:rsidRDefault="00E250D5" w:rsidP="002506C9">
      <w:pPr>
        <w:widowControl w:val="0"/>
        <w:ind w:left="728" w:right="280"/>
        <w:jc w:val="center"/>
        <w:rPr>
          <w:i/>
          <w:lang w:bidi="ru-RU"/>
        </w:rPr>
      </w:pPr>
    </w:p>
    <w:sectPr w:rsidR="00E250D5" w:rsidRPr="0065641B" w:rsidSect="00A1025E">
      <w:headerReference w:type="default" r:id="rId19"/>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26F39E" w14:textId="77777777" w:rsidR="00583FE3" w:rsidRDefault="00583FE3" w:rsidP="00AB39E8">
      <w:r>
        <w:separator/>
      </w:r>
    </w:p>
  </w:endnote>
  <w:endnote w:type="continuationSeparator" w:id="0">
    <w:p w14:paraId="169FDD7B" w14:textId="77777777" w:rsidR="00583FE3" w:rsidRDefault="00583FE3"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6D6EC" w14:textId="77777777" w:rsidR="00583FE3" w:rsidRDefault="00583FE3" w:rsidP="00AB39E8">
      <w:r>
        <w:separator/>
      </w:r>
    </w:p>
  </w:footnote>
  <w:footnote w:type="continuationSeparator" w:id="0">
    <w:p w14:paraId="6566B4A8" w14:textId="77777777" w:rsidR="00583FE3" w:rsidRDefault="00583FE3"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2C30" w14:textId="77777777" w:rsidR="002C36A9" w:rsidRDefault="000F511D">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75941C21" wp14:editId="4E080D55">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CB9" w14:textId="536145D7" w:rsidR="002C36A9" w:rsidRDefault="002C36A9" w:rsidP="00CA7F28">
                          <w:pPr>
                            <w:spacing w:before="10"/>
                            <w:ind w:left="40"/>
                            <w:jc w:val="center"/>
                          </w:pPr>
                          <w:r>
                            <w:fldChar w:fldCharType="begin"/>
                          </w:r>
                          <w:r>
                            <w:instrText xml:space="preserve"> PAGE </w:instrText>
                          </w:r>
                          <w:r>
                            <w:fldChar w:fldCharType="separate"/>
                          </w:r>
                          <w:r w:rsidR="00A1025E">
                            <w:rPr>
                              <w:noProof/>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41C21"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25F44CB9" w14:textId="536145D7" w:rsidR="002C36A9" w:rsidRDefault="002C36A9" w:rsidP="00CA7F28">
                    <w:pPr>
                      <w:spacing w:before="10"/>
                      <w:ind w:left="40"/>
                      <w:jc w:val="center"/>
                    </w:pPr>
                    <w:r>
                      <w:fldChar w:fldCharType="begin"/>
                    </w:r>
                    <w:r>
                      <w:instrText xml:space="preserve"> PAGE </w:instrText>
                    </w:r>
                    <w:r>
                      <w:fldChar w:fldCharType="separate"/>
                    </w:r>
                    <w:r w:rsidR="00A1025E">
                      <w:rPr>
                        <w:noProof/>
                      </w:rPr>
                      <w:t>13</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6"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4"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18" w15:restartNumberingAfterBreak="0">
    <w:nsid w:val="5ECB5BF5"/>
    <w:multiLevelType w:val="hybridMultilevel"/>
    <w:tmpl w:val="0EECD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0"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1"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2"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14"/>
  </w:num>
  <w:num w:numId="8">
    <w:abstractNumId w:val="12"/>
  </w:num>
  <w:num w:numId="9">
    <w:abstractNumId w:val="1"/>
  </w:num>
  <w:num w:numId="10">
    <w:abstractNumId w:val="20"/>
  </w:num>
  <w:num w:numId="11">
    <w:abstractNumId w:val="2"/>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7"/>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
  </w:num>
  <w:num w:numId="24">
    <w:abstractNumId w:val="6"/>
  </w:num>
  <w:num w:numId="25">
    <w:abstractNumId w:val="16"/>
  </w:num>
  <w:num w:numId="26">
    <w:abstractNumId w:val="8"/>
  </w:num>
  <w:num w:numId="27">
    <w:abstractNumId w:val="4"/>
  </w:num>
  <w:num w:numId="28">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D7D"/>
    <w:rsid w:val="001148A8"/>
    <w:rsid w:val="00115858"/>
    <w:rsid w:val="00117C9C"/>
    <w:rsid w:val="00122443"/>
    <w:rsid w:val="001278A4"/>
    <w:rsid w:val="00135F98"/>
    <w:rsid w:val="0013735D"/>
    <w:rsid w:val="001479FA"/>
    <w:rsid w:val="0015764B"/>
    <w:rsid w:val="00162647"/>
    <w:rsid w:val="00165114"/>
    <w:rsid w:val="00166D58"/>
    <w:rsid w:val="00174768"/>
    <w:rsid w:val="00190F7F"/>
    <w:rsid w:val="001A1BC6"/>
    <w:rsid w:val="001B0591"/>
    <w:rsid w:val="001B4FD9"/>
    <w:rsid w:val="001C00DE"/>
    <w:rsid w:val="001C45AA"/>
    <w:rsid w:val="001C69E5"/>
    <w:rsid w:val="001D2504"/>
    <w:rsid w:val="001D519B"/>
    <w:rsid w:val="001E2542"/>
    <w:rsid w:val="001F11C1"/>
    <w:rsid w:val="001F533A"/>
    <w:rsid w:val="001F7B2B"/>
    <w:rsid w:val="0020035B"/>
    <w:rsid w:val="002012A9"/>
    <w:rsid w:val="00201FE2"/>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E2A5B"/>
    <w:rsid w:val="003E2CE6"/>
    <w:rsid w:val="003F74F8"/>
    <w:rsid w:val="003F7773"/>
    <w:rsid w:val="004010CE"/>
    <w:rsid w:val="00402250"/>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C229C"/>
    <w:rsid w:val="004C2AEE"/>
    <w:rsid w:val="004C70C7"/>
    <w:rsid w:val="004C7CE9"/>
    <w:rsid w:val="004D4ACE"/>
    <w:rsid w:val="004E217F"/>
    <w:rsid w:val="004E27B3"/>
    <w:rsid w:val="004F1211"/>
    <w:rsid w:val="004F4C32"/>
    <w:rsid w:val="004F59E9"/>
    <w:rsid w:val="005130A6"/>
    <w:rsid w:val="00517713"/>
    <w:rsid w:val="00517BDE"/>
    <w:rsid w:val="0052492D"/>
    <w:rsid w:val="00524DA0"/>
    <w:rsid w:val="00530A60"/>
    <w:rsid w:val="005319EF"/>
    <w:rsid w:val="00533A33"/>
    <w:rsid w:val="0053533F"/>
    <w:rsid w:val="005431AE"/>
    <w:rsid w:val="00543D3A"/>
    <w:rsid w:val="005447D4"/>
    <w:rsid w:val="00553630"/>
    <w:rsid w:val="00577617"/>
    <w:rsid w:val="00583FE3"/>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E2E08"/>
    <w:rsid w:val="005E357F"/>
    <w:rsid w:val="005E3BB4"/>
    <w:rsid w:val="006142F5"/>
    <w:rsid w:val="00614524"/>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FC2"/>
    <w:rsid w:val="00683884"/>
    <w:rsid w:val="00696DE4"/>
    <w:rsid w:val="006A167A"/>
    <w:rsid w:val="006A712C"/>
    <w:rsid w:val="006B6A1D"/>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6E20"/>
    <w:rsid w:val="0079761C"/>
    <w:rsid w:val="007A746E"/>
    <w:rsid w:val="007B5F7F"/>
    <w:rsid w:val="007B7364"/>
    <w:rsid w:val="007C06A1"/>
    <w:rsid w:val="007C0E2A"/>
    <w:rsid w:val="007C213F"/>
    <w:rsid w:val="007C4A1B"/>
    <w:rsid w:val="007D0C0D"/>
    <w:rsid w:val="007D2F37"/>
    <w:rsid w:val="007E0684"/>
    <w:rsid w:val="007E2F1E"/>
    <w:rsid w:val="007E545F"/>
    <w:rsid w:val="007E5594"/>
    <w:rsid w:val="007F35FD"/>
    <w:rsid w:val="007F4656"/>
    <w:rsid w:val="007F5929"/>
    <w:rsid w:val="008020CF"/>
    <w:rsid w:val="0080301B"/>
    <w:rsid w:val="00803E68"/>
    <w:rsid w:val="00811887"/>
    <w:rsid w:val="0081238F"/>
    <w:rsid w:val="00822C35"/>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E12"/>
    <w:rsid w:val="008965CF"/>
    <w:rsid w:val="00897517"/>
    <w:rsid w:val="008A4E8E"/>
    <w:rsid w:val="008A793C"/>
    <w:rsid w:val="008B26CB"/>
    <w:rsid w:val="008B31BA"/>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1025E"/>
    <w:rsid w:val="00A231C1"/>
    <w:rsid w:val="00A308D0"/>
    <w:rsid w:val="00A30F95"/>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63A23"/>
    <w:rsid w:val="00D72607"/>
    <w:rsid w:val="00D77E47"/>
    <w:rsid w:val="00D83066"/>
    <w:rsid w:val="00D84930"/>
    <w:rsid w:val="00D86758"/>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64FC"/>
    <w:rsid w:val="00E86DC4"/>
    <w:rsid w:val="00E871D6"/>
    <w:rsid w:val="00E95CD2"/>
    <w:rsid w:val="00E97C8A"/>
    <w:rsid w:val="00EB26A0"/>
    <w:rsid w:val="00ED128B"/>
    <w:rsid w:val="00ED2279"/>
    <w:rsid w:val="00EE1A8B"/>
    <w:rsid w:val="00EE504A"/>
    <w:rsid w:val="00EF21C1"/>
    <w:rsid w:val="00EF2B3C"/>
    <w:rsid w:val="00EF5309"/>
    <w:rsid w:val="00EF5A37"/>
    <w:rsid w:val="00EF640E"/>
    <w:rsid w:val="00F029C7"/>
    <w:rsid w:val="00F02D19"/>
    <w:rsid w:val="00F04D9A"/>
    <w:rsid w:val="00F10206"/>
    <w:rsid w:val="00F1201F"/>
    <w:rsid w:val="00F20686"/>
    <w:rsid w:val="00F20AA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BAC527"/>
  <w15:chartTrackingRefBased/>
  <w15:docId w15:val="{3E297C59-11ED-40B1-9E86-CD8260A0F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89237" TargetMode="External"/><Relationship Id="rId13" Type="http://schemas.openxmlformats.org/officeDocument/2006/relationships/hyperlink" Target="https://urait.ru/bcode/520204" TargetMode="External"/><Relationship Id="rId18" Type="http://schemas.openxmlformats.org/officeDocument/2006/relationships/hyperlink" Target="http://www.znanium.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urait.ru/bcode/489756" TargetMode="External"/><Relationship Id="rId17" Type="http://schemas.openxmlformats.org/officeDocument/2006/relationships/hyperlink" Target="http://www.oecd-ilibrary.org" TargetMode="External"/><Relationship Id="rId2" Type="http://schemas.openxmlformats.org/officeDocument/2006/relationships/numbering" Target="numbering.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33084" TargetMode="External"/><Relationship Id="rId5" Type="http://schemas.openxmlformats.org/officeDocument/2006/relationships/webSettings" Target="webSettings.xml"/><Relationship Id="rId15" Type="http://schemas.openxmlformats.org/officeDocument/2006/relationships/hyperlink" Target="http://www.grebennikon.ru" TargetMode="External"/><Relationship Id="rId10" Type="http://schemas.openxmlformats.org/officeDocument/2006/relationships/hyperlink" Target="%20https://urait.ru/bcode/511225"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urait.ru/bcode/515977%20" TargetMode="External"/><Relationship Id="rId14" Type="http://schemas.openxmlformats.org/officeDocument/2006/relationships/hyperlink" Target="https://urait.ru/bcode/5111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0D253-B1EE-4B7A-8A8E-08781ECA6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13</Pages>
  <Words>4413</Words>
  <Characters>25158</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29512</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Наталья Сергеевна Рябчикова</cp:lastModifiedBy>
  <cp:revision>38</cp:revision>
  <cp:lastPrinted>2019-08-27T08:58:00Z</cp:lastPrinted>
  <dcterms:created xsi:type="dcterms:W3CDTF">2021-09-23T14:46:00Z</dcterms:created>
  <dcterms:modified xsi:type="dcterms:W3CDTF">2025-04-02T08:17:00Z</dcterms:modified>
</cp:coreProperties>
</file>