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535CF" w:rsidRDefault="00F535C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6449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4491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46449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644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64491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464491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535CF" w:rsidRDefault="00F535C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118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3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3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3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5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5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5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5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6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7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8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10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10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10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10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11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11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D75436" w:rsidRDefault="008F02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1187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1187B">
              <w:rPr>
                <w:noProof/>
                <w:webHidden/>
              </w:rPr>
            </w:r>
            <w:r w:rsidR="0091187B">
              <w:rPr>
                <w:noProof/>
                <w:webHidden/>
              </w:rPr>
              <w:fldChar w:fldCharType="separate"/>
            </w:r>
            <w:r w:rsidR="00E64BD5">
              <w:rPr>
                <w:noProof/>
                <w:webHidden/>
              </w:rPr>
              <w:t>11</w:t>
            </w:r>
            <w:r w:rsidR="0091187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1187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алгоритмов анализа и интерпретации табличных данных, формирование практических навыков работы с современными пакетами прикладных программ для проверки, очистки, преобразования и моделирования данных с целью обнаружения полезной информации, предложения выводов и поддержки принятия решений.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6449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449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6449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6449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449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6449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449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6449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6449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6449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44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44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4491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464491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464491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44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64491">
              <w:rPr>
                <w:rFonts w:ascii="Times New Roman" w:hAnsi="Times New Roman" w:cs="Times New Roman"/>
              </w:rPr>
              <w:t xml:space="preserve">основные способы получения, отбора, хранения и обработки данных, способы доступа </w:t>
            </w:r>
            <w:proofErr w:type="gramStart"/>
            <w:r w:rsidR="00316402" w:rsidRPr="00464491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464491">
              <w:rPr>
                <w:rFonts w:ascii="Times New Roman" w:hAnsi="Times New Roman" w:cs="Times New Roman"/>
              </w:rPr>
              <w:t xml:space="preserve"> различным баз с данными</w:t>
            </w:r>
            <w:r w:rsidRPr="0046449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644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64491">
              <w:rPr>
                <w:rFonts w:ascii="Times New Roman" w:hAnsi="Times New Roman" w:cs="Times New Roman"/>
              </w:rPr>
              <w:t>применять соответствующее программное обеспечение для моделирования ситуаций и анализа данных</w:t>
            </w:r>
            <w:r w:rsidRPr="0046449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6449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449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64491">
              <w:rPr>
                <w:rFonts w:ascii="Times New Roman" w:hAnsi="Times New Roman" w:cs="Times New Roman"/>
              </w:rPr>
              <w:t>методами  получения информации, ее анализа для построения моделей и интерпретации результатов моделирования</w:t>
            </w:r>
            <w:r w:rsidRPr="0046449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6449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Технологии обработки и анализа данных средствами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Ввод и редактирование данных, использование формул для расчетов, оформление таблиц в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Calc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Визуализация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Технологии анализа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Модели и типы данных. Реляционная модель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</w:t>
            </w:r>
            <w:proofErr w:type="spellStart"/>
            <w:r w:rsidRPr="00352B6F">
              <w:rPr>
                <w:lang w:bidi="ru-RU"/>
              </w:rPr>
              <w:t>модель</w:t>
            </w:r>
            <w:proofErr w:type="gramStart"/>
            <w:r w:rsidRPr="00352B6F">
              <w:rPr>
                <w:lang w:bidi="ru-RU"/>
              </w:rPr>
              <w:t>.Р</w:t>
            </w:r>
            <w:proofErr w:type="gramEnd"/>
            <w:r w:rsidRPr="00352B6F">
              <w:rPr>
                <w:lang w:bidi="ru-RU"/>
              </w:rPr>
              <w:t>еляционная</w:t>
            </w:r>
            <w:proofErr w:type="spellEnd"/>
            <w:r w:rsidRPr="00352B6F">
              <w:rPr>
                <w:lang w:bidi="ru-RU"/>
              </w:rPr>
              <w:t xml:space="preserve">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Создание структур баз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Этапы проектирования. Инструментальные средства проектирования </w:t>
            </w:r>
            <w:proofErr w:type="gramStart"/>
            <w:r w:rsidRPr="00352B6F">
              <w:rPr>
                <w:lang w:bidi="ru-RU"/>
              </w:rPr>
              <w:t>информационных</w:t>
            </w:r>
            <w:proofErr w:type="gramEnd"/>
            <w:r w:rsidRPr="00352B6F">
              <w:rPr>
                <w:lang w:bidi="ru-RU"/>
              </w:rPr>
              <w:t xml:space="preserve">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Обработка данных. Формирование запросов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Разработка элементов пользовательских приложений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535C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64491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1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F02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64491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F535C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64491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2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F02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64491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F535C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6449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2 т. Том 1: учебник для вузов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F02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64491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:rsidR="0091168E" w:rsidRPr="0046449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F02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64491" w:rsidTr="008416EB">
        <w:tc>
          <w:tcPr>
            <w:tcW w:w="7797" w:type="dxa"/>
            <w:shd w:val="clear" w:color="auto" w:fill="auto"/>
          </w:tcPr>
          <w:p w:rsidR="002C735C" w:rsidRPr="0046449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449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6449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449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64491" w:rsidTr="008416EB">
        <w:tc>
          <w:tcPr>
            <w:tcW w:w="7797" w:type="dxa"/>
            <w:shd w:val="clear" w:color="auto" w:fill="auto"/>
          </w:tcPr>
          <w:p w:rsidR="002C735C" w:rsidRPr="004644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4491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4491">
              <w:rPr>
                <w:sz w:val="22"/>
                <w:szCs w:val="22"/>
              </w:rPr>
              <w:t>комплексом</w:t>
            </w:r>
            <w:proofErr w:type="gramStart"/>
            <w:r w:rsidRPr="00464491">
              <w:rPr>
                <w:sz w:val="22"/>
                <w:szCs w:val="22"/>
              </w:rPr>
              <w:t>.С</w:t>
            </w:r>
            <w:proofErr w:type="gramEnd"/>
            <w:r w:rsidRPr="00464491">
              <w:rPr>
                <w:sz w:val="22"/>
                <w:szCs w:val="22"/>
              </w:rPr>
              <w:t>пециализированная</w:t>
            </w:r>
            <w:proofErr w:type="spellEnd"/>
            <w:r w:rsidRPr="00464491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464491">
              <w:rPr>
                <w:sz w:val="22"/>
                <w:szCs w:val="22"/>
              </w:rPr>
              <w:t>м</w:t>
            </w:r>
            <w:proofErr w:type="gramEnd"/>
            <w:r w:rsidRPr="00464491">
              <w:rPr>
                <w:sz w:val="22"/>
                <w:szCs w:val="22"/>
              </w:rPr>
              <w:t xml:space="preserve">/м - 1 шт., Компьютер </w:t>
            </w:r>
            <w:r w:rsidRPr="00464491">
              <w:rPr>
                <w:sz w:val="22"/>
                <w:szCs w:val="22"/>
                <w:lang w:val="en-US"/>
              </w:rPr>
              <w:t>Gigabyte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H</w:t>
            </w:r>
            <w:r w:rsidRPr="00464491">
              <w:rPr>
                <w:sz w:val="22"/>
                <w:szCs w:val="22"/>
              </w:rPr>
              <w:t>77</w:t>
            </w:r>
            <w:r w:rsidRPr="00464491">
              <w:rPr>
                <w:sz w:val="22"/>
                <w:szCs w:val="22"/>
                <w:lang w:val="en-US"/>
              </w:rPr>
              <w:t>M</w:t>
            </w:r>
            <w:r w:rsidRPr="00464491">
              <w:rPr>
                <w:sz w:val="22"/>
                <w:szCs w:val="22"/>
              </w:rPr>
              <w:t>-</w:t>
            </w:r>
            <w:r w:rsidRPr="00464491">
              <w:rPr>
                <w:sz w:val="22"/>
                <w:szCs w:val="22"/>
                <w:lang w:val="en-US"/>
              </w:rPr>
              <w:t>D</w:t>
            </w:r>
            <w:r w:rsidRPr="00464491">
              <w:rPr>
                <w:sz w:val="22"/>
                <w:szCs w:val="22"/>
              </w:rPr>
              <w:t>3</w:t>
            </w:r>
            <w:r w:rsidRPr="00464491">
              <w:rPr>
                <w:sz w:val="22"/>
                <w:szCs w:val="22"/>
                <w:lang w:val="en-US"/>
              </w:rPr>
              <w:t>H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Intel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Core</w:t>
            </w:r>
            <w:r w:rsidRPr="00464491">
              <w:rPr>
                <w:sz w:val="22"/>
                <w:szCs w:val="22"/>
              </w:rPr>
              <w:t xml:space="preserve"> </w:t>
            </w:r>
            <w:proofErr w:type="spellStart"/>
            <w:r w:rsidRPr="004644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4491">
              <w:rPr>
                <w:sz w:val="22"/>
                <w:szCs w:val="22"/>
              </w:rPr>
              <w:t>5-3570 3.4</w:t>
            </w:r>
            <w:r w:rsidRPr="00464491">
              <w:rPr>
                <w:sz w:val="22"/>
                <w:szCs w:val="22"/>
                <w:lang w:val="en-US"/>
              </w:rPr>
              <w:t>GHz</w:t>
            </w:r>
            <w:r w:rsidRPr="00464491">
              <w:rPr>
                <w:sz w:val="22"/>
                <w:szCs w:val="22"/>
              </w:rPr>
              <w:t>/4</w:t>
            </w:r>
            <w:r w:rsidRPr="00464491">
              <w:rPr>
                <w:sz w:val="22"/>
                <w:szCs w:val="22"/>
                <w:lang w:val="en-US"/>
              </w:rPr>
              <w:t>Gb</w:t>
            </w:r>
            <w:r w:rsidRPr="00464491">
              <w:rPr>
                <w:sz w:val="22"/>
                <w:szCs w:val="22"/>
              </w:rPr>
              <w:t xml:space="preserve"> /500</w:t>
            </w:r>
            <w:r w:rsidRPr="00464491">
              <w:rPr>
                <w:sz w:val="22"/>
                <w:szCs w:val="22"/>
                <w:lang w:val="en-US"/>
              </w:rPr>
              <w:t>Gb</w:t>
            </w:r>
            <w:r w:rsidRPr="00464491">
              <w:rPr>
                <w:sz w:val="22"/>
                <w:szCs w:val="22"/>
              </w:rPr>
              <w:t xml:space="preserve">/ </w:t>
            </w:r>
            <w:proofErr w:type="spellStart"/>
            <w:r w:rsidRPr="00464491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VA</w:t>
            </w:r>
            <w:r w:rsidRPr="00464491">
              <w:rPr>
                <w:sz w:val="22"/>
                <w:szCs w:val="22"/>
              </w:rPr>
              <w:t>703</w:t>
            </w:r>
            <w:r w:rsidRPr="00464491">
              <w:rPr>
                <w:sz w:val="22"/>
                <w:szCs w:val="22"/>
                <w:lang w:val="en-US"/>
              </w:rPr>
              <w:t>b</w:t>
            </w:r>
            <w:r w:rsidRPr="00464491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46449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x</w:t>
            </w:r>
            <w:r w:rsidRPr="0046449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64491">
              <w:rPr>
                <w:sz w:val="22"/>
                <w:szCs w:val="22"/>
              </w:rPr>
              <w:t>проекцион</w:t>
            </w:r>
            <w:proofErr w:type="spellEnd"/>
            <w:r w:rsidRPr="00464491">
              <w:rPr>
                <w:sz w:val="22"/>
                <w:szCs w:val="22"/>
              </w:rPr>
              <w:t xml:space="preserve">. </w:t>
            </w:r>
            <w:proofErr w:type="spellStart"/>
            <w:r w:rsidRPr="0046449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Compact</w:t>
            </w:r>
            <w:r w:rsidRPr="00464491">
              <w:rPr>
                <w:sz w:val="22"/>
                <w:szCs w:val="22"/>
              </w:rPr>
              <w:t xml:space="preserve"> </w:t>
            </w:r>
            <w:proofErr w:type="spellStart"/>
            <w:r w:rsidRPr="0046449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64491">
              <w:rPr>
                <w:sz w:val="22"/>
                <w:szCs w:val="22"/>
              </w:rPr>
              <w:t xml:space="preserve"> 153</w:t>
            </w:r>
            <w:r w:rsidRPr="00464491">
              <w:rPr>
                <w:sz w:val="22"/>
                <w:szCs w:val="22"/>
                <w:lang w:val="en-US"/>
              </w:rPr>
              <w:t>x</w:t>
            </w:r>
            <w:r w:rsidRPr="00464491">
              <w:rPr>
                <w:sz w:val="22"/>
                <w:szCs w:val="22"/>
              </w:rPr>
              <w:t xml:space="preserve">200 </w:t>
            </w:r>
            <w:r w:rsidRPr="00464491">
              <w:rPr>
                <w:sz w:val="22"/>
                <w:szCs w:val="22"/>
                <w:lang w:val="en-US"/>
              </w:rPr>
              <w:t>c</w:t>
            </w:r>
            <w:r w:rsidRPr="00464491">
              <w:rPr>
                <w:sz w:val="22"/>
                <w:szCs w:val="22"/>
              </w:rPr>
              <w:t xml:space="preserve">м </w:t>
            </w:r>
            <w:r w:rsidRPr="00464491">
              <w:rPr>
                <w:sz w:val="22"/>
                <w:szCs w:val="22"/>
                <w:lang w:val="en-US"/>
              </w:rPr>
              <w:t>MATTE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White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S</w:t>
            </w:r>
            <w:r w:rsidRPr="00464491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644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449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6449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64491" w:rsidTr="008416EB">
        <w:tc>
          <w:tcPr>
            <w:tcW w:w="7797" w:type="dxa"/>
            <w:shd w:val="clear" w:color="auto" w:fill="auto"/>
          </w:tcPr>
          <w:p w:rsidR="002C735C" w:rsidRPr="004644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4491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4491">
              <w:rPr>
                <w:sz w:val="22"/>
                <w:szCs w:val="22"/>
              </w:rPr>
              <w:t>комплексом</w:t>
            </w:r>
            <w:proofErr w:type="gramStart"/>
            <w:r w:rsidRPr="00464491">
              <w:rPr>
                <w:sz w:val="22"/>
                <w:szCs w:val="22"/>
              </w:rPr>
              <w:t>.С</w:t>
            </w:r>
            <w:proofErr w:type="gramEnd"/>
            <w:r w:rsidRPr="00464491">
              <w:rPr>
                <w:sz w:val="22"/>
                <w:szCs w:val="22"/>
              </w:rPr>
              <w:t>пециализированная</w:t>
            </w:r>
            <w:proofErr w:type="spellEnd"/>
            <w:r w:rsidRPr="0046449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64491">
              <w:rPr>
                <w:sz w:val="22"/>
                <w:szCs w:val="22"/>
              </w:rPr>
              <w:t xml:space="preserve">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464491">
              <w:rPr>
                <w:sz w:val="22"/>
                <w:szCs w:val="22"/>
                <w:lang w:val="en-US"/>
              </w:rPr>
              <w:t>Acer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Aspire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Z</w:t>
            </w:r>
            <w:r w:rsidRPr="00464491">
              <w:rPr>
                <w:sz w:val="22"/>
                <w:szCs w:val="22"/>
              </w:rPr>
              <w:t xml:space="preserve">1811 в </w:t>
            </w:r>
            <w:proofErr w:type="spellStart"/>
            <w:r w:rsidRPr="00464491">
              <w:rPr>
                <w:sz w:val="22"/>
                <w:szCs w:val="22"/>
              </w:rPr>
              <w:t>компл</w:t>
            </w:r>
            <w:proofErr w:type="spellEnd"/>
            <w:r w:rsidRPr="00464491">
              <w:rPr>
                <w:sz w:val="22"/>
                <w:szCs w:val="22"/>
              </w:rPr>
              <w:t xml:space="preserve">.: </w:t>
            </w:r>
            <w:proofErr w:type="spellStart"/>
            <w:r w:rsidRPr="004644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4491">
              <w:rPr>
                <w:sz w:val="22"/>
                <w:szCs w:val="22"/>
              </w:rPr>
              <w:t>5 2400</w:t>
            </w:r>
            <w:r w:rsidRPr="00464491">
              <w:rPr>
                <w:sz w:val="22"/>
                <w:szCs w:val="22"/>
                <w:lang w:val="en-US"/>
              </w:rPr>
              <w:t>s</w:t>
            </w:r>
            <w:r w:rsidRPr="00464491">
              <w:rPr>
                <w:sz w:val="22"/>
                <w:szCs w:val="22"/>
              </w:rPr>
              <w:t>/4</w:t>
            </w:r>
            <w:r w:rsidRPr="00464491">
              <w:rPr>
                <w:sz w:val="22"/>
                <w:szCs w:val="22"/>
                <w:lang w:val="en-US"/>
              </w:rPr>
              <w:t>Gb</w:t>
            </w:r>
            <w:r w:rsidRPr="00464491">
              <w:rPr>
                <w:sz w:val="22"/>
                <w:szCs w:val="22"/>
              </w:rPr>
              <w:t>/1</w:t>
            </w:r>
            <w:r w:rsidRPr="00464491">
              <w:rPr>
                <w:sz w:val="22"/>
                <w:szCs w:val="22"/>
                <w:lang w:val="en-US"/>
              </w:rPr>
              <w:t>T</w:t>
            </w:r>
            <w:r w:rsidRPr="00464491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46449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x</w:t>
            </w:r>
            <w:r w:rsidRPr="00464491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464491">
              <w:rPr>
                <w:sz w:val="22"/>
                <w:szCs w:val="22"/>
                <w:lang w:val="en-US"/>
              </w:rPr>
              <w:t>JBL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CONTROL</w:t>
            </w:r>
            <w:r w:rsidRPr="00464491">
              <w:rPr>
                <w:sz w:val="22"/>
                <w:szCs w:val="22"/>
              </w:rPr>
              <w:t xml:space="preserve"> 25 </w:t>
            </w:r>
            <w:r w:rsidRPr="00464491">
              <w:rPr>
                <w:sz w:val="22"/>
                <w:szCs w:val="22"/>
                <w:lang w:val="en-US"/>
              </w:rPr>
              <w:t>WH</w:t>
            </w:r>
            <w:r w:rsidRPr="00464491">
              <w:rPr>
                <w:sz w:val="22"/>
                <w:szCs w:val="22"/>
              </w:rPr>
              <w:t xml:space="preserve"> - 2 шт., Микшер-усилитель </w:t>
            </w:r>
            <w:r w:rsidRPr="00464491">
              <w:rPr>
                <w:sz w:val="22"/>
                <w:szCs w:val="22"/>
                <w:lang w:val="en-US"/>
              </w:rPr>
              <w:t>MOBILE</w:t>
            </w:r>
            <w:r w:rsidRPr="00464491">
              <w:rPr>
                <w:sz w:val="22"/>
                <w:szCs w:val="22"/>
              </w:rPr>
              <w:t xml:space="preserve"> 35</w:t>
            </w:r>
            <w:proofErr w:type="gramEnd"/>
            <w:r w:rsidRPr="0046449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644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449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6449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64491" w:rsidTr="008416EB">
        <w:tc>
          <w:tcPr>
            <w:tcW w:w="7797" w:type="dxa"/>
            <w:shd w:val="clear" w:color="auto" w:fill="auto"/>
          </w:tcPr>
          <w:p w:rsidR="002C735C" w:rsidRPr="004644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4491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4491">
              <w:rPr>
                <w:sz w:val="22"/>
                <w:szCs w:val="22"/>
              </w:rPr>
              <w:t>комплексом</w:t>
            </w:r>
            <w:proofErr w:type="gramStart"/>
            <w:r w:rsidRPr="00464491">
              <w:rPr>
                <w:sz w:val="22"/>
                <w:szCs w:val="22"/>
              </w:rPr>
              <w:t>.С</w:t>
            </w:r>
            <w:proofErr w:type="gramEnd"/>
            <w:r w:rsidRPr="00464491">
              <w:rPr>
                <w:sz w:val="22"/>
                <w:szCs w:val="22"/>
              </w:rPr>
              <w:t>пециализированная</w:t>
            </w:r>
            <w:proofErr w:type="spellEnd"/>
            <w:r w:rsidRPr="0046449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64491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464491">
              <w:rPr>
                <w:sz w:val="22"/>
                <w:szCs w:val="22"/>
              </w:rPr>
              <w:t>мМоноблок</w:t>
            </w:r>
            <w:proofErr w:type="spellEnd"/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Acer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Aspire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Z</w:t>
            </w:r>
            <w:r w:rsidRPr="00464491">
              <w:rPr>
                <w:sz w:val="22"/>
                <w:szCs w:val="22"/>
              </w:rPr>
              <w:t xml:space="preserve">1811 в </w:t>
            </w:r>
            <w:proofErr w:type="spellStart"/>
            <w:r w:rsidRPr="00464491">
              <w:rPr>
                <w:sz w:val="22"/>
                <w:szCs w:val="22"/>
              </w:rPr>
              <w:t>компл</w:t>
            </w:r>
            <w:proofErr w:type="spellEnd"/>
            <w:r w:rsidRPr="00464491">
              <w:rPr>
                <w:sz w:val="22"/>
                <w:szCs w:val="22"/>
              </w:rPr>
              <w:t xml:space="preserve">.: </w:t>
            </w:r>
            <w:proofErr w:type="spellStart"/>
            <w:r w:rsidRPr="004644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4491">
              <w:rPr>
                <w:sz w:val="22"/>
                <w:szCs w:val="22"/>
              </w:rPr>
              <w:t>5 2400</w:t>
            </w:r>
            <w:r w:rsidRPr="00464491">
              <w:rPr>
                <w:sz w:val="22"/>
                <w:szCs w:val="22"/>
                <w:lang w:val="en-US"/>
              </w:rPr>
              <w:t>s</w:t>
            </w:r>
            <w:r w:rsidRPr="00464491">
              <w:rPr>
                <w:sz w:val="22"/>
                <w:szCs w:val="22"/>
              </w:rPr>
              <w:t>/4</w:t>
            </w:r>
            <w:r w:rsidRPr="00464491">
              <w:rPr>
                <w:sz w:val="22"/>
                <w:szCs w:val="22"/>
                <w:lang w:val="en-US"/>
              </w:rPr>
              <w:t>Gb</w:t>
            </w:r>
            <w:r w:rsidRPr="00464491">
              <w:rPr>
                <w:sz w:val="22"/>
                <w:szCs w:val="22"/>
              </w:rPr>
              <w:t>/1</w:t>
            </w:r>
            <w:r w:rsidRPr="00464491">
              <w:rPr>
                <w:sz w:val="22"/>
                <w:szCs w:val="22"/>
                <w:lang w:val="en-US"/>
              </w:rPr>
              <w:t>T</w:t>
            </w:r>
            <w:r w:rsidRPr="00464491">
              <w:rPr>
                <w:sz w:val="22"/>
                <w:szCs w:val="22"/>
              </w:rPr>
              <w:t xml:space="preserve">б - 16 шт.,  Проектор </w:t>
            </w:r>
            <w:r w:rsidRPr="00464491">
              <w:rPr>
                <w:sz w:val="22"/>
                <w:szCs w:val="22"/>
                <w:lang w:val="en-US"/>
              </w:rPr>
              <w:t>NEC</w:t>
            </w:r>
            <w:r w:rsidRPr="00464491">
              <w:rPr>
                <w:sz w:val="22"/>
                <w:szCs w:val="22"/>
              </w:rPr>
              <w:t xml:space="preserve"> М350 Х  - 1 шт., Ноутбук </w:t>
            </w:r>
            <w:r w:rsidRPr="00464491">
              <w:rPr>
                <w:sz w:val="22"/>
                <w:szCs w:val="22"/>
                <w:lang w:val="en-US"/>
              </w:rPr>
              <w:t>Samsung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NP</w:t>
            </w:r>
            <w:r w:rsidRPr="00464491">
              <w:rPr>
                <w:sz w:val="22"/>
                <w:szCs w:val="22"/>
              </w:rPr>
              <w:t>-</w:t>
            </w:r>
            <w:r w:rsidRPr="00464491">
              <w:rPr>
                <w:sz w:val="22"/>
                <w:szCs w:val="22"/>
                <w:lang w:val="en-US"/>
              </w:rPr>
              <w:t>R</w:t>
            </w:r>
            <w:r w:rsidRPr="00464491">
              <w:rPr>
                <w:sz w:val="22"/>
                <w:szCs w:val="22"/>
              </w:rPr>
              <w:t>780-</w:t>
            </w:r>
            <w:r w:rsidRPr="00464491">
              <w:rPr>
                <w:sz w:val="22"/>
                <w:szCs w:val="22"/>
                <w:lang w:val="en-US"/>
              </w:rPr>
              <w:t>JS</w:t>
            </w:r>
            <w:r w:rsidRPr="00464491">
              <w:rPr>
                <w:sz w:val="22"/>
                <w:szCs w:val="22"/>
              </w:rPr>
              <w:t xml:space="preserve">04 </w:t>
            </w:r>
            <w:proofErr w:type="spellStart"/>
            <w:r w:rsidRPr="004644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4491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464491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644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449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6449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64491" w:rsidTr="008416EB">
        <w:tc>
          <w:tcPr>
            <w:tcW w:w="7797" w:type="dxa"/>
            <w:shd w:val="clear" w:color="auto" w:fill="auto"/>
          </w:tcPr>
          <w:p w:rsidR="002C735C" w:rsidRPr="004644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449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4491">
              <w:rPr>
                <w:sz w:val="22"/>
                <w:szCs w:val="22"/>
              </w:rPr>
              <w:t>комплексом</w:t>
            </w:r>
            <w:proofErr w:type="gramStart"/>
            <w:r w:rsidRPr="00464491">
              <w:rPr>
                <w:sz w:val="22"/>
                <w:szCs w:val="22"/>
              </w:rPr>
              <w:t>.С</w:t>
            </w:r>
            <w:proofErr w:type="gramEnd"/>
            <w:r w:rsidRPr="00464491">
              <w:rPr>
                <w:sz w:val="22"/>
                <w:szCs w:val="22"/>
              </w:rPr>
              <w:t>пециализированная</w:t>
            </w:r>
            <w:proofErr w:type="spellEnd"/>
            <w:r w:rsidRPr="0046449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64491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64491">
              <w:rPr>
                <w:sz w:val="22"/>
                <w:szCs w:val="22"/>
              </w:rPr>
              <w:t>мКомпьютер</w:t>
            </w:r>
            <w:proofErr w:type="spellEnd"/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I</w:t>
            </w:r>
            <w:r w:rsidRPr="00464491">
              <w:rPr>
                <w:sz w:val="22"/>
                <w:szCs w:val="22"/>
              </w:rPr>
              <w:t xml:space="preserve">3-8100/ 8Гб/500Гб/ </w:t>
            </w:r>
            <w:r w:rsidRPr="00464491">
              <w:rPr>
                <w:sz w:val="22"/>
                <w:szCs w:val="22"/>
                <w:lang w:val="en-US"/>
              </w:rPr>
              <w:t>Philips</w:t>
            </w:r>
            <w:r w:rsidRPr="00464491">
              <w:rPr>
                <w:sz w:val="22"/>
                <w:szCs w:val="22"/>
              </w:rPr>
              <w:t>224</w:t>
            </w:r>
            <w:r w:rsidRPr="00464491">
              <w:rPr>
                <w:sz w:val="22"/>
                <w:szCs w:val="22"/>
                <w:lang w:val="en-US"/>
              </w:rPr>
              <w:t>E</w:t>
            </w:r>
            <w:r w:rsidRPr="00464491">
              <w:rPr>
                <w:sz w:val="22"/>
                <w:szCs w:val="22"/>
              </w:rPr>
              <w:t>5</w:t>
            </w:r>
            <w:r w:rsidRPr="00464491">
              <w:rPr>
                <w:sz w:val="22"/>
                <w:szCs w:val="22"/>
                <w:lang w:val="en-US"/>
              </w:rPr>
              <w:t>QSB</w:t>
            </w:r>
            <w:r w:rsidRPr="0046449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644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4491">
              <w:rPr>
                <w:sz w:val="22"/>
                <w:szCs w:val="22"/>
              </w:rPr>
              <w:t xml:space="preserve">5-7400 3 </w:t>
            </w:r>
            <w:proofErr w:type="spellStart"/>
            <w:r w:rsidRPr="0046449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64491">
              <w:rPr>
                <w:sz w:val="22"/>
                <w:szCs w:val="22"/>
              </w:rPr>
              <w:t>/8</w:t>
            </w:r>
            <w:r w:rsidRPr="00464491">
              <w:rPr>
                <w:sz w:val="22"/>
                <w:szCs w:val="22"/>
                <w:lang w:val="en-US"/>
              </w:rPr>
              <w:t>Gb</w:t>
            </w:r>
            <w:r w:rsidRPr="00464491">
              <w:rPr>
                <w:sz w:val="22"/>
                <w:szCs w:val="22"/>
              </w:rPr>
              <w:t>/1</w:t>
            </w:r>
            <w:r w:rsidRPr="00464491">
              <w:rPr>
                <w:sz w:val="22"/>
                <w:szCs w:val="22"/>
                <w:lang w:val="en-US"/>
              </w:rPr>
              <w:t>Tb</w:t>
            </w:r>
            <w:r w:rsidRPr="00464491">
              <w:rPr>
                <w:sz w:val="22"/>
                <w:szCs w:val="22"/>
              </w:rPr>
              <w:t>/</w:t>
            </w:r>
            <w:r w:rsidRPr="00464491">
              <w:rPr>
                <w:sz w:val="22"/>
                <w:szCs w:val="22"/>
                <w:lang w:val="en-US"/>
              </w:rPr>
              <w:t>Dell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e</w:t>
            </w:r>
            <w:r w:rsidRPr="00464491">
              <w:rPr>
                <w:sz w:val="22"/>
                <w:szCs w:val="22"/>
              </w:rPr>
              <w:t>2318</w:t>
            </w:r>
            <w:r w:rsidRPr="00464491">
              <w:rPr>
                <w:sz w:val="22"/>
                <w:szCs w:val="22"/>
                <w:lang w:val="en-US"/>
              </w:rPr>
              <w:t>h</w:t>
            </w:r>
            <w:r w:rsidRPr="00464491">
              <w:rPr>
                <w:sz w:val="22"/>
                <w:szCs w:val="22"/>
              </w:rPr>
              <w:t xml:space="preserve"> - 1 шт., Мультимедийный проектор 1 </w:t>
            </w:r>
            <w:r w:rsidRPr="00464491">
              <w:rPr>
                <w:sz w:val="22"/>
                <w:szCs w:val="22"/>
                <w:lang w:val="en-US"/>
              </w:rPr>
              <w:t>NEC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ME</w:t>
            </w:r>
            <w:r w:rsidRPr="00464491">
              <w:rPr>
                <w:sz w:val="22"/>
                <w:szCs w:val="22"/>
              </w:rPr>
              <w:t>401</w:t>
            </w:r>
            <w:r w:rsidRPr="00464491">
              <w:rPr>
                <w:sz w:val="22"/>
                <w:szCs w:val="22"/>
                <w:lang w:val="en-US"/>
              </w:rPr>
              <w:t>X</w:t>
            </w:r>
            <w:r w:rsidRPr="0046449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64491">
              <w:rPr>
                <w:sz w:val="22"/>
                <w:szCs w:val="22"/>
                <w:lang w:val="en-US"/>
              </w:rPr>
              <w:t>Matte</w:t>
            </w:r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White</w:t>
            </w:r>
            <w:r w:rsidRPr="00464491">
              <w:rPr>
                <w:sz w:val="22"/>
                <w:szCs w:val="22"/>
              </w:rPr>
              <w:t xml:space="preserve"> - 1 шт., Коммутатор </w:t>
            </w:r>
            <w:r w:rsidRPr="00464491">
              <w:rPr>
                <w:sz w:val="22"/>
                <w:szCs w:val="22"/>
                <w:lang w:val="en-US"/>
              </w:rPr>
              <w:t>HP</w:t>
            </w:r>
            <w:r w:rsidRPr="00464491">
              <w:rPr>
                <w:sz w:val="22"/>
                <w:szCs w:val="22"/>
              </w:rPr>
              <w:t xml:space="preserve"> </w:t>
            </w:r>
            <w:proofErr w:type="spellStart"/>
            <w:r w:rsidRPr="0046449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64491">
              <w:rPr>
                <w:sz w:val="22"/>
                <w:szCs w:val="22"/>
              </w:rPr>
              <w:t xml:space="preserve"> </w:t>
            </w:r>
            <w:r w:rsidRPr="00464491">
              <w:rPr>
                <w:sz w:val="22"/>
                <w:szCs w:val="22"/>
                <w:lang w:val="en-US"/>
              </w:rPr>
              <w:t>Switch</w:t>
            </w:r>
            <w:r w:rsidRPr="00464491">
              <w:rPr>
                <w:sz w:val="22"/>
                <w:szCs w:val="22"/>
              </w:rPr>
              <w:t xml:space="preserve"> 2610-24 (24 </w:t>
            </w:r>
            <w:r w:rsidRPr="00464491">
              <w:rPr>
                <w:sz w:val="22"/>
                <w:szCs w:val="22"/>
                <w:lang w:val="en-US"/>
              </w:rPr>
              <w:t>ports</w:t>
            </w:r>
            <w:r w:rsidRPr="00464491">
              <w:rPr>
                <w:sz w:val="22"/>
                <w:szCs w:val="22"/>
              </w:rPr>
              <w:t xml:space="preserve"> 10</w:t>
            </w:r>
            <w:proofErr w:type="gramEnd"/>
            <w:r w:rsidRPr="00464491">
              <w:rPr>
                <w:sz w:val="22"/>
                <w:szCs w:val="22"/>
              </w:rPr>
              <w:t>/</w:t>
            </w:r>
            <w:proofErr w:type="gramStart"/>
            <w:r w:rsidRPr="00464491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644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449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6449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644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 xml:space="preserve">Размещение в </w:t>
            </w:r>
            <w:proofErr w:type="gramStart"/>
            <w:r w:rsidRPr="00464491">
              <w:rPr>
                <w:sz w:val="23"/>
                <w:szCs w:val="23"/>
              </w:rPr>
              <w:t>ячейках</w:t>
            </w:r>
            <w:proofErr w:type="gramEnd"/>
            <w:r w:rsidRPr="00464491">
              <w:rPr>
                <w:sz w:val="23"/>
                <w:szCs w:val="23"/>
              </w:rPr>
              <w:t xml:space="preserve">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4644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 xml:space="preserve">Использование последовательностей и </w:t>
            </w:r>
            <w:proofErr w:type="spellStart"/>
            <w:r w:rsidRPr="00464491">
              <w:rPr>
                <w:sz w:val="23"/>
                <w:szCs w:val="23"/>
              </w:rPr>
              <w:t>автозаполнения</w:t>
            </w:r>
            <w:proofErr w:type="spellEnd"/>
            <w:r w:rsidRPr="00464491">
              <w:rPr>
                <w:sz w:val="23"/>
                <w:szCs w:val="23"/>
              </w:rPr>
              <w:t xml:space="preserve"> в электронных </w:t>
            </w:r>
            <w:proofErr w:type="gramStart"/>
            <w:r w:rsidRPr="00464491">
              <w:rPr>
                <w:sz w:val="23"/>
                <w:szCs w:val="23"/>
              </w:rPr>
              <w:t>таблицах</w:t>
            </w:r>
            <w:proofErr w:type="gramEnd"/>
            <w:r w:rsidRPr="0046449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644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 xml:space="preserve">Выравнивание содержимого ячеек. Создание рамок. Задание фона ячеек. </w:t>
            </w:r>
            <w:proofErr w:type="spellStart"/>
            <w:r w:rsidRPr="00464491">
              <w:rPr>
                <w:sz w:val="23"/>
                <w:szCs w:val="23"/>
              </w:rPr>
              <w:t>Автоформатирование</w:t>
            </w:r>
            <w:proofErr w:type="spellEnd"/>
            <w:r w:rsidRPr="00464491">
              <w:rPr>
                <w:sz w:val="23"/>
                <w:szCs w:val="23"/>
              </w:rPr>
              <w:t>. Копирование формата. Работа со стилями представления данных. Операции скрытия листа, строки, колонки.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4644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 xml:space="preserve">Вычисления по формулам и с помощью стандартных функций в электронных </w:t>
            </w:r>
            <w:proofErr w:type="gramStart"/>
            <w:r w:rsidRPr="00464491">
              <w:rPr>
                <w:sz w:val="23"/>
                <w:szCs w:val="23"/>
              </w:rPr>
              <w:t>таблицах</w:t>
            </w:r>
            <w:proofErr w:type="gramEnd"/>
            <w:r w:rsidRPr="0046449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64491">
              <w:rPr>
                <w:sz w:val="23"/>
                <w:szCs w:val="23"/>
              </w:rPr>
              <w:t xml:space="preserve">Основные элементы электронной таблицы. Понятие адреса, ссылки.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ссылок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64491">
              <w:rPr>
                <w:sz w:val="23"/>
                <w:szCs w:val="23"/>
              </w:rPr>
              <w:t xml:space="preserve">Графическое представление табличных данных. Типы диаграмм. Понятия рядов данных и категорий значений.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оформления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4644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644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 xml:space="preserve">Использование команды Итоги для определения промежуточных вычислений в </w:t>
            </w:r>
            <w:proofErr w:type="gramStart"/>
            <w:r w:rsidRPr="00464491">
              <w:rPr>
                <w:sz w:val="23"/>
                <w:szCs w:val="23"/>
              </w:rPr>
              <w:t>таблицах</w:t>
            </w:r>
            <w:proofErr w:type="gramEnd"/>
            <w:r w:rsidRPr="0046449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4644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>Средства защиты документов. Подготовка документа к печати.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644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>Работа с электронной таблицей как с базой данных.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644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>Использование логических функций и функций для работы с базой данных в электронных таблицах.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4644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 xml:space="preserve">Понятие фильтрации данных в списке. Команда фильтрации, </w:t>
            </w:r>
            <w:proofErr w:type="spellStart"/>
            <w:r w:rsidRPr="00464491">
              <w:rPr>
                <w:sz w:val="23"/>
                <w:szCs w:val="23"/>
              </w:rPr>
              <w:t>Автофильтр</w:t>
            </w:r>
            <w:proofErr w:type="spellEnd"/>
            <w:r w:rsidRPr="00464491">
              <w:rPr>
                <w:sz w:val="23"/>
                <w:szCs w:val="23"/>
              </w:rPr>
              <w:t>, расширенный фильтр.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644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 xml:space="preserve">Создание сводных таблиц. Использование фильтров в сводных </w:t>
            </w:r>
            <w:proofErr w:type="gramStart"/>
            <w:r w:rsidRPr="00464491">
              <w:rPr>
                <w:sz w:val="23"/>
                <w:szCs w:val="23"/>
              </w:rPr>
              <w:t>таблицах</w:t>
            </w:r>
            <w:proofErr w:type="gramEnd"/>
            <w:r w:rsidRPr="0046449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Таблица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подстановки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644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>Различие понятий &amp;#039;данные&amp;#039;, &amp;#039;информация&amp;#039; и &amp;#039;знания&amp;#039;.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4644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>Базы данных и информационные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базами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64491">
              <w:rPr>
                <w:sz w:val="23"/>
                <w:szCs w:val="23"/>
              </w:rPr>
              <w:t xml:space="preserve">Способы разработки и выполнения приложений.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доступа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данным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6449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4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6449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64491" w:rsidTr="00801458">
        <w:tc>
          <w:tcPr>
            <w:tcW w:w="2336" w:type="dxa"/>
          </w:tcPr>
          <w:p w:rsidR="005D65A5" w:rsidRPr="004644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49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644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49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644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49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644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4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64491" w:rsidTr="00801458">
        <w:tc>
          <w:tcPr>
            <w:tcW w:w="2336" w:type="dxa"/>
          </w:tcPr>
          <w:p w:rsidR="005D65A5" w:rsidRPr="004644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6449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449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644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449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64491" w:rsidRDefault="007478E0" w:rsidP="00801458">
            <w:pPr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64491" w:rsidRDefault="007478E0" w:rsidP="00801458">
            <w:pPr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64491" w:rsidTr="00801458">
        <w:tc>
          <w:tcPr>
            <w:tcW w:w="2336" w:type="dxa"/>
          </w:tcPr>
          <w:p w:rsidR="005D65A5" w:rsidRPr="004644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6449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449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644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449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6449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449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64491" w:rsidRDefault="007478E0" w:rsidP="00801458">
            <w:pPr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464491" w:rsidTr="00801458">
        <w:tc>
          <w:tcPr>
            <w:tcW w:w="2336" w:type="dxa"/>
          </w:tcPr>
          <w:p w:rsidR="005D65A5" w:rsidRPr="004644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6449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449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644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449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64491" w:rsidRDefault="007478E0" w:rsidP="00801458">
            <w:pPr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64491" w:rsidRDefault="007478E0" w:rsidP="00801458">
            <w:pPr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46449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6449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6449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4491" w:rsidTr="00464491">
        <w:tc>
          <w:tcPr>
            <w:tcW w:w="562" w:type="dxa"/>
          </w:tcPr>
          <w:p w:rsidR="00464491" w:rsidRDefault="0046449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64491" w:rsidRDefault="004644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64491" w:rsidRPr="00464491" w:rsidRDefault="0046449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6449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644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6449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6449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64491" w:rsidTr="00801458">
        <w:tc>
          <w:tcPr>
            <w:tcW w:w="2500" w:type="pct"/>
          </w:tcPr>
          <w:p w:rsidR="00B8237E" w:rsidRPr="0046449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49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6449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4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64491" w:rsidTr="00801458">
        <w:tc>
          <w:tcPr>
            <w:tcW w:w="2500" w:type="pct"/>
          </w:tcPr>
          <w:p w:rsidR="00B8237E" w:rsidRPr="00464491" w:rsidRDefault="00B8237E" w:rsidP="00801458">
            <w:pPr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64491" w:rsidRDefault="005C548A" w:rsidP="00801458">
            <w:pPr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64491" w:rsidTr="00801458">
        <w:tc>
          <w:tcPr>
            <w:tcW w:w="2500" w:type="pct"/>
          </w:tcPr>
          <w:p w:rsidR="00B8237E" w:rsidRPr="0046449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6449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6449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6449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64491" w:rsidRDefault="005C548A" w:rsidP="00801458">
            <w:pPr>
              <w:rPr>
                <w:rFonts w:ascii="Times New Roman" w:hAnsi="Times New Roman" w:cs="Times New Roman"/>
              </w:rPr>
            </w:pPr>
            <w:r w:rsidRPr="0046449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46449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6449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644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6449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6449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46449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449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6449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644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644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6449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6449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6449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46449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449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64491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64491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64491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64491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644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644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6449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4491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64491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64491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</w:t>
      </w:r>
      <w:r w:rsidRPr="00142518">
        <w:rPr>
          <w:rFonts w:ascii="Times New Roman" w:hAnsi="Times New Roman"/>
          <w:sz w:val="28"/>
          <w:szCs w:val="28"/>
        </w:rPr>
        <w:t xml:space="preserve">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28A" w:rsidRDefault="008F028A" w:rsidP="00315CA6">
      <w:pPr>
        <w:spacing w:after="0" w:line="240" w:lineRule="auto"/>
      </w:pPr>
      <w:r>
        <w:separator/>
      </w:r>
    </w:p>
  </w:endnote>
  <w:endnote w:type="continuationSeparator" w:id="0">
    <w:p w:rsidR="008F028A" w:rsidRDefault="008F028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1187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535CF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28A" w:rsidRDefault="008F028A" w:rsidP="00315CA6">
      <w:pPr>
        <w:spacing w:after="0" w:line="240" w:lineRule="auto"/>
      </w:pPr>
      <w:r>
        <w:separator/>
      </w:r>
    </w:p>
  </w:footnote>
  <w:footnote w:type="continuationSeparator" w:id="0">
    <w:p w:rsidR="008F028A" w:rsidRDefault="008F028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0EC6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4491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028A"/>
    <w:rsid w:val="00900BC5"/>
    <w:rsid w:val="0091073D"/>
    <w:rsid w:val="00910C71"/>
    <w:rsid w:val="0091168E"/>
    <w:rsid w:val="0091187B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4BD5"/>
    <w:rsid w:val="00E948C3"/>
    <w:rsid w:val="00EA114B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35CF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7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9AC78B-3758-4FB6-8C58-FF897E55C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12</Pages>
  <Words>3252</Words>
  <Characters>18537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