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социально-экономическими интересами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C5269" w:rsidRDefault="000C52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E75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5B5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AE75B5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AE75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5B5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AE75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5B5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C5269" w:rsidRDefault="000C52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D4C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3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3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3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6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6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7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7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7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9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10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11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11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11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11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11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11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D75436" w:rsidRDefault="001021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D4C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D4C6B">
              <w:rPr>
                <w:noProof/>
                <w:webHidden/>
              </w:rPr>
            </w:r>
            <w:r w:rsidR="00DD4C6B">
              <w:rPr>
                <w:noProof/>
                <w:webHidden/>
              </w:rPr>
              <w:fldChar w:fldCharType="separate"/>
            </w:r>
            <w:r w:rsidR="0095619B">
              <w:rPr>
                <w:noProof/>
                <w:webHidden/>
              </w:rPr>
              <w:t>11</w:t>
            </w:r>
            <w:r w:rsidR="00DD4C6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D4C6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сложности и неоднородном составе современных обществ, соответственно, интересов различных социально-экономических групп общества, необходимости согласования социально-экономических интересов различных групп.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Управление социально-экономическими интересами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E75B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5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75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E75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75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E75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75B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E75B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E75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75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5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AE75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E75B5">
              <w:rPr>
                <w:rFonts w:ascii="Times New Roman" w:hAnsi="Times New Roman" w:cs="Times New Roman"/>
              </w:rPr>
              <w:t xml:space="preserve"> собирать и структурировать информацию о работодателе и профиле должности и формировать карту поиска кандидатов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5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75B5">
              <w:rPr>
                <w:rFonts w:ascii="Times New Roman" w:hAnsi="Times New Roman" w:cs="Times New Roman"/>
                <w:lang w:bidi="ru-RU"/>
              </w:rPr>
              <w:t xml:space="preserve">ПК-8.1 - </w:t>
            </w:r>
            <w:proofErr w:type="gramStart"/>
            <w:r w:rsidRPr="00AE75B5">
              <w:rPr>
                <w:rFonts w:ascii="Times New Roman" w:hAnsi="Times New Roman" w:cs="Times New Roman"/>
                <w:lang w:bidi="ru-RU"/>
              </w:rPr>
              <w:t>Определяет потребности в трудовых ресурсах и составляет</w:t>
            </w:r>
            <w:proofErr w:type="gramEnd"/>
            <w:r w:rsidRPr="00AE75B5">
              <w:rPr>
                <w:rFonts w:ascii="Times New Roman" w:hAnsi="Times New Roman" w:cs="Times New Roman"/>
                <w:lang w:bidi="ru-RU"/>
              </w:rPr>
              <w:t xml:space="preserve"> профиль должности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E75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75B5">
              <w:rPr>
                <w:rFonts w:ascii="Times New Roman" w:hAnsi="Times New Roman" w:cs="Times New Roman"/>
              </w:rPr>
              <w:t>потребности в трудовых ресурсах и составлять профиль должности.</w:t>
            </w:r>
            <w:r w:rsidRPr="00AE75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E75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75B5">
              <w:rPr>
                <w:rFonts w:ascii="Times New Roman" w:hAnsi="Times New Roman" w:cs="Times New Roman"/>
              </w:rPr>
              <w:t>определить потребности в трудовых ресурсах и составлять профиль должности</w:t>
            </w:r>
            <w:proofErr w:type="gramStart"/>
            <w:r w:rsidR="00FD518F" w:rsidRPr="00AE75B5">
              <w:rPr>
                <w:rFonts w:ascii="Times New Roman" w:hAnsi="Times New Roman" w:cs="Times New Roman"/>
              </w:rPr>
              <w:t>.</w:t>
            </w:r>
            <w:r w:rsidRPr="00AE75B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E75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75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75B5">
              <w:rPr>
                <w:rFonts w:ascii="Times New Roman" w:hAnsi="Times New Roman" w:cs="Times New Roman"/>
              </w:rPr>
              <w:t xml:space="preserve">навыками выявления потребностей в трудовых </w:t>
            </w:r>
            <w:proofErr w:type="gramStart"/>
            <w:r w:rsidR="00FD518F" w:rsidRPr="00AE75B5">
              <w:rPr>
                <w:rFonts w:ascii="Times New Roman" w:hAnsi="Times New Roman" w:cs="Times New Roman"/>
              </w:rPr>
              <w:t>ресурсах</w:t>
            </w:r>
            <w:proofErr w:type="gramEnd"/>
            <w:r w:rsidR="00FD518F" w:rsidRPr="00AE75B5">
              <w:rPr>
                <w:rFonts w:ascii="Times New Roman" w:hAnsi="Times New Roman" w:cs="Times New Roman"/>
              </w:rPr>
              <w:t xml:space="preserve"> и составлять профиль должности.</w:t>
            </w:r>
            <w:r w:rsidRPr="00AE75B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E75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социально-экономическими интересами как учебная дисциплина.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изучает дисциплина "Управление социально-экономическими интересами". Объект и предмет, задачи дисциплины. Перечень наук и дисциплин, на которых курс основан.</w:t>
            </w:r>
            <w:r w:rsidRPr="00352B6F">
              <w:rPr>
                <w:lang w:bidi="ru-RU"/>
              </w:rPr>
              <w:br/>
              <w:t xml:space="preserve">Социально-экономический интерес - базовая категория курса. Понятие и дискуссионность категории. Взаимосвязь категории "социально-экономический интерес" с категориями «потребность», «общественные отношения», «мотивы» и «стимулы». Виды социально-экономических интересов. Взаимодействие интересов.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социально-экономических интересов. Группы интересов. Реализация интересов и управление интересами.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Изучение социально-экономического интереса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работах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западных и отечественных исследователей.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предпосылки изучения управления социально-экономическими интересами. Последующая взаимосвязь категории «интерес» и процессов управления социально-экономическими системами в исследованиях Г. Беккера, Дж. Бьюкенена, Дж. </w:t>
            </w:r>
            <w:proofErr w:type="spellStart"/>
            <w:r w:rsidRPr="00352B6F">
              <w:rPr>
                <w:lang w:bidi="ru-RU"/>
              </w:rPr>
              <w:t>Гэлбрейта</w:t>
            </w:r>
            <w:proofErr w:type="spellEnd"/>
            <w:r w:rsidRPr="00352B6F">
              <w:rPr>
                <w:lang w:bidi="ru-RU"/>
              </w:rPr>
              <w:t xml:space="preserve">, Дж. </w:t>
            </w:r>
            <w:proofErr w:type="spellStart"/>
            <w:r w:rsidRPr="00352B6F">
              <w:rPr>
                <w:lang w:bidi="ru-RU"/>
              </w:rPr>
              <w:t>Стиглера</w:t>
            </w:r>
            <w:proofErr w:type="spellEnd"/>
            <w:r w:rsidRPr="00352B6F">
              <w:rPr>
                <w:lang w:bidi="ru-RU"/>
              </w:rPr>
              <w:t xml:space="preserve">, С. </w:t>
            </w:r>
            <w:proofErr w:type="spellStart"/>
            <w:r w:rsidRPr="00352B6F">
              <w:rPr>
                <w:lang w:bidi="ru-RU"/>
              </w:rPr>
              <w:t>Пельцмана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Эрроу</w:t>
            </w:r>
            <w:proofErr w:type="spellEnd"/>
            <w:r w:rsidRPr="00352B6F">
              <w:rPr>
                <w:lang w:bidi="ru-RU"/>
              </w:rPr>
              <w:t xml:space="preserve">, М. </w:t>
            </w:r>
            <w:proofErr w:type="spellStart"/>
            <w:r w:rsidRPr="00352B6F">
              <w:rPr>
                <w:lang w:bidi="ru-RU"/>
              </w:rPr>
              <w:t>Олсона</w:t>
            </w:r>
            <w:proofErr w:type="spellEnd"/>
            <w:r w:rsidRPr="00352B6F">
              <w:rPr>
                <w:lang w:bidi="ru-RU"/>
              </w:rPr>
              <w:t>, О. Уильямсона и других.</w:t>
            </w:r>
            <w:r w:rsidRPr="00352B6F">
              <w:rPr>
                <w:lang w:bidi="ru-RU"/>
              </w:rPr>
              <w:br/>
              <w:t xml:space="preserve">Исследование социально-экономического интереса в </w:t>
            </w:r>
            <w:proofErr w:type="gramStart"/>
            <w:r w:rsidRPr="00352B6F">
              <w:rPr>
                <w:lang w:bidi="ru-RU"/>
              </w:rPr>
              <w:t>работах</w:t>
            </w:r>
            <w:proofErr w:type="gramEnd"/>
            <w:r w:rsidRPr="00352B6F">
              <w:rPr>
                <w:lang w:bidi="ru-RU"/>
              </w:rPr>
              <w:t xml:space="preserve"> Л.И. Абалкина, А. </w:t>
            </w:r>
            <w:proofErr w:type="spellStart"/>
            <w:r w:rsidRPr="00352B6F">
              <w:rPr>
                <w:lang w:bidi="ru-RU"/>
              </w:rPr>
              <w:t>Здравомыслова</w:t>
            </w:r>
            <w:proofErr w:type="spellEnd"/>
            <w:r w:rsidRPr="00352B6F">
              <w:rPr>
                <w:lang w:bidi="ru-RU"/>
              </w:rPr>
              <w:t xml:space="preserve">, В. </w:t>
            </w:r>
            <w:proofErr w:type="spellStart"/>
            <w:r w:rsidRPr="00352B6F">
              <w:rPr>
                <w:lang w:bidi="ru-RU"/>
              </w:rPr>
              <w:t>Камаева</w:t>
            </w:r>
            <w:proofErr w:type="spellEnd"/>
            <w:r w:rsidRPr="00352B6F">
              <w:rPr>
                <w:lang w:bidi="ru-RU"/>
              </w:rPr>
              <w:t xml:space="preserve">, П.А. </w:t>
            </w:r>
            <w:proofErr w:type="spellStart"/>
            <w:r w:rsidRPr="00352B6F">
              <w:rPr>
                <w:lang w:bidi="ru-RU"/>
              </w:rPr>
              <w:t>Канапухина</w:t>
            </w:r>
            <w:proofErr w:type="spellEnd"/>
            <w:r w:rsidRPr="00352B6F">
              <w:rPr>
                <w:lang w:bidi="ru-RU"/>
              </w:rPr>
              <w:t xml:space="preserve">, В. </w:t>
            </w:r>
            <w:proofErr w:type="spellStart"/>
            <w:r w:rsidRPr="00352B6F">
              <w:rPr>
                <w:lang w:bidi="ru-RU"/>
              </w:rPr>
              <w:t>Радаева</w:t>
            </w:r>
            <w:proofErr w:type="spellEnd"/>
            <w:r w:rsidRPr="00352B6F">
              <w:rPr>
                <w:lang w:bidi="ru-RU"/>
              </w:rPr>
              <w:t xml:space="preserve"> и др.</w:t>
            </w:r>
            <w:r w:rsidRPr="00352B6F">
              <w:rPr>
                <w:lang w:bidi="ru-RU"/>
              </w:rPr>
              <w:br/>
              <w:t xml:space="preserve">Дифференциация экономических интересов субъектов управления по отдельным категориям и группам в трудах </w:t>
            </w:r>
            <w:proofErr w:type="spellStart"/>
            <w:r w:rsidRPr="00352B6F">
              <w:rPr>
                <w:lang w:bidi="ru-RU"/>
              </w:rPr>
              <w:t>Н.А.Белкиной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П.А.Канапухина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М.А.Рольской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П.А.Слава</w:t>
            </w:r>
            <w:proofErr w:type="spellEnd"/>
            <w:r w:rsidRPr="00352B6F">
              <w:rPr>
                <w:lang w:bidi="ru-RU"/>
              </w:rPr>
              <w:t xml:space="preserve"> и др. Современное состояние изучения вопроса.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Субъекты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"Социально-экономический интерес — система социально-экономических потребностей субъектов хозяйственной деятельности" (Василевич </w:t>
            </w:r>
            <w:proofErr w:type="spellStart"/>
            <w:r w:rsidRPr="00352B6F">
              <w:rPr>
                <w:lang w:bidi="ru-RU"/>
              </w:rPr>
              <w:t>с.</w:t>
            </w:r>
            <w:proofErr w:type="gramStart"/>
            <w:r w:rsidRPr="00352B6F">
              <w:rPr>
                <w:lang w:bidi="ru-RU"/>
              </w:rPr>
              <w:t>м</w:t>
            </w:r>
            <w:proofErr w:type="spellEnd"/>
            <w:proofErr w:type="gramEnd"/>
            <w:r w:rsidRPr="00352B6F">
              <w:rPr>
                <w:lang w:bidi="ru-RU"/>
              </w:rPr>
              <w:t>.).</w:t>
            </w:r>
            <w:r w:rsidRPr="00352B6F">
              <w:rPr>
                <w:lang w:bidi="ru-RU"/>
              </w:rPr>
              <w:br/>
              <w:t>Противоречия между социально-экономическими интересами: торговых организаций и покупателей; наемных работников и работодателей, включая собственников (предпринимателей); разных групп предпринимателей в ходе осуществления экономической деятельности, предпринимателей и потребителей, предпринимателей и наёмных работников, предпринимателей и общества; производителей товаров и услуг и потребителей и т.д.</w:t>
            </w:r>
            <w:r w:rsidRPr="00352B6F">
              <w:rPr>
                <w:lang w:bidi="ru-RU"/>
              </w:rPr>
              <w:br/>
              <w:t xml:space="preserve">Согласование интересов, конфликт интересов, участие государства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интересами. Управление интересами с точки зрения управляющей подсистемы и с точки зрения </w:t>
            </w:r>
            <w:proofErr w:type="spellStart"/>
            <w:r w:rsidRPr="00352B6F">
              <w:rPr>
                <w:lang w:bidi="ru-RU"/>
              </w:rPr>
              <w:t>актора</w:t>
            </w:r>
            <w:proofErr w:type="spellEnd"/>
            <w:r w:rsidRPr="00352B6F">
              <w:rPr>
                <w:lang w:bidi="ru-RU"/>
              </w:rPr>
              <w:t xml:space="preserve"> рынка.</w:t>
            </w:r>
            <w:r w:rsidRPr="00352B6F">
              <w:rPr>
                <w:lang w:bidi="ru-RU"/>
              </w:rPr>
              <w:br/>
              <w:t>Управление интересами с точки зрения управляющей подсистемы.</w:t>
            </w:r>
            <w:r w:rsidRPr="00352B6F">
              <w:rPr>
                <w:lang w:bidi="ru-RU"/>
              </w:rPr>
              <w:br/>
              <w:t xml:space="preserve">Управление интересами с точки зрения </w:t>
            </w:r>
            <w:proofErr w:type="spellStart"/>
            <w:r w:rsidRPr="00352B6F">
              <w:rPr>
                <w:lang w:bidi="ru-RU"/>
              </w:rPr>
              <w:t>акторов</w:t>
            </w:r>
            <w:proofErr w:type="spellEnd"/>
            <w:r w:rsidRPr="00352B6F">
              <w:rPr>
                <w:lang w:bidi="ru-RU"/>
              </w:rPr>
              <w:t xml:space="preserve"> рынка.</w:t>
            </w:r>
            <w:r w:rsidRPr="00352B6F">
              <w:rPr>
                <w:lang w:bidi="ru-RU"/>
              </w:rPr>
              <w:br/>
              <w:t>Несогласованные интересы.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Наемные работники и работодатели.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Наёмные работники: понятие, виды. Теории, объясняющие поведение и раскрывающие социально-экономические интересы наёмных работников.</w:t>
            </w:r>
            <w:r w:rsidRPr="00352B6F">
              <w:rPr>
                <w:lang w:bidi="ru-RU"/>
              </w:rPr>
              <w:br/>
              <w:t xml:space="preserve">Социально-экономические интересы современных наёмных работников. Вопросы трудоустройства: законодательная база и </w:t>
            </w:r>
            <w:proofErr w:type="spellStart"/>
            <w:r w:rsidRPr="00352B6F">
              <w:rPr>
                <w:lang w:bidi="ru-RU"/>
              </w:rPr>
              <w:t>соцально</w:t>
            </w:r>
            <w:proofErr w:type="spellEnd"/>
            <w:r w:rsidRPr="00352B6F">
              <w:rPr>
                <w:lang w:bidi="ru-RU"/>
              </w:rPr>
              <w:t>-экономическая реальность.</w:t>
            </w:r>
            <w:r w:rsidRPr="00352B6F">
              <w:rPr>
                <w:lang w:bidi="ru-RU"/>
              </w:rPr>
              <w:br/>
              <w:t>Современный работодатель. Социально-</w:t>
            </w:r>
            <w:proofErr w:type="spellStart"/>
            <w:r w:rsidRPr="00352B6F">
              <w:rPr>
                <w:lang w:bidi="ru-RU"/>
              </w:rPr>
              <w:t>экономиченские</w:t>
            </w:r>
            <w:proofErr w:type="spellEnd"/>
            <w:r w:rsidRPr="00352B6F">
              <w:rPr>
                <w:lang w:bidi="ru-RU"/>
              </w:rPr>
              <w:t xml:space="preserve"> интересы работодателя при подборе кадров для осуществления трудовой деятельности. Управление персоналом как необходимая составляющая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производственной деятельности. Набор работников, определение потребности в трудовых ресурсах организации. Поиск, адаптация, повышение квалификации наёмных работников. Система стимулирования работников. Соблюдение прав наёмных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Производители товаров, услуг и потребители.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Производители товаров и услуг: понятие, сферы деятельности, классификации. Социально-экономические интересы производителей и потребителей.  Государственное регулирование производства. Оказание услуг, производство продукции ГОСТ и ТУ. Права и обязанности производителей и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Потребители.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Потребление как социологическая категория. Типы потребителей. Виды потребительского поведения: </w:t>
            </w:r>
            <w:proofErr w:type="spellStart"/>
            <w:r w:rsidRPr="00352B6F">
              <w:rPr>
                <w:lang w:bidi="ru-RU"/>
              </w:rPr>
              <w:t>целерациональное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gramStart"/>
            <w:r w:rsidRPr="00352B6F">
              <w:rPr>
                <w:lang w:bidi="ru-RU"/>
              </w:rPr>
              <w:t>традиционное</w:t>
            </w:r>
            <w:proofErr w:type="gramEnd"/>
            <w:r w:rsidRPr="00352B6F">
              <w:rPr>
                <w:lang w:bidi="ru-RU"/>
              </w:rPr>
              <w:t>, спорадическое, инструментальное, иррациональное, статусное.</w:t>
            </w:r>
            <w:r w:rsidRPr="00352B6F">
              <w:rPr>
                <w:lang w:bidi="ru-RU"/>
              </w:rPr>
              <w:br/>
              <w:t>Потребности и интересы потребителей. Потребности: общая характеристика. Объективная и осознанная потребность. Конструирование потребительской проблемы. Интерес: общая характеристика. Осознанный и реализуемый интерес. Иерархия потребностей (интересов). Полезность как категория.</w:t>
            </w:r>
            <w:r w:rsidRPr="00352B6F">
              <w:rPr>
                <w:lang w:bidi="ru-RU"/>
              </w:rPr>
              <w:br/>
              <w:t>Потребление и маркетинг. Управление потребительским поведением.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Предприниматели.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Различные подходы к определению предпринимательства и предпринимателей. Типологические черты и свойства предпринимателей. Место предпринимателей в социальной структуре общества. Роль предпринимательства в экономической жизни общества. Функциональное содержание труда предпринимателей. Специфика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деятельности. Виды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деятельности: производственная, коммерческая, финансовая и другие. Сферы приложения предпринимательского труда. Социально-экономические интересы предпринимателей. Противоречия между предпринимателями и обществом (обыденные представления о справедливом распределении благосостояния в обществе; уклонение от налогов; проблемы трудоустройства). Противоречия между предпринимателем как производителем и потребителем; противоречия между предпринимателем как работодателем и наёмными работниками (соблюдение законодательства, условия работы, оплата труда и т.п.); противоречия между группами предпринимателей, осуществляющих хозяйственную деятельность. Согласование интересов на </w:t>
            </w:r>
            <w:proofErr w:type="gramStart"/>
            <w:r w:rsidRPr="00352B6F">
              <w:rPr>
                <w:lang w:bidi="ru-RU"/>
              </w:rPr>
              <w:t>основании</w:t>
            </w:r>
            <w:proofErr w:type="gramEnd"/>
            <w:r w:rsidRPr="00352B6F">
              <w:rPr>
                <w:lang w:bidi="ru-RU"/>
              </w:rPr>
              <w:t xml:space="preserve"> действующего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Конфликт групп интересов и способы разрешения конфликтов.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Многообразные формы проявления противоречивых интересов. Понятие конфликта. Подходы к изучению конфликтов интересов. Способы разрешения конфликтов.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Государственное управление социально-экономическими интересами.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Государственное регулирование экономики на </w:t>
            </w:r>
            <w:proofErr w:type="gramStart"/>
            <w:r w:rsidRPr="00352B6F">
              <w:rPr>
                <w:lang w:bidi="ru-RU"/>
              </w:rPr>
              <w:t>любом</w:t>
            </w:r>
            <w:proofErr w:type="gramEnd"/>
            <w:r w:rsidRPr="00352B6F">
              <w:rPr>
                <w:lang w:bidi="ru-RU"/>
              </w:rPr>
              <w:t xml:space="preserve"> уровне управления. Интересы по уровням управления.</w:t>
            </w:r>
            <w:r w:rsidRPr="00352B6F">
              <w:rPr>
                <w:lang w:bidi="ru-RU"/>
              </w:rPr>
              <w:br/>
              <w:t xml:space="preserve">Управление интересами с точки зрения управляющей подсистемы и с точки зрения </w:t>
            </w:r>
            <w:proofErr w:type="spellStart"/>
            <w:r w:rsidRPr="00352B6F">
              <w:rPr>
                <w:lang w:bidi="ru-RU"/>
              </w:rPr>
              <w:t>актора</w:t>
            </w:r>
            <w:proofErr w:type="spellEnd"/>
            <w:r w:rsidRPr="00352B6F">
              <w:rPr>
                <w:lang w:bidi="ru-RU"/>
              </w:rPr>
              <w:t xml:space="preserve"> рынка.</w:t>
            </w:r>
            <w:r w:rsidRPr="00352B6F">
              <w:rPr>
                <w:lang w:bidi="ru-RU"/>
              </w:rPr>
              <w:br/>
              <w:t>Управление согласованием интересов.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 Я.А. Социология организации и управления</w:t>
            </w:r>
            <w:proofErr w:type="gram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Я. А. </w:t>
            </w:r>
            <w:proofErr w:type="spell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- 149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21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E75B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E75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Покровская Н. Н. Мотивация в </w:t>
            </w:r>
            <w:proofErr w:type="gram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proofErr w:type="gram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человеческими ресурсами: учебное пособие / </w:t>
            </w:r>
            <w:proofErr w:type="spell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Н.Н.Покровская</w:t>
            </w:r>
            <w:proofErr w:type="spell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; М-во образования и науки Рос. Федерации, С.-</w:t>
            </w:r>
            <w:proofErr w:type="spell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E75B5">
              <w:rPr>
                <w:rFonts w:ascii="Times New Roman" w:hAnsi="Times New Roman" w:cs="Times New Roman"/>
                <w:sz w:val="24"/>
                <w:szCs w:val="24"/>
              </w:rPr>
              <w:t>оциологии. - Санкт-Петербург: Изд-во СПбГЭУ, 2013. - 215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E75B5" w:rsidRDefault="001021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https://opac.unecon.ru/elibrary/elib/449339514.pdf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021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75B5" w:rsidTr="008416EB">
        <w:tc>
          <w:tcPr>
            <w:tcW w:w="7797" w:type="dxa"/>
            <w:shd w:val="clear" w:color="auto" w:fill="auto"/>
          </w:tcPr>
          <w:p w:rsidR="002C735C" w:rsidRPr="00AE75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75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E75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75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75B5" w:rsidTr="008416EB">
        <w:tc>
          <w:tcPr>
            <w:tcW w:w="7797" w:type="dxa"/>
            <w:shd w:val="clear" w:color="auto" w:fill="auto"/>
          </w:tcPr>
          <w:p w:rsidR="002C735C" w:rsidRPr="00AE7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5B5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5B5">
              <w:rPr>
                <w:sz w:val="22"/>
                <w:szCs w:val="22"/>
              </w:rPr>
              <w:t>комплексом</w:t>
            </w:r>
            <w:proofErr w:type="gramStart"/>
            <w:r w:rsidRPr="00AE75B5">
              <w:rPr>
                <w:sz w:val="22"/>
                <w:szCs w:val="22"/>
              </w:rPr>
              <w:t>.С</w:t>
            </w:r>
            <w:proofErr w:type="gramEnd"/>
            <w:r w:rsidRPr="00AE75B5">
              <w:rPr>
                <w:sz w:val="22"/>
                <w:szCs w:val="22"/>
              </w:rPr>
              <w:t>пециализированная</w:t>
            </w:r>
            <w:proofErr w:type="spellEnd"/>
            <w:r w:rsidRPr="00AE75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E75B5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AE75B5">
              <w:rPr>
                <w:sz w:val="22"/>
                <w:szCs w:val="22"/>
                <w:lang w:val="en-US"/>
              </w:rPr>
              <w:t>Acer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Aspire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Z</w:t>
            </w:r>
            <w:r w:rsidRPr="00AE75B5">
              <w:rPr>
                <w:sz w:val="22"/>
                <w:szCs w:val="22"/>
              </w:rPr>
              <w:t xml:space="preserve">1811 в </w:t>
            </w:r>
            <w:proofErr w:type="spellStart"/>
            <w:r w:rsidRPr="00AE75B5">
              <w:rPr>
                <w:sz w:val="22"/>
                <w:szCs w:val="22"/>
              </w:rPr>
              <w:t>компл</w:t>
            </w:r>
            <w:proofErr w:type="spellEnd"/>
            <w:r w:rsidRPr="00AE75B5">
              <w:rPr>
                <w:sz w:val="22"/>
                <w:szCs w:val="22"/>
              </w:rPr>
              <w:t xml:space="preserve">.: </w:t>
            </w:r>
            <w:proofErr w:type="spellStart"/>
            <w:r w:rsidRPr="00AE75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75B5">
              <w:rPr>
                <w:sz w:val="22"/>
                <w:szCs w:val="22"/>
              </w:rPr>
              <w:t>5 2400</w:t>
            </w:r>
            <w:r w:rsidRPr="00AE75B5">
              <w:rPr>
                <w:sz w:val="22"/>
                <w:szCs w:val="22"/>
                <w:lang w:val="en-US"/>
              </w:rPr>
              <w:t>s</w:t>
            </w:r>
            <w:r w:rsidRPr="00AE75B5">
              <w:rPr>
                <w:sz w:val="22"/>
                <w:szCs w:val="22"/>
              </w:rPr>
              <w:t>/4</w:t>
            </w:r>
            <w:r w:rsidRPr="00AE75B5">
              <w:rPr>
                <w:sz w:val="22"/>
                <w:szCs w:val="22"/>
                <w:lang w:val="en-US"/>
              </w:rPr>
              <w:t>Gb</w:t>
            </w:r>
            <w:r w:rsidRPr="00AE75B5">
              <w:rPr>
                <w:sz w:val="22"/>
                <w:szCs w:val="22"/>
              </w:rPr>
              <w:t>/1</w:t>
            </w:r>
            <w:r w:rsidRPr="00AE75B5">
              <w:rPr>
                <w:sz w:val="22"/>
                <w:szCs w:val="22"/>
                <w:lang w:val="en-US"/>
              </w:rPr>
              <w:t>T</w:t>
            </w:r>
            <w:r w:rsidRPr="00AE75B5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AE75B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Compact</w:t>
            </w:r>
            <w:r w:rsidRPr="00AE75B5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E7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5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E75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75B5" w:rsidTr="008416EB">
        <w:tc>
          <w:tcPr>
            <w:tcW w:w="7797" w:type="dxa"/>
            <w:shd w:val="clear" w:color="auto" w:fill="auto"/>
          </w:tcPr>
          <w:p w:rsidR="002C735C" w:rsidRPr="00AE7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5B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5B5">
              <w:rPr>
                <w:sz w:val="22"/>
                <w:szCs w:val="22"/>
              </w:rPr>
              <w:t>комплексом</w:t>
            </w:r>
            <w:proofErr w:type="gramStart"/>
            <w:r w:rsidRPr="00AE75B5">
              <w:rPr>
                <w:sz w:val="22"/>
                <w:szCs w:val="22"/>
              </w:rPr>
              <w:t>.С</w:t>
            </w:r>
            <w:proofErr w:type="gramEnd"/>
            <w:r w:rsidRPr="00AE75B5">
              <w:rPr>
                <w:sz w:val="22"/>
                <w:szCs w:val="22"/>
              </w:rPr>
              <w:t>пециализированная</w:t>
            </w:r>
            <w:proofErr w:type="spellEnd"/>
            <w:r w:rsidRPr="00AE75B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</w:t>
            </w:r>
            <w:proofErr w:type="gramStart"/>
            <w:r w:rsidRPr="00AE75B5">
              <w:rPr>
                <w:sz w:val="22"/>
                <w:szCs w:val="22"/>
              </w:rPr>
              <w:t xml:space="preserve"> ,</w:t>
            </w:r>
            <w:proofErr w:type="gramEnd"/>
            <w:r w:rsidRPr="00AE75B5">
              <w:rPr>
                <w:sz w:val="22"/>
                <w:szCs w:val="22"/>
              </w:rPr>
              <w:t xml:space="preserve"> доска меловая 1 шт. Переносной мультимедийный комплект: Ноутбук </w:t>
            </w:r>
            <w:r w:rsidRPr="00AE75B5">
              <w:rPr>
                <w:sz w:val="22"/>
                <w:szCs w:val="22"/>
                <w:lang w:val="en-US"/>
              </w:rPr>
              <w:t>HP</w:t>
            </w:r>
            <w:r w:rsidRPr="00AE75B5">
              <w:rPr>
                <w:sz w:val="22"/>
                <w:szCs w:val="22"/>
              </w:rPr>
              <w:t xml:space="preserve"> 250 </w:t>
            </w:r>
            <w:r w:rsidRPr="00AE75B5">
              <w:rPr>
                <w:sz w:val="22"/>
                <w:szCs w:val="22"/>
                <w:lang w:val="en-US"/>
              </w:rPr>
              <w:t>G</w:t>
            </w:r>
            <w:r w:rsidRPr="00AE75B5">
              <w:rPr>
                <w:sz w:val="22"/>
                <w:szCs w:val="22"/>
              </w:rPr>
              <w:t>6 1</w:t>
            </w:r>
            <w:r w:rsidRPr="00AE75B5">
              <w:rPr>
                <w:sz w:val="22"/>
                <w:szCs w:val="22"/>
                <w:lang w:val="en-US"/>
              </w:rPr>
              <w:t>WY</w:t>
            </w:r>
            <w:r w:rsidRPr="00AE75B5">
              <w:rPr>
                <w:sz w:val="22"/>
                <w:szCs w:val="22"/>
              </w:rPr>
              <w:t>58</w:t>
            </w:r>
            <w:r w:rsidRPr="00AE75B5">
              <w:rPr>
                <w:sz w:val="22"/>
                <w:szCs w:val="22"/>
                <w:lang w:val="en-US"/>
              </w:rPr>
              <w:t>EA</w:t>
            </w:r>
            <w:r w:rsidRPr="00AE75B5">
              <w:rPr>
                <w:sz w:val="22"/>
                <w:szCs w:val="22"/>
              </w:rPr>
              <w:t xml:space="preserve">, Мультимедийный проектор </w:t>
            </w:r>
            <w:r w:rsidRPr="00AE75B5">
              <w:rPr>
                <w:sz w:val="22"/>
                <w:szCs w:val="22"/>
                <w:lang w:val="en-US"/>
              </w:rPr>
              <w:t>LG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PF</w:t>
            </w:r>
            <w:r w:rsidRPr="00AE75B5">
              <w:rPr>
                <w:sz w:val="22"/>
                <w:szCs w:val="22"/>
              </w:rPr>
              <w:t>1500</w:t>
            </w:r>
            <w:r w:rsidRPr="00AE75B5">
              <w:rPr>
                <w:sz w:val="22"/>
                <w:szCs w:val="22"/>
                <w:lang w:val="en-US"/>
              </w:rPr>
              <w:t>G</w:t>
            </w:r>
            <w:r w:rsidRPr="00AE75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7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5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E75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75B5" w:rsidTr="008416EB">
        <w:tc>
          <w:tcPr>
            <w:tcW w:w="7797" w:type="dxa"/>
            <w:shd w:val="clear" w:color="auto" w:fill="auto"/>
          </w:tcPr>
          <w:p w:rsidR="002C735C" w:rsidRPr="00AE7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5B5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5B5">
              <w:rPr>
                <w:sz w:val="22"/>
                <w:szCs w:val="22"/>
              </w:rPr>
              <w:t>комплексом</w:t>
            </w:r>
            <w:proofErr w:type="gramStart"/>
            <w:r w:rsidRPr="00AE75B5">
              <w:rPr>
                <w:sz w:val="22"/>
                <w:szCs w:val="22"/>
              </w:rPr>
              <w:t>.С</w:t>
            </w:r>
            <w:proofErr w:type="gramEnd"/>
            <w:r w:rsidRPr="00AE75B5">
              <w:rPr>
                <w:sz w:val="22"/>
                <w:szCs w:val="22"/>
              </w:rPr>
              <w:t>пециализированная</w:t>
            </w:r>
            <w:proofErr w:type="spellEnd"/>
            <w:r w:rsidRPr="00AE75B5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AE75B5">
              <w:rPr>
                <w:sz w:val="22"/>
                <w:szCs w:val="22"/>
              </w:rPr>
              <w:t>мКомпьютер</w:t>
            </w:r>
            <w:proofErr w:type="spellEnd"/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Intel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I</w:t>
            </w:r>
            <w:r w:rsidRPr="00AE75B5">
              <w:rPr>
                <w:sz w:val="22"/>
                <w:szCs w:val="22"/>
              </w:rPr>
              <w:t>5-7400/8/1</w:t>
            </w:r>
            <w:r w:rsidRPr="00AE75B5">
              <w:rPr>
                <w:sz w:val="22"/>
                <w:szCs w:val="22"/>
                <w:lang w:val="en-US"/>
              </w:rPr>
              <w:t>Tb</w:t>
            </w:r>
            <w:r w:rsidRPr="00AE75B5">
              <w:rPr>
                <w:sz w:val="22"/>
                <w:szCs w:val="22"/>
              </w:rPr>
              <w:t xml:space="preserve">/ </w:t>
            </w:r>
            <w:r w:rsidRPr="00AE75B5">
              <w:rPr>
                <w:sz w:val="22"/>
                <w:szCs w:val="22"/>
                <w:lang w:val="en-US"/>
              </w:rPr>
              <w:t>DELL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S</w:t>
            </w:r>
            <w:r w:rsidRPr="00AE75B5">
              <w:rPr>
                <w:sz w:val="22"/>
                <w:szCs w:val="22"/>
              </w:rPr>
              <w:t>2218</w:t>
            </w:r>
            <w:r w:rsidRPr="00AE75B5">
              <w:rPr>
                <w:sz w:val="22"/>
                <w:szCs w:val="22"/>
                <w:lang w:val="en-US"/>
              </w:rPr>
              <w:t>H</w:t>
            </w:r>
            <w:r w:rsidRPr="00AE75B5">
              <w:rPr>
                <w:sz w:val="22"/>
                <w:szCs w:val="22"/>
              </w:rPr>
              <w:t xml:space="preserve"> - 20 шт.,</w:t>
            </w:r>
            <w:proofErr w:type="gramStart"/>
            <w:r w:rsidRPr="00AE75B5">
              <w:rPr>
                <w:sz w:val="22"/>
                <w:szCs w:val="22"/>
              </w:rPr>
              <w:t xml:space="preserve"> ,</w:t>
            </w:r>
            <w:proofErr w:type="gramEnd"/>
            <w:r w:rsidRPr="00AE75B5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AE75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75B5">
              <w:rPr>
                <w:sz w:val="22"/>
                <w:szCs w:val="22"/>
              </w:rPr>
              <w:t xml:space="preserve">5-7400 3 </w:t>
            </w:r>
            <w:proofErr w:type="spellStart"/>
            <w:r w:rsidRPr="00AE75B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E75B5">
              <w:rPr>
                <w:sz w:val="22"/>
                <w:szCs w:val="22"/>
              </w:rPr>
              <w:t>/8</w:t>
            </w:r>
            <w:r w:rsidRPr="00AE75B5">
              <w:rPr>
                <w:sz w:val="22"/>
                <w:szCs w:val="22"/>
                <w:lang w:val="en-US"/>
              </w:rPr>
              <w:t>Gb</w:t>
            </w:r>
            <w:r w:rsidRPr="00AE75B5">
              <w:rPr>
                <w:sz w:val="22"/>
                <w:szCs w:val="22"/>
              </w:rPr>
              <w:t>/1</w:t>
            </w:r>
            <w:r w:rsidRPr="00AE75B5">
              <w:rPr>
                <w:sz w:val="22"/>
                <w:szCs w:val="22"/>
                <w:lang w:val="en-US"/>
              </w:rPr>
              <w:t>Tb</w:t>
            </w:r>
            <w:r w:rsidRPr="00AE75B5">
              <w:rPr>
                <w:sz w:val="22"/>
                <w:szCs w:val="22"/>
              </w:rPr>
              <w:t>/</w:t>
            </w:r>
            <w:r w:rsidRPr="00AE75B5">
              <w:rPr>
                <w:sz w:val="22"/>
                <w:szCs w:val="22"/>
                <w:lang w:val="en-US"/>
              </w:rPr>
              <w:t>Dell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e</w:t>
            </w:r>
            <w:r w:rsidRPr="00AE75B5">
              <w:rPr>
                <w:sz w:val="22"/>
                <w:szCs w:val="22"/>
              </w:rPr>
              <w:t>2318</w:t>
            </w:r>
            <w:r w:rsidRPr="00AE75B5">
              <w:rPr>
                <w:sz w:val="22"/>
                <w:szCs w:val="22"/>
                <w:lang w:val="en-US"/>
              </w:rPr>
              <w:t>h</w:t>
            </w:r>
            <w:r w:rsidRPr="00AE75B5">
              <w:rPr>
                <w:sz w:val="22"/>
                <w:szCs w:val="22"/>
              </w:rPr>
              <w:t xml:space="preserve"> - 1 шт., Мультимедийный проектор </w:t>
            </w:r>
            <w:r w:rsidRPr="00AE75B5">
              <w:rPr>
                <w:sz w:val="22"/>
                <w:szCs w:val="22"/>
                <w:lang w:val="en-US"/>
              </w:rPr>
              <w:t>NEC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ME</w:t>
            </w:r>
            <w:r w:rsidRPr="00AE75B5">
              <w:rPr>
                <w:sz w:val="22"/>
                <w:szCs w:val="22"/>
              </w:rPr>
              <w:t>401</w:t>
            </w:r>
            <w:r w:rsidRPr="00AE75B5">
              <w:rPr>
                <w:sz w:val="22"/>
                <w:szCs w:val="22"/>
                <w:lang w:val="en-US"/>
              </w:rPr>
              <w:t>X</w:t>
            </w:r>
            <w:r w:rsidRPr="00AE75B5">
              <w:rPr>
                <w:sz w:val="22"/>
                <w:szCs w:val="22"/>
              </w:rPr>
              <w:t xml:space="preserve"> - 1 шт., Микшер-усилитель </w:t>
            </w:r>
            <w:r w:rsidRPr="00AE75B5">
              <w:rPr>
                <w:sz w:val="22"/>
                <w:szCs w:val="22"/>
                <w:lang w:val="en-US"/>
              </w:rPr>
              <w:t>JDM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mobile</w:t>
            </w:r>
            <w:r w:rsidRPr="00AE75B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AE75B5">
              <w:rPr>
                <w:sz w:val="22"/>
                <w:szCs w:val="22"/>
                <w:lang w:val="en-US"/>
              </w:rPr>
              <w:t>Matte</w:t>
            </w:r>
            <w:r w:rsidRPr="00AE75B5">
              <w:rPr>
                <w:sz w:val="22"/>
                <w:szCs w:val="22"/>
              </w:rPr>
              <w:t xml:space="preserve"> </w:t>
            </w:r>
            <w:r w:rsidRPr="00AE75B5">
              <w:rPr>
                <w:sz w:val="22"/>
                <w:szCs w:val="22"/>
                <w:lang w:val="en-US"/>
              </w:rPr>
              <w:t>White</w:t>
            </w:r>
            <w:r w:rsidRPr="00AE75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E75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75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E75B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75B5" w:rsidTr="00AE75B5">
        <w:tc>
          <w:tcPr>
            <w:tcW w:w="562" w:type="dxa"/>
          </w:tcPr>
          <w:p w:rsidR="00AE75B5" w:rsidRPr="000C5269" w:rsidRDefault="00AE75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E75B5" w:rsidRDefault="00AE75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E75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5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E75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75B5" w:rsidTr="00801458">
        <w:tc>
          <w:tcPr>
            <w:tcW w:w="2336" w:type="dxa"/>
          </w:tcPr>
          <w:p w:rsidR="005D65A5" w:rsidRPr="00AE7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5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E7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5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E7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5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E75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5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75B5" w:rsidTr="00801458">
        <w:tc>
          <w:tcPr>
            <w:tcW w:w="2336" w:type="dxa"/>
          </w:tcPr>
          <w:p w:rsidR="005D65A5" w:rsidRPr="00AE75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E75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E75B5" w:rsidTr="00801458">
        <w:tc>
          <w:tcPr>
            <w:tcW w:w="2336" w:type="dxa"/>
          </w:tcPr>
          <w:p w:rsidR="005D65A5" w:rsidRPr="00AE75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E75B5" w:rsidTr="00801458">
        <w:tc>
          <w:tcPr>
            <w:tcW w:w="2336" w:type="dxa"/>
          </w:tcPr>
          <w:p w:rsidR="005D65A5" w:rsidRPr="00AE75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E75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E75B5" w:rsidRDefault="007478E0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AE75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E75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E75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E75B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75B5" w:rsidRPr="00AE75B5" w:rsidTr="00AE75B5">
        <w:tc>
          <w:tcPr>
            <w:tcW w:w="562" w:type="dxa"/>
          </w:tcPr>
          <w:p w:rsidR="00AE75B5" w:rsidRPr="00AE75B5" w:rsidRDefault="00AE75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E75B5" w:rsidRPr="00AE75B5" w:rsidRDefault="00AE75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5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E75B5" w:rsidRPr="00AE75B5" w:rsidRDefault="00AE75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E75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E75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E75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E75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75B5" w:rsidTr="00801458">
        <w:tc>
          <w:tcPr>
            <w:tcW w:w="2500" w:type="pct"/>
          </w:tcPr>
          <w:p w:rsidR="00B8237E" w:rsidRPr="00AE75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5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E75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5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75B5" w:rsidTr="00801458">
        <w:tc>
          <w:tcPr>
            <w:tcW w:w="2500" w:type="pct"/>
          </w:tcPr>
          <w:p w:rsidR="00B8237E" w:rsidRPr="00AE75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E75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E75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E75B5" w:rsidRDefault="005C548A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E75B5" w:rsidTr="00801458">
        <w:tc>
          <w:tcPr>
            <w:tcW w:w="2500" w:type="pct"/>
          </w:tcPr>
          <w:p w:rsidR="00B8237E" w:rsidRPr="00AE75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E75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E75B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E75B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E75B5" w:rsidRDefault="005C548A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E75B5" w:rsidTr="00801458">
        <w:tc>
          <w:tcPr>
            <w:tcW w:w="2500" w:type="pct"/>
          </w:tcPr>
          <w:p w:rsidR="00B8237E" w:rsidRPr="00AE75B5" w:rsidRDefault="00B8237E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E75B5" w:rsidRDefault="005C548A" w:rsidP="00801458">
            <w:pPr>
              <w:rPr>
                <w:rFonts w:ascii="Times New Roman" w:hAnsi="Times New Roman" w:cs="Times New Roman"/>
              </w:rPr>
            </w:pPr>
            <w:r w:rsidRPr="00AE75B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AE75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E75B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E75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75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E75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5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E75B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E75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E75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67" w:rsidRDefault="00102167" w:rsidP="00315CA6">
      <w:pPr>
        <w:spacing w:after="0" w:line="240" w:lineRule="auto"/>
      </w:pPr>
      <w:r>
        <w:separator/>
      </w:r>
    </w:p>
  </w:endnote>
  <w:endnote w:type="continuationSeparator" w:id="0">
    <w:p w:rsidR="00102167" w:rsidRDefault="001021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D4C6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C5269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67" w:rsidRDefault="00102167" w:rsidP="00315CA6">
      <w:pPr>
        <w:spacing w:after="0" w:line="240" w:lineRule="auto"/>
      </w:pPr>
      <w:r>
        <w:separator/>
      </w:r>
    </w:p>
  </w:footnote>
  <w:footnote w:type="continuationSeparator" w:id="0">
    <w:p w:rsidR="00102167" w:rsidRDefault="001021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269"/>
    <w:rsid w:val="000C5535"/>
    <w:rsid w:val="000E24FD"/>
    <w:rsid w:val="0010216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0FC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19B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5B5"/>
    <w:rsid w:val="00AF316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C6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6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49339514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1%86%D0%B8%D0%BE%D0%BB%D0%BE%D0%B3%D0%B8%D1%8F%20%D0%BE%D1%80%D0%B3%D0%B0%D0%BD%D0%B8%D0%B7%D0%B0%D1%86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B6C56E-791E-4B8F-9598-F2779B027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3328</Words>
  <Characters>18972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