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Электронные закупки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Кадровый менеджмент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9A227B" w:rsidRDefault="009A227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FF394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394E">
              <w:rPr>
                <w:rFonts w:ascii="Times New Roman" w:hAnsi="Times New Roman" w:cs="Times New Roman"/>
                <w:sz w:val="20"/>
                <w:szCs w:val="20"/>
              </w:rPr>
              <w:t>к.т</w:t>
            </w:r>
            <w:proofErr w:type="gramStart"/>
            <w:r w:rsidRPr="00FF394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FF394E">
              <w:rPr>
                <w:rFonts w:ascii="Times New Roman" w:hAnsi="Times New Roman" w:cs="Times New Roman"/>
                <w:sz w:val="20"/>
                <w:szCs w:val="20"/>
              </w:rPr>
              <w:t>, Ткач Владимир Владимирович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A45AF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A45AF" w:rsidRPr="007E6725" w:rsidTr="00967B8F">
        <w:tc>
          <w:tcPr>
            <w:tcW w:w="3519" w:type="pct"/>
            <w:shd w:val="clear" w:color="auto" w:fill="auto"/>
          </w:tcPr>
          <w:p w:rsidR="009A45AF" w:rsidRPr="007E6725" w:rsidRDefault="009A45AF" w:rsidP="00476272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A45AF" w:rsidRPr="006017A9" w:rsidRDefault="009A45AF" w:rsidP="004762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A45AF" w:rsidRPr="007E6725" w:rsidTr="00967B8F">
        <w:tc>
          <w:tcPr>
            <w:tcW w:w="3519" w:type="pct"/>
            <w:shd w:val="clear" w:color="auto" w:fill="auto"/>
          </w:tcPr>
          <w:p w:rsidR="009A45AF" w:rsidRPr="007E6725" w:rsidRDefault="009A45AF" w:rsidP="004762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A45AF" w:rsidRPr="007E6725" w:rsidRDefault="009A45AF" w:rsidP="004762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A45AF" w:rsidRPr="007E6725" w:rsidTr="00967B8F">
        <w:tc>
          <w:tcPr>
            <w:tcW w:w="3519" w:type="pct"/>
            <w:shd w:val="clear" w:color="auto" w:fill="auto"/>
          </w:tcPr>
          <w:p w:rsidR="009A45AF" w:rsidRPr="007E6725" w:rsidRDefault="009A45AF" w:rsidP="00476272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A45AF" w:rsidRPr="007E6725" w:rsidRDefault="009A45AF" w:rsidP="0047627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A45AF" w:rsidRPr="007E6725" w:rsidTr="00967B8F">
        <w:tc>
          <w:tcPr>
            <w:tcW w:w="3519" w:type="pct"/>
            <w:shd w:val="clear" w:color="auto" w:fill="auto"/>
          </w:tcPr>
          <w:p w:rsidR="009A45AF" w:rsidRPr="007E6725" w:rsidRDefault="009A45AF" w:rsidP="0047627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A45AF" w:rsidRPr="007E6725" w:rsidRDefault="009A45AF" w:rsidP="0047627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A45AF" w:rsidRPr="007E6725" w:rsidTr="00967B8F">
        <w:tc>
          <w:tcPr>
            <w:tcW w:w="3519" w:type="pct"/>
            <w:shd w:val="clear" w:color="auto" w:fill="auto"/>
          </w:tcPr>
          <w:p w:rsidR="009A45AF" w:rsidRPr="007E6725" w:rsidRDefault="009A45AF" w:rsidP="00476272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9A45AF" w:rsidRPr="007E6725" w:rsidRDefault="009A45AF" w:rsidP="00476272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A45AF" w:rsidRPr="007E6725" w:rsidTr="00967B8F">
        <w:tc>
          <w:tcPr>
            <w:tcW w:w="3519" w:type="pct"/>
            <w:shd w:val="clear" w:color="auto" w:fill="auto"/>
          </w:tcPr>
          <w:p w:rsidR="009A45AF" w:rsidRPr="007E6725" w:rsidRDefault="009A45AF" w:rsidP="00476272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A45AF" w:rsidRPr="007E6725" w:rsidRDefault="009A45AF" w:rsidP="004762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A45AF" w:rsidRPr="007E6725" w:rsidTr="00967B8F">
        <w:tc>
          <w:tcPr>
            <w:tcW w:w="3519" w:type="pct"/>
            <w:shd w:val="clear" w:color="auto" w:fill="auto"/>
          </w:tcPr>
          <w:p w:rsidR="009A45AF" w:rsidRPr="007E6725" w:rsidRDefault="009A45AF" w:rsidP="0047627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A45AF" w:rsidRPr="007E6725" w:rsidRDefault="009A45AF" w:rsidP="0047627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9A45AF" w:rsidRPr="007E6725" w:rsidTr="00967B8F">
        <w:tc>
          <w:tcPr>
            <w:tcW w:w="3519" w:type="pct"/>
            <w:shd w:val="clear" w:color="auto" w:fill="auto"/>
          </w:tcPr>
          <w:p w:rsidR="009A45AF" w:rsidRPr="007E6725" w:rsidRDefault="009A45AF" w:rsidP="0047627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9A45AF" w:rsidRPr="007E6725" w:rsidRDefault="009A45AF" w:rsidP="00476272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9A227B" w:rsidRDefault="009A227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C37F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A45A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F62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C37FA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C37FA6">
              <w:rPr>
                <w:noProof/>
                <w:webHidden/>
              </w:rPr>
            </w:r>
            <w:r w:rsidR="00C37FA6">
              <w:rPr>
                <w:noProof/>
                <w:webHidden/>
              </w:rPr>
              <w:fldChar w:fldCharType="separate"/>
            </w:r>
            <w:r w:rsidR="009A45AF">
              <w:rPr>
                <w:noProof/>
                <w:webHidden/>
              </w:rPr>
              <w:t>3</w:t>
            </w:r>
            <w:r w:rsidR="00C37FA6">
              <w:rPr>
                <w:noProof/>
                <w:webHidden/>
              </w:rPr>
              <w:fldChar w:fldCharType="end"/>
            </w:r>
          </w:hyperlink>
        </w:p>
        <w:p w:rsidR="00D75436" w:rsidRDefault="009F62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C37FA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C37FA6">
              <w:rPr>
                <w:noProof/>
                <w:webHidden/>
              </w:rPr>
            </w:r>
            <w:r w:rsidR="00C37FA6">
              <w:rPr>
                <w:noProof/>
                <w:webHidden/>
              </w:rPr>
              <w:fldChar w:fldCharType="separate"/>
            </w:r>
            <w:r w:rsidR="009A45AF">
              <w:rPr>
                <w:noProof/>
                <w:webHidden/>
              </w:rPr>
              <w:t>3</w:t>
            </w:r>
            <w:r w:rsidR="00C37FA6">
              <w:rPr>
                <w:noProof/>
                <w:webHidden/>
              </w:rPr>
              <w:fldChar w:fldCharType="end"/>
            </w:r>
          </w:hyperlink>
        </w:p>
        <w:p w:rsidR="00D75436" w:rsidRDefault="009F62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C37FA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C37FA6">
              <w:rPr>
                <w:noProof/>
                <w:webHidden/>
              </w:rPr>
            </w:r>
            <w:r w:rsidR="00C37FA6">
              <w:rPr>
                <w:noProof/>
                <w:webHidden/>
              </w:rPr>
              <w:fldChar w:fldCharType="separate"/>
            </w:r>
            <w:r w:rsidR="009A45AF">
              <w:rPr>
                <w:noProof/>
                <w:webHidden/>
              </w:rPr>
              <w:t>3</w:t>
            </w:r>
            <w:r w:rsidR="00C37FA6">
              <w:rPr>
                <w:noProof/>
                <w:webHidden/>
              </w:rPr>
              <w:fldChar w:fldCharType="end"/>
            </w:r>
          </w:hyperlink>
        </w:p>
        <w:p w:rsidR="00D75436" w:rsidRDefault="009F62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37FA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C37FA6">
              <w:rPr>
                <w:noProof/>
                <w:webHidden/>
              </w:rPr>
            </w:r>
            <w:r w:rsidR="00C37FA6">
              <w:rPr>
                <w:noProof/>
                <w:webHidden/>
              </w:rPr>
              <w:fldChar w:fldCharType="separate"/>
            </w:r>
            <w:r w:rsidR="009A45AF">
              <w:rPr>
                <w:noProof/>
                <w:webHidden/>
              </w:rPr>
              <w:t>4</w:t>
            </w:r>
            <w:r w:rsidR="00C37FA6">
              <w:rPr>
                <w:noProof/>
                <w:webHidden/>
              </w:rPr>
              <w:fldChar w:fldCharType="end"/>
            </w:r>
          </w:hyperlink>
        </w:p>
        <w:p w:rsidR="00D75436" w:rsidRDefault="009F62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C37FA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C37FA6">
              <w:rPr>
                <w:noProof/>
                <w:webHidden/>
              </w:rPr>
            </w:r>
            <w:r w:rsidR="00C37FA6">
              <w:rPr>
                <w:noProof/>
                <w:webHidden/>
              </w:rPr>
              <w:fldChar w:fldCharType="separate"/>
            </w:r>
            <w:r w:rsidR="009A45AF">
              <w:rPr>
                <w:noProof/>
                <w:webHidden/>
              </w:rPr>
              <w:t>4</w:t>
            </w:r>
            <w:r w:rsidR="00C37FA6">
              <w:rPr>
                <w:noProof/>
                <w:webHidden/>
              </w:rPr>
              <w:fldChar w:fldCharType="end"/>
            </w:r>
          </w:hyperlink>
        </w:p>
        <w:p w:rsidR="00D75436" w:rsidRDefault="009F62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C37FA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C37FA6">
              <w:rPr>
                <w:noProof/>
                <w:webHidden/>
              </w:rPr>
            </w:r>
            <w:r w:rsidR="00C37FA6">
              <w:rPr>
                <w:noProof/>
                <w:webHidden/>
              </w:rPr>
              <w:fldChar w:fldCharType="separate"/>
            </w:r>
            <w:r w:rsidR="009A45AF">
              <w:rPr>
                <w:noProof/>
                <w:webHidden/>
              </w:rPr>
              <w:t>5</w:t>
            </w:r>
            <w:r w:rsidR="00C37FA6">
              <w:rPr>
                <w:noProof/>
                <w:webHidden/>
              </w:rPr>
              <w:fldChar w:fldCharType="end"/>
            </w:r>
          </w:hyperlink>
        </w:p>
        <w:p w:rsidR="00D75436" w:rsidRDefault="009F62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C37FA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C37FA6">
              <w:rPr>
                <w:noProof/>
                <w:webHidden/>
              </w:rPr>
            </w:r>
            <w:r w:rsidR="00C37FA6">
              <w:rPr>
                <w:noProof/>
                <w:webHidden/>
              </w:rPr>
              <w:fldChar w:fldCharType="separate"/>
            </w:r>
            <w:r w:rsidR="009A45AF">
              <w:rPr>
                <w:noProof/>
                <w:webHidden/>
              </w:rPr>
              <w:t>5</w:t>
            </w:r>
            <w:r w:rsidR="00C37FA6">
              <w:rPr>
                <w:noProof/>
                <w:webHidden/>
              </w:rPr>
              <w:fldChar w:fldCharType="end"/>
            </w:r>
          </w:hyperlink>
        </w:p>
        <w:p w:rsidR="00D75436" w:rsidRDefault="009F62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37FA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C37FA6">
              <w:rPr>
                <w:noProof/>
                <w:webHidden/>
              </w:rPr>
            </w:r>
            <w:r w:rsidR="00C37FA6">
              <w:rPr>
                <w:noProof/>
                <w:webHidden/>
              </w:rPr>
              <w:fldChar w:fldCharType="separate"/>
            </w:r>
            <w:r w:rsidR="009A45AF">
              <w:rPr>
                <w:noProof/>
                <w:webHidden/>
              </w:rPr>
              <w:t>5</w:t>
            </w:r>
            <w:r w:rsidR="00C37FA6">
              <w:rPr>
                <w:noProof/>
                <w:webHidden/>
              </w:rPr>
              <w:fldChar w:fldCharType="end"/>
            </w:r>
          </w:hyperlink>
        </w:p>
        <w:p w:rsidR="00D75436" w:rsidRDefault="009F62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C37FA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C37FA6">
              <w:rPr>
                <w:noProof/>
                <w:webHidden/>
              </w:rPr>
            </w:r>
            <w:r w:rsidR="00C37FA6">
              <w:rPr>
                <w:noProof/>
                <w:webHidden/>
              </w:rPr>
              <w:fldChar w:fldCharType="separate"/>
            </w:r>
            <w:r w:rsidR="009A45AF">
              <w:rPr>
                <w:noProof/>
                <w:webHidden/>
              </w:rPr>
              <w:t>7</w:t>
            </w:r>
            <w:r w:rsidR="00C37FA6">
              <w:rPr>
                <w:noProof/>
                <w:webHidden/>
              </w:rPr>
              <w:fldChar w:fldCharType="end"/>
            </w:r>
          </w:hyperlink>
        </w:p>
        <w:p w:rsidR="00D75436" w:rsidRDefault="009F62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C37FA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C37FA6">
              <w:rPr>
                <w:noProof/>
                <w:webHidden/>
              </w:rPr>
            </w:r>
            <w:r w:rsidR="00C37FA6">
              <w:rPr>
                <w:noProof/>
                <w:webHidden/>
              </w:rPr>
              <w:fldChar w:fldCharType="separate"/>
            </w:r>
            <w:r w:rsidR="009A45AF">
              <w:rPr>
                <w:noProof/>
                <w:webHidden/>
              </w:rPr>
              <w:t>8</w:t>
            </w:r>
            <w:r w:rsidR="00C37FA6">
              <w:rPr>
                <w:noProof/>
                <w:webHidden/>
              </w:rPr>
              <w:fldChar w:fldCharType="end"/>
            </w:r>
          </w:hyperlink>
        </w:p>
        <w:p w:rsidR="00D75436" w:rsidRDefault="009F62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C37FA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C37FA6">
              <w:rPr>
                <w:noProof/>
                <w:webHidden/>
              </w:rPr>
            </w:r>
            <w:r w:rsidR="00C37FA6">
              <w:rPr>
                <w:noProof/>
                <w:webHidden/>
              </w:rPr>
              <w:fldChar w:fldCharType="separate"/>
            </w:r>
            <w:r w:rsidR="009A45AF">
              <w:rPr>
                <w:noProof/>
                <w:webHidden/>
              </w:rPr>
              <w:t>9</w:t>
            </w:r>
            <w:r w:rsidR="00C37FA6">
              <w:rPr>
                <w:noProof/>
                <w:webHidden/>
              </w:rPr>
              <w:fldChar w:fldCharType="end"/>
            </w:r>
          </w:hyperlink>
        </w:p>
        <w:p w:rsidR="00D75436" w:rsidRDefault="009F62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C37FA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C37FA6">
              <w:rPr>
                <w:noProof/>
                <w:webHidden/>
              </w:rPr>
            </w:r>
            <w:r w:rsidR="00C37FA6">
              <w:rPr>
                <w:noProof/>
                <w:webHidden/>
              </w:rPr>
              <w:fldChar w:fldCharType="separate"/>
            </w:r>
            <w:r w:rsidR="009A45AF">
              <w:rPr>
                <w:noProof/>
                <w:webHidden/>
              </w:rPr>
              <w:t>9</w:t>
            </w:r>
            <w:r w:rsidR="00C37FA6">
              <w:rPr>
                <w:noProof/>
                <w:webHidden/>
              </w:rPr>
              <w:fldChar w:fldCharType="end"/>
            </w:r>
          </w:hyperlink>
        </w:p>
        <w:p w:rsidR="00D75436" w:rsidRDefault="009F62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C37FA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C37FA6">
              <w:rPr>
                <w:noProof/>
                <w:webHidden/>
              </w:rPr>
            </w:r>
            <w:r w:rsidR="00C37FA6">
              <w:rPr>
                <w:noProof/>
                <w:webHidden/>
              </w:rPr>
              <w:fldChar w:fldCharType="separate"/>
            </w:r>
            <w:r w:rsidR="009A45AF">
              <w:rPr>
                <w:noProof/>
                <w:webHidden/>
              </w:rPr>
              <w:t>9</w:t>
            </w:r>
            <w:r w:rsidR="00C37FA6">
              <w:rPr>
                <w:noProof/>
                <w:webHidden/>
              </w:rPr>
              <w:fldChar w:fldCharType="end"/>
            </w:r>
          </w:hyperlink>
        </w:p>
        <w:p w:rsidR="00D75436" w:rsidRDefault="009F62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C37FA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C37FA6">
              <w:rPr>
                <w:noProof/>
                <w:webHidden/>
              </w:rPr>
            </w:r>
            <w:r w:rsidR="00C37FA6">
              <w:rPr>
                <w:noProof/>
                <w:webHidden/>
              </w:rPr>
              <w:fldChar w:fldCharType="separate"/>
            </w:r>
            <w:r w:rsidR="009A45AF">
              <w:rPr>
                <w:noProof/>
                <w:webHidden/>
              </w:rPr>
              <w:t>9</w:t>
            </w:r>
            <w:r w:rsidR="00C37FA6">
              <w:rPr>
                <w:noProof/>
                <w:webHidden/>
              </w:rPr>
              <w:fldChar w:fldCharType="end"/>
            </w:r>
          </w:hyperlink>
        </w:p>
        <w:p w:rsidR="00D75436" w:rsidRDefault="009F62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C37FA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C37FA6">
              <w:rPr>
                <w:noProof/>
                <w:webHidden/>
              </w:rPr>
            </w:r>
            <w:r w:rsidR="00C37FA6">
              <w:rPr>
                <w:noProof/>
                <w:webHidden/>
              </w:rPr>
              <w:fldChar w:fldCharType="separate"/>
            </w:r>
            <w:r w:rsidR="009A45AF">
              <w:rPr>
                <w:noProof/>
                <w:webHidden/>
              </w:rPr>
              <w:t>9</w:t>
            </w:r>
            <w:r w:rsidR="00C37FA6">
              <w:rPr>
                <w:noProof/>
                <w:webHidden/>
              </w:rPr>
              <w:fldChar w:fldCharType="end"/>
            </w:r>
          </w:hyperlink>
        </w:p>
        <w:p w:rsidR="00D75436" w:rsidRDefault="009F62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C37FA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C37FA6">
              <w:rPr>
                <w:noProof/>
                <w:webHidden/>
              </w:rPr>
            </w:r>
            <w:r w:rsidR="00C37FA6">
              <w:rPr>
                <w:noProof/>
                <w:webHidden/>
              </w:rPr>
              <w:fldChar w:fldCharType="separate"/>
            </w:r>
            <w:r w:rsidR="009A45AF">
              <w:rPr>
                <w:noProof/>
                <w:webHidden/>
              </w:rPr>
              <w:t>9</w:t>
            </w:r>
            <w:r w:rsidR="00C37FA6">
              <w:rPr>
                <w:noProof/>
                <w:webHidden/>
              </w:rPr>
              <w:fldChar w:fldCharType="end"/>
            </w:r>
          </w:hyperlink>
        </w:p>
        <w:p w:rsidR="00D75436" w:rsidRDefault="009F62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C37FA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C37FA6">
              <w:rPr>
                <w:noProof/>
                <w:webHidden/>
              </w:rPr>
            </w:r>
            <w:r w:rsidR="00C37FA6">
              <w:rPr>
                <w:noProof/>
                <w:webHidden/>
              </w:rPr>
              <w:fldChar w:fldCharType="separate"/>
            </w:r>
            <w:r w:rsidR="009A45AF">
              <w:rPr>
                <w:noProof/>
                <w:webHidden/>
              </w:rPr>
              <w:t>9</w:t>
            </w:r>
            <w:r w:rsidR="00C37FA6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C37FA6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Дать понимание теоретических основ организации электронных закупок, обеспечивающих эффективное размещение заказов на поставки на коммерческих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предприятиях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proofErr w:type="gramStart"/>
      <w:r w:rsidR="004C3083" w:rsidRPr="00352B6F">
        <w:rPr>
          <w:sz w:val="28"/>
          <w:szCs w:val="28"/>
        </w:rPr>
        <w:t>.Д</w:t>
      </w:r>
      <w:proofErr w:type="gramEnd"/>
      <w:r w:rsidR="004C3083" w:rsidRPr="00352B6F">
        <w:rPr>
          <w:sz w:val="28"/>
          <w:szCs w:val="28"/>
        </w:rPr>
        <w:t>В</w:t>
      </w:r>
      <w:r w:rsidRPr="00352B6F">
        <w:rPr>
          <w:sz w:val="28"/>
          <w:szCs w:val="28"/>
        </w:rPr>
        <w:t xml:space="preserve"> Электронные закупки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FF394E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F394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F394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F394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F394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F394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394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F394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FF394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F394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F39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F394E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F39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394E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F39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394E">
              <w:rPr>
                <w:rFonts w:ascii="Times New Roman" w:hAnsi="Times New Roman" w:cs="Times New Roman"/>
              </w:rPr>
              <w:t xml:space="preserve">Знать: </w:t>
            </w:r>
            <w:r w:rsidR="00316402" w:rsidRPr="00FF394E">
              <w:rPr>
                <w:rFonts w:ascii="Times New Roman" w:hAnsi="Times New Roman" w:cs="Times New Roman"/>
              </w:rPr>
              <w:t>методы поиска, выбора и аргументации оптимального варианта закупок (размещения заказов на поставку) в электронной форме на основе системного подхода</w:t>
            </w:r>
            <w:r w:rsidRPr="00FF394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F39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394E">
              <w:rPr>
                <w:rFonts w:ascii="Times New Roman" w:hAnsi="Times New Roman" w:cs="Times New Roman"/>
              </w:rPr>
              <w:t xml:space="preserve">Уметь: </w:t>
            </w:r>
            <w:r w:rsidR="00FD518F" w:rsidRPr="00FF394E">
              <w:rPr>
                <w:rFonts w:ascii="Times New Roman" w:hAnsi="Times New Roman" w:cs="Times New Roman"/>
              </w:rPr>
              <w:t>осуществлять выбор и аргументацию оптимального варианта закупок (размещения заказов на поставку) в электронной форме</w:t>
            </w:r>
            <w:r w:rsidRPr="00FF394E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FF394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F394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F394E">
              <w:rPr>
                <w:rFonts w:ascii="Times New Roman" w:hAnsi="Times New Roman" w:cs="Times New Roman"/>
              </w:rPr>
              <w:t>навыками выбора и аргументации оптимального варианта закупок (размещения заказов на поставку) в электронной форме</w:t>
            </w:r>
            <w:r w:rsidRPr="00FF394E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FF394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9A45AF" w:rsidRPr="003E16AE" w:rsidTr="00476272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A45AF" w:rsidRPr="003E16AE" w:rsidRDefault="009A45AF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45AF" w:rsidRPr="003E16AE" w:rsidRDefault="009A45AF" w:rsidP="0047627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9A45AF" w:rsidRPr="003E16AE" w:rsidRDefault="009A45AF" w:rsidP="0047627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9A45AF" w:rsidRPr="003E16AE" w:rsidRDefault="009A45AF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9A45AF" w:rsidRPr="003E16AE" w:rsidTr="00476272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9A45AF" w:rsidRPr="003E16AE" w:rsidRDefault="009A45AF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9A45AF" w:rsidRPr="003E16AE" w:rsidRDefault="009A45AF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A45AF" w:rsidRPr="003E16AE" w:rsidRDefault="009A45AF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9A45AF" w:rsidRPr="003E16AE" w:rsidRDefault="009A45AF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9A45AF" w:rsidRPr="003E16AE" w:rsidRDefault="009A45AF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9A45AF" w:rsidRPr="003E16AE" w:rsidTr="00476272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9A45AF" w:rsidRPr="003E16AE" w:rsidRDefault="009A45AF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9A45AF" w:rsidRPr="003E16AE" w:rsidRDefault="009A45AF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9A45AF" w:rsidRPr="003E16AE" w:rsidRDefault="009A45AF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9A45AF" w:rsidRPr="003E16AE" w:rsidRDefault="009A45AF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9A45AF" w:rsidRPr="003E16AE" w:rsidRDefault="009A45AF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9A45AF" w:rsidRPr="003E16AE" w:rsidRDefault="009A45AF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A45AF" w:rsidRPr="003E16AE" w:rsidTr="004762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A45AF" w:rsidRPr="003E16AE" w:rsidRDefault="009A45AF" w:rsidP="004762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>Тема 1. Введение в электронные коммерческие закупки.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A45AF" w:rsidRPr="003E16AE" w:rsidRDefault="009A45AF" w:rsidP="004762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16AE">
              <w:rPr>
                <w:sz w:val="22"/>
                <w:szCs w:val="22"/>
                <w:lang w:bidi="ru-RU"/>
              </w:rPr>
              <w:t xml:space="preserve">Закупки: понятие, функциональный цикл, классификация. Различия условий поставок в сфере закупок на коммерческих предприятиях и системе государственных/ муниципальных закупок/ закупках отдельными видами юридических лиц. Правовое регулирование электронных закупок. Приоритеты </w:t>
            </w:r>
            <w:proofErr w:type="spellStart"/>
            <w:r w:rsidRPr="003E16AE">
              <w:rPr>
                <w:sz w:val="22"/>
                <w:szCs w:val="22"/>
                <w:lang w:bidi="ru-RU"/>
              </w:rPr>
              <w:t>цифровизации</w:t>
            </w:r>
            <w:proofErr w:type="spellEnd"/>
            <w:r w:rsidRPr="003E16AE">
              <w:rPr>
                <w:sz w:val="22"/>
                <w:szCs w:val="22"/>
                <w:lang w:bidi="ru-RU"/>
              </w:rPr>
              <w:t xml:space="preserve"> закупок.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A45AF" w:rsidRPr="003E16AE" w:rsidRDefault="009A45AF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A45AF" w:rsidRPr="003E16AE" w:rsidRDefault="009A45AF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A45AF" w:rsidRPr="003E16AE" w:rsidRDefault="009A45AF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A45AF" w:rsidRPr="003E16AE" w:rsidRDefault="009A45AF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>2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9A45AF" w:rsidRPr="003E16AE" w:rsidTr="004762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A45AF" w:rsidRPr="003E16AE" w:rsidRDefault="009A45AF" w:rsidP="004762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 xml:space="preserve">Тема 2. Управление  размещением заказов на поставки в электронном </w:t>
            </w:r>
            <w:proofErr w:type="gramStart"/>
            <w:r w:rsidRPr="003E16AE">
              <w:rPr>
                <w:rFonts w:ascii="Times New Roman" w:hAnsi="Times New Roman" w:cs="Times New Roman"/>
                <w:lang w:bidi="ru-RU"/>
              </w:rPr>
              <w:t>формате</w:t>
            </w:r>
            <w:proofErr w:type="gramEnd"/>
            <w:r w:rsidRPr="003E16AE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A45AF" w:rsidRPr="003E16AE" w:rsidRDefault="009A45AF" w:rsidP="004762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16AE">
              <w:rPr>
                <w:sz w:val="22"/>
                <w:szCs w:val="22"/>
                <w:lang w:bidi="ru-RU"/>
              </w:rPr>
              <w:t xml:space="preserve">Этапы электронных закупок на коммерческих </w:t>
            </w:r>
            <w:proofErr w:type="gramStart"/>
            <w:r w:rsidRPr="003E16AE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3E16AE">
              <w:rPr>
                <w:sz w:val="22"/>
                <w:szCs w:val="22"/>
                <w:lang w:bidi="ru-RU"/>
              </w:rPr>
              <w:t>. Способы размещения заказов на поставки в электронной форме на коммерческих предприятиях и их процедурные особенности. Управление рисками размещения заказов на поставки в электронной форме на коммерческих предприятиях.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A45AF" w:rsidRPr="003E16AE" w:rsidRDefault="009A45AF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A45AF" w:rsidRPr="003E16AE" w:rsidRDefault="009A45AF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A45AF" w:rsidRPr="003E16AE" w:rsidRDefault="009A45AF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A45AF" w:rsidRPr="003E16AE" w:rsidRDefault="009A45AF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  <w:r w:rsidRPr="003E16AE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9A45AF" w:rsidRPr="003E16AE" w:rsidTr="004762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A45AF" w:rsidRPr="003E16AE" w:rsidRDefault="009A45AF" w:rsidP="004762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>Тема 3. Планирование и аудит электронных коммерческих закупок.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A45AF" w:rsidRPr="003E16AE" w:rsidRDefault="009A45AF" w:rsidP="004762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16AE">
              <w:rPr>
                <w:sz w:val="22"/>
                <w:szCs w:val="22"/>
                <w:lang w:bidi="ru-RU"/>
              </w:rPr>
              <w:t xml:space="preserve">Дилеммы: «классические закупки/ электронные закупки», «формирование в сфере электронных закупок прямых/ опосредованных хозяйственных связей (с участием оптовых </w:t>
            </w:r>
            <w:proofErr w:type="gramStart"/>
            <w:r w:rsidRPr="003E16AE">
              <w:rPr>
                <w:sz w:val="22"/>
                <w:szCs w:val="22"/>
                <w:lang w:bidi="ru-RU"/>
              </w:rPr>
              <w:t>интернет-магазинов</w:t>
            </w:r>
            <w:proofErr w:type="gramEnd"/>
            <w:r w:rsidRPr="003E16AE">
              <w:rPr>
                <w:sz w:val="22"/>
                <w:szCs w:val="22"/>
                <w:lang w:bidi="ru-RU"/>
              </w:rPr>
              <w:t>, электронно-торговых площадок и др.)».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A45AF" w:rsidRPr="003E16AE" w:rsidRDefault="009A45AF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A45AF" w:rsidRPr="003E16AE" w:rsidRDefault="009A45AF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A45AF" w:rsidRPr="003E16AE" w:rsidRDefault="009A45AF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A45AF" w:rsidRPr="003E16AE" w:rsidRDefault="009A45AF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  <w:r w:rsidRPr="003E16AE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9A45AF" w:rsidRPr="003E16AE" w:rsidTr="004762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A45AF" w:rsidRPr="003E16AE" w:rsidRDefault="009A45AF" w:rsidP="004762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 xml:space="preserve">Тема 4. </w:t>
            </w:r>
            <w:proofErr w:type="spellStart"/>
            <w:r w:rsidRPr="003E16AE">
              <w:rPr>
                <w:rFonts w:ascii="Times New Roman" w:hAnsi="Times New Roman" w:cs="Times New Roman"/>
                <w:lang w:bidi="ru-RU"/>
              </w:rPr>
              <w:t>Цифровизация</w:t>
            </w:r>
            <w:proofErr w:type="spellEnd"/>
            <w:r w:rsidRPr="003E16AE">
              <w:rPr>
                <w:rFonts w:ascii="Times New Roman" w:hAnsi="Times New Roman" w:cs="Times New Roman"/>
                <w:lang w:bidi="ru-RU"/>
              </w:rPr>
              <w:t xml:space="preserve"> коммерческих закупок.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A45AF" w:rsidRPr="003E16AE" w:rsidRDefault="009A45AF" w:rsidP="004762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16AE">
              <w:rPr>
                <w:sz w:val="22"/>
                <w:szCs w:val="22"/>
                <w:lang w:bidi="ru-RU"/>
              </w:rPr>
              <w:t xml:space="preserve">Алгоритм планирования электронных закупок на коммерческих </w:t>
            </w:r>
            <w:proofErr w:type="gramStart"/>
            <w:r w:rsidRPr="003E16AE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3E16AE">
              <w:rPr>
                <w:sz w:val="22"/>
                <w:szCs w:val="22"/>
                <w:lang w:bidi="ru-RU"/>
              </w:rPr>
              <w:t xml:space="preserve">. Контроль и оценка эффективности электронных закупок на коммерческих предприятиях. Цифровые двойники закупок на коммерческих </w:t>
            </w:r>
            <w:proofErr w:type="gramStart"/>
            <w:r w:rsidRPr="003E16AE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3E16AE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A45AF" w:rsidRPr="003E16AE" w:rsidRDefault="009A45AF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A45AF" w:rsidRPr="003E16AE" w:rsidRDefault="009A45AF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A45AF" w:rsidRPr="003E16AE" w:rsidRDefault="009A45AF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A45AF" w:rsidRPr="003E16AE" w:rsidRDefault="009A45AF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>2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9A45AF" w:rsidRPr="003E16AE" w:rsidTr="00476272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5AF" w:rsidRPr="003E16AE" w:rsidRDefault="009A45AF" w:rsidP="004762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E16A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5AF" w:rsidRPr="003E16AE" w:rsidRDefault="009A45AF" w:rsidP="004762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E16A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9A45AF" w:rsidRPr="003E16AE" w:rsidTr="00476272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5AF" w:rsidRPr="003E16AE" w:rsidRDefault="009A45AF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E16AE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5AF" w:rsidRPr="003E16AE" w:rsidRDefault="009A45AF" w:rsidP="004762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5AF" w:rsidRPr="003E16AE" w:rsidRDefault="009A45AF" w:rsidP="004762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45AF" w:rsidRPr="003E16AE" w:rsidRDefault="009A45AF" w:rsidP="004762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E16A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5AF" w:rsidRPr="003E16AE" w:rsidRDefault="009A45AF" w:rsidP="004762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4"/>
        <w:gridCol w:w="3763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F394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F394E">
              <w:rPr>
                <w:rFonts w:ascii="Times New Roman" w:hAnsi="Times New Roman" w:cs="Times New Roman"/>
                <w:sz w:val="24"/>
                <w:szCs w:val="24"/>
              </w:rPr>
              <w:t>Ткач, В.В. Электронные закупки</w:t>
            </w:r>
            <w:proofErr w:type="gramStart"/>
            <w:r w:rsidRPr="00FF394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F394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В.В. Ткач. - СПб</w:t>
            </w:r>
            <w:proofErr w:type="gramStart"/>
            <w:r w:rsidRPr="00FF394E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FF394E">
              <w:rPr>
                <w:rFonts w:ascii="Times New Roman" w:hAnsi="Times New Roman" w:cs="Times New Roman"/>
                <w:sz w:val="24"/>
                <w:szCs w:val="24"/>
              </w:rPr>
              <w:t>Изд-во СПбГЭУ, 2023. - 147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FF394E" w:rsidRDefault="009F62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https://elibrary.ru/item.asp?id=63506788</w:t>
              </w:r>
            </w:hyperlink>
          </w:p>
        </w:tc>
      </w:tr>
      <w:tr w:rsidR="00262CF0" w:rsidRPr="009A227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F394E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Григорьев, М.Н. Коммерческая логистика: теория и практика: учебник для вузов/ М.Н. Григорьев, В.В. Ткач, С.А. Уваров.-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3-е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и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доп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- М.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Издательство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2024. - 507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F62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w:history="1">
              <w:r w:rsidR="00984247" w:rsidRPr="00FF394E">
                <w:rPr>
                  <w:color w:val="00008B"/>
                  <w:u w:val="single"/>
                  <w:lang w:val="en-US"/>
                </w:rPr>
                <w:t>https: //urait.ru/viewer/</w:t>
              </w:r>
              <w:proofErr w:type="spellStart"/>
              <w:r w:rsidR="00984247" w:rsidRPr="00FF394E">
                <w:rPr>
                  <w:color w:val="00008B"/>
                  <w:u w:val="single"/>
                  <w:lang w:val="en-US"/>
                </w:rPr>
                <w:t>komme</w:t>
              </w:r>
              <w:proofErr w:type="spellEnd"/>
              <w:r w:rsidR="00984247" w:rsidRPr="00FF394E">
                <w:rPr>
                  <w:color w:val="00008B"/>
                  <w:u w:val="single"/>
                  <w:lang w:val="en-US"/>
                </w:rPr>
                <w:t xml:space="preserve"> ... oriya-i-praktika-535688#page/2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F394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F394E">
              <w:rPr>
                <w:rFonts w:ascii="Times New Roman" w:hAnsi="Times New Roman" w:cs="Times New Roman"/>
                <w:sz w:val="24"/>
                <w:szCs w:val="24"/>
              </w:rPr>
              <w:t>Дубовик С. Закупки на 100 %, инструменты снижения цен и получения лучших условий у сложных поставщиков. - СПб</w:t>
            </w:r>
            <w:proofErr w:type="gramStart"/>
            <w:r w:rsidRPr="00FF394E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FF394E">
              <w:rPr>
                <w:rFonts w:ascii="Times New Roman" w:hAnsi="Times New Roman" w:cs="Times New Roman"/>
                <w:sz w:val="24"/>
                <w:szCs w:val="24"/>
              </w:rPr>
              <w:t>Питер, 2020. - 384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FF394E" w:rsidRDefault="009F62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https://znanium.com/read?id=382038</w:t>
              </w:r>
            </w:hyperlink>
          </w:p>
        </w:tc>
      </w:tr>
      <w:tr w:rsidR="00262CF0" w:rsidRPr="009A227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F394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F394E">
              <w:rPr>
                <w:rFonts w:ascii="Times New Roman" w:hAnsi="Times New Roman" w:cs="Times New Roman"/>
                <w:sz w:val="24"/>
                <w:szCs w:val="24"/>
              </w:rPr>
              <w:t xml:space="preserve">Новикова О. Сделай это в </w:t>
            </w:r>
            <w:proofErr w:type="gramStart"/>
            <w:r w:rsidRPr="00FF394E">
              <w:rPr>
                <w:rFonts w:ascii="Times New Roman" w:hAnsi="Times New Roman" w:cs="Times New Roman"/>
                <w:sz w:val="24"/>
                <w:szCs w:val="24"/>
              </w:rPr>
              <w:t>Китае</w:t>
            </w:r>
            <w:proofErr w:type="gramEnd"/>
            <w:r w:rsidRPr="00FF394E">
              <w:rPr>
                <w:rFonts w:ascii="Times New Roman" w:hAnsi="Times New Roman" w:cs="Times New Roman"/>
                <w:sz w:val="24"/>
                <w:szCs w:val="24"/>
              </w:rPr>
              <w:t xml:space="preserve">! Руководство по производству вашего товара в КНР: от идеи до партии на складе / О. Новикова. - М.: Альпина </w:t>
            </w:r>
            <w:proofErr w:type="spellStart"/>
            <w:r w:rsidRPr="00FF394E">
              <w:rPr>
                <w:rFonts w:ascii="Times New Roman" w:hAnsi="Times New Roman" w:cs="Times New Roman"/>
                <w:sz w:val="24"/>
                <w:szCs w:val="24"/>
              </w:rPr>
              <w:t>Паблишер</w:t>
            </w:r>
            <w:proofErr w:type="spellEnd"/>
            <w:r w:rsidRPr="00FF394E">
              <w:rPr>
                <w:rFonts w:ascii="Times New Roman" w:hAnsi="Times New Roman" w:cs="Times New Roman"/>
                <w:sz w:val="24"/>
                <w:szCs w:val="24"/>
              </w:rPr>
              <w:t>, 2020. - 488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F62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w:history="1">
              <w:r w:rsidR="00984247" w:rsidRPr="00FF394E">
                <w:rPr>
                  <w:color w:val="00008B"/>
                  <w:u w:val="single"/>
                  <w:lang w:val="en-US"/>
                </w:rPr>
                <w:t>https://znanium.com/catalog/document? id=428526</w:t>
              </w:r>
            </w:hyperlink>
          </w:p>
        </w:tc>
      </w:tr>
    </w:tbl>
    <w:p w:rsidR="0091168E" w:rsidRPr="00FF394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9F627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F394E" w:rsidTr="008416EB">
        <w:tc>
          <w:tcPr>
            <w:tcW w:w="7797" w:type="dxa"/>
            <w:shd w:val="clear" w:color="auto" w:fill="auto"/>
          </w:tcPr>
          <w:p w:rsidR="002C735C" w:rsidRPr="00FF394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F394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FF394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F394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F394E" w:rsidTr="008416EB">
        <w:tc>
          <w:tcPr>
            <w:tcW w:w="7797" w:type="dxa"/>
            <w:shd w:val="clear" w:color="auto" w:fill="auto"/>
          </w:tcPr>
          <w:p w:rsidR="002C735C" w:rsidRPr="00FF39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394E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F394E">
              <w:rPr>
                <w:sz w:val="22"/>
                <w:szCs w:val="22"/>
              </w:rPr>
              <w:t>комплексом</w:t>
            </w:r>
            <w:proofErr w:type="gramStart"/>
            <w:r w:rsidRPr="00FF394E">
              <w:rPr>
                <w:sz w:val="22"/>
                <w:szCs w:val="22"/>
              </w:rPr>
              <w:t>.С</w:t>
            </w:r>
            <w:proofErr w:type="gramEnd"/>
            <w:r w:rsidRPr="00FF394E">
              <w:rPr>
                <w:sz w:val="22"/>
                <w:szCs w:val="22"/>
              </w:rPr>
              <w:t>пециализированная</w:t>
            </w:r>
            <w:proofErr w:type="spellEnd"/>
            <w:r w:rsidRPr="00FF394E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FF394E">
              <w:rPr>
                <w:sz w:val="22"/>
                <w:szCs w:val="22"/>
              </w:rPr>
              <w:t>оборудование:Учебная</w:t>
            </w:r>
            <w:proofErr w:type="spellEnd"/>
            <w:r w:rsidRPr="00FF394E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FF394E">
              <w:rPr>
                <w:sz w:val="22"/>
                <w:szCs w:val="22"/>
                <w:lang w:val="en-US"/>
              </w:rPr>
              <w:t>Acer</w:t>
            </w:r>
            <w:r w:rsidRPr="00FF394E">
              <w:rPr>
                <w:sz w:val="22"/>
                <w:szCs w:val="22"/>
              </w:rPr>
              <w:t xml:space="preserve"> </w:t>
            </w:r>
            <w:r w:rsidRPr="00FF394E">
              <w:rPr>
                <w:sz w:val="22"/>
                <w:szCs w:val="22"/>
                <w:lang w:val="en-US"/>
              </w:rPr>
              <w:t>Aspire</w:t>
            </w:r>
            <w:r w:rsidRPr="00FF394E">
              <w:rPr>
                <w:sz w:val="22"/>
                <w:szCs w:val="22"/>
              </w:rPr>
              <w:t xml:space="preserve"> </w:t>
            </w:r>
            <w:r w:rsidRPr="00FF394E">
              <w:rPr>
                <w:sz w:val="22"/>
                <w:szCs w:val="22"/>
                <w:lang w:val="en-US"/>
              </w:rPr>
              <w:t>Z</w:t>
            </w:r>
            <w:r w:rsidRPr="00FF394E">
              <w:rPr>
                <w:sz w:val="22"/>
                <w:szCs w:val="22"/>
              </w:rPr>
              <w:t xml:space="preserve">1811 в </w:t>
            </w:r>
            <w:proofErr w:type="spellStart"/>
            <w:r w:rsidRPr="00FF394E">
              <w:rPr>
                <w:sz w:val="22"/>
                <w:szCs w:val="22"/>
              </w:rPr>
              <w:t>компл</w:t>
            </w:r>
            <w:proofErr w:type="spellEnd"/>
            <w:r w:rsidRPr="00FF394E">
              <w:rPr>
                <w:sz w:val="22"/>
                <w:szCs w:val="22"/>
              </w:rPr>
              <w:t xml:space="preserve">.: </w:t>
            </w:r>
            <w:proofErr w:type="spellStart"/>
            <w:r w:rsidRPr="00FF394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F394E">
              <w:rPr>
                <w:sz w:val="22"/>
                <w:szCs w:val="22"/>
              </w:rPr>
              <w:t>5 2400</w:t>
            </w:r>
            <w:r w:rsidRPr="00FF394E">
              <w:rPr>
                <w:sz w:val="22"/>
                <w:szCs w:val="22"/>
                <w:lang w:val="en-US"/>
              </w:rPr>
              <w:t>s</w:t>
            </w:r>
            <w:r w:rsidRPr="00FF394E">
              <w:rPr>
                <w:sz w:val="22"/>
                <w:szCs w:val="22"/>
              </w:rPr>
              <w:t>/4</w:t>
            </w:r>
            <w:r w:rsidRPr="00FF394E">
              <w:rPr>
                <w:sz w:val="22"/>
                <w:szCs w:val="22"/>
                <w:lang w:val="en-US"/>
              </w:rPr>
              <w:t>Gb</w:t>
            </w:r>
            <w:r w:rsidRPr="00FF394E">
              <w:rPr>
                <w:sz w:val="22"/>
                <w:szCs w:val="22"/>
              </w:rPr>
              <w:t>/1</w:t>
            </w:r>
            <w:r w:rsidRPr="00FF394E">
              <w:rPr>
                <w:sz w:val="22"/>
                <w:szCs w:val="22"/>
                <w:lang w:val="en-US"/>
              </w:rPr>
              <w:t>T</w:t>
            </w:r>
            <w:r w:rsidRPr="00FF394E">
              <w:rPr>
                <w:sz w:val="22"/>
                <w:szCs w:val="22"/>
              </w:rPr>
              <w:t xml:space="preserve">б/ - 1 шт., Мультимедийный проектор </w:t>
            </w:r>
            <w:r w:rsidRPr="00FF394E">
              <w:rPr>
                <w:sz w:val="22"/>
                <w:szCs w:val="22"/>
                <w:lang w:val="en-US"/>
              </w:rPr>
              <w:t>NEC</w:t>
            </w:r>
            <w:r w:rsidRPr="00FF394E">
              <w:rPr>
                <w:sz w:val="22"/>
                <w:szCs w:val="22"/>
              </w:rPr>
              <w:t xml:space="preserve"> </w:t>
            </w:r>
            <w:r w:rsidRPr="00FF394E">
              <w:rPr>
                <w:sz w:val="22"/>
                <w:szCs w:val="22"/>
                <w:lang w:val="en-US"/>
              </w:rPr>
              <w:t>ME</w:t>
            </w:r>
            <w:r w:rsidRPr="00FF394E">
              <w:rPr>
                <w:sz w:val="22"/>
                <w:szCs w:val="22"/>
              </w:rPr>
              <w:t>402</w:t>
            </w:r>
            <w:r w:rsidRPr="00FF394E">
              <w:rPr>
                <w:sz w:val="22"/>
                <w:szCs w:val="22"/>
                <w:lang w:val="en-US"/>
              </w:rPr>
              <w:t>X</w:t>
            </w:r>
            <w:r w:rsidRPr="00FF394E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F39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394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F394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F394E" w:rsidTr="008416EB">
        <w:tc>
          <w:tcPr>
            <w:tcW w:w="7797" w:type="dxa"/>
            <w:shd w:val="clear" w:color="auto" w:fill="auto"/>
          </w:tcPr>
          <w:p w:rsidR="002C735C" w:rsidRPr="00FF39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394E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F394E">
              <w:rPr>
                <w:sz w:val="22"/>
                <w:szCs w:val="22"/>
              </w:rPr>
              <w:t>комплексом</w:t>
            </w:r>
            <w:proofErr w:type="gramStart"/>
            <w:r w:rsidRPr="00FF394E">
              <w:rPr>
                <w:sz w:val="22"/>
                <w:szCs w:val="22"/>
              </w:rPr>
              <w:t>.С</w:t>
            </w:r>
            <w:proofErr w:type="gramEnd"/>
            <w:r w:rsidRPr="00FF394E">
              <w:rPr>
                <w:sz w:val="22"/>
                <w:szCs w:val="22"/>
              </w:rPr>
              <w:t>пециализированная</w:t>
            </w:r>
            <w:proofErr w:type="spellEnd"/>
            <w:r w:rsidRPr="00FF394E">
              <w:rPr>
                <w:sz w:val="22"/>
                <w:szCs w:val="22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FF394E">
              <w:rPr>
                <w:sz w:val="22"/>
                <w:szCs w:val="22"/>
              </w:rPr>
              <w:t>мКомпьютер</w:t>
            </w:r>
            <w:proofErr w:type="spellEnd"/>
            <w:r w:rsidRPr="00FF394E">
              <w:rPr>
                <w:sz w:val="22"/>
                <w:szCs w:val="22"/>
              </w:rPr>
              <w:t xml:space="preserve"> </w:t>
            </w:r>
            <w:r w:rsidRPr="00FF394E">
              <w:rPr>
                <w:sz w:val="22"/>
                <w:szCs w:val="22"/>
                <w:lang w:val="en-US"/>
              </w:rPr>
              <w:t>Intel</w:t>
            </w:r>
            <w:r w:rsidRPr="00FF394E">
              <w:rPr>
                <w:sz w:val="22"/>
                <w:szCs w:val="22"/>
              </w:rPr>
              <w:t xml:space="preserve"> </w:t>
            </w:r>
            <w:r w:rsidRPr="00FF394E">
              <w:rPr>
                <w:sz w:val="22"/>
                <w:szCs w:val="22"/>
                <w:lang w:val="en-US"/>
              </w:rPr>
              <w:t>I</w:t>
            </w:r>
            <w:r w:rsidRPr="00FF394E">
              <w:rPr>
                <w:sz w:val="22"/>
                <w:szCs w:val="22"/>
              </w:rPr>
              <w:t>5-7400/8/1</w:t>
            </w:r>
            <w:r w:rsidRPr="00FF394E">
              <w:rPr>
                <w:sz w:val="22"/>
                <w:szCs w:val="22"/>
                <w:lang w:val="en-US"/>
              </w:rPr>
              <w:t>Tb</w:t>
            </w:r>
            <w:r w:rsidRPr="00FF394E">
              <w:rPr>
                <w:sz w:val="22"/>
                <w:szCs w:val="22"/>
              </w:rPr>
              <w:t xml:space="preserve">/ </w:t>
            </w:r>
            <w:r w:rsidRPr="00FF394E">
              <w:rPr>
                <w:sz w:val="22"/>
                <w:szCs w:val="22"/>
                <w:lang w:val="en-US"/>
              </w:rPr>
              <w:t>DELL</w:t>
            </w:r>
            <w:r w:rsidRPr="00FF394E">
              <w:rPr>
                <w:sz w:val="22"/>
                <w:szCs w:val="22"/>
              </w:rPr>
              <w:t xml:space="preserve"> </w:t>
            </w:r>
            <w:r w:rsidRPr="00FF394E">
              <w:rPr>
                <w:sz w:val="22"/>
                <w:szCs w:val="22"/>
                <w:lang w:val="en-US"/>
              </w:rPr>
              <w:t>S</w:t>
            </w:r>
            <w:r w:rsidRPr="00FF394E">
              <w:rPr>
                <w:sz w:val="22"/>
                <w:szCs w:val="22"/>
              </w:rPr>
              <w:t>2218</w:t>
            </w:r>
            <w:r w:rsidRPr="00FF394E">
              <w:rPr>
                <w:sz w:val="22"/>
                <w:szCs w:val="22"/>
                <w:lang w:val="en-US"/>
              </w:rPr>
              <w:t>H</w:t>
            </w:r>
            <w:r w:rsidRPr="00FF394E">
              <w:rPr>
                <w:sz w:val="22"/>
                <w:szCs w:val="22"/>
              </w:rPr>
              <w:t xml:space="preserve"> - 20 шт.,</w:t>
            </w:r>
            <w:proofErr w:type="gramStart"/>
            <w:r w:rsidRPr="00FF394E">
              <w:rPr>
                <w:sz w:val="22"/>
                <w:szCs w:val="22"/>
              </w:rPr>
              <w:t xml:space="preserve"> ,</w:t>
            </w:r>
            <w:proofErr w:type="gramEnd"/>
            <w:r w:rsidRPr="00FF394E">
              <w:rPr>
                <w:sz w:val="22"/>
                <w:szCs w:val="22"/>
              </w:rPr>
              <w:t xml:space="preserve"> Компьютер </w:t>
            </w:r>
            <w:proofErr w:type="spellStart"/>
            <w:r w:rsidRPr="00FF394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F394E">
              <w:rPr>
                <w:sz w:val="22"/>
                <w:szCs w:val="22"/>
              </w:rPr>
              <w:t xml:space="preserve">5-7400 3 </w:t>
            </w:r>
            <w:proofErr w:type="spellStart"/>
            <w:r w:rsidRPr="00FF394E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F394E">
              <w:rPr>
                <w:sz w:val="22"/>
                <w:szCs w:val="22"/>
              </w:rPr>
              <w:t>/8</w:t>
            </w:r>
            <w:r w:rsidRPr="00FF394E">
              <w:rPr>
                <w:sz w:val="22"/>
                <w:szCs w:val="22"/>
                <w:lang w:val="en-US"/>
              </w:rPr>
              <w:t>Gb</w:t>
            </w:r>
            <w:r w:rsidRPr="00FF394E">
              <w:rPr>
                <w:sz w:val="22"/>
                <w:szCs w:val="22"/>
              </w:rPr>
              <w:t>/1</w:t>
            </w:r>
            <w:r w:rsidRPr="00FF394E">
              <w:rPr>
                <w:sz w:val="22"/>
                <w:szCs w:val="22"/>
                <w:lang w:val="en-US"/>
              </w:rPr>
              <w:t>Tb</w:t>
            </w:r>
            <w:r w:rsidRPr="00FF394E">
              <w:rPr>
                <w:sz w:val="22"/>
                <w:szCs w:val="22"/>
              </w:rPr>
              <w:t>/</w:t>
            </w:r>
            <w:r w:rsidRPr="00FF394E">
              <w:rPr>
                <w:sz w:val="22"/>
                <w:szCs w:val="22"/>
                <w:lang w:val="en-US"/>
              </w:rPr>
              <w:t>Dell</w:t>
            </w:r>
            <w:r w:rsidRPr="00FF394E">
              <w:rPr>
                <w:sz w:val="22"/>
                <w:szCs w:val="22"/>
              </w:rPr>
              <w:t xml:space="preserve"> </w:t>
            </w:r>
            <w:r w:rsidRPr="00FF394E">
              <w:rPr>
                <w:sz w:val="22"/>
                <w:szCs w:val="22"/>
                <w:lang w:val="en-US"/>
              </w:rPr>
              <w:t>e</w:t>
            </w:r>
            <w:r w:rsidRPr="00FF394E">
              <w:rPr>
                <w:sz w:val="22"/>
                <w:szCs w:val="22"/>
              </w:rPr>
              <w:t>2318</w:t>
            </w:r>
            <w:r w:rsidRPr="00FF394E">
              <w:rPr>
                <w:sz w:val="22"/>
                <w:szCs w:val="22"/>
                <w:lang w:val="en-US"/>
              </w:rPr>
              <w:t>h</w:t>
            </w:r>
            <w:r w:rsidRPr="00FF394E">
              <w:rPr>
                <w:sz w:val="22"/>
                <w:szCs w:val="22"/>
              </w:rPr>
              <w:t xml:space="preserve"> - 1 шт., Мультимедийный проектор </w:t>
            </w:r>
            <w:r w:rsidRPr="00FF394E">
              <w:rPr>
                <w:sz w:val="22"/>
                <w:szCs w:val="22"/>
                <w:lang w:val="en-US"/>
              </w:rPr>
              <w:t>NEC</w:t>
            </w:r>
            <w:r w:rsidRPr="00FF394E">
              <w:rPr>
                <w:sz w:val="22"/>
                <w:szCs w:val="22"/>
              </w:rPr>
              <w:t xml:space="preserve"> </w:t>
            </w:r>
            <w:r w:rsidRPr="00FF394E">
              <w:rPr>
                <w:sz w:val="22"/>
                <w:szCs w:val="22"/>
                <w:lang w:val="en-US"/>
              </w:rPr>
              <w:t>ME</w:t>
            </w:r>
            <w:r w:rsidRPr="00FF394E">
              <w:rPr>
                <w:sz w:val="22"/>
                <w:szCs w:val="22"/>
              </w:rPr>
              <w:t>401</w:t>
            </w:r>
            <w:r w:rsidRPr="00FF394E">
              <w:rPr>
                <w:sz w:val="22"/>
                <w:szCs w:val="22"/>
                <w:lang w:val="en-US"/>
              </w:rPr>
              <w:t>X</w:t>
            </w:r>
            <w:r w:rsidRPr="00FF394E">
              <w:rPr>
                <w:sz w:val="22"/>
                <w:szCs w:val="22"/>
              </w:rPr>
              <w:t xml:space="preserve"> - 1 шт., Микшер-усилитель </w:t>
            </w:r>
            <w:r w:rsidRPr="00FF394E">
              <w:rPr>
                <w:sz w:val="22"/>
                <w:szCs w:val="22"/>
                <w:lang w:val="en-US"/>
              </w:rPr>
              <w:t>JDM</w:t>
            </w:r>
            <w:r w:rsidRPr="00FF394E">
              <w:rPr>
                <w:sz w:val="22"/>
                <w:szCs w:val="22"/>
              </w:rPr>
              <w:t xml:space="preserve"> </w:t>
            </w:r>
            <w:r w:rsidRPr="00FF394E">
              <w:rPr>
                <w:sz w:val="22"/>
                <w:szCs w:val="22"/>
                <w:lang w:val="en-US"/>
              </w:rPr>
              <w:t>mobile</w:t>
            </w:r>
            <w:r w:rsidRPr="00FF394E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FF394E">
              <w:rPr>
                <w:sz w:val="22"/>
                <w:szCs w:val="22"/>
                <w:lang w:val="en-US"/>
              </w:rPr>
              <w:t>Matte</w:t>
            </w:r>
            <w:r w:rsidRPr="00FF394E">
              <w:rPr>
                <w:sz w:val="22"/>
                <w:szCs w:val="22"/>
              </w:rPr>
              <w:t xml:space="preserve"> </w:t>
            </w:r>
            <w:r w:rsidRPr="00FF394E">
              <w:rPr>
                <w:sz w:val="22"/>
                <w:szCs w:val="22"/>
                <w:lang w:val="en-US"/>
              </w:rPr>
              <w:t>White</w:t>
            </w:r>
            <w:r w:rsidRPr="00FF394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F39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394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F394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F394E" w:rsidTr="008416EB">
        <w:tc>
          <w:tcPr>
            <w:tcW w:w="7797" w:type="dxa"/>
            <w:shd w:val="clear" w:color="auto" w:fill="auto"/>
          </w:tcPr>
          <w:p w:rsidR="002C735C" w:rsidRPr="00FF39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394E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F394E">
              <w:rPr>
                <w:sz w:val="22"/>
                <w:szCs w:val="22"/>
              </w:rPr>
              <w:t>комплексом</w:t>
            </w:r>
            <w:proofErr w:type="gramStart"/>
            <w:r w:rsidRPr="00FF394E">
              <w:rPr>
                <w:sz w:val="22"/>
                <w:szCs w:val="22"/>
              </w:rPr>
              <w:t>.С</w:t>
            </w:r>
            <w:proofErr w:type="gramEnd"/>
            <w:r w:rsidRPr="00FF394E">
              <w:rPr>
                <w:sz w:val="22"/>
                <w:szCs w:val="22"/>
              </w:rPr>
              <w:t>пециализированная</w:t>
            </w:r>
            <w:proofErr w:type="spellEnd"/>
            <w:r w:rsidRPr="00FF394E">
              <w:rPr>
                <w:sz w:val="22"/>
                <w:szCs w:val="22"/>
              </w:rPr>
              <w:t xml:space="preserve">  мебель и оборудование: Учебная мебель на 29 посадочных мест, рабочее место преподавателя, доска меловая 1 </w:t>
            </w:r>
            <w:proofErr w:type="spellStart"/>
            <w:r w:rsidRPr="00FF394E">
              <w:rPr>
                <w:sz w:val="22"/>
                <w:szCs w:val="22"/>
              </w:rPr>
              <w:t>шт.,парта</w:t>
            </w:r>
            <w:proofErr w:type="spellEnd"/>
            <w:r w:rsidRPr="00FF394E">
              <w:rPr>
                <w:sz w:val="22"/>
                <w:szCs w:val="22"/>
              </w:rPr>
              <w:t xml:space="preserve"> 6шт</w:t>
            </w:r>
            <w:proofErr w:type="gramStart"/>
            <w:r w:rsidRPr="00FF394E">
              <w:rPr>
                <w:sz w:val="22"/>
                <w:szCs w:val="22"/>
              </w:rPr>
              <w:t>.К</w:t>
            </w:r>
            <w:proofErr w:type="gramEnd"/>
            <w:r w:rsidRPr="00FF394E">
              <w:rPr>
                <w:sz w:val="22"/>
                <w:szCs w:val="22"/>
              </w:rPr>
              <w:t xml:space="preserve">омпьютер </w:t>
            </w:r>
            <w:r w:rsidRPr="00FF394E">
              <w:rPr>
                <w:sz w:val="22"/>
                <w:szCs w:val="22"/>
                <w:lang w:val="en-US"/>
              </w:rPr>
              <w:t>I</w:t>
            </w:r>
            <w:r w:rsidRPr="00FF394E">
              <w:rPr>
                <w:sz w:val="22"/>
                <w:szCs w:val="22"/>
              </w:rPr>
              <w:t xml:space="preserve">3-8100/ 8Гб/500Гб/ </w:t>
            </w:r>
            <w:r w:rsidRPr="00FF394E">
              <w:rPr>
                <w:sz w:val="22"/>
                <w:szCs w:val="22"/>
                <w:lang w:val="en-US"/>
              </w:rPr>
              <w:t>Philips</w:t>
            </w:r>
            <w:r w:rsidRPr="00FF394E">
              <w:rPr>
                <w:sz w:val="22"/>
                <w:szCs w:val="22"/>
              </w:rPr>
              <w:t>224</w:t>
            </w:r>
            <w:r w:rsidRPr="00FF394E">
              <w:rPr>
                <w:sz w:val="22"/>
                <w:szCs w:val="22"/>
                <w:lang w:val="en-US"/>
              </w:rPr>
              <w:t>E</w:t>
            </w:r>
            <w:r w:rsidRPr="00FF394E">
              <w:rPr>
                <w:sz w:val="22"/>
                <w:szCs w:val="22"/>
              </w:rPr>
              <w:t>5</w:t>
            </w:r>
            <w:r w:rsidRPr="00FF394E">
              <w:rPr>
                <w:sz w:val="22"/>
                <w:szCs w:val="22"/>
                <w:lang w:val="en-US"/>
              </w:rPr>
              <w:t>QSB</w:t>
            </w:r>
            <w:r w:rsidRPr="00FF394E">
              <w:rPr>
                <w:sz w:val="22"/>
                <w:szCs w:val="22"/>
              </w:rPr>
              <w:t xml:space="preserve"> - 15 </w:t>
            </w:r>
            <w:proofErr w:type="spellStart"/>
            <w:r w:rsidRPr="00FF394E">
              <w:rPr>
                <w:sz w:val="22"/>
                <w:szCs w:val="22"/>
              </w:rPr>
              <w:t>шт.,Моноблок</w:t>
            </w:r>
            <w:proofErr w:type="spellEnd"/>
            <w:r w:rsidRPr="00FF394E">
              <w:rPr>
                <w:sz w:val="22"/>
                <w:szCs w:val="22"/>
              </w:rPr>
              <w:t xml:space="preserve"> </w:t>
            </w:r>
            <w:r w:rsidRPr="00FF394E">
              <w:rPr>
                <w:sz w:val="22"/>
                <w:szCs w:val="22"/>
                <w:lang w:val="en-US"/>
              </w:rPr>
              <w:t>Acer</w:t>
            </w:r>
            <w:r w:rsidRPr="00FF394E">
              <w:rPr>
                <w:sz w:val="22"/>
                <w:szCs w:val="22"/>
              </w:rPr>
              <w:t xml:space="preserve"> </w:t>
            </w:r>
            <w:r w:rsidRPr="00FF394E">
              <w:rPr>
                <w:sz w:val="22"/>
                <w:szCs w:val="22"/>
                <w:lang w:val="en-US"/>
              </w:rPr>
              <w:t>Aspire</w:t>
            </w:r>
            <w:r w:rsidRPr="00FF394E">
              <w:rPr>
                <w:sz w:val="22"/>
                <w:szCs w:val="22"/>
              </w:rPr>
              <w:t xml:space="preserve"> </w:t>
            </w:r>
            <w:r w:rsidRPr="00FF394E">
              <w:rPr>
                <w:sz w:val="22"/>
                <w:szCs w:val="22"/>
                <w:lang w:val="en-US"/>
              </w:rPr>
              <w:t>Z</w:t>
            </w:r>
            <w:r w:rsidRPr="00FF394E">
              <w:rPr>
                <w:sz w:val="22"/>
                <w:szCs w:val="22"/>
              </w:rPr>
              <w:t xml:space="preserve">1811 в </w:t>
            </w:r>
            <w:proofErr w:type="spellStart"/>
            <w:r w:rsidRPr="00FF394E">
              <w:rPr>
                <w:sz w:val="22"/>
                <w:szCs w:val="22"/>
              </w:rPr>
              <w:t>компл</w:t>
            </w:r>
            <w:proofErr w:type="spellEnd"/>
            <w:r w:rsidRPr="00FF394E">
              <w:rPr>
                <w:sz w:val="22"/>
                <w:szCs w:val="22"/>
              </w:rPr>
              <w:t xml:space="preserve">.: </w:t>
            </w:r>
            <w:proofErr w:type="spellStart"/>
            <w:r w:rsidRPr="00FF394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F394E">
              <w:rPr>
                <w:sz w:val="22"/>
                <w:szCs w:val="22"/>
              </w:rPr>
              <w:t>5 2400</w:t>
            </w:r>
            <w:r w:rsidRPr="00FF394E">
              <w:rPr>
                <w:sz w:val="22"/>
                <w:szCs w:val="22"/>
                <w:lang w:val="en-US"/>
              </w:rPr>
              <w:t>s</w:t>
            </w:r>
            <w:r w:rsidRPr="00FF394E">
              <w:rPr>
                <w:sz w:val="22"/>
                <w:szCs w:val="22"/>
              </w:rPr>
              <w:t>/4</w:t>
            </w:r>
            <w:r w:rsidRPr="00FF394E">
              <w:rPr>
                <w:sz w:val="22"/>
                <w:szCs w:val="22"/>
                <w:lang w:val="en-US"/>
              </w:rPr>
              <w:t>Gb</w:t>
            </w:r>
            <w:r w:rsidRPr="00FF394E">
              <w:rPr>
                <w:sz w:val="22"/>
                <w:szCs w:val="22"/>
              </w:rPr>
              <w:t>/1</w:t>
            </w:r>
            <w:r w:rsidRPr="00FF394E">
              <w:rPr>
                <w:sz w:val="22"/>
                <w:szCs w:val="22"/>
                <w:lang w:val="en-US"/>
              </w:rPr>
              <w:t>T</w:t>
            </w:r>
            <w:r w:rsidRPr="00FF394E">
              <w:rPr>
                <w:sz w:val="22"/>
                <w:szCs w:val="22"/>
              </w:rPr>
              <w:t xml:space="preserve">б/-1 шт.,  Проектор </w:t>
            </w:r>
            <w:r w:rsidRPr="00FF394E">
              <w:rPr>
                <w:sz w:val="22"/>
                <w:szCs w:val="22"/>
                <w:lang w:val="en-US"/>
              </w:rPr>
              <w:t>NEC</w:t>
            </w:r>
            <w:r w:rsidRPr="00FF394E">
              <w:rPr>
                <w:sz w:val="22"/>
                <w:szCs w:val="22"/>
              </w:rPr>
              <w:t xml:space="preserve"> М350 Х- 1 шт., Экран  с электро-приводом </w:t>
            </w:r>
            <w:r w:rsidRPr="00FF394E">
              <w:rPr>
                <w:sz w:val="22"/>
                <w:szCs w:val="22"/>
                <w:lang w:val="en-US"/>
              </w:rPr>
              <w:t>Draper</w:t>
            </w:r>
            <w:r w:rsidRPr="00FF394E">
              <w:rPr>
                <w:sz w:val="22"/>
                <w:szCs w:val="22"/>
              </w:rPr>
              <w:t xml:space="preserve"> </w:t>
            </w:r>
            <w:r w:rsidRPr="00FF394E">
              <w:rPr>
                <w:sz w:val="22"/>
                <w:szCs w:val="22"/>
                <w:lang w:val="en-US"/>
              </w:rPr>
              <w:t>Baronet</w:t>
            </w:r>
            <w:r w:rsidRPr="00FF394E">
              <w:rPr>
                <w:sz w:val="22"/>
                <w:szCs w:val="22"/>
              </w:rPr>
              <w:t xml:space="preserve"> 138х180 см - 1 шт., Коммутатор </w:t>
            </w:r>
            <w:r w:rsidRPr="00FF394E">
              <w:rPr>
                <w:sz w:val="22"/>
                <w:szCs w:val="22"/>
                <w:lang w:val="en-US"/>
              </w:rPr>
              <w:t>HP</w:t>
            </w:r>
            <w:r w:rsidRPr="00FF394E">
              <w:rPr>
                <w:sz w:val="22"/>
                <w:szCs w:val="22"/>
              </w:rPr>
              <w:t xml:space="preserve"> Е2610-24 (</w:t>
            </w:r>
            <w:r w:rsidRPr="00FF394E">
              <w:rPr>
                <w:sz w:val="22"/>
                <w:szCs w:val="22"/>
                <w:lang w:val="en-US"/>
              </w:rPr>
              <w:t>J</w:t>
            </w:r>
            <w:r w:rsidRPr="00FF394E">
              <w:rPr>
                <w:sz w:val="22"/>
                <w:szCs w:val="22"/>
              </w:rPr>
              <w:t>9085</w:t>
            </w:r>
            <w:r w:rsidRPr="00FF394E">
              <w:rPr>
                <w:sz w:val="22"/>
                <w:szCs w:val="22"/>
                <w:lang w:val="en-US"/>
              </w:rPr>
              <w:t>A</w:t>
            </w:r>
            <w:r w:rsidRPr="00FF394E">
              <w:rPr>
                <w:sz w:val="22"/>
                <w:szCs w:val="22"/>
              </w:rPr>
              <w:t xml:space="preserve">) - 1 шт., Коммутатор </w:t>
            </w:r>
            <w:r w:rsidRPr="00FF394E">
              <w:rPr>
                <w:sz w:val="22"/>
                <w:szCs w:val="22"/>
                <w:lang w:val="en-US"/>
              </w:rPr>
              <w:t>HP</w:t>
            </w:r>
            <w:r w:rsidRPr="00FF394E">
              <w:rPr>
                <w:sz w:val="22"/>
                <w:szCs w:val="22"/>
              </w:rPr>
              <w:t xml:space="preserve"> </w:t>
            </w:r>
            <w:proofErr w:type="spellStart"/>
            <w:r w:rsidRPr="00FF394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F394E">
              <w:rPr>
                <w:sz w:val="22"/>
                <w:szCs w:val="22"/>
              </w:rPr>
              <w:t xml:space="preserve"> </w:t>
            </w:r>
            <w:proofErr w:type="spellStart"/>
            <w:r w:rsidRPr="00FF394E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FF394E">
              <w:rPr>
                <w:sz w:val="22"/>
                <w:szCs w:val="22"/>
              </w:rPr>
              <w:t xml:space="preserve"> 2610-48 (</w:t>
            </w:r>
            <w:r w:rsidRPr="00FF394E">
              <w:rPr>
                <w:sz w:val="22"/>
                <w:szCs w:val="22"/>
                <w:lang w:val="en-US"/>
              </w:rPr>
              <w:t>J</w:t>
            </w:r>
            <w:r w:rsidRPr="00FF394E">
              <w:rPr>
                <w:sz w:val="22"/>
                <w:szCs w:val="22"/>
              </w:rPr>
              <w:t>9088</w:t>
            </w:r>
            <w:r w:rsidRPr="00FF394E">
              <w:rPr>
                <w:sz w:val="22"/>
                <w:szCs w:val="22"/>
                <w:lang w:val="en-US"/>
              </w:rPr>
              <w:t>A</w:t>
            </w:r>
            <w:r w:rsidRPr="00FF394E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F39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394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F394E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F394E" w:rsidTr="00FF394E">
        <w:tc>
          <w:tcPr>
            <w:tcW w:w="562" w:type="dxa"/>
          </w:tcPr>
          <w:p w:rsidR="00FF394E" w:rsidRPr="009A45AF" w:rsidRDefault="00FF39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FF394E" w:rsidRDefault="00FF39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FF394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394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FF394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F394E" w:rsidTr="00801458">
        <w:tc>
          <w:tcPr>
            <w:tcW w:w="2336" w:type="dxa"/>
          </w:tcPr>
          <w:p w:rsidR="005D65A5" w:rsidRPr="00FF39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394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FF39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394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FF39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394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FF39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394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F394E" w:rsidTr="00801458">
        <w:tc>
          <w:tcPr>
            <w:tcW w:w="2336" w:type="dxa"/>
          </w:tcPr>
          <w:p w:rsidR="005D65A5" w:rsidRPr="00FF39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F394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FF394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F394E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FF394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394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FF394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F394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FF394E" w:rsidRDefault="007478E0" w:rsidP="00801458">
            <w:pPr>
              <w:rPr>
                <w:rFonts w:ascii="Times New Roman" w:hAnsi="Times New Roman" w:cs="Times New Roman"/>
              </w:rPr>
            </w:pPr>
            <w:r w:rsidRPr="00FF394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FF394E" w:rsidTr="00801458">
        <w:tc>
          <w:tcPr>
            <w:tcW w:w="2336" w:type="dxa"/>
          </w:tcPr>
          <w:p w:rsidR="005D65A5" w:rsidRPr="00FF39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F394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FF394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F394E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FF394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394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FF394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F394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FF394E" w:rsidRDefault="007478E0" w:rsidP="00801458">
            <w:pPr>
              <w:rPr>
                <w:rFonts w:ascii="Times New Roman" w:hAnsi="Times New Roman" w:cs="Times New Roman"/>
              </w:rPr>
            </w:pPr>
            <w:r w:rsidRPr="00FF394E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FF394E" w:rsidTr="00801458">
        <w:tc>
          <w:tcPr>
            <w:tcW w:w="2336" w:type="dxa"/>
          </w:tcPr>
          <w:p w:rsidR="005D65A5" w:rsidRPr="00FF39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F394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FF394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F394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F394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394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FF394E" w:rsidRDefault="007478E0" w:rsidP="00801458">
            <w:pPr>
              <w:rPr>
                <w:rFonts w:ascii="Times New Roman" w:hAnsi="Times New Roman" w:cs="Times New Roman"/>
              </w:rPr>
            </w:pPr>
            <w:r w:rsidRPr="00FF394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F394E" w:rsidRDefault="007478E0" w:rsidP="00801458">
            <w:pPr>
              <w:rPr>
                <w:rFonts w:ascii="Times New Roman" w:hAnsi="Times New Roman" w:cs="Times New Roman"/>
              </w:rPr>
            </w:pPr>
            <w:r w:rsidRPr="00FF394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FF394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FF394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F394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FF394E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F394E" w:rsidRPr="00FF394E" w:rsidTr="00FF394E">
        <w:tc>
          <w:tcPr>
            <w:tcW w:w="562" w:type="dxa"/>
          </w:tcPr>
          <w:p w:rsidR="00FF394E" w:rsidRPr="00FF394E" w:rsidRDefault="00FF394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FF394E" w:rsidRPr="00FF394E" w:rsidRDefault="00FF39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394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F394E" w:rsidRPr="00FF394E" w:rsidRDefault="00FF394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FF394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F394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F394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FF394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F394E" w:rsidTr="00801458">
        <w:tc>
          <w:tcPr>
            <w:tcW w:w="2500" w:type="pct"/>
          </w:tcPr>
          <w:p w:rsidR="00B8237E" w:rsidRPr="00FF394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394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FF394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394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F394E" w:rsidTr="00801458">
        <w:tc>
          <w:tcPr>
            <w:tcW w:w="2500" w:type="pct"/>
          </w:tcPr>
          <w:p w:rsidR="00B8237E" w:rsidRPr="00FF394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394E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FF394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394E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FF394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394E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FF394E" w:rsidRDefault="005C548A" w:rsidP="00801458">
            <w:pPr>
              <w:rPr>
                <w:rFonts w:ascii="Times New Roman" w:hAnsi="Times New Roman" w:cs="Times New Roman"/>
              </w:rPr>
            </w:pPr>
            <w:r w:rsidRPr="00FF394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Pr="00FF394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FF394E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FF394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FF394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FF394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27A" w:rsidRDefault="009F627A" w:rsidP="00315CA6">
      <w:pPr>
        <w:spacing w:after="0" w:line="240" w:lineRule="auto"/>
      </w:pPr>
      <w:r>
        <w:separator/>
      </w:r>
    </w:p>
  </w:endnote>
  <w:endnote w:type="continuationSeparator" w:id="0">
    <w:p w:rsidR="009F627A" w:rsidRDefault="009F627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C37FA6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9A227B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27A" w:rsidRDefault="009F627A" w:rsidP="00315CA6">
      <w:pPr>
        <w:spacing w:after="0" w:line="240" w:lineRule="auto"/>
      </w:pPr>
      <w:r>
        <w:separator/>
      </w:r>
    </w:p>
  </w:footnote>
  <w:footnote w:type="continuationSeparator" w:id="0">
    <w:p w:rsidR="009F627A" w:rsidRDefault="009F627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666D4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227B"/>
    <w:rsid w:val="009A45AF"/>
    <w:rsid w:val="009A6C7B"/>
    <w:rsid w:val="009B2A0A"/>
    <w:rsid w:val="009D49CC"/>
    <w:rsid w:val="009E5201"/>
    <w:rsid w:val="009E6058"/>
    <w:rsid w:val="009F627A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37FA6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43A0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394E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FA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82038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elibrary.ru/item.asp?id=63506788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9D16C5F-FC4D-4B16-B8CD-B1D3E1A1D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10</Pages>
  <Words>2724</Words>
  <Characters>15532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User</cp:lastModifiedBy>
  <cp:revision>3</cp:revision>
  <cp:lastPrinted>2021-04-28T14:42:00Z</cp:lastPrinted>
  <dcterms:created xsi:type="dcterms:W3CDTF">2021-05-12T16:57:00Z</dcterms:created>
  <dcterms:modified xsi:type="dcterms:W3CDTF">2025-02-17T13:08:00Z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