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48C426" w:rsidR="00A77598" w:rsidRPr="00180B15" w:rsidRDefault="00180B1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734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7346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67346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AA76346" w:rsidR="004475DA" w:rsidRPr="00180B15" w:rsidRDefault="00180B1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998BC4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6180B5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910789B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FB9899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87C32B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94AECE0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7885E0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6AED0A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D043C48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E037115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43BBF5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08A0CD" w:rsidR="00D75436" w:rsidRDefault="00644BF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58E144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4C22D03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3213005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2582621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C5494C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1C580A" w:rsidR="00D75436" w:rsidRDefault="00644BF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6734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3050"/>
        <w:gridCol w:w="4652"/>
      </w:tblGrid>
      <w:tr w:rsidR="00751095" w:rsidRPr="00D67346" w14:paraId="456F168A" w14:textId="77777777" w:rsidTr="00D67346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73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734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734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734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6734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7346" w14:paraId="15D0A9B4" w14:textId="77777777" w:rsidTr="00D67346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73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734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FBB1B64" w:rsidR="00751095" w:rsidRPr="00D673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346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67346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01848C6B" w:rsidR="00751095" w:rsidRPr="00D6734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346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67346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67346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</w:p>
          <w:p w14:paraId="253C4FDD" w14:textId="39DD54A0" w:rsidR="00751095" w:rsidRPr="00D6734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346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D67346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67346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D6734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D67346" w14:paraId="3C8BF9B1" w14:textId="77777777" w:rsidTr="00D67346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673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6734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6734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6734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(ак</w:t>
            </w:r>
            <w:r w:rsidR="00AE2B1A" w:rsidRPr="00D67346">
              <w:rPr>
                <w:rFonts w:ascii="Times New Roman" w:hAnsi="Times New Roman" w:cs="Times New Roman"/>
                <w:b/>
              </w:rPr>
              <w:t>адемические</w:t>
            </w:r>
            <w:r w:rsidRPr="00D6734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67346" w14:paraId="568F56F7" w14:textId="77777777" w:rsidTr="00D67346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673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D673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673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673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6734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67346" w14:paraId="48EF2691" w14:textId="77777777" w:rsidTr="00D67346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673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D673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673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673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6734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6734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67346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6734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D67346" w14:paraId="748498C4" w14:textId="77777777" w:rsidTr="00D6734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D673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D673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346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D67346">
              <w:rPr>
                <w:sz w:val="22"/>
                <w:szCs w:val="22"/>
                <w:lang w:bidi="ru-RU"/>
              </w:rPr>
              <w:br/>
            </w:r>
            <w:r w:rsidRPr="00D67346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D67346">
              <w:rPr>
                <w:sz w:val="22"/>
                <w:szCs w:val="22"/>
                <w:lang w:bidi="ru-RU"/>
              </w:rPr>
              <w:br/>
            </w:r>
            <w:r w:rsidRPr="00D67346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D67346">
              <w:rPr>
                <w:sz w:val="22"/>
                <w:szCs w:val="22"/>
                <w:lang w:bidi="ru-RU"/>
              </w:rPr>
              <w:br/>
            </w:r>
            <w:r w:rsidRPr="00D67346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673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673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67346" w14:paraId="59C54A4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0A21F4" w14:textId="77777777" w:rsidR="00313ACD" w:rsidRPr="00D6734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D67346" w14:paraId="0E704DF2" w14:textId="77777777" w:rsidTr="00D6734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0BE9DCD" w14:textId="77777777" w:rsidR="004475DA" w:rsidRPr="00D673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BB86118" w14:textId="77777777" w:rsidR="004475DA" w:rsidRPr="00D673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346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D67346">
              <w:rPr>
                <w:sz w:val="22"/>
                <w:szCs w:val="22"/>
                <w:lang w:bidi="ru-RU"/>
              </w:rPr>
              <w:br/>
            </w:r>
            <w:r w:rsidRPr="00D67346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1A238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693525" w14:textId="77777777" w:rsidR="004475DA" w:rsidRPr="00D673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2892BA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1AB95" w14:textId="77777777" w:rsidR="004475DA" w:rsidRPr="00D673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67346" w14:paraId="37FF1DF4" w14:textId="77777777" w:rsidTr="00D6734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56AF617" w14:textId="77777777" w:rsidR="004475DA" w:rsidRPr="00D673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36F742B" w14:textId="77777777" w:rsidR="004475DA" w:rsidRPr="00D673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346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88F15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25DD0A" w14:textId="77777777" w:rsidR="004475DA" w:rsidRPr="00D673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D9C41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80385E" w14:textId="77777777" w:rsidR="004475DA" w:rsidRPr="00D673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67346" w14:paraId="3F3E364D" w14:textId="77777777" w:rsidTr="00D67346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12CEF22" w14:textId="77777777" w:rsidR="004475DA" w:rsidRPr="00D6734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3DECEDB" w14:textId="77777777" w:rsidR="004475DA" w:rsidRPr="00D6734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67346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289CA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5CE93E" w14:textId="77777777" w:rsidR="004475DA" w:rsidRPr="00D6734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6CC7B7" w14:textId="77777777" w:rsidR="004475DA" w:rsidRPr="00D6734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36894D" w14:textId="77777777" w:rsidR="004475DA" w:rsidRPr="00D6734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6734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6734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734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6734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6734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6734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6734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6734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673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673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6734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673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6734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67346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D6734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734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734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34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734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Лань, 2023.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67346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180B15" w14:paraId="575EEC2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B5EDF4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7346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Лань, 2023.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978-5-507-46544-6.  </w:t>
            </w:r>
            <w:r w:rsidRPr="00D67346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D67346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D67346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769C81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67346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D67346" w14:paraId="58B520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96BEED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Лань, 2023.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2788BB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67346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D67346" w14:paraId="61C828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AD0C5E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Сарыг</w:t>
            </w:r>
            <w:proofErr w:type="spellEnd"/>
            <w:r w:rsidRPr="00D67346"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346">
              <w:rPr>
                <w:rFonts w:ascii="Times New Roman" w:hAnsi="Times New Roman" w:cs="Times New Roman"/>
              </w:rPr>
              <w:t>ТувГУ</w:t>
            </w:r>
            <w:proofErr w:type="spellEnd"/>
            <w:r w:rsidRPr="00D67346"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056A2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67346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D67346" w14:paraId="433C99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BBBBFE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346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67346"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67346"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Лань, 2023.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27DC55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67346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D67346" w14:paraId="29A1D1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F3705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346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67346"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Зрыбнев</w:t>
            </w:r>
            <w:proofErr w:type="spellEnd"/>
            <w:r w:rsidRPr="00D67346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Лань, 2020.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E79C2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67346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D67346" w14:paraId="57BD3E6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E0CE08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Шуманский</w:t>
            </w:r>
            <w:proofErr w:type="spellEnd"/>
            <w:r w:rsidRPr="00D67346">
              <w:rPr>
                <w:rFonts w:ascii="Times New Roman" w:hAnsi="Times New Roman" w:cs="Times New Roman"/>
              </w:rPr>
              <w:t>. — Воронеж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4CEA17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D67346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D67346" w14:paraId="0546B7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0F2120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346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67346"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Байрамуков</w:t>
            </w:r>
            <w:proofErr w:type="spellEnd"/>
            <w:r w:rsidRPr="00D67346"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Анакин</w:t>
            </w:r>
            <w:proofErr w:type="spellEnd"/>
            <w:r w:rsidRPr="00D67346"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Торгованова</w:t>
            </w:r>
            <w:proofErr w:type="spellEnd"/>
            <w:r w:rsidRPr="00D67346"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СФУ, 2015. — </w:t>
            </w:r>
            <w:r w:rsidRPr="00D67346">
              <w:rPr>
                <w:rFonts w:ascii="Times New Roman" w:hAnsi="Times New Roman" w:cs="Times New Roman"/>
                <w:lang w:val="en-US"/>
              </w:rPr>
              <w:t>ISBN</w:t>
            </w:r>
            <w:r w:rsidRPr="00D67346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769533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D67346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D67346" w14:paraId="12B7EA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05C0AA" w14:textId="77777777" w:rsidR="00262CF0" w:rsidRPr="00D6734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346"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67346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D67346"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7346">
              <w:rPr>
                <w:rFonts w:ascii="Times New Roman" w:hAnsi="Times New Roman" w:cs="Times New Roman"/>
              </w:rPr>
              <w:t>СПбГУТ</w:t>
            </w:r>
            <w:proofErr w:type="spellEnd"/>
            <w:r w:rsidRPr="00D67346"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 w:rsidRPr="00D6734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67346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BCEC09" w14:textId="77777777" w:rsidR="00262CF0" w:rsidRPr="00D67346" w:rsidRDefault="00644BF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D67346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EE3BA86" w14:textId="77777777" w:rsidTr="007B550D">
        <w:tc>
          <w:tcPr>
            <w:tcW w:w="9345" w:type="dxa"/>
          </w:tcPr>
          <w:p w14:paraId="34AD7E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DF771F" w14:textId="77777777" w:rsidTr="007B550D">
        <w:tc>
          <w:tcPr>
            <w:tcW w:w="9345" w:type="dxa"/>
          </w:tcPr>
          <w:p w14:paraId="0177AA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5F0CDEA" w14:textId="77777777" w:rsidTr="007B550D">
        <w:tc>
          <w:tcPr>
            <w:tcW w:w="9345" w:type="dxa"/>
          </w:tcPr>
          <w:p w14:paraId="25E9D0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C72403" w14:textId="77777777" w:rsidTr="007B550D">
        <w:tc>
          <w:tcPr>
            <w:tcW w:w="9345" w:type="dxa"/>
          </w:tcPr>
          <w:p w14:paraId="521856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A5338F" w14:textId="77777777" w:rsidTr="007B550D">
        <w:tc>
          <w:tcPr>
            <w:tcW w:w="9345" w:type="dxa"/>
          </w:tcPr>
          <w:p w14:paraId="14BD2E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44BF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6734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673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734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6734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6734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6734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3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346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D67346">
              <w:rPr>
                <w:sz w:val="22"/>
                <w:szCs w:val="22"/>
              </w:rPr>
              <w:t>мНоутбук</w:t>
            </w:r>
            <w:proofErr w:type="spellEnd"/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HP</w:t>
            </w:r>
            <w:r w:rsidRPr="00D67346">
              <w:rPr>
                <w:sz w:val="22"/>
                <w:szCs w:val="22"/>
              </w:rPr>
              <w:t xml:space="preserve"> 250 </w:t>
            </w:r>
            <w:r w:rsidRPr="00D67346">
              <w:rPr>
                <w:sz w:val="22"/>
                <w:szCs w:val="22"/>
                <w:lang w:val="en-US"/>
              </w:rPr>
              <w:t>G</w:t>
            </w:r>
            <w:r w:rsidRPr="00D67346">
              <w:rPr>
                <w:sz w:val="22"/>
                <w:szCs w:val="22"/>
              </w:rPr>
              <w:t>6 1</w:t>
            </w:r>
            <w:r w:rsidRPr="00D67346">
              <w:rPr>
                <w:sz w:val="22"/>
                <w:szCs w:val="22"/>
                <w:lang w:val="en-US"/>
              </w:rPr>
              <w:t>WY</w:t>
            </w:r>
            <w:r w:rsidRPr="00D67346">
              <w:rPr>
                <w:sz w:val="22"/>
                <w:szCs w:val="22"/>
              </w:rPr>
              <w:t>58</w:t>
            </w:r>
            <w:r w:rsidRPr="00D67346">
              <w:rPr>
                <w:sz w:val="22"/>
                <w:szCs w:val="22"/>
                <w:lang w:val="en-US"/>
              </w:rPr>
              <w:t>EA</w:t>
            </w:r>
            <w:r w:rsidRPr="00D67346">
              <w:rPr>
                <w:sz w:val="22"/>
                <w:szCs w:val="22"/>
              </w:rPr>
              <w:t xml:space="preserve"> (</w:t>
            </w:r>
            <w:r w:rsidRPr="00D67346">
              <w:rPr>
                <w:sz w:val="22"/>
                <w:szCs w:val="22"/>
                <w:lang w:val="en-US"/>
              </w:rPr>
              <w:t>Intel</w:t>
            </w:r>
            <w:r w:rsidRPr="00D67346">
              <w:rPr>
                <w:sz w:val="22"/>
                <w:szCs w:val="22"/>
              </w:rPr>
              <w:t xml:space="preserve">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>5-7200</w:t>
            </w:r>
            <w:r w:rsidRPr="00D67346">
              <w:rPr>
                <w:sz w:val="22"/>
                <w:szCs w:val="22"/>
                <w:lang w:val="en-US"/>
              </w:rPr>
              <w:t>U</w:t>
            </w:r>
            <w:r w:rsidRPr="00D67346">
              <w:rPr>
                <w:sz w:val="22"/>
                <w:szCs w:val="22"/>
              </w:rPr>
              <w:t xml:space="preserve"> 2.5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67346">
              <w:rPr>
                <w:sz w:val="22"/>
                <w:szCs w:val="22"/>
              </w:rPr>
              <w:t>/8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>/250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 xml:space="preserve">/15") - 1шт., Мультимедийный проектор </w:t>
            </w:r>
            <w:r w:rsidRPr="00D67346">
              <w:rPr>
                <w:sz w:val="22"/>
                <w:szCs w:val="22"/>
                <w:lang w:val="en-US"/>
              </w:rPr>
              <w:t>Panasonic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PT</w:t>
            </w:r>
            <w:r w:rsidRPr="00D67346">
              <w:rPr>
                <w:sz w:val="22"/>
                <w:szCs w:val="22"/>
              </w:rPr>
              <w:t>-</w:t>
            </w:r>
            <w:r w:rsidRPr="00D67346">
              <w:rPr>
                <w:sz w:val="22"/>
                <w:szCs w:val="22"/>
                <w:lang w:val="en-US"/>
              </w:rPr>
              <w:t>VX</w:t>
            </w:r>
            <w:r w:rsidRPr="00D67346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D67346">
              <w:rPr>
                <w:sz w:val="22"/>
                <w:szCs w:val="22"/>
                <w:lang w:val="en-US"/>
              </w:rPr>
              <w:t>MW</w:t>
            </w:r>
            <w:r w:rsidRPr="00D67346">
              <w:rPr>
                <w:sz w:val="22"/>
                <w:szCs w:val="22"/>
              </w:rPr>
              <w:t xml:space="preserve"> - 1 шт., Микшерный пуль </w:t>
            </w:r>
            <w:r w:rsidRPr="00D67346">
              <w:rPr>
                <w:sz w:val="22"/>
                <w:szCs w:val="22"/>
                <w:lang w:val="en-US"/>
              </w:rPr>
              <w:t>Mackie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VLZ</w:t>
            </w:r>
            <w:r w:rsidRPr="00D67346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D67346">
              <w:rPr>
                <w:sz w:val="22"/>
                <w:szCs w:val="22"/>
              </w:rPr>
              <w:t>компакт.белый</w:t>
            </w:r>
            <w:proofErr w:type="spellEnd"/>
            <w:r w:rsidRPr="00D67346">
              <w:rPr>
                <w:sz w:val="22"/>
                <w:szCs w:val="22"/>
              </w:rPr>
              <w:t xml:space="preserve"> (колонки) </w:t>
            </w:r>
            <w:r w:rsidRPr="00D67346">
              <w:rPr>
                <w:sz w:val="22"/>
                <w:szCs w:val="22"/>
                <w:lang w:val="en-US"/>
              </w:rPr>
              <w:t>JBL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CONTROL</w:t>
            </w:r>
            <w:r w:rsidRPr="00D67346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673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346" w14:paraId="24F77D90" w14:textId="77777777" w:rsidTr="008416EB">
        <w:tc>
          <w:tcPr>
            <w:tcW w:w="7797" w:type="dxa"/>
            <w:shd w:val="clear" w:color="auto" w:fill="auto"/>
          </w:tcPr>
          <w:p w14:paraId="34B7BFA7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3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346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67346">
              <w:rPr>
                <w:sz w:val="22"/>
                <w:szCs w:val="22"/>
              </w:rPr>
              <w:t>оборудование:Учебная</w:t>
            </w:r>
            <w:proofErr w:type="spellEnd"/>
            <w:r w:rsidRPr="00D67346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67346">
              <w:rPr>
                <w:sz w:val="22"/>
                <w:szCs w:val="22"/>
                <w:lang w:val="en-US"/>
              </w:rPr>
              <w:t>Acer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Aspire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Z</w:t>
            </w:r>
            <w:r w:rsidRPr="00D67346">
              <w:rPr>
                <w:sz w:val="22"/>
                <w:szCs w:val="22"/>
              </w:rPr>
              <w:t xml:space="preserve">1811 в </w:t>
            </w:r>
            <w:proofErr w:type="spellStart"/>
            <w:r w:rsidRPr="00D67346">
              <w:rPr>
                <w:sz w:val="22"/>
                <w:szCs w:val="22"/>
              </w:rPr>
              <w:t>компл</w:t>
            </w:r>
            <w:proofErr w:type="spellEnd"/>
            <w:r w:rsidRPr="00D67346">
              <w:rPr>
                <w:sz w:val="22"/>
                <w:szCs w:val="22"/>
              </w:rPr>
              <w:t xml:space="preserve">.: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>5 2400</w:t>
            </w:r>
            <w:r w:rsidRPr="00D67346">
              <w:rPr>
                <w:sz w:val="22"/>
                <w:szCs w:val="22"/>
                <w:lang w:val="en-US"/>
              </w:rPr>
              <w:t>s</w:t>
            </w:r>
            <w:r w:rsidRPr="00D67346">
              <w:rPr>
                <w:sz w:val="22"/>
                <w:szCs w:val="22"/>
              </w:rPr>
              <w:t>/4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>/1</w:t>
            </w:r>
            <w:r w:rsidRPr="00D67346">
              <w:rPr>
                <w:sz w:val="22"/>
                <w:szCs w:val="22"/>
                <w:lang w:val="en-US"/>
              </w:rPr>
              <w:t>T</w:t>
            </w:r>
            <w:r w:rsidRPr="00D67346">
              <w:rPr>
                <w:sz w:val="22"/>
                <w:szCs w:val="22"/>
              </w:rPr>
              <w:t xml:space="preserve">б/ - 1 шт., Мультимедийный проектор </w:t>
            </w:r>
            <w:r w:rsidRPr="00D67346">
              <w:rPr>
                <w:sz w:val="22"/>
                <w:szCs w:val="22"/>
                <w:lang w:val="en-US"/>
              </w:rPr>
              <w:t>NEC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ME</w:t>
            </w:r>
            <w:r w:rsidRPr="00D67346">
              <w:rPr>
                <w:sz w:val="22"/>
                <w:szCs w:val="22"/>
              </w:rPr>
              <w:t>402</w:t>
            </w:r>
            <w:r w:rsidRPr="00D67346">
              <w:rPr>
                <w:sz w:val="22"/>
                <w:szCs w:val="22"/>
                <w:lang w:val="en-US"/>
              </w:rPr>
              <w:t>X</w:t>
            </w:r>
            <w:r w:rsidRPr="00D6734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40472F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673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346" w14:paraId="5DFDF2E9" w14:textId="77777777" w:rsidTr="008416EB">
        <w:tc>
          <w:tcPr>
            <w:tcW w:w="7797" w:type="dxa"/>
            <w:shd w:val="clear" w:color="auto" w:fill="auto"/>
          </w:tcPr>
          <w:p w14:paraId="4598CC96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3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346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D67346">
              <w:rPr>
                <w:sz w:val="22"/>
                <w:szCs w:val="22"/>
                <w:lang w:val="en-US"/>
              </w:rPr>
              <w:t>Acer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Aspire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Z</w:t>
            </w:r>
            <w:r w:rsidRPr="00D67346">
              <w:rPr>
                <w:sz w:val="22"/>
                <w:szCs w:val="22"/>
              </w:rPr>
              <w:t xml:space="preserve">1811 в </w:t>
            </w:r>
            <w:proofErr w:type="spellStart"/>
            <w:r w:rsidRPr="00D67346">
              <w:rPr>
                <w:sz w:val="22"/>
                <w:szCs w:val="22"/>
              </w:rPr>
              <w:t>компл</w:t>
            </w:r>
            <w:proofErr w:type="spellEnd"/>
            <w:r w:rsidRPr="00D67346">
              <w:rPr>
                <w:sz w:val="22"/>
                <w:szCs w:val="22"/>
              </w:rPr>
              <w:t xml:space="preserve">.: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>5 2400</w:t>
            </w:r>
            <w:r w:rsidRPr="00D67346">
              <w:rPr>
                <w:sz w:val="22"/>
                <w:szCs w:val="22"/>
                <w:lang w:val="en-US"/>
              </w:rPr>
              <w:t>s</w:t>
            </w:r>
            <w:r w:rsidRPr="00D67346">
              <w:rPr>
                <w:sz w:val="22"/>
                <w:szCs w:val="22"/>
              </w:rPr>
              <w:t>/4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>/1</w:t>
            </w:r>
            <w:r w:rsidRPr="00D67346">
              <w:rPr>
                <w:sz w:val="22"/>
                <w:szCs w:val="22"/>
                <w:lang w:val="en-US"/>
              </w:rPr>
              <w:t>T</w:t>
            </w:r>
            <w:r w:rsidRPr="00D67346">
              <w:rPr>
                <w:sz w:val="22"/>
                <w:szCs w:val="22"/>
              </w:rPr>
              <w:t>б/ - 1 шт., Микшер-усилитель (</w:t>
            </w:r>
            <w:r w:rsidRPr="00D67346">
              <w:rPr>
                <w:sz w:val="22"/>
                <w:szCs w:val="22"/>
                <w:lang w:val="en-US"/>
              </w:rPr>
              <w:t>JPA</w:t>
            </w:r>
            <w:r w:rsidRPr="00D67346">
              <w:rPr>
                <w:sz w:val="22"/>
                <w:szCs w:val="22"/>
              </w:rPr>
              <w:t>-1240</w:t>
            </w:r>
            <w:r w:rsidRPr="00D67346">
              <w:rPr>
                <w:sz w:val="22"/>
                <w:szCs w:val="22"/>
                <w:lang w:val="en-US"/>
              </w:rPr>
              <w:t>A</w:t>
            </w:r>
            <w:r w:rsidRPr="00D67346">
              <w:rPr>
                <w:sz w:val="22"/>
                <w:szCs w:val="22"/>
              </w:rPr>
              <w:t xml:space="preserve">) 240 Вт/100 В - 1 шт., Проектор </w:t>
            </w:r>
            <w:r w:rsidRPr="00D67346">
              <w:rPr>
                <w:sz w:val="22"/>
                <w:szCs w:val="22"/>
                <w:lang w:val="en-US"/>
              </w:rPr>
              <w:t>NEC</w:t>
            </w:r>
            <w:r w:rsidRPr="00D67346">
              <w:rPr>
                <w:sz w:val="22"/>
                <w:szCs w:val="22"/>
              </w:rPr>
              <w:t xml:space="preserve"> М350 Х в </w:t>
            </w:r>
            <w:proofErr w:type="spellStart"/>
            <w:r w:rsidRPr="00D67346">
              <w:rPr>
                <w:sz w:val="22"/>
                <w:szCs w:val="22"/>
              </w:rPr>
              <w:t>компл</w:t>
            </w:r>
            <w:proofErr w:type="spellEnd"/>
            <w:r w:rsidRPr="00D67346">
              <w:rPr>
                <w:sz w:val="22"/>
                <w:szCs w:val="22"/>
              </w:rPr>
              <w:t>. (штанга+ универс</w:t>
            </w:r>
            <w:proofErr w:type="gramStart"/>
            <w:r w:rsidRPr="00D67346">
              <w:rPr>
                <w:sz w:val="22"/>
                <w:szCs w:val="22"/>
              </w:rPr>
              <w:t>.</w:t>
            </w:r>
            <w:proofErr w:type="spellStart"/>
            <w:r w:rsidRPr="00D67346">
              <w:rPr>
                <w:sz w:val="22"/>
                <w:szCs w:val="22"/>
              </w:rPr>
              <w:t>к</w:t>
            </w:r>
            <w:proofErr w:type="gramEnd"/>
            <w:r w:rsidRPr="00D67346">
              <w:rPr>
                <w:sz w:val="22"/>
                <w:szCs w:val="22"/>
              </w:rPr>
              <w:t>репл</w:t>
            </w:r>
            <w:proofErr w:type="spellEnd"/>
            <w:r w:rsidRPr="00D67346">
              <w:rPr>
                <w:sz w:val="22"/>
                <w:szCs w:val="22"/>
              </w:rPr>
              <w:t xml:space="preserve">.+кабель </w:t>
            </w:r>
            <w:r w:rsidRPr="00D67346">
              <w:rPr>
                <w:sz w:val="22"/>
                <w:szCs w:val="22"/>
                <w:lang w:val="en-US"/>
              </w:rPr>
              <w:t>Kramer</w:t>
            </w:r>
            <w:r w:rsidRPr="00D67346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D67346">
              <w:rPr>
                <w:sz w:val="22"/>
                <w:szCs w:val="22"/>
                <w:lang w:val="en-US"/>
              </w:rPr>
              <w:t>Matte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White</w:t>
            </w:r>
            <w:r w:rsidRPr="00D6734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ED7714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673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346" w14:paraId="4D0AEE74" w14:textId="77777777" w:rsidTr="008416EB">
        <w:tc>
          <w:tcPr>
            <w:tcW w:w="7797" w:type="dxa"/>
            <w:shd w:val="clear" w:color="auto" w:fill="auto"/>
          </w:tcPr>
          <w:p w14:paraId="725CBAC5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3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34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67346">
              <w:rPr>
                <w:sz w:val="22"/>
                <w:szCs w:val="22"/>
              </w:rPr>
              <w:t>мМоноблок</w:t>
            </w:r>
            <w:proofErr w:type="spellEnd"/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Acer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Aspire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Z</w:t>
            </w:r>
            <w:r w:rsidRPr="00D67346">
              <w:rPr>
                <w:sz w:val="22"/>
                <w:szCs w:val="22"/>
              </w:rPr>
              <w:t xml:space="preserve">1811 в </w:t>
            </w:r>
            <w:proofErr w:type="spellStart"/>
            <w:r w:rsidRPr="00D67346">
              <w:rPr>
                <w:sz w:val="22"/>
                <w:szCs w:val="22"/>
              </w:rPr>
              <w:t>компл</w:t>
            </w:r>
            <w:proofErr w:type="spellEnd"/>
            <w:r w:rsidRPr="00D67346">
              <w:rPr>
                <w:sz w:val="22"/>
                <w:szCs w:val="22"/>
              </w:rPr>
              <w:t xml:space="preserve">.: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>5 2400</w:t>
            </w:r>
            <w:r w:rsidRPr="00D67346">
              <w:rPr>
                <w:sz w:val="22"/>
                <w:szCs w:val="22"/>
                <w:lang w:val="en-US"/>
              </w:rPr>
              <w:t>s</w:t>
            </w:r>
            <w:r w:rsidRPr="00D67346">
              <w:rPr>
                <w:sz w:val="22"/>
                <w:szCs w:val="22"/>
              </w:rPr>
              <w:t>/4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>/1</w:t>
            </w:r>
            <w:r w:rsidRPr="00D67346">
              <w:rPr>
                <w:sz w:val="22"/>
                <w:szCs w:val="22"/>
                <w:lang w:val="en-US"/>
              </w:rPr>
              <w:t>T</w:t>
            </w:r>
            <w:r w:rsidRPr="00D67346">
              <w:rPr>
                <w:sz w:val="22"/>
                <w:szCs w:val="22"/>
              </w:rPr>
              <w:t xml:space="preserve">б - 16 шт.,  Проектор </w:t>
            </w:r>
            <w:r w:rsidRPr="00D67346">
              <w:rPr>
                <w:sz w:val="22"/>
                <w:szCs w:val="22"/>
                <w:lang w:val="en-US"/>
              </w:rPr>
              <w:t>NEC</w:t>
            </w:r>
            <w:r w:rsidRPr="00D67346">
              <w:rPr>
                <w:sz w:val="22"/>
                <w:szCs w:val="22"/>
              </w:rPr>
              <w:t xml:space="preserve"> М350 Х  - 1 шт., Ноутбук </w:t>
            </w:r>
            <w:r w:rsidRPr="00D67346">
              <w:rPr>
                <w:sz w:val="22"/>
                <w:szCs w:val="22"/>
                <w:lang w:val="en-US"/>
              </w:rPr>
              <w:t>Samsung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NP</w:t>
            </w:r>
            <w:r w:rsidRPr="00D67346">
              <w:rPr>
                <w:sz w:val="22"/>
                <w:szCs w:val="22"/>
              </w:rPr>
              <w:t>-</w:t>
            </w:r>
            <w:r w:rsidRPr="00D67346">
              <w:rPr>
                <w:sz w:val="22"/>
                <w:szCs w:val="22"/>
                <w:lang w:val="en-US"/>
              </w:rPr>
              <w:t>R</w:t>
            </w:r>
            <w:r w:rsidRPr="00D67346">
              <w:rPr>
                <w:sz w:val="22"/>
                <w:szCs w:val="22"/>
              </w:rPr>
              <w:t>780-</w:t>
            </w:r>
            <w:r w:rsidRPr="00D67346">
              <w:rPr>
                <w:sz w:val="22"/>
                <w:szCs w:val="22"/>
                <w:lang w:val="en-US"/>
              </w:rPr>
              <w:t>JS</w:t>
            </w:r>
            <w:r w:rsidRPr="00D67346">
              <w:rPr>
                <w:sz w:val="22"/>
                <w:szCs w:val="22"/>
              </w:rPr>
              <w:t xml:space="preserve">04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760782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6734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67346" w14:paraId="49B00ADD" w14:textId="77777777" w:rsidTr="008416EB">
        <w:tc>
          <w:tcPr>
            <w:tcW w:w="7797" w:type="dxa"/>
            <w:shd w:val="clear" w:color="auto" w:fill="auto"/>
          </w:tcPr>
          <w:p w14:paraId="376AA505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6734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6734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67346">
              <w:rPr>
                <w:sz w:val="22"/>
                <w:szCs w:val="22"/>
              </w:rPr>
              <w:t>мКомпьютер</w:t>
            </w:r>
            <w:proofErr w:type="spellEnd"/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I</w:t>
            </w:r>
            <w:r w:rsidRPr="00D67346">
              <w:rPr>
                <w:sz w:val="22"/>
                <w:szCs w:val="22"/>
              </w:rPr>
              <w:t xml:space="preserve">3-8100/ 8Гб/500Гб/ </w:t>
            </w:r>
            <w:r w:rsidRPr="00D67346">
              <w:rPr>
                <w:sz w:val="22"/>
                <w:szCs w:val="22"/>
                <w:lang w:val="en-US"/>
              </w:rPr>
              <w:t>Philips</w:t>
            </w:r>
            <w:r w:rsidRPr="00D67346">
              <w:rPr>
                <w:sz w:val="22"/>
                <w:szCs w:val="22"/>
              </w:rPr>
              <w:t>224</w:t>
            </w:r>
            <w:r w:rsidRPr="00D67346">
              <w:rPr>
                <w:sz w:val="22"/>
                <w:szCs w:val="22"/>
                <w:lang w:val="en-US"/>
              </w:rPr>
              <w:t>E</w:t>
            </w:r>
            <w:r w:rsidRPr="00D67346">
              <w:rPr>
                <w:sz w:val="22"/>
                <w:szCs w:val="22"/>
              </w:rPr>
              <w:t>5</w:t>
            </w:r>
            <w:r w:rsidRPr="00D67346">
              <w:rPr>
                <w:sz w:val="22"/>
                <w:szCs w:val="22"/>
                <w:lang w:val="en-US"/>
              </w:rPr>
              <w:t>QSB</w:t>
            </w:r>
            <w:r w:rsidRPr="00D6734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67346">
              <w:rPr>
                <w:sz w:val="22"/>
                <w:szCs w:val="22"/>
              </w:rPr>
              <w:t xml:space="preserve">5-7400 3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67346">
              <w:rPr>
                <w:sz w:val="22"/>
                <w:szCs w:val="22"/>
              </w:rPr>
              <w:t>/8</w:t>
            </w:r>
            <w:r w:rsidRPr="00D67346">
              <w:rPr>
                <w:sz w:val="22"/>
                <w:szCs w:val="22"/>
                <w:lang w:val="en-US"/>
              </w:rPr>
              <w:t>Gb</w:t>
            </w:r>
            <w:r w:rsidRPr="00D67346">
              <w:rPr>
                <w:sz w:val="22"/>
                <w:szCs w:val="22"/>
              </w:rPr>
              <w:t>/1</w:t>
            </w:r>
            <w:r w:rsidRPr="00D67346">
              <w:rPr>
                <w:sz w:val="22"/>
                <w:szCs w:val="22"/>
                <w:lang w:val="en-US"/>
              </w:rPr>
              <w:t>Tb</w:t>
            </w:r>
            <w:r w:rsidRPr="00D67346">
              <w:rPr>
                <w:sz w:val="22"/>
                <w:szCs w:val="22"/>
              </w:rPr>
              <w:t>/</w:t>
            </w:r>
            <w:r w:rsidRPr="00D67346">
              <w:rPr>
                <w:sz w:val="22"/>
                <w:szCs w:val="22"/>
                <w:lang w:val="en-US"/>
              </w:rPr>
              <w:t>Dell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e</w:t>
            </w:r>
            <w:r w:rsidRPr="00D67346">
              <w:rPr>
                <w:sz w:val="22"/>
                <w:szCs w:val="22"/>
              </w:rPr>
              <w:t>2318</w:t>
            </w:r>
            <w:r w:rsidRPr="00D67346">
              <w:rPr>
                <w:sz w:val="22"/>
                <w:szCs w:val="22"/>
                <w:lang w:val="en-US"/>
              </w:rPr>
              <w:t>h</w:t>
            </w:r>
            <w:r w:rsidRPr="00D67346">
              <w:rPr>
                <w:sz w:val="22"/>
                <w:szCs w:val="22"/>
              </w:rPr>
              <w:t xml:space="preserve"> - 1 шт., Мультимедийный проектор 1 </w:t>
            </w:r>
            <w:r w:rsidRPr="00D67346">
              <w:rPr>
                <w:sz w:val="22"/>
                <w:szCs w:val="22"/>
                <w:lang w:val="en-US"/>
              </w:rPr>
              <w:t>NEC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ME</w:t>
            </w:r>
            <w:r w:rsidRPr="00D67346">
              <w:rPr>
                <w:sz w:val="22"/>
                <w:szCs w:val="22"/>
              </w:rPr>
              <w:t>401</w:t>
            </w:r>
            <w:r w:rsidRPr="00D67346">
              <w:rPr>
                <w:sz w:val="22"/>
                <w:szCs w:val="22"/>
                <w:lang w:val="en-US"/>
              </w:rPr>
              <w:t>X</w:t>
            </w:r>
            <w:r w:rsidRPr="00D6734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67346">
              <w:rPr>
                <w:sz w:val="22"/>
                <w:szCs w:val="22"/>
                <w:lang w:val="en-US"/>
              </w:rPr>
              <w:t>Matte</w:t>
            </w:r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White</w:t>
            </w:r>
            <w:r w:rsidRPr="00D67346">
              <w:rPr>
                <w:sz w:val="22"/>
                <w:szCs w:val="22"/>
              </w:rPr>
              <w:t xml:space="preserve"> - 1 шт., Коммутатор </w:t>
            </w:r>
            <w:r w:rsidRPr="00D67346">
              <w:rPr>
                <w:sz w:val="22"/>
                <w:szCs w:val="22"/>
                <w:lang w:val="en-US"/>
              </w:rPr>
              <w:t>HP</w:t>
            </w:r>
            <w:r w:rsidRPr="00D67346">
              <w:rPr>
                <w:sz w:val="22"/>
                <w:szCs w:val="22"/>
              </w:rPr>
              <w:t xml:space="preserve"> </w:t>
            </w:r>
            <w:proofErr w:type="spellStart"/>
            <w:r w:rsidRPr="00D6734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67346">
              <w:rPr>
                <w:sz w:val="22"/>
                <w:szCs w:val="22"/>
              </w:rPr>
              <w:t xml:space="preserve"> </w:t>
            </w:r>
            <w:r w:rsidRPr="00D67346">
              <w:rPr>
                <w:sz w:val="22"/>
                <w:szCs w:val="22"/>
                <w:lang w:val="en-US"/>
              </w:rPr>
              <w:t>Switch</w:t>
            </w:r>
            <w:r w:rsidRPr="00D67346">
              <w:rPr>
                <w:sz w:val="22"/>
                <w:szCs w:val="22"/>
              </w:rPr>
              <w:t xml:space="preserve"> 2610-24 (24 </w:t>
            </w:r>
            <w:r w:rsidRPr="00D67346">
              <w:rPr>
                <w:sz w:val="22"/>
                <w:szCs w:val="22"/>
                <w:lang w:val="en-US"/>
              </w:rPr>
              <w:t>ports</w:t>
            </w:r>
            <w:r w:rsidRPr="00D67346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49723B" w14:textId="77777777" w:rsidR="002C735C" w:rsidRPr="00D6734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6734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6734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346" w14:paraId="4C29849E" w14:textId="77777777" w:rsidTr="001B7063">
        <w:tc>
          <w:tcPr>
            <w:tcW w:w="562" w:type="dxa"/>
          </w:tcPr>
          <w:p w14:paraId="4C0FCFB8" w14:textId="77777777" w:rsidR="00D67346" w:rsidRPr="00180B15" w:rsidRDefault="00D67346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5A092B9" w14:textId="77777777" w:rsidR="00D67346" w:rsidRPr="00D67346" w:rsidRDefault="00D67346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3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734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3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7346" w14:paraId="5A1C9382" w14:textId="77777777" w:rsidTr="00801458">
        <w:tc>
          <w:tcPr>
            <w:tcW w:w="2336" w:type="dxa"/>
          </w:tcPr>
          <w:p w14:paraId="4C518DAB" w14:textId="77777777" w:rsidR="005D65A5" w:rsidRPr="00D673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73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73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734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7346" w14:paraId="07658034" w14:textId="77777777" w:rsidTr="00801458">
        <w:tc>
          <w:tcPr>
            <w:tcW w:w="2336" w:type="dxa"/>
          </w:tcPr>
          <w:p w14:paraId="1553D698" w14:textId="78F29BFB" w:rsidR="005D65A5" w:rsidRPr="00D673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67346" w14:paraId="4B3E9C69" w14:textId="77777777" w:rsidTr="00801458">
        <w:tc>
          <w:tcPr>
            <w:tcW w:w="2336" w:type="dxa"/>
          </w:tcPr>
          <w:p w14:paraId="019D9A6E" w14:textId="77777777" w:rsidR="005D65A5" w:rsidRPr="00D673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3A0EC8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55D790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3B8A8A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67346" w14:paraId="1B22DE76" w14:textId="77777777" w:rsidTr="00801458">
        <w:tc>
          <w:tcPr>
            <w:tcW w:w="2336" w:type="dxa"/>
          </w:tcPr>
          <w:p w14:paraId="3C033E8A" w14:textId="77777777" w:rsidR="005D65A5" w:rsidRPr="00D6734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82F82A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7760C4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C7FC32" w14:textId="77777777" w:rsidR="005D65A5" w:rsidRPr="00D67346" w:rsidRDefault="007478E0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346" w14:paraId="23648ACF" w14:textId="77777777" w:rsidTr="001B7063">
        <w:tc>
          <w:tcPr>
            <w:tcW w:w="562" w:type="dxa"/>
          </w:tcPr>
          <w:p w14:paraId="6FD19130" w14:textId="77777777" w:rsidR="00D67346" w:rsidRPr="009E6058" w:rsidRDefault="00D67346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5BBDEF0" w14:textId="77777777" w:rsidR="00D67346" w:rsidRPr="00D67346" w:rsidRDefault="00D67346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34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7346" w14:paraId="0267C479" w14:textId="77777777" w:rsidTr="00801458">
        <w:tc>
          <w:tcPr>
            <w:tcW w:w="2500" w:type="pct"/>
          </w:tcPr>
          <w:p w14:paraId="37F699C9" w14:textId="77777777" w:rsidR="00B8237E" w:rsidRPr="00D673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734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34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7346" w14:paraId="3F240151" w14:textId="77777777" w:rsidTr="00801458">
        <w:tc>
          <w:tcPr>
            <w:tcW w:w="2500" w:type="pct"/>
          </w:tcPr>
          <w:p w14:paraId="61E91592" w14:textId="61A0874C" w:rsidR="00B8237E" w:rsidRPr="00D67346" w:rsidRDefault="00B8237E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D67346" w:rsidRDefault="005C548A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D67346" w14:paraId="24C0489E" w14:textId="77777777" w:rsidTr="00801458">
        <w:tc>
          <w:tcPr>
            <w:tcW w:w="2500" w:type="pct"/>
          </w:tcPr>
          <w:p w14:paraId="23BD159B" w14:textId="77777777" w:rsidR="00B8237E" w:rsidRPr="00D67346" w:rsidRDefault="00B8237E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7F2B2C0" w14:textId="77777777" w:rsidR="00B8237E" w:rsidRPr="00D67346" w:rsidRDefault="005C548A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D67346" w14:paraId="580190EA" w14:textId="77777777" w:rsidTr="00801458">
        <w:tc>
          <w:tcPr>
            <w:tcW w:w="2500" w:type="pct"/>
          </w:tcPr>
          <w:p w14:paraId="7FAE9934" w14:textId="77777777" w:rsidR="00B8237E" w:rsidRPr="00D67346" w:rsidRDefault="00B8237E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8386EDA" w14:textId="77777777" w:rsidR="00B8237E" w:rsidRPr="00D67346" w:rsidRDefault="005C548A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D67346" w14:paraId="4DCA25FC" w14:textId="77777777" w:rsidTr="00801458">
        <w:tc>
          <w:tcPr>
            <w:tcW w:w="2500" w:type="pct"/>
          </w:tcPr>
          <w:p w14:paraId="4F21342D" w14:textId="77777777" w:rsidR="00B8237E" w:rsidRPr="00D67346" w:rsidRDefault="00B8237E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7DB9404" w14:textId="77777777" w:rsidR="00B8237E" w:rsidRPr="00D67346" w:rsidRDefault="005C548A" w:rsidP="00801458">
            <w:pPr>
              <w:rPr>
                <w:rFonts w:ascii="Times New Roman" w:hAnsi="Times New Roman" w:cs="Times New Roman"/>
              </w:rPr>
            </w:pPr>
            <w:r w:rsidRPr="00D67346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3B633" w14:textId="77777777" w:rsidR="00644BF4" w:rsidRDefault="00644BF4" w:rsidP="00315CA6">
      <w:pPr>
        <w:spacing w:after="0" w:line="240" w:lineRule="auto"/>
      </w:pPr>
      <w:r>
        <w:separator/>
      </w:r>
    </w:p>
  </w:endnote>
  <w:endnote w:type="continuationSeparator" w:id="0">
    <w:p w14:paraId="3DC3D73D" w14:textId="77777777" w:rsidR="00644BF4" w:rsidRDefault="00644BF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B15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FF0E3" w14:textId="77777777" w:rsidR="00644BF4" w:rsidRDefault="00644BF4" w:rsidP="00315CA6">
      <w:pPr>
        <w:spacing w:after="0" w:line="240" w:lineRule="auto"/>
      </w:pPr>
      <w:r>
        <w:separator/>
      </w:r>
    </w:p>
  </w:footnote>
  <w:footnote w:type="continuationSeparator" w:id="0">
    <w:p w14:paraId="4CC8D1E4" w14:textId="77777777" w:rsidR="00644BF4" w:rsidRDefault="00644BF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0B1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BF4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346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DB2F43-CD65-4F3C-8DCC-4D157519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3494</Words>
  <Characters>19921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