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системы государственно-патриотического воспитания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4AE4AB" w:rsidR="00A77598" w:rsidRPr="00972F02" w:rsidRDefault="00972F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745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450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F09B4A" w:rsidR="004475DA" w:rsidRPr="00972F02" w:rsidRDefault="00972F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5FB10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C0DB09" w:rsidR="00D75436" w:rsidRDefault="00C51D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FC80C1" w:rsidR="00D75436" w:rsidRDefault="00C51D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EC49CE" w:rsidR="00D75436" w:rsidRDefault="00C51D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67A38B" w:rsidR="00D75436" w:rsidRDefault="00C51D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25227A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31747B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A3C31C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4007B59" w:rsidR="00D75436" w:rsidRDefault="00C51D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F4AF7ED" w:rsidR="00D75436" w:rsidRDefault="00C51D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3DA14D0" w:rsidR="00D75436" w:rsidRDefault="00C51D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478EE30" w:rsidR="00D75436" w:rsidRDefault="00C51D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40B235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53AA60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2AFF4D8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964C16C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361955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92AE05" w:rsidR="00D75436" w:rsidRDefault="00C51D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4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 современных технологиях работы с молодежью, их социального ориентирования, теоретически, практически и личностно подготовить их в качестве организатора работы с молодежью.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Развитие системы государственно-патриотического воспитания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2745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74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74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745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74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745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274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745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74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</w:rPr>
              <w:t>ПК-4 - Способен принимать участие в формировании проектов нормативно-правовых актов и иных документов, способствующих формированию активной гражданской позиции и патриотизма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74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ПК-4.2 - Разрабатывает мероприятия по защите национальных интересов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74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7450">
              <w:rPr>
                <w:rFonts w:ascii="Times New Roman" w:hAnsi="Times New Roman" w:cs="Times New Roman"/>
              </w:rPr>
              <w:t>существующие теоретические подходы гражданского и патриотического воспитания;</w:t>
            </w:r>
            <w:r w:rsidR="00316402" w:rsidRPr="00227450">
              <w:rPr>
                <w:rFonts w:ascii="Times New Roman" w:hAnsi="Times New Roman" w:cs="Times New Roman"/>
              </w:rPr>
              <w:br/>
              <w:t>понятийный аппарат, необходимый для восприятия методологии гражданского и патриотического воспитания;</w:t>
            </w:r>
            <w:r w:rsidR="00316402" w:rsidRPr="00227450">
              <w:rPr>
                <w:rFonts w:ascii="Times New Roman" w:hAnsi="Times New Roman" w:cs="Times New Roman"/>
              </w:rPr>
              <w:br/>
              <w:t>основные направления политики государства применительно к гражданскому и патриотическому воспитанию.</w:t>
            </w:r>
            <w:r w:rsidRPr="0022745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2E3358" w:rsidR="00751095" w:rsidRPr="002274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7450">
              <w:rPr>
                <w:rFonts w:ascii="Times New Roman" w:hAnsi="Times New Roman" w:cs="Times New Roman"/>
              </w:rPr>
              <w:t>применять технологии организации патриотической работы с молодежью по месту жительства, учебы,</w:t>
            </w:r>
            <w:r w:rsidR="00FD518F" w:rsidRPr="00227450">
              <w:rPr>
                <w:rFonts w:ascii="Times New Roman" w:hAnsi="Times New Roman" w:cs="Times New Roman"/>
              </w:rPr>
              <w:br/>
              <w:t>отдыха, работы;</w:t>
            </w:r>
            <w:r w:rsidR="00FD518F" w:rsidRPr="00227450">
              <w:rPr>
                <w:rFonts w:ascii="Times New Roman" w:hAnsi="Times New Roman" w:cs="Times New Roman"/>
              </w:rPr>
              <w:br/>
              <w:t>вовлекать молодежь в добровольческую деятельность патриотической направленности;</w:t>
            </w:r>
            <w:r w:rsidR="00FD518F" w:rsidRPr="00227450">
              <w:rPr>
                <w:rFonts w:ascii="Times New Roman" w:hAnsi="Times New Roman" w:cs="Times New Roman"/>
              </w:rPr>
              <w:br/>
              <w:t>взаимодействовать с молодежными организациями и движениями.</w:t>
            </w:r>
            <w:r w:rsidRPr="0022745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A7494C8" w:rsidR="00751095" w:rsidRPr="002274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7450">
              <w:rPr>
                <w:rFonts w:ascii="Times New Roman" w:hAnsi="Times New Roman" w:cs="Times New Roman"/>
              </w:rPr>
              <w:t>практическими навыками работы с различными категориями молодежи в области гражданского и патриотического воспитания;</w:t>
            </w:r>
            <w:r w:rsidR="00FD518F" w:rsidRPr="00227450">
              <w:rPr>
                <w:rFonts w:ascii="Times New Roman" w:hAnsi="Times New Roman" w:cs="Times New Roman"/>
              </w:rPr>
              <w:br/>
              <w:t>навыками, необходимыми для работы с молодежью в различных сферах жизнедеятельности в сфере патриотического воспитания.</w:t>
            </w:r>
          </w:p>
        </w:tc>
      </w:tr>
    </w:tbl>
    <w:p w14:paraId="010B1EC2" w14:textId="357C8005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47FE9C" w14:textId="77777777" w:rsidR="00227450" w:rsidRPr="00227450" w:rsidRDefault="00227450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2745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274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274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274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274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(ак</w:t>
            </w:r>
            <w:r w:rsidR="00AE2B1A" w:rsidRPr="00227450">
              <w:rPr>
                <w:rFonts w:ascii="Times New Roman" w:hAnsi="Times New Roman" w:cs="Times New Roman"/>
                <w:b/>
              </w:rPr>
              <w:t>адемические</w:t>
            </w:r>
            <w:r w:rsidRPr="002274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2745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274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274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274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274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274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2745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274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274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274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274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274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274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2745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1. Правовое обеспечение гражданского и патриотического воспитания граждан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Структура и Деятельность соответствующих структур, органов, организаций и объединений, участвующих в патриотическом воспитании. Механизм координации и управления деятельности субъектов, в развитии патриотизма. Нормативные документы. Функции: воспитательная, социально-правовая, социально-реабилитационная.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27450" w14:paraId="234452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02CE10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2. Федеральные и региональные центры патриотического воспитания.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A82683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Совершенствование деятельности органов государственной власти и органов местного самоуправления по проблемам гражданского и патриотического воспитания. Общественная палата. Федеральные и региональные центры патриотического воспитания.</w:t>
            </w:r>
            <w:r w:rsidRPr="00227450">
              <w:rPr>
                <w:sz w:val="22"/>
                <w:szCs w:val="22"/>
                <w:lang w:bidi="ru-RU"/>
              </w:rPr>
              <w:br/>
              <w:t>Структура, содержание и основные направления деятельности Центров военно-патриотического воспитания и подготовки граждан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A3C3E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45E964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179D7B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017724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27450" w14:paraId="7368B8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1B2233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3. Институты государственной молодежной политики в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FBC902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Органы государственной власти, муниципальные органы, реализующие молодежную политику система государственных, муниципальных и общественных учреждений, организаций и профильных площадок.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5B1A55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0E0919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FABDE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F14ECB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27450" w14:paraId="1DADB0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6FA9D7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4. Воспитание как общественное явление и педагогический процесс.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D355D4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Сущность, структура и функции воспитательных систем Понятие «Человек», «Личность». Основные философско-педагогические концепции, определяющие значение социального и биологического в развитии человека. Основные закономерности и факторы развития. Процесс формирования личности. Социализация. Роль воспитания в формировании личности и патриотизма.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06CBF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A8C736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EF24C7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2CF0B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27450" w14:paraId="326A45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6918E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5. Концептуальные основания патриотизма.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AB866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Проблемы патриотического воспитания в отечественной педагогике. Понятие «Патриотизм». Концепции и теоретические</w:t>
            </w:r>
            <w:r w:rsidRPr="00227450">
              <w:rPr>
                <w:sz w:val="22"/>
                <w:szCs w:val="22"/>
                <w:lang w:bidi="ru-RU"/>
              </w:rPr>
              <w:br/>
              <w:t>подходы в контексте проблем формирования: патриотизма (А. Голев, В.А. Кобылянский, Ю.В. Лазарев, В.И. Лутовинов, Р.Ш. Маликов и др), гражданственности (Н.И. Васильев, Ф.Б. Горелик, Л.В. Кузнецова, А.Ф. Никитин, И.Л. Судакова и др.), национального самосознания: (Л.А. Альшевская, А.И. Володин и др.); национально-регионального компонента (Т.С. Буторина, Ю.В. Лазарев и др.). Теоретические подходы в философии, истории,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20E34B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BC7D9A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2B501E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D5A34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27450" w14:paraId="62C7F6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F6137B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6. Современные подходы формирования патриотизма.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627F4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Понятия «гражданин», «патриот», «гражданско-патриотическое воспитание". Методика и технология гражданско-патриотического</w:t>
            </w:r>
            <w:r w:rsidRPr="00227450">
              <w:rPr>
                <w:sz w:val="22"/>
                <w:szCs w:val="22"/>
                <w:lang w:bidi="ru-RU"/>
              </w:rPr>
              <w:br/>
              <w:t>воспитания. Молодежная политика в современной России: понятие, субъекты, факторы 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7A66A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C80420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5334BD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1B0CD5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27450" w14:paraId="7FA2B5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48BCBC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7. Принципы, ценности, механизмы и факторы социального воспитания и формирования патриотизма.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7D4B2A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Закономерности и принципы воспитания: персонификация, природосообразнось, культуросообразность, гуманизация, дифференциаци. Философско-мировоззренческая подготовка, гражданское воспитание, формирование нравственных основ</w:t>
            </w:r>
            <w:r w:rsidRPr="00227450">
              <w:rPr>
                <w:sz w:val="22"/>
                <w:szCs w:val="22"/>
                <w:lang w:bidi="ru-RU"/>
              </w:rPr>
              <w:br/>
              <w:t>социального воспитания и формирования патриотизма Механизмы, факторы и средства социального воспитания и формирования</w:t>
            </w:r>
            <w:r w:rsidRPr="00227450">
              <w:rPr>
                <w:sz w:val="22"/>
                <w:szCs w:val="22"/>
                <w:lang w:bidi="ru-RU"/>
              </w:rPr>
              <w:br/>
              <w:t>патриотизма Роль понимания в социально-педагогической работе. Этико-аксиологический компонент в социально-педагогическом процессе. Виды и формы социально-педагогической деятельности: социализация и ресоциализация, коррекция и реабилитация, обучение, укрепление структуры социально-педагогического процесса, особенности взаимодействия объекта и субъекта</w:t>
            </w:r>
            <w:r w:rsidRPr="00227450">
              <w:rPr>
                <w:sz w:val="22"/>
                <w:szCs w:val="22"/>
                <w:lang w:bidi="ru-RU"/>
              </w:rPr>
              <w:br/>
              <w:t>в процессе социально- педагогической деятельности, проблемы, цели и критерии в социально-педагогическом процессе.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9866A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666999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EDEB4C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689ED9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27450" w14:paraId="4C7E28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286AC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8. Традиционные формы воспитания и инновационные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C5286A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Организация и проведение системы мероприятий по совершенствованию гражданского и патриотического воспитания. Участие во</w:t>
            </w:r>
            <w:r w:rsidRPr="00227450">
              <w:rPr>
                <w:sz w:val="22"/>
                <w:szCs w:val="22"/>
                <w:lang w:bidi="ru-RU"/>
              </w:rPr>
              <w:br/>
              <w:t>Всероссийских акциях, фестивалях, конкурсах, военно-спортивных играх. Организация и проведение мероприятий по поддержке историко-краеведческих музеев и музеев боевой и трудовой славы. Организация и проведение акций, конкурсов, фестивалей, выставок, концертов, военно-спортивных игр. Роль PR в продвижении специальных мероприятий. Социальная реклама.</w:t>
            </w:r>
            <w:r w:rsidRPr="00227450">
              <w:rPr>
                <w:sz w:val="22"/>
                <w:szCs w:val="22"/>
                <w:lang w:bidi="ru-RU"/>
              </w:rPr>
              <w:br/>
              <w:t>Понятие «Воспитание». Процесс воспитания «Инноватика и проектная деятельность» Сущность гражданских инициатив молодежи</w:t>
            </w:r>
            <w:r w:rsidRPr="00227450">
              <w:rPr>
                <w:sz w:val="22"/>
                <w:szCs w:val="22"/>
                <w:lang w:bidi="ru-RU"/>
              </w:rPr>
              <w:br/>
              <w:t>(активные, социально-творческие действия молодежи (потенциального и реального субъекта инициатив), отличающиеся добровольностью участия, разной степенью новизны, интеграцией автономности и партнерства, направленностью на решение</w:t>
            </w:r>
            <w:r w:rsidRPr="00227450">
              <w:rPr>
                <w:sz w:val="22"/>
                <w:szCs w:val="22"/>
                <w:lang w:bidi="ru-RU"/>
              </w:rPr>
              <w:br/>
              <w:t>проблем конкретной местности или корпорации в целях улучшения качества жизни.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AC1944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52065D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CB2B9D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5111C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27450" w14:paraId="78CAD2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DFD679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9. Гендерные аспекты патриотического воспитания.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33B381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Сущность развития личности; роль деятельности и общения в развитии личности; влияние на гендерные аспекты патриотического воспитания; особенности формирования через общение и различные видов деятельности Процесс социализации, фазы социализации по С.И. Гессену. Изучение ребенка и окружающей среды: семьи, его поведения в школе, с друзьями, его отношения во дворе и т.д. Проведение научно-практических конференций «Патриотизм – истоки, современность, проблемы возрождения и развития». Организация и проведение социологических опросов на тему «Гражданская позиция молодежи». Организация работы по изучению психологических проблем молодежи допризывного, призывного возраста по вопросам готовности к защите Отечества.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7A23A5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B64B3C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0EB8E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09673F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27450" w14:paraId="2EE7A8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02E058" w14:textId="77777777" w:rsidR="004475DA" w:rsidRPr="002274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Тема 10. Роль СМИ в формировании патриотизма современной молодежи.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65616B" w14:textId="77777777" w:rsidR="004475DA" w:rsidRPr="002274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450">
              <w:rPr>
                <w:sz w:val="22"/>
                <w:szCs w:val="22"/>
                <w:lang w:bidi="ru-RU"/>
              </w:rPr>
              <w:t>Информационное обеспечение системы патриотического воспитания граждан РФ. Теле и радиопередачи патриотической направленности. Организация постоянно действующих рубрик о гражданском и патриотическом воспитании граждан в телевизионных и радиовещательных программах, в печати с участием ученых, государственных и общественных деятелей, представителей культуры, искусства и спорта, ветеранов войны.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70A5A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51FA6" w14:textId="77777777" w:rsidR="004475DA" w:rsidRPr="002274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0BEDEF" w14:textId="77777777" w:rsidR="004475DA" w:rsidRPr="002274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3C05D" w14:textId="77777777" w:rsidR="004475DA" w:rsidRPr="002274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2745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274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74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2745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2745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274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274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274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274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745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274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745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274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274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2745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22745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2745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745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2745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745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2745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274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</w:rPr>
              <w:t xml:space="preserve">Воспитание гражданина России. К 70-летию Великой Победы : [монография] /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И.Н.Пашковская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 [и др.] ; под. ред.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И.Н.Пашковской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 ; Санкт-Петербургский гос. </w:t>
            </w:r>
            <w:proofErr w:type="spellStart"/>
            <w:r w:rsidRPr="002274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. ун-т. Кафедра педагогики и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психологииСанкт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-Петербург : Изд-во СПбГЭУ, 2015 132 </w:t>
            </w:r>
            <w:proofErr w:type="spellStart"/>
            <w:r w:rsidRPr="00227450">
              <w:rPr>
                <w:rFonts w:ascii="Times New Roman" w:hAnsi="Times New Roman" w:cs="Times New Roman"/>
              </w:rPr>
              <w:t>с.Авт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. указаны на обороте </w:t>
            </w:r>
            <w:proofErr w:type="spellStart"/>
            <w:r w:rsidRPr="00227450">
              <w:rPr>
                <w:rFonts w:ascii="Times New Roman" w:hAnsi="Times New Roman" w:cs="Times New Roman"/>
              </w:rPr>
              <w:t>тит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л.Среди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 авт. также: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М.И.Шевченко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Н.И.Королева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О.И.ТарасоваИмеется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печ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аналогБиблиогр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.: с. 126-132 (114 назв.)ЭБ </w:t>
            </w:r>
            <w:r w:rsidRPr="00227450">
              <w:rPr>
                <w:rFonts w:ascii="Times New Roman" w:hAnsi="Times New Roman" w:cs="Times New Roman"/>
                <w:lang w:val="en-US"/>
              </w:rPr>
              <w:t>OPAC</w:t>
            </w:r>
            <w:r w:rsidRPr="00227450">
              <w:rPr>
                <w:rFonts w:ascii="Times New Roman" w:hAnsi="Times New Roman" w:cs="Times New Roman"/>
              </w:rPr>
              <w:t>.</w:t>
            </w:r>
            <w:r w:rsidRPr="00227450">
              <w:rPr>
                <w:rFonts w:ascii="Times New Roman" w:hAnsi="Times New Roman" w:cs="Times New Roman"/>
                <w:lang w:val="en-US"/>
              </w:rPr>
              <w:t>UNECON</w:t>
            </w:r>
            <w:r w:rsidRPr="00227450">
              <w:rPr>
                <w:rFonts w:ascii="Times New Roman" w:hAnsi="Times New Roman" w:cs="Times New Roman"/>
              </w:rPr>
              <w:t>.</w:t>
            </w:r>
            <w:r w:rsidRPr="00227450">
              <w:rPr>
                <w:rFonts w:ascii="Times New Roman" w:hAnsi="Times New Roman" w:cs="Times New Roman"/>
                <w:lang w:val="en-US"/>
              </w:rPr>
              <w:t>RUISBN</w:t>
            </w:r>
            <w:r w:rsidRPr="00227450">
              <w:rPr>
                <w:rFonts w:ascii="Times New Roman" w:hAnsi="Times New Roman" w:cs="Times New Roman"/>
              </w:rPr>
              <w:t xml:space="preserve"> 978-5-7310-3276-6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27450" w:rsidRDefault="00C51D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27450">
                <w:rPr>
                  <w:color w:val="00008B"/>
                  <w:u w:val="single"/>
                </w:rPr>
                <w:t>https://opac.unecon.ru/elibrar ... BE%D1%81%D1%81%D0%B8%D0%B8.pdf</w:t>
              </w:r>
            </w:hyperlink>
          </w:p>
        </w:tc>
      </w:tr>
      <w:tr w:rsidR="00262CF0" w:rsidRPr="00227450" w14:paraId="2DF842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297C51" w14:textId="77777777" w:rsidR="00262CF0" w:rsidRPr="002274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7450">
              <w:rPr>
                <w:rFonts w:ascii="Times New Roman" w:hAnsi="Times New Roman" w:cs="Times New Roman"/>
              </w:rPr>
              <w:t xml:space="preserve">Игнатенко, Виталий Михайлович Организация патриотического воспитания и методика проведения военно-патриотических мероприятий по основам военной службы в курсе дисциплин ОБЖ, БЖД : учебное пособие / </w:t>
            </w:r>
            <w:proofErr w:type="spellStart"/>
            <w:r w:rsidRPr="00227450">
              <w:rPr>
                <w:rFonts w:ascii="Times New Roman" w:hAnsi="Times New Roman" w:cs="Times New Roman"/>
              </w:rPr>
              <w:t>В.М.Игнатенко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 ; М-во науки и высш. образование</w:t>
            </w:r>
            <w:proofErr w:type="gramStart"/>
            <w:r w:rsidRPr="0022745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2745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2745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2745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27450">
              <w:rPr>
                <w:rFonts w:ascii="Times New Roman" w:hAnsi="Times New Roman" w:cs="Times New Roman"/>
              </w:rPr>
              <w:t>экон</w:t>
            </w:r>
            <w:proofErr w:type="spellEnd"/>
            <w:r w:rsidRPr="00227450">
              <w:rPr>
                <w:rFonts w:ascii="Times New Roman" w:hAnsi="Times New Roman" w:cs="Times New Roman"/>
              </w:rPr>
              <w:t>. ун-т, Колледж бизнеса и технологий Санкт-Петербург</w:t>
            </w:r>
            <w:proofErr w:type="gramStart"/>
            <w:r w:rsidRPr="002274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7450">
              <w:rPr>
                <w:rFonts w:ascii="Times New Roman" w:hAnsi="Times New Roman" w:cs="Times New Roman"/>
              </w:rPr>
              <w:t xml:space="preserve">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92D4BE" w14:textId="77777777" w:rsidR="00262CF0" w:rsidRPr="00227450" w:rsidRDefault="00C51D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27450">
                <w:rPr>
                  <w:color w:val="00008B"/>
                  <w:u w:val="single"/>
                </w:rPr>
                <w:t>https://opac.unecon.ru/elibrar ... 82%D0%B0%D0%BD%D0%B8%D1%8F.pdf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5DEBCA" w14:textId="77777777" w:rsidTr="007B550D">
        <w:tc>
          <w:tcPr>
            <w:tcW w:w="9345" w:type="dxa"/>
          </w:tcPr>
          <w:p w14:paraId="280A11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7C438B" w14:textId="77777777" w:rsidTr="007B550D">
        <w:tc>
          <w:tcPr>
            <w:tcW w:w="9345" w:type="dxa"/>
          </w:tcPr>
          <w:p w14:paraId="1F2B7D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EF68E4" w14:textId="77777777" w:rsidTr="007B550D">
        <w:tc>
          <w:tcPr>
            <w:tcW w:w="9345" w:type="dxa"/>
          </w:tcPr>
          <w:p w14:paraId="543803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77519D" w14:textId="77777777" w:rsidTr="007B550D">
        <w:tc>
          <w:tcPr>
            <w:tcW w:w="9345" w:type="dxa"/>
          </w:tcPr>
          <w:p w14:paraId="1297B7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1D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130050C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1A3E70E8" w14:textId="687E3C0F" w:rsidR="00227450" w:rsidRDefault="00227450" w:rsidP="002718E2">
      <w:pPr>
        <w:pStyle w:val="Style214"/>
        <w:ind w:firstLine="709"/>
        <w:rPr>
          <w:sz w:val="28"/>
          <w:szCs w:val="28"/>
        </w:rPr>
      </w:pPr>
    </w:p>
    <w:p w14:paraId="4DD30C1A" w14:textId="77777777" w:rsidR="00227450" w:rsidRPr="007E6725" w:rsidRDefault="00227450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745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74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74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74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74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745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74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45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74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745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27450">
              <w:rPr>
                <w:sz w:val="22"/>
                <w:szCs w:val="22"/>
              </w:rPr>
              <w:t>мКомпьютер</w:t>
            </w:r>
            <w:proofErr w:type="spellEnd"/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I</w:t>
            </w:r>
            <w:r w:rsidRPr="00227450">
              <w:rPr>
                <w:sz w:val="22"/>
                <w:szCs w:val="22"/>
              </w:rPr>
              <w:t xml:space="preserve">3-8100/ 8Гб/500Гб/ </w:t>
            </w:r>
            <w:r w:rsidRPr="00227450">
              <w:rPr>
                <w:sz w:val="22"/>
                <w:szCs w:val="22"/>
                <w:lang w:val="en-US"/>
              </w:rPr>
              <w:t>Philips</w:t>
            </w:r>
            <w:r w:rsidRPr="00227450">
              <w:rPr>
                <w:sz w:val="22"/>
                <w:szCs w:val="22"/>
              </w:rPr>
              <w:t>224</w:t>
            </w:r>
            <w:r w:rsidRPr="00227450">
              <w:rPr>
                <w:sz w:val="22"/>
                <w:szCs w:val="22"/>
                <w:lang w:val="en-US"/>
              </w:rPr>
              <w:t>E</w:t>
            </w:r>
            <w:r w:rsidRPr="00227450">
              <w:rPr>
                <w:sz w:val="22"/>
                <w:szCs w:val="22"/>
              </w:rPr>
              <w:t>5</w:t>
            </w:r>
            <w:r w:rsidRPr="00227450">
              <w:rPr>
                <w:sz w:val="22"/>
                <w:szCs w:val="22"/>
                <w:lang w:val="en-US"/>
              </w:rPr>
              <w:t>QSB</w:t>
            </w:r>
            <w:r w:rsidRPr="0022745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274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7450">
              <w:rPr>
                <w:sz w:val="22"/>
                <w:szCs w:val="22"/>
              </w:rPr>
              <w:t xml:space="preserve">5-7400 3 </w:t>
            </w:r>
            <w:proofErr w:type="spellStart"/>
            <w:r w:rsidRPr="0022745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27450">
              <w:rPr>
                <w:sz w:val="22"/>
                <w:szCs w:val="22"/>
              </w:rPr>
              <w:t>/8</w:t>
            </w:r>
            <w:r w:rsidRPr="00227450">
              <w:rPr>
                <w:sz w:val="22"/>
                <w:szCs w:val="22"/>
                <w:lang w:val="en-US"/>
              </w:rPr>
              <w:t>Gb</w:t>
            </w:r>
            <w:r w:rsidRPr="00227450">
              <w:rPr>
                <w:sz w:val="22"/>
                <w:szCs w:val="22"/>
              </w:rPr>
              <w:t>/1</w:t>
            </w:r>
            <w:r w:rsidRPr="00227450">
              <w:rPr>
                <w:sz w:val="22"/>
                <w:szCs w:val="22"/>
                <w:lang w:val="en-US"/>
              </w:rPr>
              <w:t>Tb</w:t>
            </w:r>
            <w:r w:rsidRPr="00227450">
              <w:rPr>
                <w:sz w:val="22"/>
                <w:szCs w:val="22"/>
              </w:rPr>
              <w:t>/</w:t>
            </w:r>
            <w:r w:rsidRPr="00227450">
              <w:rPr>
                <w:sz w:val="22"/>
                <w:szCs w:val="22"/>
                <w:lang w:val="en-US"/>
              </w:rPr>
              <w:t>Dell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e</w:t>
            </w:r>
            <w:r w:rsidRPr="00227450">
              <w:rPr>
                <w:sz w:val="22"/>
                <w:szCs w:val="22"/>
              </w:rPr>
              <w:t>2318</w:t>
            </w:r>
            <w:r w:rsidRPr="00227450">
              <w:rPr>
                <w:sz w:val="22"/>
                <w:szCs w:val="22"/>
                <w:lang w:val="en-US"/>
              </w:rPr>
              <w:t>h</w:t>
            </w:r>
            <w:r w:rsidRPr="00227450">
              <w:rPr>
                <w:sz w:val="22"/>
                <w:szCs w:val="22"/>
              </w:rPr>
              <w:t xml:space="preserve"> - 1 шт., Мультимедийный проектор 1 </w:t>
            </w:r>
            <w:r w:rsidRPr="00227450">
              <w:rPr>
                <w:sz w:val="22"/>
                <w:szCs w:val="22"/>
                <w:lang w:val="en-US"/>
              </w:rPr>
              <w:t>NEC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ME</w:t>
            </w:r>
            <w:r w:rsidRPr="00227450">
              <w:rPr>
                <w:sz w:val="22"/>
                <w:szCs w:val="22"/>
              </w:rPr>
              <w:t>401</w:t>
            </w:r>
            <w:r w:rsidRPr="00227450">
              <w:rPr>
                <w:sz w:val="22"/>
                <w:szCs w:val="22"/>
                <w:lang w:val="en-US"/>
              </w:rPr>
              <w:t>X</w:t>
            </w:r>
            <w:r w:rsidRPr="0022745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27450">
              <w:rPr>
                <w:sz w:val="22"/>
                <w:szCs w:val="22"/>
                <w:lang w:val="en-US"/>
              </w:rPr>
              <w:t>Matte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White</w:t>
            </w:r>
            <w:r w:rsidRPr="00227450">
              <w:rPr>
                <w:sz w:val="22"/>
                <w:szCs w:val="22"/>
              </w:rPr>
              <w:t xml:space="preserve"> - 1 шт., Коммутатор </w:t>
            </w:r>
            <w:r w:rsidRPr="00227450">
              <w:rPr>
                <w:sz w:val="22"/>
                <w:szCs w:val="22"/>
                <w:lang w:val="en-US"/>
              </w:rPr>
              <w:t>HP</w:t>
            </w:r>
            <w:r w:rsidRPr="00227450">
              <w:rPr>
                <w:sz w:val="22"/>
                <w:szCs w:val="22"/>
              </w:rPr>
              <w:t xml:space="preserve"> </w:t>
            </w:r>
            <w:proofErr w:type="spellStart"/>
            <w:r w:rsidRPr="0022745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Switch</w:t>
            </w:r>
            <w:r w:rsidRPr="00227450">
              <w:rPr>
                <w:sz w:val="22"/>
                <w:szCs w:val="22"/>
              </w:rPr>
              <w:t xml:space="preserve"> 2610-24 (24 </w:t>
            </w:r>
            <w:r w:rsidRPr="00227450">
              <w:rPr>
                <w:sz w:val="22"/>
                <w:szCs w:val="22"/>
                <w:lang w:val="en-US"/>
              </w:rPr>
              <w:t>ports</w:t>
            </w:r>
            <w:r w:rsidRPr="0022745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74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45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274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27450" w14:paraId="28722A18" w14:textId="77777777" w:rsidTr="008416EB">
        <w:tc>
          <w:tcPr>
            <w:tcW w:w="7797" w:type="dxa"/>
            <w:shd w:val="clear" w:color="auto" w:fill="auto"/>
          </w:tcPr>
          <w:p w14:paraId="3982EA6C" w14:textId="77777777" w:rsidR="002C735C" w:rsidRPr="002274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450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227450">
              <w:rPr>
                <w:sz w:val="22"/>
                <w:szCs w:val="22"/>
                <w:lang w:val="en-US"/>
              </w:rPr>
              <w:t>LENOVO</w:t>
            </w:r>
            <w:r w:rsidRPr="00227450">
              <w:rPr>
                <w:sz w:val="22"/>
                <w:szCs w:val="22"/>
              </w:rPr>
              <w:t xml:space="preserve"> </w:t>
            </w:r>
            <w:proofErr w:type="spellStart"/>
            <w:r w:rsidRPr="00227450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A</w:t>
            </w:r>
            <w:r w:rsidRPr="00227450">
              <w:rPr>
                <w:sz w:val="22"/>
                <w:szCs w:val="22"/>
              </w:rPr>
              <w:t>310 (</w:t>
            </w:r>
            <w:r w:rsidRPr="00227450">
              <w:rPr>
                <w:sz w:val="22"/>
                <w:szCs w:val="22"/>
                <w:lang w:val="en-US"/>
              </w:rPr>
              <w:t>Intel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Pentium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CPU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P</w:t>
            </w:r>
            <w:r w:rsidRPr="00227450">
              <w:rPr>
                <w:sz w:val="22"/>
                <w:szCs w:val="22"/>
              </w:rPr>
              <w:t>6100 @ 2.00</w:t>
            </w:r>
            <w:r w:rsidRPr="00227450">
              <w:rPr>
                <w:sz w:val="22"/>
                <w:szCs w:val="22"/>
                <w:lang w:val="en-US"/>
              </w:rPr>
              <w:t>GHz</w:t>
            </w:r>
            <w:r w:rsidRPr="00227450">
              <w:rPr>
                <w:sz w:val="22"/>
                <w:szCs w:val="22"/>
              </w:rPr>
              <w:t>/2</w:t>
            </w:r>
            <w:r w:rsidRPr="00227450">
              <w:rPr>
                <w:sz w:val="22"/>
                <w:szCs w:val="22"/>
                <w:lang w:val="en-US"/>
              </w:rPr>
              <w:t>Gb</w:t>
            </w:r>
            <w:r w:rsidRPr="00227450">
              <w:rPr>
                <w:sz w:val="22"/>
                <w:szCs w:val="22"/>
              </w:rPr>
              <w:t>/250</w:t>
            </w:r>
            <w:r w:rsidRPr="00227450">
              <w:rPr>
                <w:sz w:val="22"/>
                <w:szCs w:val="22"/>
                <w:lang w:val="en-US"/>
              </w:rPr>
              <w:t>Gb</w:t>
            </w:r>
            <w:r w:rsidRPr="00227450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22745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x</w:t>
            </w:r>
            <w:r w:rsidRPr="00227450">
              <w:rPr>
                <w:sz w:val="22"/>
                <w:szCs w:val="22"/>
              </w:rPr>
              <w:t xml:space="preserve"> 400 - 1 шт.,  Экран с электроприводом </w:t>
            </w:r>
            <w:r w:rsidRPr="00227450">
              <w:rPr>
                <w:sz w:val="22"/>
                <w:szCs w:val="22"/>
                <w:lang w:val="en-US"/>
              </w:rPr>
              <w:t>Draper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Baronet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NTSC</w:t>
            </w:r>
            <w:r w:rsidRPr="00227450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680AC5" w14:textId="77777777" w:rsidR="002C735C" w:rsidRPr="002274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45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274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27450" w14:paraId="15A37485" w14:textId="77777777" w:rsidTr="008416EB">
        <w:tc>
          <w:tcPr>
            <w:tcW w:w="7797" w:type="dxa"/>
            <w:shd w:val="clear" w:color="auto" w:fill="auto"/>
          </w:tcPr>
          <w:p w14:paraId="3EC59E61" w14:textId="77777777" w:rsidR="002C735C" w:rsidRPr="002274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450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74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7450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227450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227450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227450">
              <w:rPr>
                <w:sz w:val="22"/>
                <w:szCs w:val="22"/>
              </w:rPr>
              <w:t>мМоноблок</w:t>
            </w:r>
            <w:proofErr w:type="spellEnd"/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Acer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Aspire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Z</w:t>
            </w:r>
            <w:r w:rsidRPr="00227450">
              <w:rPr>
                <w:sz w:val="22"/>
                <w:szCs w:val="22"/>
              </w:rPr>
              <w:t xml:space="preserve">1811 в </w:t>
            </w:r>
            <w:proofErr w:type="spellStart"/>
            <w:r w:rsidRPr="00227450">
              <w:rPr>
                <w:sz w:val="22"/>
                <w:szCs w:val="22"/>
              </w:rPr>
              <w:t>компл</w:t>
            </w:r>
            <w:proofErr w:type="spellEnd"/>
            <w:r w:rsidRPr="00227450">
              <w:rPr>
                <w:sz w:val="22"/>
                <w:szCs w:val="22"/>
              </w:rPr>
              <w:t xml:space="preserve">.: </w:t>
            </w:r>
            <w:proofErr w:type="spellStart"/>
            <w:r w:rsidRPr="002274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7450">
              <w:rPr>
                <w:sz w:val="22"/>
                <w:szCs w:val="22"/>
              </w:rPr>
              <w:t>5 2400</w:t>
            </w:r>
            <w:r w:rsidRPr="00227450">
              <w:rPr>
                <w:sz w:val="22"/>
                <w:szCs w:val="22"/>
                <w:lang w:val="en-US"/>
              </w:rPr>
              <w:t>s</w:t>
            </w:r>
            <w:r w:rsidRPr="00227450">
              <w:rPr>
                <w:sz w:val="22"/>
                <w:szCs w:val="22"/>
              </w:rPr>
              <w:t>/4</w:t>
            </w:r>
            <w:r w:rsidRPr="00227450">
              <w:rPr>
                <w:sz w:val="22"/>
                <w:szCs w:val="22"/>
                <w:lang w:val="en-US"/>
              </w:rPr>
              <w:t>Gb</w:t>
            </w:r>
            <w:r w:rsidRPr="00227450">
              <w:rPr>
                <w:sz w:val="22"/>
                <w:szCs w:val="22"/>
              </w:rPr>
              <w:t>/1</w:t>
            </w:r>
            <w:r w:rsidRPr="00227450">
              <w:rPr>
                <w:sz w:val="22"/>
                <w:szCs w:val="22"/>
                <w:lang w:val="en-US"/>
              </w:rPr>
              <w:t>T</w:t>
            </w:r>
            <w:r w:rsidRPr="00227450">
              <w:rPr>
                <w:sz w:val="22"/>
                <w:szCs w:val="22"/>
              </w:rPr>
              <w:t xml:space="preserve">б/- 1 шт., Проектор </w:t>
            </w:r>
            <w:r w:rsidRPr="00227450">
              <w:rPr>
                <w:sz w:val="22"/>
                <w:szCs w:val="22"/>
                <w:lang w:val="en-US"/>
              </w:rPr>
              <w:t>NEC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VT</w:t>
            </w:r>
            <w:r w:rsidRPr="00227450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227450">
              <w:rPr>
                <w:sz w:val="22"/>
                <w:szCs w:val="22"/>
                <w:lang w:val="en-US"/>
              </w:rPr>
              <w:t>ITC</w:t>
            </w:r>
            <w:r w:rsidRPr="00227450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227450">
              <w:rPr>
                <w:sz w:val="22"/>
                <w:szCs w:val="22"/>
                <w:lang w:val="en-US"/>
              </w:rPr>
              <w:t>NEC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ME</w:t>
            </w:r>
            <w:r w:rsidRPr="00227450">
              <w:rPr>
                <w:sz w:val="22"/>
                <w:szCs w:val="22"/>
              </w:rPr>
              <w:t>402</w:t>
            </w:r>
            <w:r w:rsidRPr="00227450">
              <w:rPr>
                <w:sz w:val="22"/>
                <w:szCs w:val="22"/>
                <w:lang w:val="en-US"/>
              </w:rPr>
              <w:t>X</w:t>
            </w:r>
            <w:r w:rsidRPr="00227450">
              <w:rPr>
                <w:sz w:val="22"/>
                <w:szCs w:val="22"/>
              </w:rPr>
              <w:t xml:space="preserve"> - 1 шт., Трансляционный усилитель 120</w:t>
            </w:r>
            <w:r w:rsidRPr="00227450">
              <w:rPr>
                <w:sz w:val="22"/>
                <w:szCs w:val="22"/>
                <w:lang w:val="en-US"/>
              </w:rPr>
              <w:t>W</w:t>
            </w:r>
            <w:r w:rsidRPr="00227450">
              <w:rPr>
                <w:sz w:val="22"/>
                <w:szCs w:val="22"/>
              </w:rPr>
              <w:t xml:space="preserve"> </w:t>
            </w:r>
            <w:r w:rsidRPr="00227450">
              <w:rPr>
                <w:sz w:val="22"/>
                <w:szCs w:val="22"/>
                <w:lang w:val="en-US"/>
              </w:rPr>
              <w:t>TA</w:t>
            </w:r>
            <w:r w:rsidRPr="00227450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59C9E7" w14:textId="77777777" w:rsidR="002C735C" w:rsidRPr="002274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45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2745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7450" w14:paraId="74102A17" w14:textId="77777777" w:rsidTr="001B7063">
        <w:tc>
          <w:tcPr>
            <w:tcW w:w="562" w:type="dxa"/>
          </w:tcPr>
          <w:p w14:paraId="1F861FD3" w14:textId="77777777" w:rsidR="00227450" w:rsidRPr="00972F02" w:rsidRDefault="00227450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77F91FA" w14:textId="77777777" w:rsidR="00227450" w:rsidRPr="00227450" w:rsidRDefault="00227450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74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74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74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7450" w14:paraId="5A1C9382" w14:textId="77777777" w:rsidTr="00801458">
        <w:tc>
          <w:tcPr>
            <w:tcW w:w="2336" w:type="dxa"/>
          </w:tcPr>
          <w:p w14:paraId="4C518DAB" w14:textId="77777777" w:rsidR="005D65A5" w:rsidRPr="002274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74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74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745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7450" w14:paraId="07658034" w14:textId="77777777" w:rsidTr="00801458">
        <w:tc>
          <w:tcPr>
            <w:tcW w:w="2336" w:type="dxa"/>
          </w:tcPr>
          <w:p w14:paraId="1553D698" w14:textId="78F29BFB" w:rsidR="005D65A5" w:rsidRPr="002274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27450" w14:paraId="674043E6" w14:textId="77777777" w:rsidTr="00801458">
        <w:tc>
          <w:tcPr>
            <w:tcW w:w="2336" w:type="dxa"/>
          </w:tcPr>
          <w:p w14:paraId="3AB9BE60" w14:textId="77777777" w:rsidR="005D65A5" w:rsidRPr="002274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C93B3A" w14:textId="77777777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CF1C515" w14:textId="77777777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22AC7E" w14:textId="77777777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227450" w14:paraId="27DF9A03" w14:textId="77777777" w:rsidTr="00801458">
        <w:tc>
          <w:tcPr>
            <w:tcW w:w="2336" w:type="dxa"/>
          </w:tcPr>
          <w:p w14:paraId="2779BE80" w14:textId="77777777" w:rsidR="005D65A5" w:rsidRPr="0022745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8DF637" w14:textId="77777777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2B5AEB" w14:textId="77777777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4BD963" w14:textId="77777777" w:rsidR="005D65A5" w:rsidRPr="00227450" w:rsidRDefault="007478E0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7450" w14:paraId="3ABCE003" w14:textId="77777777" w:rsidTr="001B7063">
        <w:tc>
          <w:tcPr>
            <w:tcW w:w="562" w:type="dxa"/>
          </w:tcPr>
          <w:p w14:paraId="2B2BA161" w14:textId="77777777" w:rsidR="00227450" w:rsidRPr="009E6058" w:rsidRDefault="00227450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3DAC4CE" w14:textId="77777777" w:rsidR="00227450" w:rsidRPr="00227450" w:rsidRDefault="00227450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74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7450" w14:paraId="0267C479" w14:textId="77777777" w:rsidTr="00801458">
        <w:tc>
          <w:tcPr>
            <w:tcW w:w="2500" w:type="pct"/>
          </w:tcPr>
          <w:p w14:paraId="37F699C9" w14:textId="77777777" w:rsidR="00B8237E" w:rsidRPr="002274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745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45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7450" w14:paraId="3F240151" w14:textId="77777777" w:rsidTr="00801458">
        <w:tc>
          <w:tcPr>
            <w:tcW w:w="2500" w:type="pct"/>
          </w:tcPr>
          <w:p w14:paraId="61E91592" w14:textId="61A0874C" w:rsidR="00B8237E" w:rsidRPr="00227450" w:rsidRDefault="00B8237E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27450" w:rsidRDefault="005C548A" w:rsidP="00801458">
            <w:pPr>
              <w:rPr>
                <w:rFonts w:ascii="Times New Roman" w:hAnsi="Times New Roman" w:cs="Times New Roman"/>
              </w:rPr>
            </w:pPr>
            <w:r w:rsidRPr="0022745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12C099" w14:textId="77777777" w:rsidR="00C51D99" w:rsidRDefault="00C51D99" w:rsidP="00315CA6">
      <w:pPr>
        <w:spacing w:after="0" w:line="240" w:lineRule="auto"/>
      </w:pPr>
      <w:r>
        <w:separator/>
      </w:r>
    </w:p>
  </w:endnote>
  <w:endnote w:type="continuationSeparator" w:id="0">
    <w:p w14:paraId="41484F28" w14:textId="77777777" w:rsidR="00C51D99" w:rsidRDefault="00C51D9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F0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5E766" w14:textId="77777777" w:rsidR="00C51D99" w:rsidRDefault="00C51D99" w:rsidP="00315CA6">
      <w:pPr>
        <w:spacing w:after="0" w:line="240" w:lineRule="auto"/>
      </w:pPr>
      <w:r>
        <w:separator/>
      </w:r>
    </w:p>
  </w:footnote>
  <w:footnote w:type="continuationSeparator" w:id="0">
    <w:p w14:paraId="52EE4CDC" w14:textId="77777777" w:rsidR="00C51D99" w:rsidRDefault="00C51D9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7450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2F02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D99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0%D0%B3%D0%B0%D0%BD%D0%B8%D0%B7%D0%B0%D1%86%D0%B8%D1%8F%20%D0%BF%D0%B0%D1%82%D1%80%D0%B8%D0%BE%D1%82%D0%B8%D1%87%D0%B5%D1%81%D0%BA%D0%BE%D0%B3%D0%BE%20%D0%B2%D0%BE%D1%81%D0%BF%D0%B8%D1%82%D0%B0%D0%BD%D0%B8%D1%8F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monogr/%D0%92%D0%BE%D1%81%D0%BF%D0%B8%D1%82%D0%B0%D0%BD%D0%B8%D0%B5%20%D0%B3%D1%80%D0%B0%D0%B6%D0%B4%D0%B0%D0%BD%D0%B8%D0%BD%D0%B0%20%D0%A0%D0%BE%D1%81%D1%81%D0%B8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55C4C9-3AE6-46CF-B6E8-A01EBD2C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3514</Words>
  <Characters>20033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