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Дискретная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A8EDBB" w:rsidR="00A77598" w:rsidRPr="00A2110B" w:rsidRDefault="00A211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D6A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6A9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D6A9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D6A9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CD6A9F">
              <w:rPr>
                <w:rFonts w:ascii="Times New Roman" w:hAnsi="Times New Roman" w:cs="Times New Roman"/>
                <w:sz w:val="20"/>
                <w:szCs w:val="20"/>
              </w:rPr>
              <w:t>, Десницкая Валентина Николаевна</w:t>
            </w:r>
          </w:p>
        </w:tc>
      </w:tr>
      <w:tr w:rsidR="007A7979" w:rsidRPr="007A7979" w14:paraId="0EB40767" w14:textId="77777777" w:rsidTr="00ED54AA">
        <w:tc>
          <w:tcPr>
            <w:tcW w:w="9345" w:type="dxa"/>
          </w:tcPr>
          <w:p w14:paraId="174A0BD1" w14:textId="77777777" w:rsidR="007A7979" w:rsidRPr="00CD6A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6A9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D6A9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D6A9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CD6A9F">
              <w:rPr>
                <w:rFonts w:ascii="Times New Roman" w:hAnsi="Times New Roman" w:cs="Times New Roman"/>
                <w:sz w:val="20"/>
                <w:szCs w:val="20"/>
              </w:rPr>
              <w:t>, Дмитриев Владимир Георгиевич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ACDA07" w:rsidR="004475DA" w:rsidRPr="00A2110B" w:rsidRDefault="00A211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7ACC3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48A5CE" w:rsidR="00D75436" w:rsidRDefault="00295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013D87" w:rsidR="00D75436" w:rsidRDefault="00295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C10A4E" w:rsidR="00D75436" w:rsidRDefault="00295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6FB91D" w:rsidR="00D75436" w:rsidRDefault="00295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0FE65F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F14034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5B0620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80B196" w:rsidR="00D75436" w:rsidRDefault="00295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C749DB" w:rsidR="00D75436" w:rsidRDefault="00295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A4BF14" w:rsidR="00D75436" w:rsidRDefault="00295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1C94A6" w:rsidR="00D75436" w:rsidRDefault="00295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B919C6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EB91CB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D53146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05F826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1054B5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87C7A7" w:rsidR="00D75436" w:rsidRDefault="00295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6A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D6A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необходимый запас сведений по ряду разделов дискретной математики (основные определения, теоремы, правила), наиболее соответствующих их будущей профессиональной деятельности, а также математический аппарат, помогающий им ставить в математической форме и решать профессиональные задачи.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Дискретная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D6A9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6A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6A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6A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6A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6A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D6A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6A9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6A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6A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6A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6A9F">
              <w:rPr>
                <w:rFonts w:ascii="Times New Roman" w:hAnsi="Times New Roman" w:cs="Times New Roman"/>
              </w:rPr>
              <w:t>основные положения дискретной математики: элементы теории множеств, элементы теории чисел, теории шифрования.</w:t>
            </w:r>
            <w:r w:rsidRPr="00CD6A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8D0AF34" w:rsidR="00751095" w:rsidRPr="00CD6A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6A9F">
              <w:rPr>
                <w:rFonts w:ascii="Times New Roman" w:hAnsi="Times New Roman" w:cs="Times New Roman"/>
              </w:rPr>
              <w:t>использовать математические методы и модели для решения прикладных задач дискретной математики.</w:t>
            </w:r>
            <w:r w:rsidRPr="00CD6A9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8DE151E" w:rsidR="00751095" w:rsidRPr="00CD6A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6A9F">
              <w:rPr>
                <w:rFonts w:ascii="Times New Roman" w:hAnsi="Times New Roman" w:cs="Times New Roman"/>
              </w:rPr>
              <w:t>навыками моделирования и решения прикладных задач методами дискретной математики.</w:t>
            </w:r>
          </w:p>
        </w:tc>
      </w:tr>
    </w:tbl>
    <w:p w14:paraId="010B1EC2" w14:textId="77777777" w:rsidR="00E1429F" w:rsidRPr="00CD6A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CD6A9F" w14:paraId="3C8BF9B1" w14:textId="77777777" w:rsidTr="00CD6A9F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D6A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D6A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D6A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D6A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(ак</w:t>
            </w:r>
            <w:r w:rsidR="00AE2B1A" w:rsidRPr="00CD6A9F">
              <w:rPr>
                <w:rFonts w:ascii="Times New Roman" w:hAnsi="Times New Roman" w:cs="Times New Roman"/>
                <w:b/>
              </w:rPr>
              <w:t>адемические</w:t>
            </w:r>
            <w:r w:rsidRPr="00CD6A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D6A9F" w14:paraId="568F56F7" w14:textId="77777777" w:rsidTr="00CD6A9F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D6A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CD6A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D6A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D6A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D6A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D6A9F" w14:paraId="48EF2691" w14:textId="77777777" w:rsidTr="00CD6A9F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D6A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CD6A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D6A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D6A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D6A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D6A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D6A9F" w14:paraId="748498C4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1. Множества и операции над ними. Отображения, их свойства. Сравнение множеств.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Множества и способы их задания. Числовые множества. Алгебра множеств. Отображения, их свойства. Мощность множества.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D6A9F" w14:paraId="09036349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B8CAFEB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2. Бинарные отношения. Отношения эквивалентности и порядка.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F45985F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Бинарные отношения, их свойства. Отношение эквивалентности. Классы эквивалентности, фактор-множество. Отношение порядка. Порядок по Парето. Лексикографический порядок.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F351B9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92FE8D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C209F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C2C7B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D6A9F" w14:paraId="2C874F69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204954D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3. Делимость чисел. Деление с остатком. Наибольший общий делитель. Алгоритм Евклида.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4E08423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Делимость чисел, свойства делимости. Деление с остатком. Наибольший общий делитель, его свойства. Вычисление наибольшего общего делителя при помощи алгоритма Евклида.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3A1267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E0AB2C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1381D6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8DA31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D6A9F" w14:paraId="3ADB3507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FE3F2B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4. Решение неопределенных уравнений при помощи алгоритма Евклида.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DCA2E28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Взаимно простые числа. Решение неопределенных уравнений при помощи алгоритма Евклида.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9B70E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07E1D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82D2D7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F2D58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D6A9F" w14:paraId="4983715F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68E1FE5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5. Модулярная арифметика.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56A3935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Сравнения по модулю, их свойства. Нахождение остатков от деления при помощи свойств сравнения по модулю.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175C1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F3C3D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A6C2CE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C4017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D6A9F" w14:paraId="1D12490A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2A11A22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6. Простые числа. Функция Эйлера. Теоремы Эйлера и Ферма.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9747547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Простое число. Каноническое разложение числа. Функция Эйлера, ее свойства. Теорема Эйлера, теорема Ферма. Нахождение остатков от деления при помощи теорем Эйлера и Ферма.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C3DFFC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74B36C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3E6CA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9A1D5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D6A9F" w14:paraId="21715C01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188C43F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7. Решение сравнений первой степени. Системы сравнений.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6DD86E4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Решение сравнений при помощи алгоритма Евклида и при помощи теоремы Эйлера. Системы сравнений. Китайская теорема об остатках.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8CC926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D74FF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4E2B56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E14DC6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D6A9F" w14:paraId="0174F240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4E35940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8. Цепные дроби. Подходящие дроби, их свойства и применение.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0E39947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Представление рациональных чисел цепными дробями. Подходящие дроби, их свойства.  Решение неопределенных уравнений и сравнений при помощи подходящих дробей. Представление иррациональных чисел цепными дробями.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C3F5D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97B551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3B8CC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A531D0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D6A9F" w14:paraId="51BDBBDF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E7E341F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9. Квадратичные вычеты. Проверка чисел на простоту.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AA29647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Квадратичные вычеты и невычеты. Символ Лежандра, его свойства. Квадратичный закон взаимности Гаусса. Символ Якоби. Алгоритмы проверки чисел на простоту. Вероятностный тест Соловея-Штрассена.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6C0153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7BBDB1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928C3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D853F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D6A9F" w14:paraId="0F12D06B" w14:textId="77777777" w:rsidTr="00CD6A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DD28C2" w14:textId="77777777" w:rsidR="004475DA" w:rsidRPr="00CD6A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Тема 10. Теория чисел в криптографии.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D719703" w14:textId="77777777" w:rsidR="004475DA" w:rsidRPr="00CD6A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6A9F">
              <w:rPr>
                <w:sz w:val="22"/>
                <w:szCs w:val="22"/>
                <w:lang w:bidi="ru-RU"/>
              </w:rPr>
              <w:t>Задача шифрования. Использование теории чисел в шифровании. Шифр RSA, его обоснование.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BAFD5F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6F098" w14:textId="77777777" w:rsidR="004475DA" w:rsidRPr="00CD6A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8AAD9" w14:textId="77777777" w:rsidR="004475DA" w:rsidRPr="00CD6A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DF0014" w14:textId="77777777" w:rsidR="004475DA" w:rsidRPr="00CD6A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D6A9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D6A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6A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D6A9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D6A9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D6A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D6A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D6A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D6A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6A9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D6A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6A9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D6A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D6A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D6A9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CD6A9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D6A9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6A9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D6A9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6A9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2110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D6A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6A9F">
              <w:rPr>
                <w:rFonts w:ascii="Times New Roman" w:hAnsi="Times New Roman" w:cs="Times New Roman"/>
              </w:rPr>
              <w:t xml:space="preserve">Новиков, Ф.А. Дискретная математика: Учебник для вузов. 2-е изд. Стандарт третьего поколения. / Ф.А. Новиков. </w:t>
            </w:r>
            <w:r w:rsidRPr="00A2110B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A2110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2110B">
              <w:rPr>
                <w:rFonts w:ascii="Times New Roman" w:hAnsi="Times New Roman" w:cs="Times New Roman"/>
              </w:rPr>
              <w:t xml:space="preserve"> Питер, 2021. </w:t>
            </w:r>
            <w:r w:rsidRPr="00CD6A9F">
              <w:rPr>
                <w:rFonts w:ascii="Times New Roman" w:hAnsi="Times New Roman" w:cs="Times New Roman"/>
                <w:lang w:val="en-US"/>
              </w:rPr>
              <w:t>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D6A9F" w:rsidRDefault="00295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D6A9F">
                <w:rPr>
                  <w:color w:val="00008B"/>
                  <w:u w:val="single"/>
                  <w:lang w:val="en-US"/>
                </w:rPr>
                <w:t>https://ibooks.ru/bookshelf/377364/reading</w:t>
              </w:r>
            </w:hyperlink>
          </w:p>
        </w:tc>
      </w:tr>
      <w:tr w:rsidR="00262CF0" w:rsidRPr="00CD6A9F" w14:paraId="11D539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D2417B" w14:textId="77777777" w:rsidR="00262CF0" w:rsidRPr="00CD6A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</w:rPr>
              <w:t>Судоплатов, С. В.  Дискретная математика</w:t>
            </w:r>
            <w:proofErr w:type="gramStart"/>
            <w:r w:rsidRPr="00CD6A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D6A9F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С. В. Судоплатов, Е. В. Овчинникова. — 5-е изд., </w:t>
            </w:r>
            <w:proofErr w:type="spellStart"/>
            <w:r w:rsidRPr="00CD6A9F">
              <w:rPr>
                <w:rFonts w:ascii="Times New Roman" w:hAnsi="Times New Roman" w:cs="Times New Roman"/>
              </w:rPr>
              <w:t>испр</w:t>
            </w:r>
            <w:proofErr w:type="spellEnd"/>
            <w:r w:rsidRPr="00CD6A9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D6A9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D6A9F">
              <w:rPr>
                <w:rFonts w:ascii="Times New Roman" w:hAnsi="Times New Roman" w:cs="Times New Roman"/>
              </w:rPr>
              <w:t>, 2019. —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26F6C2" w14:textId="77777777" w:rsidR="00262CF0" w:rsidRPr="00CD6A9F" w:rsidRDefault="00295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D6A9F">
                <w:rPr>
                  <w:color w:val="00008B"/>
                  <w:u w:val="single"/>
                </w:rPr>
                <w:t>https://urait.ru/viewer/diskretnaya-matematika-445773</w:t>
              </w:r>
            </w:hyperlink>
          </w:p>
        </w:tc>
      </w:tr>
      <w:tr w:rsidR="00262CF0" w:rsidRPr="00CD6A9F" w14:paraId="7EB019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0FD3F0" w14:textId="77777777" w:rsidR="00262CF0" w:rsidRPr="00CD6A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6A9F">
              <w:rPr>
                <w:rFonts w:ascii="Times New Roman" w:hAnsi="Times New Roman" w:cs="Times New Roman"/>
              </w:rPr>
              <w:t xml:space="preserve">Десницкая, Валентина Николаевна. Конспект лекций по дискретной математике : учебное пособие / В.Н. Десницкая, В.Г. Дмитриев, С.В. </w:t>
            </w:r>
            <w:proofErr w:type="spellStart"/>
            <w:r w:rsidRPr="00CD6A9F">
              <w:rPr>
                <w:rFonts w:ascii="Times New Roman" w:hAnsi="Times New Roman" w:cs="Times New Roman"/>
              </w:rPr>
              <w:t>Петрас</w:t>
            </w:r>
            <w:proofErr w:type="spellEnd"/>
            <w:r w:rsidRPr="00CD6A9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D6A9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D6A9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D6A9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D6A9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D6A9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D6A9F">
              <w:rPr>
                <w:rFonts w:ascii="Times New Roman" w:hAnsi="Times New Roman" w:cs="Times New Roman"/>
              </w:rPr>
              <w:t xml:space="preserve">. ун-т, Каф. высшей математики. </w:t>
            </w:r>
            <w:proofErr w:type="spellStart"/>
            <w:r w:rsidRPr="00CD6A9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D6A9F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275DB" w14:textId="77777777" w:rsidR="00262CF0" w:rsidRPr="00CD6A9F" w:rsidRDefault="00295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D6A9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D6A9F">
                <w:rPr>
                  <w:color w:val="00008B"/>
                  <w:u w:val="single"/>
                </w:rPr>
                <w:t>B5%D0%BA%D1%86%D0%B8%D0%B9.pdf</w:t>
              </w:r>
            </w:hyperlink>
          </w:p>
        </w:tc>
      </w:tr>
      <w:tr w:rsidR="00262CF0" w:rsidRPr="00CD6A9F" w14:paraId="270AB7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E0F68A" w14:textId="77777777" w:rsidR="00262CF0" w:rsidRPr="00CD6A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6A9F">
              <w:rPr>
                <w:rFonts w:ascii="Times New Roman" w:hAnsi="Times New Roman" w:cs="Times New Roman"/>
              </w:rPr>
              <w:t>Вороненко, А. А. Дискретная математика. Задачи и упражнения с решениями: Учебно-методическое пособие / А.А. Вороненко, В.С. Федорова. - Москва</w:t>
            </w:r>
            <w:proofErr w:type="gramStart"/>
            <w:r w:rsidRPr="00CD6A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D6A9F">
              <w:rPr>
                <w:rFonts w:ascii="Times New Roman" w:hAnsi="Times New Roman" w:cs="Times New Roman"/>
              </w:rPr>
              <w:t xml:space="preserve"> НИЦ ИНФРА-М, 2014. - 104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EF5DC" w14:textId="77777777" w:rsidR="00262CF0" w:rsidRPr="00CD6A9F" w:rsidRDefault="00295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D6A9F">
                <w:rPr>
                  <w:color w:val="00008B"/>
                  <w:u w:val="single"/>
                </w:rPr>
                <w:t>https://znanium.com/read?id=280162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1FAC74" w14:textId="77777777" w:rsidTr="007B550D">
        <w:tc>
          <w:tcPr>
            <w:tcW w:w="9345" w:type="dxa"/>
          </w:tcPr>
          <w:p w14:paraId="6136A3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0720B2" w14:textId="77777777" w:rsidTr="007B550D">
        <w:tc>
          <w:tcPr>
            <w:tcW w:w="9345" w:type="dxa"/>
          </w:tcPr>
          <w:p w14:paraId="422798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A2C1588" w14:textId="77777777" w:rsidTr="007B550D">
        <w:tc>
          <w:tcPr>
            <w:tcW w:w="9345" w:type="dxa"/>
          </w:tcPr>
          <w:p w14:paraId="207DEE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78CC0C" w14:textId="77777777" w:rsidTr="007B550D">
        <w:tc>
          <w:tcPr>
            <w:tcW w:w="9345" w:type="dxa"/>
          </w:tcPr>
          <w:p w14:paraId="2842CB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57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6A9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D6A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6A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D6A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6A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6A9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D6A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A9F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6A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6A9F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CD6A9F">
              <w:rPr>
                <w:sz w:val="22"/>
                <w:szCs w:val="22"/>
                <w:lang w:val="en-US"/>
              </w:rPr>
              <w:t>Intel</w:t>
            </w:r>
            <w:r w:rsidRPr="00CD6A9F">
              <w:rPr>
                <w:sz w:val="22"/>
                <w:szCs w:val="22"/>
              </w:rPr>
              <w:t xml:space="preserve"> 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6A9F">
              <w:rPr>
                <w:sz w:val="22"/>
                <w:szCs w:val="22"/>
              </w:rPr>
              <w:t xml:space="preserve">3-2100 2.4 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6A9F">
              <w:rPr>
                <w:sz w:val="22"/>
                <w:szCs w:val="22"/>
              </w:rPr>
              <w:t>/500/4/</w:t>
            </w:r>
            <w:r w:rsidRPr="00CD6A9F">
              <w:rPr>
                <w:sz w:val="22"/>
                <w:szCs w:val="22"/>
                <w:lang w:val="en-US"/>
              </w:rPr>
              <w:t>Acer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V</w:t>
            </w:r>
            <w:r w:rsidRPr="00CD6A9F">
              <w:rPr>
                <w:sz w:val="22"/>
                <w:szCs w:val="22"/>
              </w:rPr>
              <w:t xml:space="preserve">193 19" - 1 шт., Система акустическая </w:t>
            </w:r>
            <w:r w:rsidRPr="00CD6A9F">
              <w:rPr>
                <w:sz w:val="22"/>
                <w:szCs w:val="22"/>
                <w:lang w:val="en-US"/>
              </w:rPr>
              <w:t>Electro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voice</w:t>
            </w:r>
            <w:r w:rsidRPr="00CD6A9F">
              <w:rPr>
                <w:sz w:val="22"/>
                <w:szCs w:val="22"/>
              </w:rPr>
              <w:t xml:space="preserve"> - 4 шт., Проектор </w:t>
            </w:r>
            <w:r w:rsidRPr="00CD6A9F">
              <w:rPr>
                <w:sz w:val="22"/>
                <w:szCs w:val="22"/>
                <w:lang w:val="en-US"/>
              </w:rPr>
              <w:t>NEC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NP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P</w:t>
            </w:r>
            <w:r w:rsidRPr="00CD6A9F">
              <w:rPr>
                <w:sz w:val="22"/>
                <w:szCs w:val="22"/>
              </w:rPr>
              <w:t>501</w:t>
            </w:r>
            <w:r w:rsidRPr="00CD6A9F">
              <w:rPr>
                <w:sz w:val="22"/>
                <w:szCs w:val="22"/>
                <w:lang w:val="en-US"/>
              </w:rPr>
              <w:t>X</w:t>
            </w:r>
            <w:r w:rsidRPr="00CD6A9F">
              <w:rPr>
                <w:sz w:val="22"/>
                <w:szCs w:val="22"/>
              </w:rPr>
              <w:t xml:space="preserve"> в комплекте: кабель </w:t>
            </w:r>
            <w:r w:rsidRPr="00CD6A9F">
              <w:rPr>
                <w:sz w:val="22"/>
                <w:szCs w:val="22"/>
                <w:lang w:val="en-US"/>
              </w:rPr>
              <w:t>VGA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VGA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Kramer</w:t>
            </w:r>
            <w:r w:rsidRPr="00CD6A9F">
              <w:rPr>
                <w:sz w:val="22"/>
                <w:szCs w:val="22"/>
              </w:rPr>
              <w:t xml:space="preserve"> 15</w:t>
            </w:r>
            <w:r w:rsidRPr="00CD6A9F">
              <w:rPr>
                <w:sz w:val="22"/>
                <w:szCs w:val="22"/>
                <w:lang w:val="en-US"/>
              </w:rPr>
              <w:t>m</w:t>
            </w:r>
            <w:r w:rsidRPr="00CD6A9F">
              <w:rPr>
                <w:sz w:val="22"/>
                <w:szCs w:val="22"/>
              </w:rPr>
              <w:t>15</w:t>
            </w:r>
            <w:r w:rsidRPr="00CD6A9F">
              <w:rPr>
                <w:sz w:val="22"/>
                <w:szCs w:val="22"/>
                <w:lang w:val="en-US"/>
              </w:rPr>
              <w:t>m</w:t>
            </w:r>
            <w:r w:rsidRPr="00CD6A9F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D6A9F">
              <w:rPr>
                <w:sz w:val="22"/>
                <w:szCs w:val="22"/>
                <w:lang w:val="en-US"/>
              </w:rPr>
              <w:t>VGA</w:t>
            </w:r>
            <w:r w:rsidRPr="00CD6A9F">
              <w:rPr>
                <w:sz w:val="22"/>
                <w:szCs w:val="22"/>
              </w:rPr>
              <w:t xml:space="preserve"> сигнала </w:t>
            </w:r>
            <w:r w:rsidRPr="00CD6A9F">
              <w:rPr>
                <w:sz w:val="22"/>
                <w:szCs w:val="22"/>
                <w:lang w:val="en-US"/>
              </w:rPr>
              <w:t>Kramer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VP</w:t>
            </w:r>
            <w:r w:rsidRPr="00CD6A9F">
              <w:rPr>
                <w:sz w:val="22"/>
                <w:szCs w:val="22"/>
              </w:rPr>
              <w:t>-222</w:t>
            </w:r>
            <w:r w:rsidRPr="00CD6A9F">
              <w:rPr>
                <w:sz w:val="22"/>
                <w:szCs w:val="22"/>
                <w:lang w:val="en-US"/>
              </w:rPr>
              <w:t>K</w:t>
            </w:r>
            <w:r w:rsidRPr="00CD6A9F">
              <w:rPr>
                <w:sz w:val="22"/>
                <w:szCs w:val="22"/>
              </w:rPr>
              <w:t xml:space="preserve"> кабель 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Jack</w:t>
            </w:r>
            <w:r w:rsidRPr="00CD6A9F">
              <w:rPr>
                <w:sz w:val="22"/>
                <w:szCs w:val="22"/>
              </w:rPr>
              <w:t xml:space="preserve"> 3.5 </w:t>
            </w:r>
            <w:r w:rsidRPr="00CD6A9F">
              <w:rPr>
                <w:sz w:val="22"/>
                <w:szCs w:val="22"/>
                <w:lang w:val="en-US"/>
              </w:rPr>
              <w:t>mm</w:t>
            </w:r>
            <w:r w:rsidRPr="00CD6A9F">
              <w:rPr>
                <w:sz w:val="22"/>
                <w:szCs w:val="22"/>
              </w:rPr>
              <w:t>/</w:t>
            </w:r>
            <w:r w:rsidRPr="00CD6A9F">
              <w:rPr>
                <w:sz w:val="22"/>
                <w:szCs w:val="22"/>
                <w:lang w:val="en-US"/>
              </w:rPr>
              <w:t>RCA</w:t>
            </w:r>
            <w:r w:rsidRPr="00CD6A9F">
              <w:rPr>
                <w:sz w:val="22"/>
                <w:szCs w:val="22"/>
              </w:rPr>
              <w:t xml:space="preserve"> 2 длина 3 м - 1 шт.,  ЭКРАН </w:t>
            </w:r>
            <w:r w:rsidRPr="00CD6A9F">
              <w:rPr>
                <w:sz w:val="22"/>
                <w:szCs w:val="22"/>
                <w:lang w:val="en-US"/>
              </w:rPr>
              <w:t>TARGA</w:t>
            </w:r>
            <w:r w:rsidRPr="00CD6A9F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MV</w:t>
            </w:r>
            <w:r w:rsidRPr="00CD6A9F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D6A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A9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D6A9F" w14:paraId="0DA7A701" w14:textId="77777777" w:rsidTr="008416EB">
        <w:tc>
          <w:tcPr>
            <w:tcW w:w="7797" w:type="dxa"/>
            <w:shd w:val="clear" w:color="auto" w:fill="auto"/>
          </w:tcPr>
          <w:p w14:paraId="2638AE45" w14:textId="77777777" w:rsidR="002C735C" w:rsidRPr="00CD6A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A9F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6A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6A9F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CD6A9F">
              <w:rPr>
                <w:sz w:val="22"/>
                <w:szCs w:val="22"/>
                <w:lang w:val="en-US"/>
              </w:rPr>
              <w:t>HP</w:t>
            </w:r>
            <w:r w:rsidRPr="00CD6A9F">
              <w:rPr>
                <w:sz w:val="22"/>
                <w:szCs w:val="22"/>
              </w:rPr>
              <w:t xml:space="preserve"> 250 </w:t>
            </w:r>
            <w:r w:rsidRPr="00CD6A9F">
              <w:rPr>
                <w:sz w:val="22"/>
                <w:szCs w:val="22"/>
                <w:lang w:val="en-US"/>
              </w:rPr>
              <w:t>G</w:t>
            </w:r>
            <w:r w:rsidRPr="00CD6A9F">
              <w:rPr>
                <w:sz w:val="22"/>
                <w:szCs w:val="22"/>
              </w:rPr>
              <w:t>6 1</w:t>
            </w:r>
            <w:r w:rsidRPr="00CD6A9F">
              <w:rPr>
                <w:sz w:val="22"/>
                <w:szCs w:val="22"/>
                <w:lang w:val="en-US"/>
              </w:rPr>
              <w:t>WY</w:t>
            </w:r>
            <w:r w:rsidRPr="00CD6A9F">
              <w:rPr>
                <w:sz w:val="22"/>
                <w:szCs w:val="22"/>
              </w:rPr>
              <w:t>58</w:t>
            </w:r>
            <w:r w:rsidRPr="00CD6A9F">
              <w:rPr>
                <w:sz w:val="22"/>
                <w:szCs w:val="22"/>
                <w:lang w:val="en-US"/>
              </w:rPr>
              <w:t>EA</w:t>
            </w:r>
            <w:r w:rsidRPr="00CD6A9F">
              <w:rPr>
                <w:sz w:val="22"/>
                <w:szCs w:val="22"/>
              </w:rPr>
              <w:t xml:space="preserve">, Мультимедийный проектор </w:t>
            </w:r>
            <w:r w:rsidRPr="00CD6A9F">
              <w:rPr>
                <w:sz w:val="22"/>
                <w:szCs w:val="22"/>
                <w:lang w:val="en-US"/>
              </w:rPr>
              <w:t>LG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PF</w:t>
            </w:r>
            <w:r w:rsidRPr="00CD6A9F">
              <w:rPr>
                <w:sz w:val="22"/>
                <w:szCs w:val="22"/>
              </w:rPr>
              <w:t>1500</w:t>
            </w:r>
            <w:r w:rsidRPr="00CD6A9F">
              <w:rPr>
                <w:sz w:val="22"/>
                <w:szCs w:val="22"/>
                <w:lang w:val="en-US"/>
              </w:rPr>
              <w:t>G</w:t>
            </w:r>
            <w:r w:rsidRPr="00CD6A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825299" w14:textId="77777777" w:rsidR="002C735C" w:rsidRPr="00CD6A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A9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D6A9F" w14:paraId="25EDAD2F" w14:textId="77777777" w:rsidTr="008416EB">
        <w:tc>
          <w:tcPr>
            <w:tcW w:w="7797" w:type="dxa"/>
            <w:shd w:val="clear" w:color="auto" w:fill="auto"/>
          </w:tcPr>
          <w:p w14:paraId="73BE88A8" w14:textId="77777777" w:rsidR="002C735C" w:rsidRPr="00CD6A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A9F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6A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6A9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6A9F">
              <w:rPr>
                <w:sz w:val="22"/>
                <w:szCs w:val="22"/>
              </w:rPr>
              <w:t>5-8400/8</w:t>
            </w:r>
            <w:r w:rsidRPr="00CD6A9F">
              <w:rPr>
                <w:sz w:val="22"/>
                <w:szCs w:val="22"/>
                <w:lang w:val="en-US"/>
              </w:rPr>
              <w:t>GB</w:t>
            </w:r>
            <w:r w:rsidRPr="00CD6A9F">
              <w:rPr>
                <w:sz w:val="22"/>
                <w:szCs w:val="22"/>
              </w:rPr>
              <w:t>/500</w:t>
            </w:r>
            <w:r w:rsidRPr="00CD6A9F">
              <w:rPr>
                <w:sz w:val="22"/>
                <w:szCs w:val="22"/>
                <w:lang w:val="en-US"/>
              </w:rPr>
              <w:t>GB</w:t>
            </w:r>
            <w:r w:rsidRPr="00CD6A9F">
              <w:rPr>
                <w:sz w:val="22"/>
                <w:szCs w:val="22"/>
              </w:rPr>
              <w:t>_</w:t>
            </w:r>
            <w:r w:rsidRPr="00CD6A9F">
              <w:rPr>
                <w:sz w:val="22"/>
                <w:szCs w:val="22"/>
                <w:lang w:val="en-US"/>
              </w:rPr>
              <w:t>SSD</w:t>
            </w:r>
            <w:r w:rsidRPr="00CD6A9F">
              <w:rPr>
                <w:sz w:val="22"/>
                <w:szCs w:val="22"/>
              </w:rPr>
              <w:t>/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VA</w:t>
            </w:r>
            <w:r w:rsidRPr="00CD6A9F">
              <w:rPr>
                <w:sz w:val="22"/>
                <w:szCs w:val="22"/>
              </w:rPr>
              <w:t>2410-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D6A9F">
              <w:rPr>
                <w:sz w:val="22"/>
                <w:szCs w:val="22"/>
              </w:rPr>
              <w:t xml:space="preserve"> -34 шт., Коммутатор </w:t>
            </w:r>
            <w:r w:rsidRPr="00CD6A9F">
              <w:rPr>
                <w:sz w:val="22"/>
                <w:szCs w:val="22"/>
                <w:lang w:val="en-US"/>
              </w:rPr>
              <w:t>Cisco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Catalyst</w:t>
            </w:r>
            <w:r w:rsidRPr="00CD6A9F">
              <w:rPr>
                <w:sz w:val="22"/>
                <w:szCs w:val="22"/>
              </w:rPr>
              <w:t xml:space="preserve"> 2960-48</w:t>
            </w:r>
            <w:r w:rsidRPr="00CD6A9F">
              <w:rPr>
                <w:sz w:val="22"/>
                <w:szCs w:val="22"/>
                <w:lang w:val="en-US"/>
              </w:rPr>
              <w:t>PST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L</w:t>
            </w:r>
            <w:r w:rsidRPr="00CD6A9F">
              <w:rPr>
                <w:sz w:val="22"/>
                <w:szCs w:val="22"/>
              </w:rPr>
              <w:t xml:space="preserve"> (в т.ч. Сервисный контракт </w:t>
            </w:r>
            <w:r w:rsidRPr="00CD6A9F">
              <w:rPr>
                <w:sz w:val="22"/>
                <w:szCs w:val="22"/>
                <w:lang w:val="en-US"/>
              </w:rPr>
              <w:t>SmartNet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CON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SNT</w:t>
            </w:r>
            <w:r w:rsidRPr="00CD6A9F">
              <w:rPr>
                <w:sz w:val="22"/>
                <w:szCs w:val="22"/>
              </w:rPr>
              <w:t>-2964</w:t>
            </w:r>
            <w:r w:rsidRPr="00CD6A9F">
              <w:rPr>
                <w:sz w:val="22"/>
                <w:szCs w:val="22"/>
                <w:lang w:val="en-US"/>
              </w:rPr>
              <w:t>STL</w:t>
            </w:r>
            <w:r w:rsidRPr="00CD6A9F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D6A9F">
              <w:rPr>
                <w:sz w:val="22"/>
                <w:szCs w:val="22"/>
                <w:lang w:val="en-US"/>
              </w:rPr>
              <w:t>Wi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Fi</w:t>
            </w:r>
            <w:r w:rsidRPr="00CD6A9F">
              <w:rPr>
                <w:sz w:val="22"/>
                <w:szCs w:val="22"/>
              </w:rPr>
              <w:t xml:space="preserve"> Тип1 </w:t>
            </w:r>
            <w:r w:rsidRPr="00CD6A9F">
              <w:rPr>
                <w:sz w:val="22"/>
                <w:szCs w:val="22"/>
                <w:lang w:val="en-US"/>
              </w:rPr>
              <w:t>UBIQUITI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UAP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AC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PRO</w:t>
            </w:r>
            <w:r w:rsidRPr="00CD6A9F">
              <w:rPr>
                <w:sz w:val="22"/>
                <w:szCs w:val="22"/>
              </w:rPr>
              <w:t xml:space="preserve"> - 1 шт., Проектор </w:t>
            </w:r>
            <w:r w:rsidRPr="00CD6A9F">
              <w:rPr>
                <w:sz w:val="22"/>
                <w:szCs w:val="22"/>
                <w:lang w:val="en-US"/>
              </w:rPr>
              <w:t>NEC</w:t>
            </w:r>
            <w:r w:rsidRPr="00CD6A9F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D6A9F">
              <w:rPr>
                <w:sz w:val="22"/>
                <w:szCs w:val="22"/>
                <w:lang w:val="en-US"/>
              </w:rPr>
              <w:t>Cisco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WS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C</w:t>
            </w:r>
            <w:r w:rsidRPr="00CD6A9F">
              <w:rPr>
                <w:sz w:val="22"/>
                <w:szCs w:val="22"/>
              </w:rPr>
              <w:t>2960+48</w:t>
            </w:r>
            <w:r w:rsidRPr="00CD6A9F">
              <w:rPr>
                <w:sz w:val="22"/>
                <w:szCs w:val="22"/>
                <w:lang w:val="en-US"/>
              </w:rPr>
              <w:t>PST</w:t>
            </w:r>
            <w:r w:rsidRPr="00CD6A9F">
              <w:rPr>
                <w:sz w:val="22"/>
                <w:szCs w:val="22"/>
              </w:rPr>
              <w:t>-</w:t>
            </w:r>
            <w:r w:rsidRPr="00CD6A9F">
              <w:rPr>
                <w:sz w:val="22"/>
                <w:szCs w:val="22"/>
                <w:lang w:val="en-US"/>
              </w:rPr>
              <w:t>L</w:t>
            </w:r>
            <w:r w:rsidRPr="00CD6A9F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Switch</w:t>
            </w:r>
            <w:r w:rsidRPr="00CD6A9F">
              <w:rPr>
                <w:sz w:val="22"/>
                <w:szCs w:val="22"/>
              </w:rPr>
              <w:t xml:space="preserve"> 2626 - 1 шт., Компьютер </w:t>
            </w:r>
            <w:r w:rsidRPr="00CD6A9F">
              <w:rPr>
                <w:sz w:val="22"/>
                <w:szCs w:val="22"/>
                <w:lang w:val="en-US"/>
              </w:rPr>
              <w:t>Intel</w:t>
            </w:r>
            <w:r w:rsidRPr="00CD6A9F">
              <w:rPr>
                <w:sz w:val="22"/>
                <w:szCs w:val="22"/>
              </w:rPr>
              <w:t xml:space="preserve"> 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x</w:t>
            </w:r>
            <w:r w:rsidRPr="00CD6A9F">
              <w:rPr>
                <w:sz w:val="22"/>
                <w:szCs w:val="22"/>
              </w:rPr>
              <w:t xml:space="preserve">2 </w:t>
            </w:r>
            <w:r w:rsidRPr="00CD6A9F">
              <w:rPr>
                <w:sz w:val="22"/>
                <w:szCs w:val="22"/>
                <w:lang w:val="en-US"/>
              </w:rPr>
              <w:t>g</w:t>
            </w:r>
            <w:r w:rsidRPr="00CD6A9F">
              <w:rPr>
                <w:sz w:val="22"/>
                <w:szCs w:val="22"/>
              </w:rPr>
              <w:t>3250 /500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D6A9F">
              <w:rPr>
                <w:sz w:val="22"/>
                <w:szCs w:val="22"/>
              </w:rPr>
              <w:t xml:space="preserve">/монитор </w:t>
            </w:r>
            <w:proofErr w:type="spellStart"/>
            <w:r w:rsidRPr="00CD6A9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D6A9F">
              <w:rPr>
                <w:sz w:val="22"/>
                <w:szCs w:val="22"/>
              </w:rPr>
              <w:t xml:space="preserve"> 21.5' - 1 шт., </w:t>
            </w:r>
            <w:r w:rsidRPr="00CD6A9F">
              <w:rPr>
                <w:sz w:val="22"/>
                <w:szCs w:val="22"/>
                <w:lang w:val="en-US"/>
              </w:rPr>
              <w:t>IP</w:t>
            </w:r>
            <w:r w:rsidRPr="00CD6A9F">
              <w:rPr>
                <w:sz w:val="22"/>
                <w:szCs w:val="22"/>
              </w:rPr>
              <w:t xml:space="preserve"> видеокамера </w:t>
            </w:r>
            <w:r w:rsidRPr="00CD6A9F">
              <w:rPr>
                <w:sz w:val="22"/>
                <w:szCs w:val="22"/>
                <w:lang w:val="en-US"/>
              </w:rPr>
              <w:t>Ubiquiti</w:t>
            </w:r>
            <w:r w:rsidRPr="00CD6A9F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D6A9F">
              <w:rPr>
                <w:sz w:val="22"/>
                <w:szCs w:val="22"/>
                <w:lang w:val="en-US"/>
              </w:rPr>
              <w:t>UNI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FI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AP</w:t>
            </w:r>
            <w:r w:rsidRPr="00CD6A9F">
              <w:rPr>
                <w:sz w:val="22"/>
                <w:szCs w:val="22"/>
              </w:rPr>
              <w:t xml:space="preserve"> </w:t>
            </w:r>
            <w:r w:rsidRPr="00CD6A9F">
              <w:rPr>
                <w:sz w:val="22"/>
                <w:szCs w:val="22"/>
                <w:lang w:val="en-US"/>
              </w:rPr>
              <w:t>PRO</w:t>
            </w:r>
            <w:r w:rsidRPr="00CD6A9F">
              <w:rPr>
                <w:sz w:val="22"/>
                <w:szCs w:val="22"/>
              </w:rPr>
              <w:t>/</w:t>
            </w:r>
            <w:r w:rsidRPr="00CD6A9F">
              <w:rPr>
                <w:sz w:val="22"/>
                <w:szCs w:val="22"/>
                <w:lang w:val="en-US"/>
              </w:rPr>
              <w:t>Ubiquiti</w:t>
            </w:r>
            <w:r w:rsidRPr="00CD6A9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8D972E" w14:textId="77777777" w:rsidR="002C735C" w:rsidRPr="00CD6A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A9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6A9F" w14:paraId="1A1AB555" w14:textId="77777777" w:rsidTr="00870B55">
        <w:tc>
          <w:tcPr>
            <w:tcW w:w="562" w:type="dxa"/>
          </w:tcPr>
          <w:p w14:paraId="49AC9E31" w14:textId="77777777" w:rsidR="00CD6A9F" w:rsidRPr="00A2110B" w:rsidRDefault="00CD6A9F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E3D8B6C" w14:textId="77777777" w:rsidR="00CD6A9F" w:rsidRPr="00CD6A9F" w:rsidRDefault="00CD6A9F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A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D6A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A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6A9F" w14:paraId="5A1C9382" w14:textId="77777777" w:rsidTr="00801458">
        <w:tc>
          <w:tcPr>
            <w:tcW w:w="2336" w:type="dxa"/>
          </w:tcPr>
          <w:p w14:paraId="4C518DAB" w14:textId="77777777" w:rsidR="005D65A5" w:rsidRPr="00CD6A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D6A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D6A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D6A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6A9F" w14:paraId="07658034" w14:textId="77777777" w:rsidTr="00801458">
        <w:tc>
          <w:tcPr>
            <w:tcW w:w="2336" w:type="dxa"/>
          </w:tcPr>
          <w:p w14:paraId="1553D698" w14:textId="78F29BFB" w:rsidR="005D65A5" w:rsidRPr="00CD6A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D6A9F" w14:paraId="4135F966" w14:textId="77777777" w:rsidTr="00801458">
        <w:tc>
          <w:tcPr>
            <w:tcW w:w="2336" w:type="dxa"/>
          </w:tcPr>
          <w:p w14:paraId="2A19A616" w14:textId="77777777" w:rsidR="005D65A5" w:rsidRPr="00CD6A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0574CE" w14:textId="77777777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D5EE25F" w14:textId="77777777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C1F20B1" w14:textId="77777777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CD6A9F" w14:paraId="2CFEC092" w14:textId="77777777" w:rsidTr="00801458">
        <w:tc>
          <w:tcPr>
            <w:tcW w:w="2336" w:type="dxa"/>
          </w:tcPr>
          <w:p w14:paraId="4EAD8264" w14:textId="77777777" w:rsidR="005D65A5" w:rsidRPr="00CD6A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7002FA" w14:textId="77777777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2F2A0D" w14:textId="77777777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6D3108" w14:textId="77777777" w:rsidR="005D65A5" w:rsidRPr="00CD6A9F" w:rsidRDefault="007478E0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6A9F" w14:paraId="54FD6055" w14:textId="77777777" w:rsidTr="00870B55">
        <w:tc>
          <w:tcPr>
            <w:tcW w:w="562" w:type="dxa"/>
          </w:tcPr>
          <w:p w14:paraId="0DAB448A" w14:textId="77777777" w:rsidR="00CD6A9F" w:rsidRPr="009E6058" w:rsidRDefault="00CD6A9F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71209F" w14:textId="77777777" w:rsidR="00CD6A9F" w:rsidRPr="00CD6A9F" w:rsidRDefault="00CD6A9F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A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D6A9F" w14:paraId="0267C479" w14:textId="77777777" w:rsidTr="00801458">
        <w:tc>
          <w:tcPr>
            <w:tcW w:w="2500" w:type="pct"/>
          </w:tcPr>
          <w:p w14:paraId="37F699C9" w14:textId="77777777" w:rsidR="00B8237E" w:rsidRPr="00CD6A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D6A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A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6A9F" w14:paraId="3F240151" w14:textId="77777777" w:rsidTr="00801458">
        <w:tc>
          <w:tcPr>
            <w:tcW w:w="2500" w:type="pct"/>
          </w:tcPr>
          <w:p w14:paraId="61E91592" w14:textId="61A0874C" w:rsidR="00B8237E" w:rsidRPr="00CD6A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D6A9F" w:rsidRDefault="005C548A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D6A9F" w14:paraId="69887033" w14:textId="77777777" w:rsidTr="00801458">
        <w:tc>
          <w:tcPr>
            <w:tcW w:w="2500" w:type="pct"/>
          </w:tcPr>
          <w:p w14:paraId="442E7183" w14:textId="77777777" w:rsidR="00B8237E" w:rsidRPr="00CD6A9F" w:rsidRDefault="00B8237E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C58B93" w14:textId="77777777" w:rsidR="00B8237E" w:rsidRPr="00CD6A9F" w:rsidRDefault="005C548A" w:rsidP="00801458">
            <w:pPr>
              <w:rPr>
                <w:rFonts w:ascii="Times New Roman" w:hAnsi="Times New Roman" w:cs="Times New Roman"/>
              </w:rPr>
            </w:pPr>
            <w:r w:rsidRPr="00CD6A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0F04B" w14:textId="77777777" w:rsidR="00295750" w:rsidRDefault="00295750" w:rsidP="00315CA6">
      <w:pPr>
        <w:spacing w:after="0" w:line="240" w:lineRule="auto"/>
      </w:pPr>
      <w:r>
        <w:separator/>
      </w:r>
    </w:p>
  </w:endnote>
  <w:endnote w:type="continuationSeparator" w:id="0">
    <w:p w14:paraId="1AAD43FF" w14:textId="77777777" w:rsidR="00295750" w:rsidRDefault="002957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10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EA9A2" w14:textId="77777777" w:rsidR="00295750" w:rsidRDefault="00295750" w:rsidP="00315CA6">
      <w:pPr>
        <w:spacing w:after="0" w:line="240" w:lineRule="auto"/>
      </w:pPr>
      <w:r>
        <w:separator/>
      </w:r>
    </w:p>
  </w:footnote>
  <w:footnote w:type="continuationSeparator" w:id="0">
    <w:p w14:paraId="32D4B469" w14:textId="77777777" w:rsidR="00295750" w:rsidRDefault="002957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750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10B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6A9F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iskretnaya-matematika-44577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7364/reading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8016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2.%D0%9C%D0%B0%D1%82%D0%B5%D0%BC%D0%B0%D1%82%D0%B8%D0%BA%D0%B8_%D0%94%D0%B8%D1%81%D0%BA%D1%80%D0%9C%D0%B0%D1%82_09.03.02_10.03.01_38.03.05_%D0%9A%D0%BE%D1%81%D0%BF%D0%B5%D0%BA%D1%82%20%D0%BB%D0%B5%D0%BA%D1%86%D0%B8%D0%B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AFD40A-D277-4877-8DC9-08EA1A5B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3035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