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9B201F" w:rsidR="00A77598" w:rsidRPr="00E25AE1" w:rsidRDefault="00E25AE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01A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1A47">
              <w:rPr>
                <w:rFonts w:ascii="Times New Roman" w:hAnsi="Times New Roman" w:cs="Times New Roman"/>
                <w:sz w:val="20"/>
                <w:szCs w:val="20"/>
              </w:rPr>
              <w:t>к.социол.н.,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90F02E" w:rsidR="004475DA" w:rsidRPr="00E25AE1" w:rsidRDefault="00E25AE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EAF453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2E637B8" w:rsidR="00D75436" w:rsidRDefault="00712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553E4F" w:rsidR="00D75436" w:rsidRDefault="00712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322723C" w:rsidR="00D75436" w:rsidRDefault="00712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F75F4F8" w:rsidR="00D75436" w:rsidRDefault="00712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E729E07" w:rsidR="00D75436" w:rsidRDefault="00712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0FB9442" w:rsidR="00D75436" w:rsidRDefault="00712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0C35034" w:rsidR="00D75436" w:rsidRDefault="00712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DB5BBBD" w:rsidR="00D75436" w:rsidRDefault="00712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E463492" w:rsidR="00D75436" w:rsidRDefault="00712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53E8C72" w:rsidR="00D75436" w:rsidRDefault="00712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B63A21E" w:rsidR="00D75436" w:rsidRDefault="00712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8587227" w:rsidR="00D75436" w:rsidRDefault="00712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016E89F" w:rsidR="00D75436" w:rsidRDefault="00712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DA1C4A7" w:rsidR="00D75436" w:rsidRDefault="00712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5F84B4F" w:rsidR="00D75436" w:rsidRDefault="00712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1AB90A" w:rsidR="00D75436" w:rsidRDefault="00712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CE7D3F3" w:rsidR="00D75436" w:rsidRDefault="00712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38D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01A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01A4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01A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1A4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01A4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1A4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01A4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01A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1A4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01A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01A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9E8E208" w:rsidR="00751095" w:rsidRPr="00601A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1A47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="00601A47">
              <w:rPr>
                <w:rFonts w:ascii="Times New Roman" w:hAnsi="Times New Roman" w:cs="Times New Roman"/>
              </w:rPr>
              <w:t>.</w:t>
            </w:r>
            <w:r w:rsidRPr="00601A4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01A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1A47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601A4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01A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1A47">
              <w:rPr>
                <w:rFonts w:ascii="Times New Roman" w:hAnsi="Times New Roman" w:cs="Times New Roman"/>
              </w:rPr>
              <w:t>навыками работы в команде</w:t>
            </w:r>
            <w:r w:rsidRPr="00601A4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01A4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01A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1A4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01A4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1A4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01A4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1A4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01A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1A47">
              <w:rPr>
                <w:rFonts w:ascii="Times New Roman" w:hAnsi="Times New Roman" w:cs="Times New Roman"/>
                <w:b/>
              </w:rPr>
              <w:t>(ак</w:t>
            </w:r>
            <w:r w:rsidR="00AE2B1A" w:rsidRPr="00601A47">
              <w:rPr>
                <w:rFonts w:ascii="Times New Roman" w:hAnsi="Times New Roman" w:cs="Times New Roman"/>
                <w:b/>
              </w:rPr>
              <w:t>адемические</w:t>
            </w:r>
            <w:r w:rsidRPr="00601A4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01A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01A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01A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1A4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01A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01A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1A4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01A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01A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01A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1A4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01A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1A4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01A4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1A4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01A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01A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01A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1A47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601A47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601A47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601A47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601A47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  <w:r w:rsidRPr="00601A4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01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01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01A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01A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EE832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814EC9" w14:textId="77777777" w:rsidR="004475DA" w:rsidRPr="00601A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B84472" w14:textId="77777777" w:rsidR="004475DA" w:rsidRPr="00601A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1A47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601A47">
              <w:rPr>
                <w:sz w:val="22"/>
                <w:szCs w:val="22"/>
                <w:lang w:bidi="ru-RU"/>
              </w:rPr>
              <w:br/>
              <w:t>Позитивистская социология О.Конта.</w:t>
            </w:r>
            <w:r w:rsidRPr="00601A47">
              <w:rPr>
                <w:sz w:val="22"/>
                <w:szCs w:val="22"/>
                <w:lang w:bidi="ru-RU"/>
              </w:rPr>
              <w:br/>
              <w:t>Органическая теория общества Г.Спенсера.</w:t>
            </w:r>
            <w:r w:rsidRPr="00601A47">
              <w:rPr>
                <w:sz w:val="22"/>
                <w:szCs w:val="22"/>
                <w:lang w:bidi="ru-RU"/>
              </w:rPr>
              <w:br/>
              <w:t>Социологические воззрения Э.Дюркгейма.</w:t>
            </w:r>
            <w:r w:rsidRPr="00601A47">
              <w:rPr>
                <w:sz w:val="22"/>
                <w:szCs w:val="22"/>
                <w:lang w:bidi="ru-RU"/>
              </w:rPr>
              <w:br/>
              <w:t>"Понимающая" социология М.Вебера.</w:t>
            </w:r>
            <w:r w:rsidRPr="00601A47">
              <w:rPr>
                <w:sz w:val="22"/>
                <w:szCs w:val="22"/>
                <w:lang w:bidi="ru-RU"/>
              </w:rPr>
              <w:br/>
              <w:t>Социологическая теория марксизма.</w:t>
            </w:r>
            <w:r w:rsidRPr="00601A47">
              <w:rPr>
                <w:sz w:val="22"/>
                <w:szCs w:val="22"/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269192" w14:textId="77777777" w:rsidR="004475DA" w:rsidRPr="00601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AB64CE" w14:textId="77777777" w:rsidR="004475DA" w:rsidRPr="00601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4719B6" w14:textId="77777777" w:rsidR="004475DA" w:rsidRPr="00601A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B24404" w14:textId="77777777" w:rsidR="004475DA" w:rsidRPr="00601A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78B0F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ED2642" w14:textId="77777777" w:rsidR="004475DA" w:rsidRPr="00601A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E1A524" w14:textId="77777777" w:rsidR="004475DA" w:rsidRPr="00601A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1A47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601A47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601A47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601A47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936F6" w14:textId="77777777" w:rsidR="004475DA" w:rsidRPr="00601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0E4FE2" w14:textId="77777777" w:rsidR="004475DA" w:rsidRPr="00601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1B8D1C" w14:textId="77777777" w:rsidR="004475DA" w:rsidRPr="00601A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013640" w14:textId="77777777" w:rsidR="004475DA" w:rsidRPr="00601A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29FDD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D476C4" w14:textId="77777777" w:rsidR="004475DA" w:rsidRPr="00601A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DD34B6" w14:textId="77777777" w:rsidR="004475DA" w:rsidRPr="00601A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1A47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601A47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601A47">
              <w:rPr>
                <w:sz w:val="22"/>
                <w:szCs w:val="22"/>
                <w:lang w:bidi="ru-RU"/>
              </w:rPr>
              <w:br/>
              <w:t>Марксистская традиция в классовом анализе общества.</w:t>
            </w:r>
            <w:r w:rsidRPr="00601A47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601A47">
              <w:rPr>
                <w:sz w:val="22"/>
                <w:szCs w:val="22"/>
                <w:lang w:bidi="ru-RU"/>
              </w:rPr>
              <w:br/>
              <w:t>Социальная мобильность и маргинальность.</w:t>
            </w:r>
            <w:r w:rsidRPr="00601A47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3C1F75" w14:textId="77777777" w:rsidR="004475DA" w:rsidRPr="00601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8F9037" w14:textId="77777777" w:rsidR="004475DA" w:rsidRPr="00601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9C571D" w14:textId="77777777" w:rsidR="004475DA" w:rsidRPr="00601A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C6B1CC" w14:textId="77777777" w:rsidR="004475DA" w:rsidRPr="00601A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BE0B9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F380F4" w14:textId="77777777" w:rsidR="004475DA" w:rsidRPr="00601A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A6C012" w14:textId="77777777" w:rsidR="004475DA" w:rsidRPr="00601A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1A47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601A47">
              <w:rPr>
                <w:sz w:val="22"/>
                <w:szCs w:val="22"/>
                <w:lang w:bidi="ru-RU"/>
              </w:rPr>
              <w:br/>
              <w:t>Институциональная организация общества.</w:t>
            </w:r>
            <w:r w:rsidRPr="00601A47">
              <w:rPr>
                <w:sz w:val="22"/>
                <w:szCs w:val="22"/>
                <w:lang w:bidi="ru-RU"/>
              </w:rPr>
              <w:br/>
              <w:t>типология и функционирование социальных институтов.</w:t>
            </w:r>
            <w:r w:rsidRPr="00601A47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601A47">
              <w:rPr>
                <w:sz w:val="22"/>
                <w:szCs w:val="22"/>
                <w:lang w:bidi="ru-RU"/>
              </w:rPr>
              <w:br/>
              <w:t>Социальные регуляции общественных отношений.</w:t>
            </w:r>
            <w:r w:rsidRPr="00601A47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  <w:r w:rsidRPr="00601A4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234B8D" w14:textId="77777777" w:rsidR="004475DA" w:rsidRPr="00601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165854" w14:textId="77777777" w:rsidR="004475DA" w:rsidRPr="00601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47954F" w14:textId="77777777" w:rsidR="004475DA" w:rsidRPr="00601A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37EF35" w14:textId="77777777" w:rsidR="004475DA" w:rsidRPr="00601A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9C8F4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3CC113" w14:textId="77777777" w:rsidR="004475DA" w:rsidRPr="00601A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C7F356" w14:textId="77777777" w:rsidR="004475DA" w:rsidRPr="00601A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1A47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601A47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601A47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601A47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601A47">
              <w:rPr>
                <w:sz w:val="22"/>
                <w:szCs w:val="22"/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CEE044" w14:textId="77777777" w:rsidR="004475DA" w:rsidRPr="00601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7E691E" w14:textId="77777777" w:rsidR="004475DA" w:rsidRPr="00601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938AA0" w14:textId="77777777" w:rsidR="004475DA" w:rsidRPr="00601A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39F717" w14:textId="77777777" w:rsidR="004475DA" w:rsidRPr="00601A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4F82B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573B2A" w14:textId="77777777" w:rsidR="004475DA" w:rsidRPr="00601A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85B477" w14:textId="77777777" w:rsidR="004475DA" w:rsidRPr="00601A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1A47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601A47">
              <w:rPr>
                <w:sz w:val="22"/>
                <w:szCs w:val="22"/>
                <w:lang w:bidi="ru-RU"/>
              </w:rPr>
              <w:br/>
              <w:t>Основные подходы в изучении личности.</w:t>
            </w:r>
            <w:r w:rsidRPr="00601A47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601A47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691CF7" w14:textId="77777777" w:rsidR="004475DA" w:rsidRPr="00601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88DA23" w14:textId="77777777" w:rsidR="004475DA" w:rsidRPr="00601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256993" w14:textId="77777777" w:rsidR="004475DA" w:rsidRPr="00601A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5005B8" w14:textId="77777777" w:rsidR="004475DA" w:rsidRPr="00601A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C1416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9A5451" w14:textId="77777777" w:rsidR="004475DA" w:rsidRPr="00601A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A1998B" w14:textId="77777777" w:rsidR="004475DA" w:rsidRPr="00601A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1A47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601A47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601A47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601A47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601A47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601A47">
              <w:rPr>
                <w:sz w:val="22"/>
                <w:szCs w:val="22"/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8C358C" w14:textId="77777777" w:rsidR="004475DA" w:rsidRPr="00601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EF23B5" w14:textId="77777777" w:rsidR="004475DA" w:rsidRPr="00601A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39CD84" w14:textId="77777777" w:rsidR="004475DA" w:rsidRPr="00601A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8E16F9" w14:textId="77777777" w:rsidR="004475DA" w:rsidRPr="00601A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01A4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1A4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01A4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01A4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1A4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1A4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01A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1A4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01A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1A4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01A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01A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01A4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601A4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01A4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1A4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01A4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1A4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01A4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01A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</w:rPr>
              <w:t>Тощенко, Ж.Т. Социология: учебник для студентов / Ж.Т. Тощенко. — 4-е изд., перераб. и доп. - М. :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01A47" w:rsidRDefault="00712B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01A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601A47" w14:paraId="33F4F3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9D5CD6" w14:textId="77777777" w:rsidR="00262CF0" w:rsidRPr="00601A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</w:rPr>
              <w:t>Добреньков, В. И. Социология : учебник / В.И. Добреньков, А.И. Кравченко. - Москва :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FF5F39" w14:textId="77777777" w:rsidR="00262CF0" w:rsidRPr="00601A47" w:rsidRDefault="00712B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01A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601A47" w14:paraId="2A3D91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3282B5" w14:textId="77777777" w:rsidR="00262CF0" w:rsidRPr="00601A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</w:rPr>
              <w:t>Социологический практикум : сборник тестовых заданий. Ч. 2 / [Е.В.Шишкина и др.] ; под ред Е.В.Шишкиной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CD4E31" w14:textId="77777777" w:rsidR="00262CF0" w:rsidRPr="00601A47" w:rsidRDefault="00712B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01A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E25AE1" w14:paraId="7EA83D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161E68" w14:textId="77777777" w:rsidR="00262CF0" w:rsidRPr="00601A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1A47">
              <w:rPr>
                <w:rFonts w:ascii="Times New Roman" w:hAnsi="Times New Roman" w:cs="Times New Roman"/>
              </w:rPr>
              <w:t>Кравченко, А. И.  История социологии в 2 т. Т. 1 : учебник и практикум для вузов / А. И. Кравченко. — Москва : Издательство Юрайт,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99358D" w14:textId="77777777" w:rsidR="00262CF0" w:rsidRPr="00601A47" w:rsidRDefault="00712B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01A47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601A4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4870900" w14:textId="77777777" w:rsidTr="007B550D">
        <w:tc>
          <w:tcPr>
            <w:tcW w:w="9345" w:type="dxa"/>
          </w:tcPr>
          <w:p w14:paraId="175720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8918B23" w14:textId="77777777" w:rsidTr="007B550D">
        <w:tc>
          <w:tcPr>
            <w:tcW w:w="9345" w:type="dxa"/>
          </w:tcPr>
          <w:p w14:paraId="4B70FC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4DC00BB" w14:textId="77777777" w:rsidTr="007B550D">
        <w:tc>
          <w:tcPr>
            <w:tcW w:w="9345" w:type="dxa"/>
          </w:tcPr>
          <w:p w14:paraId="1293A2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5836FFF" w14:textId="77777777" w:rsidTr="007B550D">
        <w:tc>
          <w:tcPr>
            <w:tcW w:w="9345" w:type="dxa"/>
          </w:tcPr>
          <w:p w14:paraId="4714D6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712B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01A4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01A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1A4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01A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1A4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01A4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01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1A47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601A47">
              <w:rPr>
                <w:sz w:val="22"/>
                <w:szCs w:val="22"/>
                <w:lang w:val="en-US"/>
              </w:rPr>
              <w:t>Intel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i</w:t>
            </w:r>
            <w:r w:rsidRPr="00601A47">
              <w:rPr>
                <w:sz w:val="22"/>
                <w:szCs w:val="22"/>
              </w:rPr>
              <w:t xml:space="preserve">3-2100 2.4 </w:t>
            </w:r>
            <w:r w:rsidRPr="00601A47">
              <w:rPr>
                <w:sz w:val="22"/>
                <w:szCs w:val="22"/>
                <w:lang w:val="en-US"/>
              </w:rPr>
              <w:t>Ghz</w:t>
            </w:r>
            <w:r w:rsidRPr="00601A47">
              <w:rPr>
                <w:sz w:val="22"/>
                <w:szCs w:val="22"/>
              </w:rPr>
              <w:t>/4</w:t>
            </w:r>
            <w:r w:rsidRPr="00601A47">
              <w:rPr>
                <w:sz w:val="22"/>
                <w:szCs w:val="22"/>
                <w:lang w:val="en-US"/>
              </w:rPr>
              <w:t>Gb</w:t>
            </w:r>
            <w:r w:rsidRPr="00601A47">
              <w:rPr>
                <w:sz w:val="22"/>
                <w:szCs w:val="22"/>
              </w:rPr>
              <w:t>/500</w:t>
            </w:r>
            <w:r w:rsidRPr="00601A47">
              <w:rPr>
                <w:sz w:val="22"/>
                <w:szCs w:val="22"/>
                <w:lang w:val="en-US"/>
              </w:rPr>
              <w:t>Gb</w:t>
            </w:r>
            <w:r w:rsidRPr="00601A47">
              <w:rPr>
                <w:sz w:val="22"/>
                <w:szCs w:val="22"/>
              </w:rPr>
              <w:t>/</w:t>
            </w:r>
            <w:r w:rsidRPr="00601A47">
              <w:rPr>
                <w:sz w:val="22"/>
                <w:szCs w:val="22"/>
                <w:lang w:val="en-US"/>
              </w:rPr>
              <w:t>Acer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V</w:t>
            </w:r>
            <w:r w:rsidRPr="00601A4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601A47">
              <w:rPr>
                <w:sz w:val="22"/>
                <w:szCs w:val="22"/>
                <w:lang w:val="en-US"/>
              </w:rPr>
              <w:t>Epson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EB</w:t>
            </w:r>
            <w:r w:rsidRPr="00601A47">
              <w:rPr>
                <w:sz w:val="22"/>
                <w:szCs w:val="22"/>
              </w:rPr>
              <w:t>-450</w:t>
            </w:r>
            <w:r w:rsidRPr="00601A47">
              <w:rPr>
                <w:sz w:val="22"/>
                <w:szCs w:val="22"/>
                <w:lang w:val="en-US"/>
              </w:rPr>
              <w:t>Wi</w:t>
            </w:r>
            <w:r w:rsidRPr="00601A4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01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1A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01A47" w14:paraId="65638C6F" w14:textId="77777777" w:rsidTr="008416EB">
        <w:tc>
          <w:tcPr>
            <w:tcW w:w="7797" w:type="dxa"/>
            <w:shd w:val="clear" w:color="auto" w:fill="auto"/>
          </w:tcPr>
          <w:p w14:paraId="1E6C3459" w14:textId="77777777" w:rsidR="002C735C" w:rsidRPr="00601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1A47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601A47">
              <w:rPr>
                <w:sz w:val="22"/>
                <w:szCs w:val="22"/>
                <w:lang w:val="en-US"/>
              </w:rPr>
              <w:t>Intel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i</w:t>
            </w:r>
            <w:r w:rsidRPr="00601A47">
              <w:rPr>
                <w:sz w:val="22"/>
                <w:szCs w:val="22"/>
              </w:rPr>
              <w:t xml:space="preserve">3-2100 2.4 </w:t>
            </w:r>
            <w:r w:rsidRPr="00601A47">
              <w:rPr>
                <w:sz w:val="22"/>
                <w:szCs w:val="22"/>
                <w:lang w:val="en-US"/>
              </w:rPr>
              <w:t>Ghz</w:t>
            </w:r>
            <w:r w:rsidRPr="00601A47">
              <w:rPr>
                <w:sz w:val="22"/>
                <w:szCs w:val="22"/>
              </w:rPr>
              <w:t>/4</w:t>
            </w:r>
            <w:r w:rsidRPr="00601A47">
              <w:rPr>
                <w:sz w:val="22"/>
                <w:szCs w:val="22"/>
                <w:lang w:val="en-US"/>
              </w:rPr>
              <w:t>Gb</w:t>
            </w:r>
            <w:r w:rsidRPr="00601A47">
              <w:rPr>
                <w:sz w:val="22"/>
                <w:szCs w:val="22"/>
              </w:rPr>
              <w:t>/500</w:t>
            </w:r>
            <w:r w:rsidRPr="00601A47">
              <w:rPr>
                <w:sz w:val="22"/>
                <w:szCs w:val="22"/>
                <w:lang w:val="en-US"/>
              </w:rPr>
              <w:t>Gb</w:t>
            </w:r>
            <w:r w:rsidRPr="00601A47">
              <w:rPr>
                <w:sz w:val="22"/>
                <w:szCs w:val="22"/>
              </w:rPr>
              <w:t>/</w:t>
            </w:r>
            <w:r w:rsidRPr="00601A47">
              <w:rPr>
                <w:sz w:val="22"/>
                <w:szCs w:val="22"/>
                <w:lang w:val="en-US"/>
              </w:rPr>
              <w:t>Acer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V</w:t>
            </w:r>
            <w:r w:rsidRPr="00601A47">
              <w:rPr>
                <w:sz w:val="22"/>
                <w:szCs w:val="22"/>
              </w:rPr>
              <w:t xml:space="preserve">193 19" - 1 шт., Мультимедийный проектор Тип 1 </w:t>
            </w:r>
            <w:r w:rsidRPr="00601A47">
              <w:rPr>
                <w:sz w:val="22"/>
                <w:szCs w:val="22"/>
                <w:lang w:val="en-US"/>
              </w:rPr>
              <w:t>Optoma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x</w:t>
            </w:r>
            <w:r w:rsidRPr="00601A4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210257" w14:textId="77777777" w:rsidR="002C735C" w:rsidRPr="00601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1A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01A47" w14:paraId="546B40CC" w14:textId="77777777" w:rsidTr="008416EB">
        <w:tc>
          <w:tcPr>
            <w:tcW w:w="7797" w:type="dxa"/>
            <w:shd w:val="clear" w:color="auto" w:fill="auto"/>
          </w:tcPr>
          <w:p w14:paraId="370F6D72" w14:textId="77777777" w:rsidR="002C735C" w:rsidRPr="00601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1A47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601A47">
              <w:rPr>
                <w:sz w:val="22"/>
                <w:szCs w:val="22"/>
                <w:lang w:val="en-US"/>
              </w:rPr>
              <w:t>Intel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i</w:t>
            </w:r>
            <w:r w:rsidRPr="00601A47">
              <w:rPr>
                <w:sz w:val="22"/>
                <w:szCs w:val="22"/>
              </w:rPr>
              <w:t xml:space="preserve">3-2100 2.4 </w:t>
            </w:r>
            <w:r w:rsidRPr="00601A47">
              <w:rPr>
                <w:sz w:val="22"/>
                <w:szCs w:val="22"/>
                <w:lang w:val="en-US"/>
              </w:rPr>
              <w:t>Ghz</w:t>
            </w:r>
            <w:r w:rsidRPr="00601A47">
              <w:rPr>
                <w:sz w:val="22"/>
                <w:szCs w:val="22"/>
              </w:rPr>
              <w:t>/500/4/</w:t>
            </w:r>
            <w:r w:rsidRPr="00601A47">
              <w:rPr>
                <w:sz w:val="22"/>
                <w:szCs w:val="22"/>
                <w:lang w:val="en-US"/>
              </w:rPr>
              <w:t>Acer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V</w:t>
            </w:r>
            <w:r w:rsidRPr="00601A47">
              <w:rPr>
                <w:sz w:val="22"/>
                <w:szCs w:val="22"/>
              </w:rPr>
              <w:t xml:space="preserve">193 19" - 1 шт., Система акустическая </w:t>
            </w:r>
            <w:r w:rsidRPr="00601A47">
              <w:rPr>
                <w:sz w:val="22"/>
                <w:szCs w:val="22"/>
                <w:lang w:val="en-US"/>
              </w:rPr>
              <w:t>Electro</w:t>
            </w:r>
            <w:r w:rsidRPr="00601A47">
              <w:rPr>
                <w:sz w:val="22"/>
                <w:szCs w:val="22"/>
              </w:rPr>
              <w:t>-</w:t>
            </w:r>
            <w:r w:rsidRPr="00601A47">
              <w:rPr>
                <w:sz w:val="22"/>
                <w:szCs w:val="22"/>
                <w:lang w:val="en-US"/>
              </w:rPr>
              <w:t>voice</w:t>
            </w:r>
            <w:r w:rsidRPr="00601A47">
              <w:rPr>
                <w:sz w:val="22"/>
                <w:szCs w:val="22"/>
              </w:rPr>
              <w:t xml:space="preserve"> - 4 шт., Проектор </w:t>
            </w:r>
            <w:r w:rsidRPr="00601A47">
              <w:rPr>
                <w:sz w:val="22"/>
                <w:szCs w:val="22"/>
                <w:lang w:val="en-US"/>
              </w:rPr>
              <w:t>NEC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NP</w:t>
            </w:r>
            <w:r w:rsidRPr="00601A47">
              <w:rPr>
                <w:sz w:val="22"/>
                <w:szCs w:val="22"/>
              </w:rPr>
              <w:t>-</w:t>
            </w:r>
            <w:r w:rsidRPr="00601A47">
              <w:rPr>
                <w:sz w:val="22"/>
                <w:szCs w:val="22"/>
                <w:lang w:val="en-US"/>
              </w:rPr>
              <w:t>P</w:t>
            </w:r>
            <w:r w:rsidRPr="00601A47">
              <w:rPr>
                <w:sz w:val="22"/>
                <w:szCs w:val="22"/>
              </w:rPr>
              <w:t>501</w:t>
            </w:r>
            <w:r w:rsidRPr="00601A47">
              <w:rPr>
                <w:sz w:val="22"/>
                <w:szCs w:val="22"/>
                <w:lang w:val="en-US"/>
              </w:rPr>
              <w:t>X</w:t>
            </w:r>
            <w:r w:rsidRPr="00601A47">
              <w:rPr>
                <w:sz w:val="22"/>
                <w:szCs w:val="22"/>
              </w:rPr>
              <w:t xml:space="preserve"> в комплекте: кабель </w:t>
            </w:r>
            <w:r w:rsidRPr="00601A47">
              <w:rPr>
                <w:sz w:val="22"/>
                <w:szCs w:val="22"/>
                <w:lang w:val="en-US"/>
              </w:rPr>
              <w:t>VGA</w:t>
            </w:r>
            <w:r w:rsidRPr="00601A47">
              <w:rPr>
                <w:sz w:val="22"/>
                <w:szCs w:val="22"/>
              </w:rPr>
              <w:t>-</w:t>
            </w:r>
            <w:r w:rsidRPr="00601A47">
              <w:rPr>
                <w:sz w:val="22"/>
                <w:szCs w:val="22"/>
                <w:lang w:val="en-US"/>
              </w:rPr>
              <w:t>VGA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Kramer</w:t>
            </w:r>
            <w:r w:rsidRPr="00601A47">
              <w:rPr>
                <w:sz w:val="22"/>
                <w:szCs w:val="22"/>
              </w:rPr>
              <w:t xml:space="preserve"> 15</w:t>
            </w:r>
            <w:r w:rsidRPr="00601A47">
              <w:rPr>
                <w:sz w:val="22"/>
                <w:szCs w:val="22"/>
                <w:lang w:val="en-US"/>
              </w:rPr>
              <w:t>m</w:t>
            </w:r>
            <w:r w:rsidRPr="00601A47">
              <w:rPr>
                <w:sz w:val="22"/>
                <w:szCs w:val="22"/>
              </w:rPr>
              <w:t>15</w:t>
            </w:r>
            <w:r w:rsidRPr="00601A47">
              <w:rPr>
                <w:sz w:val="22"/>
                <w:szCs w:val="22"/>
                <w:lang w:val="en-US"/>
              </w:rPr>
              <w:t>m</w:t>
            </w:r>
            <w:r w:rsidRPr="00601A47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601A47">
              <w:rPr>
                <w:sz w:val="22"/>
                <w:szCs w:val="22"/>
                <w:lang w:val="en-US"/>
              </w:rPr>
              <w:t>VGA</w:t>
            </w:r>
            <w:r w:rsidRPr="00601A47">
              <w:rPr>
                <w:sz w:val="22"/>
                <w:szCs w:val="22"/>
              </w:rPr>
              <w:t xml:space="preserve"> сигнала </w:t>
            </w:r>
            <w:r w:rsidRPr="00601A47">
              <w:rPr>
                <w:sz w:val="22"/>
                <w:szCs w:val="22"/>
                <w:lang w:val="en-US"/>
              </w:rPr>
              <w:t>Kramer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VP</w:t>
            </w:r>
            <w:r w:rsidRPr="00601A47">
              <w:rPr>
                <w:sz w:val="22"/>
                <w:szCs w:val="22"/>
              </w:rPr>
              <w:t>-222</w:t>
            </w:r>
            <w:r w:rsidRPr="00601A47">
              <w:rPr>
                <w:sz w:val="22"/>
                <w:szCs w:val="22"/>
                <w:lang w:val="en-US"/>
              </w:rPr>
              <w:t>K</w:t>
            </w:r>
            <w:r w:rsidRPr="00601A47">
              <w:rPr>
                <w:sz w:val="22"/>
                <w:szCs w:val="22"/>
              </w:rPr>
              <w:t xml:space="preserve"> кабель </w:t>
            </w:r>
            <w:r w:rsidRPr="00601A47">
              <w:rPr>
                <w:sz w:val="22"/>
                <w:szCs w:val="22"/>
                <w:lang w:val="en-US"/>
              </w:rPr>
              <w:t>Greenconnect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Jack</w:t>
            </w:r>
            <w:r w:rsidRPr="00601A47">
              <w:rPr>
                <w:sz w:val="22"/>
                <w:szCs w:val="22"/>
              </w:rPr>
              <w:t xml:space="preserve"> 3.5 </w:t>
            </w:r>
            <w:r w:rsidRPr="00601A47">
              <w:rPr>
                <w:sz w:val="22"/>
                <w:szCs w:val="22"/>
                <w:lang w:val="en-US"/>
              </w:rPr>
              <w:t>mm</w:t>
            </w:r>
            <w:r w:rsidRPr="00601A47">
              <w:rPr>
                <w:sz w:val="22"/>
                <w:szCs w:val="22"/>
              </w:rPr>
              <w:t>/</w:t>
            </w:r>
            <w:r w:rsidRPr="00601A47">
              <w:rPr>
                <w:sz w:val="22"/>
                <w:szCs w:val="22"/>
                <w:lang w:val="en-US"/>
              </w:rPr>
              <w:t>RCA</w:t>
            </w:r>
            <w:r w:rsidRPr="00601A47">
              <w:rPr>
                <w:sz w:val="22"/>
                <w:szCs w:val="22"/>
              </w:rPr>
              <w:t xml:space="preserve"> 2 длина 3 м - 1 шт.,  ЭКРАН </w:t>
            </w:r>
            <w:r w:rsidRPr="00601A47">
              <w:rPr>
                <w:sz w:val="22"/>
                <w:szCs w:val="22"/>
                <w:lang w:val="en-US"/>
              </w:rPr>
              <w:t>TARGA</w:t>
            </w:r>
            <w:r w:rsidRPr="00601A47">
              <w:rPr>
                <w:sz w:val="22"/>
                <w:szCs w:val="22"/>
              </w:rPr>
              <w:t xml:space="preserve"> - 1 шт., Микшер-усилитель трансляционный </w:t>
            </w:r>
            <w:r w:rsidRPr="00601A47">
              <w:rPr>
                <w:sz w:val="22"/>
                <w:szCs w:val="22"/>
                <w:lang w:val="en-US"/>
              </w:rPr>
              <w:t>Dynacord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MV</w:t>
            </w:r>
            <w:r w:rsidRPr="00601A47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E67033" w14:textId="77777777" w:rsidR="002C735C" w:rsidRPr="00601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1A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01A47" w14:paraId="034DA552" w14:textId="77777777" w:rsidTr="008416EB">
        <w:tc>
          <w:tcPr>
            <w:tcW w:w="7797" w:type="dxa"/>
            <w:shd w:val="clear" w:color="auto" w:fill="auto"/>
          </w:tcPr>
          <w:p w14:paraId="31A1BE02" w14:textId="77777777" w:rsidR="002C735C" w:rsidRPr="00601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1A47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601A47">
              <w:rPr>
                <w:sz w:val="22"/>
                <w:szCs w:val="22"/>
                <w:lang w:val="en-US"/>
              </w:rPr>
              <w:t>Intel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i</w:t>
            </w:r>
            <w:r w:rsidRPr="00601A47">
              <w:rPr>
                <w:sz w:val="22"/>
                <w:szCs w:val="22"/>
              </w:rPr>
              <w:t xml:space="preserve">3-2100 2.4 </w:t>
            </w:r>
            <w:r w:rsidRPr="00601A47">
              <w:rPr>
                <w:sz w:val="22"/>
                <w:szCs w:val="22"/>
                <w:lang w:val="en-US"/>
              </w:rPr>
              <w:t>Ghz</w:t>
            </w:r>
            <w:r w:rsidRPr="00601A47">
              <w:rPr>
                <w:sz w:val="22"/>
                <w:szCs w:val="22"/>
              </w:rPr>
              <w:t>/500/4/</w:t>
            </w:r>
            <w:r w:rsidRPr="00601A47">
              <w:rPr>
                <w:sz w:val="22"/>
                <w:szCs w:val="22"/>
                <w:lang w:val="en-US"/>
              </w:rPr>
              <w:t>Acer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V</w:t>
            </w:r>
            <w:r w:rsidRPr="00601A47">
              <w:rPr>
                <w:sz w:val="22"/>
                <w:szCs w:val="22"/>
              </w:rPr>
              <w:t xml:space="preserve">193 19" - 1 шт., Колонки </w:t>
            </w:r>
            <w:r w:rsidRPr="00601A47">
              <w:rPr>
                <w:sz w:val="22"/>
                <w:szCs w:val="22"/>
                <w:lang w:val="en-US"/>
              </w:rPr>
              <w:t>Hi</w:t>
            </w:r>
            <w:r w:rsidRPr="00601A47">
              <w:rPr>
                <w:sz w:val="22"/>
                <w:szCs w:val="22"/>
              </w:rPr>
              <w:t>-</w:t>
            </w:r>
            <w:r w:rsidRPr="00601A47">
              <w:rPr>
                <w:sz w:val="22"/>
                <w:szCs w:val="22"/>
                <w:lang w:val="en-US"/>
              </w:rPr>
              <w:t>Fi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PRO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MASK</w:t>
            </w:r>
            <w:r w:rsidRPr="00601A47">
              <w:rPr>
                <w:sz w:val="22"/>
                <w:szCs w:val="22"/>
              </w:rPr>
              <w:t>6</w:t>
            </w:r>
            <w:r w:rsidRPr="00601A47">
              <w:rPr>
                <w:sz w:val="22"/>
                <w:szCs w:val="22"/>
                <w:lang w:val="en-US"/>
              </w:rPr>
              <w:t>T</w:t>
            </w:r>
            <w:r w:rsidRPr="00601A47">
              <w:rPr>
                <w:sz w:val="22"/>
                <w:szCs w:val="22"/>
              </w:rPr>
              <w:t>-</w:t>
            </w:r>
            <w:r w:rsidRPr="00601A47">
              <w:rPr>
                <w:sz w:val="22"/>
                <w:szCs w:val="22"/>
                <w:lang w:val="en-US"/>
              </w:rPr>
              <w:t>W</w:t>
            </w:r>
            <w:r w:rsidRPr="00601A47">
              <w:rPr>
                <w:sz w:val="22"/>
                <w:szCs w:val="22"/>
              </w:rPr>
              <w:t xml:space="preserve"> (2 шт.) - 1 шт., Микшер-усилитель АА-120 </w:t>
            </w:r>
            <w:r w:rsidRPr="00601A47">
              <w:rPr>
                <w:sz w:val="22"/>
                <w:szCs w:val="22"/>
                <w:lang w:val="en-US"/>
              </w:rPr>
              <w:t>Roxton</w:t>
            </w:r>
            <w:r w:rsidRPr="00601A47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601A47">
              <w:rPr>
                <w:sz w:val="22"/>
                <w:szCs w:val="22"/>
                <w:lang w:val="en-US"/>
              </w:rPr>
              <w:t>Behringer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XM</w:t>
            </w:r>
            <w:r w:rsidRPr="00601A47">
              <w:rPr>
                <w:sz w:val="22"/>
                <w:szCs w:val="22"/>
              </w:rPr>
              <w:t xml:space="preserve">8500 </w:t>
            </w:r>
            <w:r w:rsidRPr="00601A47">
              <w:rPr>
                <w:sz w:val="22"/>
                <w:szCs w:val="22"/>
                <w:lang w:val="en-US"/>
              </w:rPr>
              <w:t>ULTRAVOICE</w:t>
            </w:r>
            <w:r w:rsidRPr="00601A47">
              <w:rPr>
                <w:sz w:val="22"/>
                <w:szCs w:val="22"/>
              </w:rPr>
              <w:t xml:space="preserve"> - 1 шт., Экран с электроприводом </w:t>
            </w:r>
            <w:r w:rsidRPr="00601A47">
              <w:rPr>
                <w:sz w:val="22"/>
                <w:szCs w:val="22"/>
                <w:lang w:val="en-US"/>
              </w:rPr>
              <w:t>ScreenMedia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Champion</w:t>
            </w:r>
            <w:r w:rsidRPr="00601A47">
              <w:rPr>
                <w:sz w:val="22"/>
                <w:szCs w:val="22"/>
              </w:rPr>
              <w:t xml:space="preserve"> 244х183см (</w:t>
            </w:r>
            <w:r w:rsidRPr="00601A47">
              <w:rPr>
                <w:sz w:val="22"/>
                <w:szCs w:val="22"/>
                <w:lang w:val="en-US"/>
              </w:rPr>
              <w:t>SCM</w:t>
            </w:r>
            <w:r w:rsidRPr="00601A47">
              <w:rPr>
                <w:sz w:val="22"/>
                <w:szCs w:val="22"/>
              </w:rPr>
              <w:t xml:space="preserve">-4304) - 1 шт., Проектор </w:t>
            </w:r>
            <w:r w:rsidRPr="00601A47">
              <w:rPr>
                <w:sz w:val="22"/>
                <w:szCs w:val="22"/>
                <w:lang w:val="en-US"/>
              </w:rPr>
              <w:t>NEC</w:t>
            </w:r>
            <w:r w:rsidRPr="00601A47">
              <w:rPr>
                <w:sz w:val="22"/>
                <w:szCs w:val="22"/>
              </w:rPr>
              <w:t xml:space="preserve"> М350 Х с дополн. компл.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031BC9" w14:textId="77777777" w:rsidR="002C735C" w:rsidRPr="00601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1A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01A47" w14:paraId="44BDAC6D" w14:textId="77777777" w:rsidTr="008416EB">
        <w:tc>
          <w:tcPr>
            <w:tcW w:w="7797" w:type="dxa"/>
            <w:shd w:val="clear" w:color="auto" w:fill="auto"/>
          </w:tcPr>
          <w:p w14:paraId="54CBF036" w14:textId="77777777" w:rsidR="002C735C" w:rsidRPr="00601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1A47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601A47">
              <w:rPr>
                <w:sz w:val="22"/>
                <w:szCs w:val="22"/>
                <w:lang w:val="en-US"/>
              </w:rPr>
              <w:t>Intel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i</w:t>
            </w:r>
            <w:r w:rsidRPr="00601A47">
              <w:rPr>
                <w:sz w:val="22"/>
                <w:szCs w:val="22"/>
              </w:rPr>
              <w:t>5 7400/1</w:t>
            </w:r>
            <w:r w:rsidRPr="00601A47">
              <w:rPr>
                <w:sz w:val="22"/>
                <w:szCs w:val="22"/>
                <w:lang w:val="en-US"/>
              </w:rPr>
              <w:t>Tb</w:t>
            </w:r>
            <w:r w:rsidRPr="00601A47">
              <w:rPr>
                <w:sz w:val="22"/>
                <w:szCs w:val="22"/>
              </w:rPr>
              <w:t>/8</w:t>
            </w:r>
            <w:r w:rsidRPr="00601A47">
              <w:rPr>
                <w:sz w:val="22"/>
                <w:szCs w:val="22"/>
                <w:lang w:val="en-US"/>
              </w:rPr>
              <w:t>Gb</w:t>
            </w:r>
            <w:r w:rsidRPr="00601A47">
              <w:rPr>
                <w:sz w:val="22"/>
                <w:szCs w:val="22"/>
              </w:rPr>
              <w:t>/</w:t>
            </w:r>
            <w:r w:rsidRPr="00601A47">
              <w:rPr>
                <w:sz w:val="22"/>
                <w:szCs w:val="22"/>
                <w:lang w:val="en-US"/>
              </w:rPr>
              <w:t>Philips</w:t>
            </w:r>
            <w:r w:rsidRPr="00601A47">
              <w:rPr>
                <w:sz w:val="22"/>
                <w:szCs w:val="22"/>
              </w:rPr>
              <w:t xml:space="preserve"> 243</w:t>
            </w:r>
            <w:r w:rsidRPr="00601A47">
              <w:rPr>
                <w:sz w:val="22"/>
                <w:szCs w:val="22"/>
                <w:lang w:val="en-US"/>
              </w:rPr>
              <w:t>V</w:t>
            </w:r>
            <w:r w:rsidRPr="00601A47">
              <w:rPr>
                <w:sz w:val="22"/>
                <w:szCs w:val="22"/>
              </w:rPr>
              <w:t>5</w:t>
            </w:r>
            <w:r w:rsidRPr="00601A47">
              <w:rPr>
                <w:sz w:val="22"/>
                <w:szCs w:val="22"/>
                <w:lang w:val="en-US"/>
              </w:rPr>
              <w:t>Q</w:t>
            </w:r>
            <w:r w:rsidRPr="00601A47">
              <w:rPr>
                <w:sz w:val="22"/>
                <w:szCs w:val="22"/>
              </w:rPr>
              <w:t xml:space="preserve"> 23' - 23 шт., Мультимедийный проектор </w:t>
            </w:r>
            <w:r w:rsidRPr="00601A47">
              <w:rPr>
                <w:sz w:val="22"/>
                <w:szCs w:val="22"/>
                <w:lang w:val="en-US"/>
              </w:rPr>
              <w:t>Optoma</w:t>
            </w:r>
            <w:r w:rsidRPr="00601A47">
              <w:rPr>
                <w:sz w:val="22"/>
                <w:szCs w:val="22"/>
              </w:rPr>
              <w:t xml:space="preserve"> </w:t>
            </w:r>
            <w:r w:rsidRPr="00601A47">
              <w:rPr>
                <w:sz w:val="22"/>
                <w:szCs w:val="22"/>
                <w:lang w:val="en-US"/>
              </w:rPr>
              <w:t>x</w:t>
            </w:r>
            <w:r w:rsidRPr="00601A47">
              <w:rPr>
                <w:sz w:val="22"/>
                <w:szCs w:val="22"/>
              </w:rPr>
              <w:t xml:space="preserve"> 400 - 1 шт., Доска магнитно-маркерная 100х180 лак вращ..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CB3504" w14:textId="77777777" w:rsidR="002C735C" w:rsidRPr="00601A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1A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601A47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1A47" w14:paraId="58DE23FC" w14:textId="77777777" w:rsidTr="00CF22EC">
        <w:tc>
          <w:tcPr>
            <w:tcW w:w="562" w:type="dxa"/>
          </w:tcPr>
          <w:p w14:paraId="2366166D" w14:textId="77777777" w:rsidR="00601A47" w:rsidRPr="00E25AE1" w:rsidRDefault="00601A47" w:rsidP="00CF22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E771144" w14:textId="77777777" w:rsidR="00601A47" w:rsidRPr="00601A47" w:rsidRDefault="00601A47" w:rsidP="00CF22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1A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01A4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1A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1A47" w14:paraId="5A1C9382" w14:textId="77777777" w:rsidTr="00801458">
        <w:tc>
          <w:tcPr>
            <w:tcW w:w="2336" w:type="dxa"/>
          </w:tcPr>
          <w:p w14:paraId="4C518DAB" w14:textId="77777777" w:rsidR="005D65A5" w:rsidRPr="00601A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1A4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01A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1A4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01A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1A4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01A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1A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1A47" w14:paraId="07658034" w14:textId="77777777" w:rsidTr="00801458">
        <w:tc>
          <w:tcPr>
            <w:tcW w:w="2336" w:type="dxa"/>
          </w:tcPr>
          <w:p w14:paraId="1553D698" w14:textId="78F29BFB" w:rsidR="005D65A5" w:rsidRPr="00601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01A47" w:rsidRDefault="007478E0" w:rsidP="00801458">
            <w:pPr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01A47" w:rsidRDefault="007478E0" w:rsidP="00801458">
            <w:pPr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01A47" w:rsidRDefault="007478E0" w:rsidP="00801458">
            <w:pPr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01A47" w14:paraId="356B8143" w14:textId="77777777" w:rsidTr="00801458">
        <w:tc>
          <w:tcPr>
            <w:tcW w:w="2336" w:type="dxa"/>
          </w:tcPr>
          <w:p w14:paraId="3B8CA07F" w14:textId="77777777" w:rsidR="005D65A5" w:rsidRPr="00601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F60C3E" w14:textId="77777777" w:rsidR="005D65A5" w:rsidRPr="00601A47" w:rsidRDefault="007478E0" w:rsidP="00801458">
            <w:pPr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64073C7" w14:textId="77777777" w:rsidR="005D65A5" w:rsidRPr="00601A47" w:rsidRDefault="007478E0" w:rsidP="00801458">
            <w:pPr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A65730" w14:textId="77777777" w:rsidR="005D65A5" w:rsidRPr="00601A47" w:rsidRDefault="007478E0" w:rsidP="00801458">
            <w:pPr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601A47" w14:paraId="245456FF" w14:textId="77777777" w:rsidTr="00801458">
        <w:tc>
          <w:tcPr>
            <w:tcW w:w="2336" w:type="dxa"/>
          </w:tcPr>
          <w:p w14:paraId="784AC359" w14:textId="77777777" w:rsidR="005D65A5" w:rsidRPr="00601A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352FA1" w14:textId="77777777" w:rsidR="005D65A5" w:rsidRPr="00601A47" w:rsidRDefault="007478E0" w:rsidP="00801458">
            <w:pPr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712EE4" w14:textId="77777777" w:rsidR="005D65A5" w:rsidRPr="00601A47" w:rsidRDefault="007478E0" w:rsidP="00801458">
            <w:pPr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20E740" w14:textId="77777777" w:rsidR="005D65A5" w:rsidRPr="00601A47" w:rsidRDefault="007478E0" w:rsidP="00801458">
            <w:pPr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1A47" w14:paraId="1CAC2465" w14:textId="77777777" w:rsidTr="00CF22EC">
        <w:tc>
          <w:tcPr>
            <w:tcW w:w="562" w:type="dxa"/>
          </w:tcPr>
          <w:p w14:paraId="5D1762EC" w14:textId="77777777" w:rsidR="00601A47" w:rsidRPr="009E6058" w:rsidRDefault="00601A47" w:rsidP="00CF22E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53AD28C" w14:textId="77777777" w:rsidR="00601A47" w:rsidRPr="00601A47" w:rsidRDefault="00601A47" w:rsidP="00CF22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1A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01A47" w14:paraId="0267C479" w14:textId="77777777" w:rsidTr="00801458">
        <w:tc>
          <w:tcPr>
            <w:tcW w:w="2500" w:type="pct"/>
          </w:tcPr>
          <w:p w14:paraId="37F699C9" w14:textId="77777777" w:rsidR="00B8237E" w:rsidRPr="00601A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1A4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01A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1A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1A47" w14:paraId="3F240151" w14:textId="77777777" w:rsidTr="00801458">
        <w:tc>
          <w:tcPr>
            <w:tcW w:w="2500" w:type="pct"/>
          </w:tcPr>
          <w:p w14:paraId="61E91592" w14:textId="61A0874C" w:rsidR="00B8237E" w:rsidRPr="00601A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1A4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01A47" w:rsidRDefault="005C548A" w:rsidP="00801458">
            <w:pPr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01A47" w14:paraId="0E74B244" w14:textId="77777777" w:rsidTr="00801458">
        <w:tc>
          <w:tcPr>
            <w:tcW w:w="2500" w:type="pct"/>
          </w:tcPr>
          <w:p w14:paraId="529A38D2" w14:textId="77777777" w:rsidR="00B8237E" w:rsidRPr="00601A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1A4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0182B55F" w14:textId="77777777" w:rsidR="00B8237E" w:rsidRPr="00601A47" w:rsidRDefault="005C548A" w:rsidP="00801458">
            <w:pPr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01A47" w14:paraId="3F0BE823" w14:textId="77777777" w:rsidTr="00801458">
        <w:tc>
          <w:tcPr>
            <w:tcW w:w="2500" w:type="pct"/>
          </w:tcPr>
          <w:p w14:paraId="2DE78963" w14:textId="77777777" w:rsidR="00B8237E" w:rsidRPr="00601A47" w:rsidRDefault="00B8237E" w:rsidP="00801458">
            <w:pPr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68E602A" w14:textId="77777777" w:rsidR="00B8237E" w:rsidRPr="00601A47" w:rsidRDefault="005C548A" w:rsidP="00801458">
            <w:pPr>
              <w:rPr>
                <w:rFonts w:ascii="Times New Roman" w:hAnsi="Times New Roman" w:cs="Times New Roman"/>
              </w:rPr>
            </w:pPr>
            <w:r w:rsidRPr="00601A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402093" w14:textId="77777777" w:rsidR="00712BDF" w:rsidRDefault="00712BDF" w:rsidP="00315CA6">
      <w:pPr>
        <w:spacing w:after="0" w:line="240" w:lineRule="auto"/>
      </w:pPr>
      <w:r>
        <w:separator/>
      </w:r>
    </w:p>
  </w:endnote>
  <w:endnote w:type="continuationSeparator" w:id="0">
    <w:p w14:paraId="394C6E47" w14:textId="77777777" w:rsidR="00712BDF" w:rsidRDefault="00712B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AE1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6305D" w14:textId="77777777" w:rsidR="00712BDF" w:rsidRDefault="00712BDF" w:rsidP="00315CA6">
      <w:pPr>
        <w:spacing w:after="0" w:line="240" w:lineRule="auto"/>
      </w:pPr>
      <w:r>
        <w:separator/>
      </w:r>
    </w:p>
  </w:footnote>
  <w:footnote w:type="continuationSeparator" w:id="0">
    <w:p w14:paraId="381367E9" w14:textId="77777777" w:rsidR="00712BDF" w:rsidRDefault="00712B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1A47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2BD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38D2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5AE1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503CCD-B4D2-412A-9CC3-58AD749EF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3211</Words>
  <Characters>18306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