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Моделирование бизнес-процессов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3199093" w:rsidR="00A77598" w:rsidRPr="00011D7E" w:rsidRDefault="00011D7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351C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51C1">
              <w:rPr>
                <w:rFonts w:ascii="Times New Roman" w:hAnsi="Times New Roman" w:cs="Times New Roman"/>
                <w:sz w:val="20"/>
                <w:szCs w:val="20"/>
              </w:rPr>
              <w:t xml:space="preserve">к.э.н, Аминов </w:t>
            </w:r>
            <w:proofErr w:type="spellStart"/>
            <w:r w:rsidRPr="006351C1">
              <w:rPr>
                <w:rFonts w:ascii="Times New Roman" w:hAnsi="Times New Roman" w:cs="Times New Roman"/>
                <w:sz w:val="20"/>
                <w:szCs w:val="20"/>
              </w:rPr>
              <w:t>Хакимджон</w:t>
            </w:r>
            <w:proofErr w:type="spellEnd"/>
            <w:r w:rsidRPr="006351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51C1">
              <w:rPr>
                <w:rFonts w:ascii="Times New Roman" w:hAnsi="Times New Roman" w:cs="Times New Roman"/>
                <w:sz w:val="20"/>
                <w:szCs w:val="20"/>
              </w:rPr>
              <w:t>Иномджонович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7950D01" w:rsidR="004475DA" w:rsidRPr="00011D7E" w:rsidRDefault="00011D7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D00803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51C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4B389E5" w:rsidR="00D75436" w:rsidRDefault="002E23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51C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F6EB20F" w:rsidR="00D75436" w:rsidRDefault="002E23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51C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D22F161" w:rsidR="00D75436" w:rsidRDefault="002E23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51C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3900874" w:rsidR="00D75436" w:rsidRDefault="002E23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51C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0CE8027" w:rsidR="00D75436" w:rsidRDefault="002E23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51C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63E4DF7" w:rsidR="00D75436" w:rsidRDefault="002E23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51C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0A06B1F" w:rsidR="00D75436" w:rsidRDefault="002E23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51C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4D8F78C" w:rsidR="00D75436" w:rsidRDefault="002E23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51C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19C9C5" w:rsidR="00D75436" w:rsidRDefault="002E23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51C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84AC92A" w:rsidR="00D75436" w:rsidRDefault="002E23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51C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FAE0C83" w:rsidR="00D75436" w:rsidRDefault="002E23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51C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58A7F94" w:rsidR="00D75436" w:rsidRDefault="002E23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51C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1B8D73B" w:rsidR="00D75436" w:rsidRDefault="002E23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51C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93EA726" w:rsidR="00D75436" w:rsidRDefault="002E23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51C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A2656EE" w:rsidR="00D75436" w:rsidRDefault="002E23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51C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BB63A87" w:rsidR="00D75436" w:rsidRDefault="002E23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51C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70CB8D9" w:rsidR="00D75436" w:rsidRDefault="002E23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51C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теоретических знаний и практических навыков в области моделирования бизнес-процессов.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Моделирование бизнес-процессов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5"/>
        <w:gridCol w:w="3340"/>
        <w:gridCol w:w="3635"/>
      </w:tblGrid>
      <w:tr w:rsidR="00751095" w:rsidRPr="006351C1" w14:paraId="456F168A" w14:textId="77777777" w:rsidTr="006351C1">
        <w:trPr>
          <w:trHeight w:val="848"/>
          <w:tblHeader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351C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351C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351C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51C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351C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351C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351C1" w14:paraId="15D0A9B4" w14:textId="77777777" w:rsidTr="006351C1"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351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</w:rPr>
              <w:t>ОПК-1 - Способен проводить моделирование, анализ и совершенствование бизнес-процессов и информационно-технологической инфраструктуры предприятия в интересах достижения его стратегических целей с использованием современных методов и программного инструментария;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351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ОПК-1.2 - Моделирует и совершенствует бизнес-процессы и информационно-технологическую инфраструктуру предприятия в интересах достижения его стратегических целей с использованием современных методов и программного инструментария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795CCCF" w:rsidR="00751095" w:rsidRPr="006351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351C1">
              <w:rPr>
                <w:rFonts w:ascii="Times New Roman" w:hAnsi="Times New Roman" w:cs="Times New Roman"/>
              </w:rPr>
              <w:t>понятие, виды и особенности моделирования бизнес-процессов</w:t>
            </w:r>
            <w:r w:rsidR="006351C1">
              <w:rPr>
                <w:rFonts w:ascii="Times New Roman" w:hAnsi="Times New Roman" w:cs="Times New Roman"/>
              </w:rPr>
              <w:t>.</w:t>
            </w:r>
            <w:r w:rsidRPr="006351C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351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351C1">
              <w:rPr>
                <w:rFonts w:ascii="Times New Roman" w:hAnsi="Times New Roman" w:cs="Times New Roman"/>
              </w:rPr>
              <w:t>моделировать бизнес-процессы</w:t>
            </w:r>
            <w:r w:rsidRPr="006351C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351C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351C1">
              <w:rPr>
                <w:rFonts w:ascii="Times New Roman" w:hAnsi="Times New Roman" w:cs="Times New Roman"/>
              </w:rPr>
              <w:t>программными средствами моделирования бизнес-процессов</w:t>
            </w:r>
            <w:r w:rsidRPr="006351C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351C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4"/>
        <w:gridCol w:w="4049"/>
        <w:gridCol w:w="8"/>
        <w:gridCol w:w="715"/>
        <w:gridCol w:w="10"/>
        <w:gridCol w:w="732"/>
        <w:gridCol w:w="728"/>
        <w:gridCol w:w="726"/>
      </w:tblGrid>
      <w:tr w:rsidR="005B37A7" w:rsidRPr="006351C1" w14:paraId="3C8BF9B1" w14:textId="77777777" w:rsidTr="006351C1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351C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51C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351C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351C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351C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351C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351C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51C1">
              <w:rPr>
                <w:rFonts w:ascii="Times New Roman" w:hAnsi="Times New Roman" w:cs="Times New Roman"/>
                <w:b/>
              </w:rPr>
              <w:t>(ак</w:t>
            </w:r>
            <w:r w:rsidR="00AE2B1A" w:rsidRPr="006351C1">
              <w:rPr>
                <w:rFonts w:ascii="Times New Roman" w:hAnsi="Times New Roman" w:cs="Times New Roman"/>
                <w:b/>
              </w:rPr>
              <w:t>адемические</w:t>
            </w:r>
            <w:r w:rsidRPr="006351C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351C1" w14:paraId="568F56F7" w14:textId="77777777" w:rsidTr="006351C1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351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6351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351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51C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351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351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51C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351C1" w14:paraId="48EF2691" w14:textId="77777777" w:rsidTr="006351C1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351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6351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351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51C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351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51C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351C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51C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351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351C1" w14:paraId="748498C4" w14:textId="77777777" w:rsidTr="006351C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6351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Тема 1. Теоретические основы и инструментальные средства моделирования бизнес-процессов.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6351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51C1">
              <w:rPr>
                <w:sz w:val="22"/>
                <w:szCs w:val="22"/>
                <w:lang w:bidi="ru-RU"/>
              </w:rPr>
              <w:t>Процессный подход к управлению. Понятие «Бизнес-процесс». Классификация бизнес-процессов. Основные и вспомогательные бизнес-процессы. Бизнес-процессы управления и развития. Реинжиниринг бизнес-процессов (понятие, функции, виды, задачи, этапы, принципы, инструменты, участники).</w:t>
            </w:r>
            <w:r w:rsidRPr="006351C1">
              <w:rPr>
                <w:sz w:val="22"/>
                <w:szCs w:val="22"/>
                <w:lang w:bidi="ru-RU"/>
              </w:rPr>
              <w:br/>
              <w:t>Понятия «Модель», «Методология», «Метод» и «Нотация». Текстовая и табличная формы описания бизнес-процессов. Графическая форма описания бизнес-процессов. Обзор методологий и нотаций моделирования бизнес-процессов.</w:t>
            </w:r>
            <w:r w:rsidRPr="006351C1">
              <w:rPr>
                <w:sz w:val="22"/>
                <w:szCs w:val="22"/>
                <w:lang w:bidi="ru-RU"/>
              </w:rPr>
              <w:br/>
              <w:t>Инструментальные средства описания бизнес-процессов. Особенности, достоинства и недостатки инструментальных средств моделирования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35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351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351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351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351C1" w14:paraId="5C952D7E" w14:textId="77777777" w:rsidTr="006351C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15E9D344" w14:textId="77777777" w:rsidR="004475DA" w:rsidRPr="006351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Тема 2. Нотация IDEF0. Функциональная модель.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465A95AB" w14:textId="77777777" w:rsidR="004475DA" w:rsidRPr="006351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51C1">
              <w:rPr>
                <w:sz w:val="22"/>
                <w:szCs w:val="22"/>
                <w:lang w:bidi="ru-RU"/>
              </w:rPr>
              <w:t>Общие положения методологии функционального моделирования IDEF0. Виды диаграмм. Основные графические элементы. Моделирование бизнес-процессов в нотации IDEF0.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2CA348" w14:textId="77777777" w:rsidR="004475DA" w:rsidRPr="00635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80B2AE" w14:textId="77777777" w:rsidR="004475DA" w:rsidRPr="00635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53BFE3" w14:textId="77777777" w:rsidR="004475DA" w:rsidRPr="006351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F538E9" w14:textId="77777777" w:rsidR="004475DA" w:rsidRPr="006351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351C1" w14:paraId="15059D6F" w14:textId="77777777" w:rsidTr="006351C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61FF1583" w14:textId="77777777" w:rsidR="004475DA" w:rsidRPr="006351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Тема 3. Нотация IDEF3. Документирование процессов.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11E91B29" w14:textId="77777777" w:rsidR="004475DA" w:rsidRPr="006351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51C1">
              <w:rPr>
                <w:sz w:val="22"/>
                <w:szCs w:val="22"/>
                <w:lang w:bidi="ru-RU"/>
              </w:rPr>
              <w:t>Общие положения методологии документирования процессов IDEF3. Диаграмма выполнения последовательности этапов процесса. Основные графические элементы.  Моделирование бизнес-процессов в нотации IDEF3.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C39BD5" w14:textId="77777777" w:rsidR="004475DA" w:rsidRPr="00635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3E0D1A" w14:textId="77777777" w:rsidR="004475DA" w:rsidRPr="00635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89664E" w14:textId="77777777" w:rsidR="004475DA" w:rsidRPr="006351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26793B" w14:textId="77777777" w:rsidR="004475DA" w:rsidRPr="006351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351C1" w14:paraId="7FC5FFFB" w14:textId="77777777" w:rsidTr="006351C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13756C5D" w14:textId="77777777" w:rsidR="004475DA" w:rsidRPr="006351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Тема 4. Нотация DFD. Диаграммы потоков данных.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1ACAF8BD" w14:textId="77777777" w:rsidR="004475DA" w:rsidRPr="006351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51C1">
              <w:rPr>
                <w:sz w:val="22"/>
                <w:szCs w:val="22"/>
                <w:lang w:bidi="ru-RU"/>
              </w:rPr>
              <w:t>Общие положения методологии DFD. DFD в нотации Гейна-Сарсона. DFD в нотации Йордона-Де Марко. Моделирование процессов в нотациях DFD.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B5330A" w14:textId="77777777" w:rsidR="004475DA" w:rsidRPr="00635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73F24D" w14:textId="77777777" w:rsidR="004475DA" w:rsidRPr="00635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2374EC" w14:textId="77777777" w:rsidR="004475DA" w:rsidRPr="006351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4972CD" w14:textId="77777777" w:rsidR="004475DA" w:rsidRPr="006351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351C1" w14:paraId="0C70EC1C" w14:textId="77777777" w:rsidTr="006351C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69FA3465" w14:textId="77777777" w:rsidR="004475DA" w:rsidRPr="006351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Тема 5. Нотация моделирования бизнес-процессов BPMN.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EB8FC67" w14:textId="77777777" w:rsidR="004475DA" w:rsidRPr="006351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51C1">
              <w:rPr>
                <w:sz w:val="22"/>
                <w:szCs w:val="22"/>
                <w:lang w:bidi="ru-RU"/>
              </w:rPr>
              <w:t>Общие положения нотации BPMN. Виды диаграмм. Основные графические элементы. Моделирование бизнес-процессов в нотации BPMN.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B7E2F8" w14:textId="77777777" w:rsidR="004475DA" w:rsidRPr="00635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8B1EFA" w14:textId="77777777" w:rsidR="004475DA" w:rsidRPr="00635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3069B0" w14:textId="77777777" w:rsidR="004475DA" w:rsidRPr="006351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534AFE" w14:textId="77777777" w:rsidR="004475DA" w:rsidRPr="006351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351C1" w14:paraId="0AFCCD43" w14:textId="77777777" w:rsidTr="006351C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631EAF22" w14:textId="77777777" w:rsidR="004475DA" w:rsidRPr="006351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Тема 6. Нотации унифицированного языка моделирования UML.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2B3197B3" w14:textId="77777777" w:rsidR="004475DA" w:rsidRPr="006351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51C1">
              <w:rPr>
                <w:sz w:val="22"/>
                <w:szCs w:val="22"/>
                <w:lang w:bidi="ru-RU"/>
              </w:rPr>
              <w:t>Общие положения нотации UML. Диаграммы UML. Диаграмма деятельности (Activity Diagram). Диаграмма прецедентов (Use Case Diagram). Моделирование бизнес-процессов в нотациях унифицированного языка моделирования UML.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957A88" w14:textId="77777777" w:rsidR="004475DA" w:rsidRPr="00635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8A7858" w14:textId="77777777" w:rsidR="004475DA" w:rsidRPr="00635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377FA5" w14:textId="77777777" w:rsidR="004475DA" w:rsidRPr="006351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288ED9" w14:textId="77777777" w:rsidR="004475DA" w:rsidRPr="006351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351C1" w14:paraId="77FC05F6" w14:textId="77777777" w:rsidTr="006351C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1F5B402F" w14:textId="77777777" w:rsidR="004475DA" w:rsidRPr="006351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Тема 7. Нотации методологии ARIS. Архитектура интегрированных информационных систем.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0ABA116F" w14:textId="77777777" w:rsidR="004475DA" w:rsidRPr="006351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51C1">
              <w:rPr>
                <w:sz w:val="22"/>
                <w:szCs w:val="22"/>
                <w:lang w:bidi="ru-RU"/>
              </w:rPr>
              <w:t>Общие положения методологии ARIS. Виды диаграмм. Нотация ARIS eEPC. Основные графические элементы. Моделирование бизнес-процессов в нотациях методологии ARIS.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3B984F" w14:textId="77777777" w:rsidR="004475DA" w:rsidRPr="00635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4EBF07" w14:textId="77777777" w:rsidR="004475DA" w:rsidRPr="006351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034F75" w14:textId="77777777" w:rsidR="004475DA" w:rsidRPr="006351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0BDBCD" w14:textId="77777777" w:rsidR="004475DA" w:rsidRPr="006351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351C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351C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51C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351C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51C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351C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351C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351C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351C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351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51C1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351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51C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351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351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351C1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13C51717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B138003" w14:textId="77777777" w:rsidR="006351C1" w:rsidRPr="005B37A7" w:rsidRDefault="006351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51"/>
        <w:gridCol w:w="3256"/>
      </w:tblGrid>
      <w:tr w:rsidR="00262CF0" w:rsidRPr="006351C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351C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51C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351C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51C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351C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351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</w:rPr>
              <w:t xml:space="preserve">Аминов, Х.И. Моделирование бизнес-процессов: учебное пособие. – СПб: Изд-во СПбГЭУ, 2016. - 80 </w:t>
            </w:r>
            <w:r w:rsidRPr="006351C1">
              <w:rPr>
                <w:rFonts w:ascii="Times New Roman" w:hAnsi="Times New Roman" w:cs="Times New Roman"/>
                <w:lang w:val="en-US"/>
              </w:rPr>
              <w:t>c</w:t>
            </w:r>
            <w:r w:rsidRPr="006351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351C1" w:rsidRDefault="002E23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351C1">
                <w:rPr>
                  <w:color w:val="00008B"/>
                  <w:u w:val="single"/>
                </w:rPr>
                <w:t>https://opac.unecon.ru/elibrar ... ·Ð½ÐµÑ-Ð¿ÑÐ¾ÑÐµÑÑÐ¾Ð².pdf</w:t>
              </w:r>
            </w:hyperlink>
          </w:p>
        </w:tc>
      </w:tr>
      <w:tr w:rsidR="00262CF0" w:rsidRPr="006351C1" w14:paraId="2944E8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7D9AF1" w14:textId="77777777" w:rsidR="00262CF0" w:rsidRPr="006351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51C1">
              <w:rPr>
                <w:rFonts w:ascii="Times New Roman" w:hAnsi="Times New Roman" w:cs="Times New Roman"/>
              </w:rPr>
              <w:t>Долганова, О. И.  Моделирование бизнес-процессов</w:t>
            </w:r>
            <w:proofErr w:type="gramStart"/>
            <w:r w:rsidRPr="006351C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351C1">
              <w:rPr>
                <w:rFonts w:ascii="Times New Roman" w:hAnsi="Times New Roman" w:cs="Times New Roman"/>
              </w:rPr>
              <w:t xml:space="preserve"> учебник и практикум для вузов / О. И. Долганова, Е. В. Виноградова, А. М. Лобанова ; под редакцией О. И. Долгановой. — 2-е изд., </w:t>
            </w:r>
            <w:proofErr w:type="spellStart"/>
            <w:r w:rsidRPr="006351C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351C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6351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351C1">
              <w:rPr>
                <w:rFonts w:ascii="Times New Roman" w:hAnsi="Times New Roman" w:cs="Times New Roman"/>
              </w:rPr>
              <w:t>, 2024.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ADCAAB" w14:textId="77777777" w:rsidR="00262CF0" w:rsidRPr="006351C1" w:rsidRDefault="002E23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351C1">
                <w:rPr>
                  <w:color w:val="00008B"/>
                  <w:u w:val="single"/>
                </w:rPr>
                <w:t>https://urait.ru/bcode/536465</w:t>
              </w:r>
            </w:hyperlink>
          </w:p>
        </w:tc>
      </w:tr>
      <w:tr w:rsidR="00262CF0" w:rsidRPr="006351C1" w14:paraId="571E280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860937" w14:textId="77777777" w:rsidR="00262CF0" w:rsidRPr="006351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351C1">
              <w:rPr>
                <w:rFonts w:ascii="Times New Roman" w:hAnsi="Times New Roman" w:cs="Times New Roman"/>
              </w:rPr>
              <w:t>Елиферов</w:t>
            </w:r>
            <w:proofErr w:type="spellEnd"/>
            <w:r w:rsidRPr="006351C1">
              <w:rPr>
                <w:rFonts w:ascii="Times New Roman" w:hAnsi="Times New Roman" w:cs="Times New Roman"/>
              </w:rPr>
              <w:t>, В. Г. Бизнес-процессы: регламентация и управление</w:t>
            </w:r>
            <w:proofErr w:type="gramStart"/>
            <w:r w:rsidRPr="006351C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351C1">
              <w:rPr>
                <w:rFonts w:ascii="Times New Roman" w:hAnsi="Times New Roman" w:cs="Times New Roman"/>
              </w:rPr>
              <w:t xml:space="preserve"> учебник / В.Г. </w:t>
            </w:r>
            <w:proofErr w:type="spellStart"/>
            <w:r w:rsidRPr="006351C1">
              <w:rPr>
                <w:rFonts w:ascii="Times New Roman" w:hAnsi="Times New Roman" w:cs="Times New Roman"/>
              </w:rPr>
              <w:t>Елиферов</w:t>
            </w:r>
            <w:proofErr w:type="spellEnd"/>
            <w:r w:rsidRPr="006351C1">
              <w:rPr>
                <w:rFonts w:ascii="Times New Roman" w:hAnsi="Times New Roman" w:cs="Times New Roman"/>
              </w:rPr>
              <w:t>, В.В. Репин. — Москва</w:t>
            </w:r>
            <w:proofErr w:type="gramStart"/>
            <w:r w:rsidRPr="006351C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351C1">
              <w:rPr>
                <w:rFonts w:ascii="Times New Roman" w:hAnsi="Times New Roman" w:cs="Times New Roman"/>
              </w:rPr>
              <w:t xml:space="preserve"> ИНФРА-М, 2024. —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1C776B" w14:textId="77777777" w:rsidR="00262CF0" w:rsidRPr="006351C1" w:rsidRDefault="002E23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6351C1">
                <w:rPr>
                  <w:color w:val="00008B"/>
                  <w:u w:val="single"/>
                </w:rPr>
                <w:t>https://znanium.ru/read?id=432874</w:t>
              </w:r>
            </w:hyperlink>
          </w:p>
        </w:tc>
      </w:tr>
      <w:tr w:rsidR="00262CF0" w:rsidRPr="006351C1" w14:paraId="5D1F3C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F34EF1" w14:textId="77777777" w:rsidR="00262CF0" w:rsidRPr="006351C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351C1">
              <w:rPr>
                <w:rFonts w:ascii="Times New Roman" w:hAnsi="Times New Roman" w:cs="Times New Roman"/>
              </w:rPr>
              <w:t>Каменнова</w:t>
            </w:r>
            <w:proofErr w:type="spellEnd"/>
            <w:r w:rsidRPr="006351C1">
              <w:rPr>
                <w:rFonts w:ascii="Times New Roman" w:hAnsi="Times New Roman" w:cs="Times New Roman"/>
              </w:rPr>
              <w:t>, М. С.  Моделирование бизнес-процессов</w:t>
            </w:r>
            <w:proofErr w:type="gramStart"/>
            <w:r w:rsidRPr="006351C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351C1">
              <w:rPr>
                <w:rFonts w:ascii="Times New Roman" w:hAnsi="Times New Roman" w:cs="Times New Roman"/>
              </w:rPr>
              <w:t xml:space="preserve"> учебник и практикум для вузов / М. С. </w:t>
            </w:r>
            <w:proofErr w:type="spellStart"/>
            <w:r w:rsidRPr="006351C1">
              <w:rPr>
                <w:rFonts w:ascii="Times New Roman" w:hAnsi="Times New Roman" w:cs="Times New Roman"/>
              </w:rPr>
              <w:t>Каменнова</w:t>
            </w:r>
            <w:proofErr w:type="spellEnd"/>
            <w:r w:rsidRPr="006351C1">
              <w:rPr>
                <w:rFonts w:ascii="Times New Roman" w:hAnsi="Times New Roman" w:cs="Times New Roman"/>
              </w:rPr>
              <w:t>, В. В. Крохин, И. В. Машков. — Москва</w:t>
            </w:r>
            <w:proofErr w:type="gramStart"/>
            <w:r w:rsidRPr="006351C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351C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351C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351C1">
              <w:rPr>
                <w:rFonts w:ascii="Times New Roman" w:hAnsi="Times New Roman" w:cs="Times New Roman"/>
              </w:rPr>
              <w:t>, 2024. — 534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2853B0" w14:textId="77777777" w:rsidR="00262CF0" w:rsidRPr="006351C1" w:rsidRDefault="002E23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6351C1">
                <w:rPr>
                  <w:color w:val="00008B"/>
                  <w:u w:val="single"/>
                </w:rPr>
                <w:t>https://urait.ru/bcode/544948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ARIS Express</w:t>
            </w:r>
          </w:p>
        </w:tc>
      </w:tr>
      <w:tr w:rsidR="007B550D" w:rsidRPr="007E6725" w14:paraId="10E32F97" w14:textId="77777777" w:rsidTr="007B550D">
        <w:tc>
          <w:tcPr>
            <w:tcW w:w="9345" w:type="dxa"/>
          </w:tcPr>
          <w:p w14:paraId="1252E3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Ramus</w:t>
            </w:r>
          </w:p>
        </w:tc>
      </w:tr>
      <w:tr w:rsidR="007B550D" w:rsidRPr="007E6725" w14:paraId="4206FEB9" w14:textId="77777777" w:rsidTr="007B550D">
        <w:tc>
          <w:tcPr>
            <w:tcW w:w="9345" w:type="dxa"/>
          </w:tcPr>
          <w:p w14:paraId="76A564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34ADFE5" w14:textId="77777777" w:rsidTr="007B550D">
        <w:tc>
          <w:tcPr>
            <w:tcW w:w="9345" w:type="dxa"/>
          </w:tcPr>
          <w:p w14:paraId="2166E4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33C336D9" w14:textId="77777777" w:rsidTr="007B550D">
        <w:tc>
          <w:tcPr>
            <w:tcW w:w="9345" w:type="dxa"/>
          </w:tcPr>
          <w:p w14:paraId="6A7C0B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Camunda</w:t>
            </w:r>
          </w:p>
        </w:tc>
      </w:tr>
      <w:tr w:rsidR="007B550D" w:rsidRPr="007E6725" w14:paraId="41B0DB90" w14:textId="77777777" w:rsidTr="007B550D">
        <w:tc>
          <w:tcPr>
            <w:tcW w:w="9345" w:type="dxa"/>
          </w:tcPr>
          <w:p w14:paraId="631BEF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14:paraId="1FEED643" w14:textId="77777777" w:rsidTr="007B550D">
        <w:tc>
          <w:tcPr>
            <w:tcW w:w="9345" w:type="dxa"/>
          </w:tcPr>
          <w:p w14:paraId="38E40D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MODELIO</w:t>
            </w:r>
          </w:p>
        </w:tc>
      </w:tr>
      <w:tr w:rsidR="007B550D" w:rsidRPr="007E6725" w14:paraId="646DE22C" w14:textId="77777777" w:rsidTr="007B550D">
        <w:tc>
          <w:tcPr>
            <w:tcW w:w="9345" w:type="dxa"/>
          </w:tcPr>
          <w:p w14:paraId="289E85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E1FB86E" w14:textId="77777777" w:rsidTr="007B550D">
        <w:tc>
          <w:tcPr>
            <w:tcW w:w="9345" w:type="dxa"/>
          </w:tcPr>
          <w:p w14:paraId="668A99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ECB42C2" w14:textId="77777777" w:rsidTr="007B550D">
        <w:tc>
          <w:tcPr>
            <w:tcW w:w="9345" w:type="dxa"/>
          </w:tcPr>
          <w:p w14:paraId="51F353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E23C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351C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351C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351C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351C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351C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351C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351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51C1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351C1">
              <w:rPr>
                <w:sz w:val="22"/>
                <w:szCs w:val="22"/>
              </w:rPr>
              <w:t>комплексом</w:t>
            </w:r>
            <w:proofErr w:type="gramStart"/>
            <w:r w:rsidRPr="006351C1">
              <w:rPr>
                <w:sz w:val="22"/>
                <w:szCs w:val="22"/>
              </w:rPr>
              <w:t>.С</w:t>
            </w:r>
            <w:proofErr w:type="gramEnd"/>
            <w:r w:rsidRPr="006351C1">
              <w:rPr>
                <w:sz w:val="22"/>
                <w:szCs w:val="22"/>
              </w:rPr>
              <w:t>пециализированная</w:t>
            </w:r>
            <w:proofErr w:type="spellEnd"/>
            <w:r w:rsidRPr="006351C1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</w:t>
            </w:r>
            <w:proofErr w:type="gramStart"/>
            <w:r w:rsidRPr="006351C1">
              <w:rPr>
                <w:sz w:val="22"/>
                <w:szCs w:val="22"/>
              </w:rPr>
              <w:t>.К</w:t>
            </w:r>
            <w:proofErr w:type="gramEnd"/>
            <w:r w:rsidRPr="006351C1">
              <w:rPr>
                <w:sz w:val="22"/>
                <w:szCs w:val="22"/>
              </w:rPr>
              <w:t xml:space="preserve">омпьютер </w:t>
            </w:r>
            <w:r w:rsidRPr="006351C1">
              <w:rPr>
                <w:sz w:val="22"/>
                <w:szCs w:val="22"/>
                <w:lang w:val="en-US"/>
              </w:rPr>
              <w:t>Intel</w:t>
            </w:r>
            <w:r w:rsidRPr="006351C1">
              <w:rPr>
                <w:sz w:val="22"/>
                <w:szCs w:val="22"/>
              </w:rPr>
              <w:t xml:space="preserve"> </w:t>
            </w:r>
            <w:r w:rsidRPr="006351C1">
              <w:rPr>
                <w:sz w:val="22"/>
                <w:szCs w:val="22"/>
                <w:lang w:val="en-US"/>
              </w:rPr>
              <w:t>I</w:t>
            </w:r>
            <w:r w:rsidRPr="006351C1">
              <w:rPr>
                <w:sz w:val="22"/>
                <w:szCs w:val="22"/>
              </w:rPr>
              <w:t>5-7400/16</w:t>
            </w:r>
            <w:r w:rsidRPr="006351C1">
              <w:rPr>
                <w:sz w:val="22"/>
                <w:szCs w:val="22"/>
                <w:lang w:val="en-US"/>
              </w:rPr>
              <w:t>Gb</w:t>
            </w:r>
            <w:r w:rsidRPr="006351C1">
              <w:rPr>
                <w:sz w:val="22"/>
                <w:szCs w:val="22"/>
              </w:rPr>
              <w:t>/1</w:t>
            </w:r>
            <w:r w:rsidRPr="006351C1">
              <w:rPr>
                <w:sz w:val="22"/>
                <w:szCs w:val="22"/>
                <w:lang w:val="en-US"/>
              </w:rPr>
              <w:t>Tb</w:t>
            </w:r>
            <w:r w:rsidRPr="006351C1">
              <w:rPr>
                <w:sz w:val="22"/>
                <w:szCs w:val="22"/>
              </w:rPr>
              <w:t xml:space="preserve">/ видеокарта </w:t>
            </w:r>
            <w:r w:rsidRPr="006351C1">
              <w:rPr>
                <w:sz w:val="22"/>
                <w:szCs w:val="22"/>
                <w:lang w:val="en-US"/>
              </w:rPr>
              <w:t>NVIDIA</w:t>
            </w:r>
            <w:r w:rsidRPr="006351C1">
              <w:rPr>
                <w:sz w:val="22"/>
                <w:szCs w:val="22"/>
              </w:rPr>
              <w:t xml:space="preserve"> </w:t>
            </w:r>
            <w:r w:rsidRPr="006351C1">
              <w:rPr>
                <w:sz w:val="22"/>
                <w:szCs w:val="22"/>
                <w:lang w:val="en-US"/>
              </w:rPr>
              <w:t>GeForce</w:t>
            </w:r>
            <w:r w:rsidRPr="006351C1">
              <w:rPr>
                <w:sz w:val="22"/>
                <w:szCs w:val="22"/>
              </w:rPr>
              <w:t xml:space="preserve"> </w:t>
            </w:r>
            <w:r w:rsidRPr="006351C1">
              <w:rPr>
                <w:sz w:val="22"/>
                <w:szCs w:val="22"/>
                <w:lang w:val="en-US"/>
              </w:rPr>
              <w:t>GT</w:t>
            </w:r>
            <w:r w:rsidRPr="006351C1">
              <w:rPr>
                <w:sz w:val="22"/>
                <w:szCs w:val="22"/>
              </w:rPr>
              <w:t xml:space="preserve"> 710/Монитор. </w:t>
            </w:r>
            <w:r w:rsidRPr="006351C1">
              <w:rPr>
                <w:sz w:val="22"/>
                <w:szCs w:val="22"/>
                <w:lang w:val="en-US"/>
              </w:rPr>
              <w:t>DELL</w:t>
            </w:r>
            <w:r w:rsidRPr="006351C1">
              <w:rPr>
                <w:sz w:val="22"/>
                <w:szCs w:val="22"/>
              </w:rPr>
              <w:t xml:space="preserve"> </w:t>
            </w:r>
            <w:r w:rsidRPr="006351C1">
              <w:rPr>
                <w:sz w:val="22"/>
                <w:szCs w:val="22"/>
                <w:lang w:val="en-US"/>
              </w:rPr>
              <w:t>S</w:t>
            </w:r>
            <w:r w:rsidRPr="006351C1">
              <w:rPr>
                <w:sz w:val="22"/>
                <w:szCs w:val="22"/>
              </w:rPr>
              <w:t>2218</w:t>
            </w:r>
            <w:r w:rsidRPr="006351C1">
              <w:rPr>
                <w:sz w:val="22"/>
                <w:szCs w:val="22"/>
                <w:lang w:val="en-US"/>
              </w:rPr>
              <w:t>H</w:t>
            </w:r>
            <w:r w:rsidRPr="006351C1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6351C1">
              <w:rPr>
                <w:sz w:val="22"/>
                <w:szCs w:val="22"/>
                <w:lang w:val="en-US"/>
              </w:rPr>
              <w:t>Wi</w:t>
            </w:r>
            <w:r w:rsidRPr="006351C1">
              <w:rPr>
                <w:sz w:val="22"/>
                <w:szCs w:val="22"/>
              </w:rPr>
              <w:t>-</w:t>
            </w:r>
            <w:r w:rsidRPr="006351C1">
              <w:rPr>
                <w:sz w:val="22"/>
                <w:szCs w:val="22"/>
                <w:lang w:val="en-US"/>
              </w:rPr>
              <w:t>Fi</w:t>
            </w:r>
            <w:r w:rsidRPr="006351C1">
              <w:rPr>
                <w:sz w:val="22"/>
                <w:szCs w:val="22"/>
              </w:rPr>
              <w:t xml:space="preserve"> Тип1 </w:t>
            </w:r>
            <w:r w:rsidRPr="006351C1">
              <w:rPr>
                <w:sz w:val="22"/>
                <w:szCs w:val="22"/>
                <w:lang w:val="en-US"/>
              </w:rPr>
              <w:t>UBIQUITI</w:t>
            </w:r>
            <w:r w:rsidRPr="006351C1">
              <w:rPr>
                <w:sz w:val="22"/>
                <w:szCs w:val="22"/>
              </w:rPr>
              <w:t xml:space="preserve"> </w:t>
            </w:r>
            <w:r w:rsidRPr="006351C1">
              <w:rPr>
                <w:sz w:val="22"/>
                <w:szCs w:val="22"/>
                <w:lang w:val="en-US"/>
              </w:rPr>
              <w:t>UAP</w:t>
            </w:r>
            <w:r w:rsidRPr="006351C1">
              <w:rPr>
                <w:sz w:val="22"/>
                <w:szCs w:val="22"/>
              </w:rPr>
              <w:t>-</w:t>
            </w:r>
            <w:r w:rsidRPr="006351C1">
              <w:rPr>
                <w:sz w:val="22"/>
                <w:szCs w:val="22"/>
                <w:lang w:val="en-US"/>
              </w:rPr>
              <w:t>AC</w:t>
            </w:r>
            <w:r w:rsidRPr="006351C1">
              <w:rPr>
                <w:sz w:val="22"/>
                <w:szCs w:val="22"/>
              </w:rPr>
              <w:t>-</w:t>
            </w:r>
            <w:r w:rsidRPr="006351C1">
              <w:rPr>
                <w:sz w:val="22"/>
                <w:szCs w:val="22"/>
                <w:lang w:val="en-US"/>
              </w:rPr>
              <w:t>PRO</w:t>
            </w:r>
            <w:r w:rsidRPr="006351C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351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51C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351C1" w14:paraId="298C5B57" w14:textId="77777777" w:rsidTr="008416EB">
        <w:tc>
          <w:tcPr>
            <w:tcW w:w="7797" w:type="dxa"/>
            <w:shd w:val="clear" w:color="auto" w:fill="auto"/>
          </w:tcPr>
          <w:p w14:paraId="56CD0303" w14:textId="77777777" w:rsidR="002C735C" w:rsidRPr="006351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51C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351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351C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351C1">
              <w:rPr>
                <w:sz w:val="22"/>
                <w:szCs w:val="22"/>
                <w:lang w:val="en-US"/>
              </w:rPr>
              <w:t>Intel</w:t>
            </w:r>
            <w:r w:rsidRPr="006351C1">
              <w:rPr>
                <w:sz w:val="22"/>
                <w:szCs w:val="22"/>
              </w:rPr>
              <w:t xml:space="preserve"> </w:t>
            </w:r>
            <w:r w:rsidRPr="006351C1">
              <w:rPr>
                <w:sz w:val="22"/>
                <w:szCs w:val="22"/>
                <w:lang w:val="en-US"/>
              </w:rPr>
              <w:t>I</w:t>
            </w:r>
            <w:r w:rsidRPr="006351C1">
              <w:rPr>
                <w:sz w:val="22"/>
                <w:szCs w:val="22"/>
              </w:rPr>
              <w:t>5-7400/16</w:t>
            </w:r>
            <w:r w:rsidRPr="006351C1">
              <w:rPr>
                <w:sz w:val="22"/>
                <w:szCs w:val="22"/>
                <w:lang w:val="en-US"/>
              </w:rPr>
              <w:t>Gb</w:t>
            </w:r>
            <w:r w:rsidRPr="006351C1">
              <w:rPr>
                <w:sz w:val="22"/>
                <w:szCs w:val="22"/>
              </w:rPr>
              <w:t>/1</w:t>
            </w:r>
            <w:r w:rsidRPr="006351C1">
              <w:rPr>
                <w:sz w:val="22"/>
                <w:szCs w:val="22"/>
                <w:lang w:val="en-US"/>
              </w:rPr>
              <w:t>Tb</w:t>
            </w:r>
            <w:r w:rsidRPr="006351C1">
              <w:rPr>
                <w:sz w:val="22"/>
                <w:szCs w:val="22"/>
              </w:rPr>
              <w:t xml:space="preserve">/ видеокарта </w:t>
            </w:r>
            <w:r w:rsidRPr="006351C1">
              <w:rPr>
                <w:sz w:val="22"/>
                <w:szCs w:val="22"/>
                <w:lang w:val="en-US"/>
              </w:rPr>
              <w:t>NVIDIA</w:t>
            </w:r>
            <w:r w:rsidRPr="006351C1">
              <w:rPr>
                <w:sz w:val="22"/>
                <w:szCs w:val="22"/>
              </w:rPr>
              <w:t xml:space="preserve"> </w:t>
            </w:r>
            <w:r w:rsidRPr="006351C1">
              <w:rPr>
                <w:sz w:val="22"/>
                <w:szCs w:val="22"/>
                <w:lang w:val="en-US"/>
              </w:rPr>
              <w:t>GeForce</w:t>
            </w:r>
            <w:r w:rsidRPr="006351C1">
              <w:rPr>
                <w:sz w:val="22"/>
                <w:szCs w:val="22"/>
              </w:rPr>
              <w:t xml:space="preserve"> </w:t>
            </w:r>
            <w:r w:rsidRPr="006351C1">
              <w:rPr>
                <w:sz w:val="22"/>
                <w:szCs w:val="22"/>
                <w:lang w:val="en-US"/>
              </w:rPr>
              <w:t>GT</w:t>
            </w:r>
            <w:r w:rsidRPr="006351C1">
              <w:rPr>
                <w:sz w:val="22"/>
                <w:szCs w:val="22"/>
              </w:rPr>
              <w:t xml:space="preserve"> 710/Монитор </w:t>
            </w:r>
            <w:r w:rsidRPr="006351C1">
              <w:rPr>
                <w:sz w:val="22"/>
                <w:szCs w:val="22"/>
                <w:lang w:val="en-US"/>
              </w:rPr>
              <w:t>DELL</w:t>
            </w:r>
            <w:r w:rsidRPr="006351C1">
              <w:rPr>
                <w:sz w:val="22"/>
                <w:szCs w:val="22"/>
              </w:rPr>
              <w:t xml:space="preserve"> </w:t>
            </w:r>
            <w:r w:rsidRPr="006351C1">
              <w:rPr>
                <w:sz w:val="22"/>
                <w:szCs w:val="22"/>
                <w:lang w:val="en-US"/>
              </w:rPr>
              <w:t>S</w:t>
            </w:r>
            <w:r w:rsidRPr="006351C1">
              <w:rPr>
                <w:sz w:val="22"/>
                <w:szCs w:val="22"/>
              </w:rPr>
              <w:t>2218</w:t>
            </w:r>
            <w:r w:rsidRPr="006351C1">
              <w:rPr>
                <w:sz w:val="22"/>
                <w:szCs w:val="22"/>
                <w:lang w:val="en-US"/>
              </w:rPr>
              <w:t>H</w:t>
            </w:r>
            <w:r w:rsidRPr="006351C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351C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351C1">
              <w:rPr>
                <w:sz w:val="22"/>
                <w:szCs w:val="22"/>
              </w:rPr>
              <w:t xml:space="preserve"> </w:t>
            </w:r>
            <w:r w:rsidRPr="006351C1">
              <w:rPr>
                <w:sz w:val="22"/>
                <w:szCs w:val="22"/>
                <w:lang w:val="en-US"/>
              </w:rPr>
              <w:t>Switch</w:t>
            </w:r>
            <w:r w:rsidRPr="006351C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351C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351C1">
              <w:rPr>
                <w:sz w:val="22"/>
                <w:szCs w:val="22"/>
              </w:rPr>
              <w:t xml:space="preserve"> </w:t>
            </w:r>
            <w:r w:rsidRPr="006351C1">
              <w:rPr>
                <w:sz w:val="22"/>
                <w:szCs w:val="22"/>
                <w:lang w:val="en-US"/>
              </w:rPr>
              <w:t>x</w:t>
            </w:r>
            <w:r w:rsidRPr="006351C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351C1">
              <w:rPr>
                <w:sz w:val="22"/>
                <w:szCs w:val="22"/>
              </w:rPr>
              <w:t>подпружинен.ручной</w:t>
            </w:r>
            <w:proofErr w:type="spellEnd"/>
            <w:r w:rsidRPr="006351C1">
              <w:rPr>
                <w:sz w:val="22"/>
                <w:szCs w:val="22"/>
              </w:rPr>
              <w:t xml:space="preserve"> </w:t>
            </w:r>
            <w:r w:rsidRPr="006351C1">
              <w:rPr>
                <w:sz w:val="22"/>
                <w:szCs w:val="22"/>
                <w:lang w:val="en-US"/>
              </w:rPr>
              <w:t>MW</w:t>
            </w:r>
            <w:r w:rsidRPr="006351C1">
              <w:rPr>
                <w:sz w:val="22"/>
                <w:szCs w:val="22"/>
              </w:rPr>
              <w:t xml:space="preserve"> </w:t>
            </w:r>
            <w:proofErr w:type="spellStart"/>
            <w:r w:rsidRPr="006351C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351C1">
              <w:rPr>
                <w:sz w:val="22"/>
                <w:szCs w:val="22"/>
              </w:rPr>
              <w:t xml:space="preserve"> 200х200см (</w:t>
            </w:r>
            <w:r w:rsidRPr="006351C1">
              <w:rPr>
                <w:sz w:val="22"/>
                <w:szCs w:val="22"/>
                <w:lang w:val="en-US"/>
              </w:rPr>
              <w:t>S</w:t>
            </w:r>
            <w:r w:rsidRPr="006351C1">
              <w:rPr>
                <w:sz w:val="22"/>
                <w:szCs w:val="22"/>
              </w:rPr>
              <w:t>/</w:t>
            </w:r>
            <w:r w:rsidRPr="006351C1">
              <w:rPr>
                <w:sz w:val="22"/>
                <w:szCs w:val="22"/>
                <w:lang w:val="en-US"/>
              </w:rPr>
              <w:t>N</w:t>
            </w:r>
            <w:r w:rsidRPr="006351C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F971B8" w14:textId="77777777" w:rsidR="002C735C" w:rsidRPr="006351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51C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351C1" w14:paraId="2C7E71E6" w14:textId="77777777" w:rsidTr="008416EB">
        <w:tc>
          <w:tcPr>
            <w:tcW w:w="7797" w:type="dxa"/>
            <w:shd w:val="clear" w:color="auto" w:fill="auto"/>
          </w:tcPr>
          <w:p w14:paraId="0898D4A0" w14:textId="77777777" w:rsidR="002C735C" w:rsidRPr="006351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51C1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351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351C1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6351C1">
              <w:rPr>
                <w:sz w:val="22"/>
                <w:szCs w:val="22"/>
                <w:lang w:val="en-US"/>
              </w:rPr>
              <w:t>Intel</w:t>
            </w:r>
            <w:r w:rsidRPr="006351C1">
              <w:rPr>
                <w:sz w:val="22"/>
                <w:szCs w:val="22"/>
              </w:rPr>
              <w:t xml:space="preserve"> </w:t>
            </w:r>
            <w:proofErr w:type="spellStart"/>
            <w:r w:rsidRPr="006351C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351C1">
              <w:rPr>
                <w:sz w:val="22"/>
                <w:szCs w:val="22"/>
              </w:rPr>
              <w:t xml:space="preserve">3-2100 2.4 </w:t>
            </w:r>
            <w:proofErr w:type="spellStart"/>
            <w:r w:rsidRPr="006351C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351C1">
              <w:rPr>
                <w:sz w:val="22"/>
                <w:szCs w:val="22"/>
              </w:rPr>
              <w:t>/500/4/</w:t>
            </w:r>
            <w:r w:rsidRPr="006351C1">
              <w:rPr>
                <w:sz w:val="22"/>
                <w:szCs w:val="22"/>
                <w:lang w:val="en-US"/>
              </w:rPr>
              <w:t>Acer</w:t>
            </w:r>
            <w:r w:rsidRPr="006351C1">
              <w:rPr>
                <w:sz w:val="22"/>
                <w:szCs w:val="22"/>
              </w:rPr>
              <w:t xml:space="preserve"> </w:t>
            </w:r>
            <w:r w:rsidRPr="006351C1">
              <w:rPr>
                <w:sz w:val="22"/>
                <w:szCs w:val="22"/>
                <w:lang w:val="en-US"/>
              </w:rPr>
              <w:t>V</w:t>
            </w:r>
            <w:r w:rsidRPr="006351C1">
              <w:rPr>
                <w:sz w:val="22"/>
                <w:szCs w:val="22"/>
              </w:rPr>
              <w:t xml:space="preserve">193 19" - 1 шт., Акустическая система </w:t>
            </w:r>
            <w:r w:rsidRPr="006351C1">
              <w:rPr>
                <w:sz w:val="22"/>
                <w:szCs w:val="22"/>
                <w:lang w:val="en-US"/>
              </w:rPr>
              <w:t>JBL</w:t>
            </w:r>
            <w:r w:rsidRPr="006351C1">
              <w:rPr>
                <w:sz w:val="22"/>
                <w:szCs w:val="22"/>
              </w:rPr>
              <w:t xml:space="preserve"> </w:t>
            </w:r>
            <w:r w:rsidRPr="006351C1">
              <w:rPr>
                <w:sz w:val="22"/>
                <w:szCs w:val="22"/>
                <w:lang w:val="en-US"/>
              </w:rPr>
              <w:t>CONTROL</w:t>
            </w:r>
            <w:r w:rsidRPr="006351C1">
              <w:rPr>
                <w:sz w:val="22"/>
                <w:szCs w:val="22"/>
              </w:rPr>
              <w:t xml:space="preserve"> 25 </w:t>
            </w:r>
            <w:r w:rsidRPr="006351C1">
              <w:rPr>
                <w:sz w:val="22"/>
                <w:szCs w:val="22"/>
                <w:lang w:val="en-US"/>
              </w:rPr>
              <w:t>WH</w:t>
            </w:r>
            <w:r w:rsidRPr="006351C1">
              <w:rPr>
                <w:sz w:val="22"/>
                <w:szCs w:val="22"/>
              </w:rPr>
              <w:t xml:space="preserve"> - 2 шт., Экран с электропривод. </w:t>
            </w:r>
            <w:r w:rsidRPr="006351C1">
              <w:rPr>
                <w:sz w:val="22"/>
                <w:szCs w:val="22"/>
                <w:lang w:val="en-US"/>
              </w:rPr>
              <w:t>DRAPER</w:t>
            </w:r>
            <w:r w:rsidRPr="006351C1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6351C1">
              <w:rPr>
                <w:sz w:val="22"/>
                <w:szCs w:val="22"/>
                <w:lang w:val="en-US"/>
              </w:rPr>
              <w:t>Panasonic</w:t>
            </w:r>
            <w:r w:rsidRPr="006351C1">
              <w:rPr>
                <w:sz w:val="22"/>
                <w:szCs w:val="22"/>
              </w:rPr>
              <w:t xml:space="preserve"> </w:t>
            </w:r>
            <w:r w:rsidRPr="006351C1">
              <w:rPr>
                <w:sz w:val="22"/>
                <w:szCs w:val="22"/>
                <w:lang w:val="en-US"/>
              </w:rPr>
              <w:t>PT</w:t>
            </w:r>
            <w:r w:rsidRPr="006351C1">
              <w:rPr>
                <w:sz w:val="22"/>
                <w:szCs w:val="22"/>
              </w:rPr>
              <w:t>-</w:t>
            </w:r>
            <w:r w:rsidRPr="006351C1">
              <w:rPr>
                <w:sz w:val="22"/>
                <w:szCs w:val="22"/>
                <w:lang w:val="en-US"/>
              </w:rPr>
              <w:t>VX</w:t>
            </w:r>
            <w:r w:rsidRPr="006351C1">
              <w:rPr>
                <w:sz w:val="22"/>
                <w:szCs w:val="22"/>
              </w:rPr>
              <w:t>610</w:t>
            </w:r>
            <w:r w:rsidRPr="006351C1">
              <w:rPr>
                <w:sz w:val="22"/>
                <w:szCs w:val="22"/>
                <w:lang w:val="en-US"/>
              </w:rPr>
              <w:t>E</w:t>
            </w:r>
            <w:r w:rsidRPr="006351C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21C48E" w14:textId="77777777" w:rsidR="002C735C" w:rsidRPr="006351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51C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351C1" w14:paraId="51801BC8" w14:textId="77777777" w:rsidTr="008416EB">
        <w:tc>
          <w:tcPr>
            <w:tcW w:w="7797" w:type="dxa"/>
            <w:shd w:val="clear" w:color="auto" w:fill="auto"/>
          </w:tcPr>
          <w:p w14:paraId="09E45721" w14:textId="77777777" w:rsidR="002C735C" w:rsidRPr="006351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51C1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351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351C1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6351C1">
              <w:rPr>
                <w:sz w:val="22"/>
                <w:szCs w:val="22"/>
                <w:lang w:val="en-US"/>
              </w:rPr>
              <w:t>Lenovo</w:t>
            </w:r>
            <w:r w:rsidRPr="006351C1">
              <w:rPr>
                <w:sz w:val="22"/>
                <w:szCs w:val="22"/>
              </w:rPr>
              <w:t xml:space="preserve"> тип 1 (</w:t>
            </w:r>
            <w:r w:rsidRPr="006351C1">
              <w:rPr>
                <w:sz w:val="22"/>
                <w:szCs w:val="22"/>
                <w:lang w:val="en-US"/>
              </w:rPr>
              <w:t>Core</w:t>
            </w:r>
            <w:r w:rsidRPr="006351C1">
              <w:rPr>
                <w:sz w:val="22"/>
                <w:szCs w:val="22"/>
              </w:rPr>
              <w:t xml:space="preserve"> </w:t>
            </w:r>
            <w:r w:rsidRPr="006351C1">
              <w:rPr>
                <w:sz w:val="22"/>
                <w:szCs w:val="22"/>
                <w:lang w:val="en-US"/>
              </w:rPr>
              <w:t>I</w:t>
            </w:r>
            <w:r w:rsidRPr="006351C1">
              <w:rPr>
                <w:sz w:val="22"/>
                <w:szCs w:val="22"/>
              </w:rPr>
              <w:t xml:space="preserve">3 2100+монитор </w:t>
            </w:r>
            <w:r w:rsidRPr="006351C1">
              <w:rPr>
                <w:sz w:val="22"/>
                <w:szCs w:val="22"/>
                <w:lang w:val="en-US"/>
              </w:rPr>
              <w:t>Acer</w:t>
            </w:r>
            <w:r w:rsidRPr="006351C1">
              <w:rPr>
                <w:sz w:val="22"/>
                <w:szCs w:val="22"/>
              </w:rPr>
              <w:t xml:space="preserve"> </w:t>
            </w:r>
            <w:r w:rsidRPr="006351C1">
              <w:rPr>
                <w:sz w:val="22"/>
                <w:szCs w:val="22"/>
                <w:lang w:val="en-US"/>
              </w:rPr>
              <w:t>V</w:t>
            </w:r>
            <w:r w:rsidRPr="006351C1">
              <w:rPr>
                <w:sz w:val="22"/>
                <w:szCs w:val="22"/>
              </w:rPr>
              <w:t xml:space="preserve">193) - 1 шт., Интерактивный проектор </w:t>
            </w:r>
            <w:r w:rsidRPr="006351C1">
              <w:rPr>
                <w:sz w:val="22"/>
                <w:szCs w:val="22"/>
                <w:lang w:val="en-US"/>
              </w:rPr>
              <w:t>Epson</w:t>
            </w:r>
            <w:r w:rsidRPr="006351C1">
              <w:rPr>
                <w:sz w:val="22"/>
                <w:szCs w:val="22"/>
              </w:rPr>
              <w:t xml:space="preserve"> </w:t>
            </w:r>
            <w:r w:rsidRPr="006351C1">
              <w:rPr>
                <w:sz w:val="22"/>
                <w:szCs w:val="22"/>
                <w:lang w:val="en-US"/>
              </w:rPr>
              <w:t>EB</w:t>
            </w:r>
            <w:r w:rsidRPr="006351C1">
              <w:rPr>
                <w:sz w:val="22"/>
                <w:szCs w:val="22"/>
              </w:rPr>
              <w:t>-485</w:t>
            </w:r>
            <w:r w:rsidRPr="006351C1">
              <w:rPr>
                <w:sz w:val="22"/>
                <w:szCs w:val="22"/>
                <w:lang w:val="en-US"/>
              </w:rPr>
              <w:t>Wi</w:t>
            </w:r>
            <w:r w:rsidRPr="006351C1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EF46E9" w14:textId="77777777" w:rsidR="002C735C" w:rsidRPr="006351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51C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9A9821F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>Основы бизнеса. Виды и формы бизнеса.</w:t>
      </w:r>
    </w:p>
    <w:p w14:paraId="76F1D293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>Понятие бизнес-процесса.</w:t>
      </w:r>
    </w:p>
    <w:p w14:paraId="36284039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3A0473">
        <w:rPr>
          <w:rFonts w:ascii="Times New Roman" w:hAnsi="Times New Roman"/>
          <w:sz w:val="24"/>
          <w:szCs w:val="24"/>
        </w:rPr>
        <w:t>Процессный подход к управлению.</w:t>
      </w:r>
    </w:p>
    <w:p w14:paraId="4134970F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>Владелец, ресурс, входы и выходы процесса.</w:t>
      </w:r>
    </w:p>
    <w:p w14:paraId="1993F7D0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>Классификация бизнес-процессов.</w:t>
      </w:r>
    </w:p>
    <w:p w14:paraId="5C96A67A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>Основные бизнес-процессы. Примеры.</w:t>
      </w:r>
    </w:p>
    <w:p w14:paraId="1A7D6DD7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3A0473">
        <w:rPr>
          <w:rFonts w:ascii="Times New Roman" w:eastAsia="MS Mincho" w:hAnsi="Times New Roman"/>
          <w:sz w:val="24"/>
          <w:szCs w:val="24"/>
        </w:rPr>
        <w:t>Вспомогательные бизнес-процессы. Примеры.</w:t>
      </w:r>
    </w:p>
    <w:p w14:paraId="58EB8A93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3A0473">
        <w:rPr>
          <w:rFonts w:ascii="Times New Roman" w:eastAsia="MS Mincho" w:hAnsi="Times New Roman"/>
          <w:sz w:val="24"/>
          <w:szCs w:val="24"/>
        </w:rPr>
        <w:t>Процессы развития. Примеры.</w:t>
      </w:r>
    </w:p>
    <w:p w14:paraId="5F300F74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3A0473">
        <w:rPr>
          <w:rFonts w:ascii="Times New Roman" w:eastAsia="MS Mincho" w:hAnsi="Times New Roman"/>
          <w:sz w:val="24"/>
          <w:szCs w:val="24"/>
        </w:rPr>
        <w:t>Процессы управления. Примеры.</w:t>
      </w:r>
    </w:p>
    <w:p w14:paraId="51CDBE1D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3A0473">
        <w:rPr>
          <w:rFonts w:ascii="Times New Roman" w:eastAsia="MS Mincho" w:hAnsi="Times New Roman"/>
          <w:sz w:val="24"/>
          <w:szCs w:val="24"/>
        </w:rPr>
        <w:t>Отличие бизнес-процессов от функций.</w:t>
      </w:r>
    </w:p>
    <w:p w14:paraId="5D034ABB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>Программные продукты моделирования бизнес-процессов.</w:t>
      </w:r>
    </w:p>
    <w:p w14:paraId="6256CCDC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>Сущность и цели реинжиниринга бизнес-процессов.</w:t>
      </w:r>
    </w:p>
    <w:p w14:paraId="36FE0776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>Основные функции и свойства реинжиниринга.</w:t>
      </w:r>
    </w:p>
    <w:p w14:paraId="4A711727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>Виды и задачи реинжиниринга.</w:t>
      </w:r>
    </w:p>
    <w:p w14:paraId="6F921279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>Основные этапы реинжиниринга.</w:t>
      </w:r>
    </w:p>
    <w:p w14:paraId="51DBADF5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>Принципы реинжиниринга.</w:t>
      </w:r>
    </w:p>
    <w:p w14:paraId="73AD6F89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>Инструменты реинжиниринга.</w:t>
      </w:r>
    </w:p>
    <w:p w14:paraId="5F9CCB4F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 xml:space="preserve">Участники </w:t>
      </w:r>
      <w:proofErr w:type="spellStart"/>
      <w:r w:rsidRPr="003A0473">
        <w:rPr>
          <w:rFonts w:ascii="Times New Roman" w:eastAsia="MS Mincho" w:hAnsi="Times New Roman"/>
          <w:bCs/>
          <w:sz w:val="24"/>
          <w:szCs w:val="24"/>
        </w:rPr>
        <w:t>реинжиниринговой</w:t>
      </w:r>
      <w:proofErr w:type="spellEnd"/>
      <w:r w:rsidRPr="003A0473">
        <w:rPr>
          <w:rFonts w:ascii="Times New Roman" w:eastAsia="MS Mincho" w:hAnsi="Times New Roman"/>
          <w:bCs/>
          <w:sz w:val="24"/>
          <w:szCs w:val="24"/>
        </w:rPr>
        <w:t xml:space="preserve"> деятельности и их функции. </w:t>
      </w:r>
    </w:p>
    <w:p w14:paraId="1D308F4F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3A0473">
        <w:rPr>
          <w:rFonts w:ascii="Times New Roman" w:eastAsia="MS Mincho" w:hAnsi="Times New Roman"/>
          <w:sz w:val="24"/>
          <w:szCs w:val="24"/>
        </w:rPr>
        <w:t>Отличие реинжиниринга от совершенствования бизнес-процессов.</w:t>
      </w:r>
    </w:p>
    <w:p w14:paraId="6AF69BF8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3A0473">
        <w:rPr>
          <w:rFonts w:ascii="Times New Roman" w:eastAsia="MS Mincho" w:hAnsi="Times New Roman"/>
          <w:sz w:val="24"/>
          <w:szCs w:val="24"/>
        </w:rPr>
        <w:t>Бенчмаркинг и реинжиниринг бизнес-процессов.</w:t>
      </w:r>
    </w:p>
    <w:p w14:paraId="11CA63DF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3A0473">
        <w:rPr>
          <w:rFonts w:ascii="Times New Roman" w:hAnsi="Times New Roman"/>
          <w:sz w:val="24"/>
          <w:szCs w:val="24"/>
        </w:rPr>
        <w:t>Функционально-ориентированный и объектно-ориентированный подход к моделированию бизнес-процессов.</w:t>
      </w:r>
    </w:p>
    <w:p w14:paraId="1C660F59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3A0473">
        <w:rPr>
          <w:rFonts w:ascii="Times New Roman" w:eastAsia="MS Mincho" w:hAnsi="Times New Roman"/>
          <w:sz w:val="24"/>
          <w:szCs w:val="24"/>
        </w:rPr>
        <w:t>Цели и задачи моделирования бизнес-процессов.</w:t>
      </w:r>
    </w:p>
    <w:p w14:paraId="126778B1" w14:textId="77777777" w:rsidR="006351C1" w:rsidRPr="003A0473" w:rsidRDefault="006351C1" w:rsidP="006351C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473">
        <w:rPr>
          <w:rFonts w:ascii="Times New Roman" w:hAnsi="Times New Roman"/>
          <w:sz w:val="24"/>
          <w:szCs w:val="24"/>
        </w:rPr>
        <w:t xml:space="preserve">Понятия «Модель» и «Нотация». </w:t>
      </w:r>
    </w:p>
    <w:p w14:paraId="268DC9FC" w14:textId="77777777" w:rsidR="006351C1" w:rsidRPr="003A0473" w:rsidRDefault="006351C1" w:rsidP="006351C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473">
        <w:rPr>
          <w:rFonts w:ascii="Times New Roman" w:hAnsi="Times New Roman"/>
          <w:sz w:val="24"/>
          <w:szCs w:val="24"/>
        </w:rPr>
        <w:t xml:space="preserve">Текстовая и табличная формы описания бизнес-процессов. Графическая форма описания бизнес-процессов. </w:t>
      </w:r>
    </w:p>
    <w:p w14:paraId="288A9E6B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>Моделирование предметной области. Модель «сущность-связь».</w:t>
      </w:r>
    </w:p>
    <w:p w14:paraId="68EC287D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hAnsi="Times New Roman"/>
          <w:sz w:val="24"/>
          <w:szCs w:val="24"/>
        </w:rPr>
        <w:t xml:space="preserve">Методология функционального моделирования </w:t>
      </w:r>
      <w:r w:rsidRPr="003A0473">
        <w:rPr>
          <w:rFonts w:ascii="Times New Roman" w:hAnsi="Times New Roman"/>
          <w:sz w:val="24"/>
          <w:szCs w:val="24"/>
          <w:lang w:val="en-US"/>
        </w:rPr>
        <w:t>I</w:t>
      </w:r>
      <w:r w:rsidRPr="003A0473">
        <w:rPr>
          <w:rFonts w:ascii="Times New Roman" w:hAnsi="Times New Roman"/>
          <w:sz w:val="24"/>
          <w:szCs w:val="24"/>
        </w:rPr>
        <w:t>DEF0 (</w:t>
      </w:r>
      <w:r w:rsidRPr="003A0473">
        <w:rPr>
          <w:rFonts w:ascii="Times New Roman" w:hAnsi="Times New Roman"/>
          <w:sz w:val="24"/>
          <w:szCs w:val="24"/>
          <w:lang w:val="en-US"/>
        </w:rPr>
        <w:t>SADT</w:t>
      </w:r>
      <w:r w:rsidRPr="003A0473">
        <w:rPr>
          <w:rFonts w:ascii="Times New Roman" w:hAnsi="Times New Roman"/>
          <w:sz w:val="24"/>
          <w:szCs w:val="24"/>
        </w:rPr>
        <w:t>).</w:t>
      </w:r>
      <w:r w:rsidRPr="003A0473">
        <w:rPr>
          <w:rFonts w:ascii="Times New Roman" w:eastAsia="MS Mincho" w:hAnsi="Times New Roman"/>
          <w:bCs/>
          <w:sz w:val="24"/>
          <w:szCs w:val="24"/>
        </w:rPr>
        <w:t xml:space="preserve"> Общие положения.</w:t>
      </w:r>
    </w:p>
    <w:p w14:paraId="46DA3766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A0473">
        <w:rPr>
          <w:rFonts w:ascii="Times New Roman" w:hAnsi="Times New Roman"/>
          <w:sz w:val="24"/>
          <w:szCs w:val="24"/>
        </w:rPr>
        <w:t>Методология функционального моделирования IDEF0 (SADT). Методика моделирования. Основные элементы нотации.</w:t>
      </w:r>
    </w:p>
    <w:p w14:paraId="3C8C24CA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A0473">
        <w:rPr>
          <w:rFonts w:ascii="Times New Roman" w:hAnsi="Times New Roman"/>
          <w:sz w:val="24"/>
          <w:szCs w:val="24"/>
        </w:rPr>
        <w:t>Методология функционального моделирования IDEF0 (SADT). Стратегии декомпозиции. Количество уровней декомпозиции.</w:t>
      </w:r>
    </w:p>
    <w:p w14:paraId="676C1FF7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3A0473">
        <w:rPr>
          <w:rFonts w:ascii="Times New Roman" w:hAnsi="Times New Roman"/>
          <w:sz w:val="24"/>
          <w:szCs w:val="24"/>
        </w:rPr>
        <w:t>Методология функционального моделирования IDEF0 (SADT). Правила построения диаграмм.</w:t>
      </w:r>
    </w:p>
    <w:p w14:paraId="3A13249E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3A0473">
        <w:rPr>
          <w:rFonts w:ascii="Times New Roman" w:hAnsi="Times New Roman"/>
          <w:sz w:val="24"/>
          <w:szCs w:val="24"/>
        </w:rPr>
        <w:t xml:space="preserve">Методология функционального моделирования IDEF0 (SADT). Классификация функций, моделируемых блоками </w:t>
      </w:r>
      <w:r w:rsidRPr="003A0473">
        <w:rPr>
          <w:rFonts w:ascii="Times New Roman" w:hAnsi="Times New Roman"/>
          <w:sz w:val="24"/>
          <w:szCs w:val="24"/>
          <w:lang w:val="en-US"/>
        </w:rPr>
        <w:t>IDEF</w:t>
      </w:r>
      <w:r w:rsidRPr="003A0473">
        <w:rPr>
          <w:rFonts w:ascii="Times New Roman" w:hAnsi="Times New Roman"/>
          <w:sz w:val="24"/>
          <w:szCs w:val="24"/>
        </w:rPr>
        <w:t>0.</w:t>
      </w:r>
    </w:p>
    <w:p w14:paraId="0B708BBB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3A0473">
        <w:rPr>
          <w:rFonts w:ascii="Times New Roman" w:hAnsi="Times New Roman"/>
          <w:sz w:val="24"/>
          <w:szCs w:val="24"/>
        </w:rPr>
        <w:t>Методология</w:t>
      </w:r>
      <w:r w:rsidRPr="003A0473">
        <w:rPr>
          <w:rFonts w:ascii="Times New Roman" w:eastAsia="MS Mincho" w:hAnsi="Times New Roman"/>
          <w:bCs/>
          <w:sz w:val="24"/>
          <w:szCs w:val="24"/>
        </w:rPr>
        <w:t xml:space="preserve"> описания потоков работ IDEF3. Общие положения.</w:t>
      </w:r>
    </w:p>
    <w:p w14:paraId="77AD3F99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3A0473">
        <w:rPr>
          <w:rFonts w:ascii="Times New Roman" w:hAnsi="Times New Roman"/>
          <w:sz w:val="24"/>
          <w:szCs w:val="24"/>
        </w:rPr>
        <w:t xml:space="preserve">Методология </w:t>
      </w:r>
      <w:r w:rsidRPr="003A0473">
        <w:rPr>
          <w:rFonts w:ascii="Times New Roman" w:eastAsia="MS Mincho" w:hAnsi="Times New Roman"/>
          <w:bCs/>
          <w:sz w:val="24"/>
          <w:szCs w:val="24"/>
        </w:rPr>
        <w:t>описания потоков работ IDEF3. Основные элементы нотации.</w:t>
      </w:r>
    </w:p>
    <w:p w14:paraId="4C6DD967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3A0473">
        <w:rPr>
          <w:rFonts w:ascii="Times New Roman" w:hAnsi="Times New Roman"/>
          <w:sz w:val="24"/>
          <w:szCs w:val="24"/>
        </w:rPr>
        <w:t xml:space="preserve">Методология </w:t>
      </w:r>
      <w:r w:rsidRPr="003A0473">
        <w:rPr>
          <w:rFonts w:ascii="Times New Roman" w:eastAsia="MS Mincho" w:hAnsi="Times New Roman"/>
          <w:bCs/>
          <w:sz w:val="24"/>
          <w:szCs w:val="24"/>
        </w:rPr>
        <w:t>описания потоков работ IDEF3. Типы перекрестков.</w:t>
      </w:r>
    </w:p>
    <w:p w14:paraId="2D3A11F8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3A0473">
        <w:rPr>
          <w:rFonts w:ascii="Times New Roman" w:hAnsi="Times New Roman"/>
          <w:sz w:val="24"/>
          <w:szCs w:val="24"/>
        </w:rPr>
        <w:t xml:space="preserve">Методология </w:t>
      </w:r>
      <w:r w:rsidRPr="003A0473">
        <w:rPr>
          <w:rFonts w:ascii="Times New Roman" w:eastAsia="MS Mincho" w:hAnsi="Times New Roman"/>
          <w:bCs/>
          <w:sz w:val="24"/>
          <w:szCs w:val="24"/>
        </w:rPr>
        <w:t>описания потоков работ IDEF3. Правила построения.</w:t>
      </w:r>
    </w:p>
    <w:p w14:paraId="27D030DC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hAnsi="Times New Roman"/>
          <w:sz w:val="24"/>
          <w:szCs w:val="24"/>
        </w:rPr>
        <w:t>Методология</w:t>
      </w:r>
      <w:r w:rsidRPr="003A0473">
        <w:rPr>
          <w:rFonts w:ascii="Times New Roman" w:eastAsia="MS Mincho" w:hAnsi="Times New Roman"/>
          <w:bCs/>
          <w:sz w:val="24"/>
          <w:szCs w:val="24"/>
        </w:rPr>
        <w:t xml:space="preserve"> описания потоков данных </w:t>
      </w:r>
      <w:r w:rsidRPr="003A0473">
        <w:rPr>
          <w:rFonts w:ascii="Times New Roman" w:eastAsia="MS Mincho" w:hAnsi="Times New Roman"/>
          <w:bCs/>
          <w:sz w:val="24"/>
          <w:szCs w:val="24"/>
          <w:lang w:val="en-US"/>
        </w:rPr>
        <w:t>DFD</w:t>
      </w:r>
      <w:r w:rsidRPr="003A0473">
        <w:rPr>
          <w:rFonts w:ascii="Times New Roman" w:eastAsia="MS Mincho" w:hAnsi="Times New Roman"/>
          <w:bCs/>
          <w:sz w:val="24"/>
          <w:szCs w:val="24"/>
        </w:rPr>
        <w:t>. Основные элементы и правила построения.</w:t>
      </w:r>
    </w:p>
    <w:p w14:paraId="78EF329F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hAnsi="Times New Roman"/>
          <w:sz w:val="24"/>
          <w:szCs w:val="24"/>
        </w:rPr>
        <w:t>Методология</w:t>
      </w:r>
      <w:r w:rsidRPr="003A0473">
        <w:rPr>
          <w:rFonts w:ascii="Times New Roman" w:eastAsia="MS Mincho" w:hAnsi="Times New Roman"/>
          <w:bCs/>
          <w:sz w:val="24"/>
          <w:szCs w:val="24"/>
        </w:rPr>
        <w:t xml:space="preserve"> описания потоков данных </w:t>
      </w:r>
      <w:r w:rsidRPr="003A0473">
        <w:rPr>
          <w:rFonts w:ascii="Times New Roman" w:eastAsia="MS Mincho" w:hAnsi="Times New Roman"/>
          <w:bCs/>
          <w:sz w:val="24"/>
          <w:szCs w:val="24"/>
          <w:lang w:val="en-US"/>
        </w:rPr>
        <w:t>DFD</w:t>
      </w:r>
      <w:r w:rsidRPr="003A0473">
        <w:rPr>
          <w:rFonts w:ascii="Times New Roman" w:eastAsia="MS Mincho" w:hAnsi="Times New Roman"/>
          <w:bCs/>
          <w:sz w:val="24"/>
          <w:szCs w:val="24"/>
        </w:rPr>
        <w:t xml:space="preserve">. Нотация </w:t>
      </w:r>
      <w:proofErr w:type="spellStart"/>
      <w:r w:rsidRPr="003A0473">
        <w:rPr>
          <w:rFonts w:ascii="Times New Roman" w:eastAsia="MS Mincho" w:hAnsi="Times New Roman"/>
          <w:bCs/>
          <w:sz w:val="24"/>
          <w:szCs w:val="24"/>
        </w:rPr>
        <w:t>Гейна</w:t>
      </w:r>
      <w:proofErr w:type="spellEnd"/>
      <w:r w:rsidRPr="003A0473">
        <w:rPr>
          <w:rFonts w:ascii="Times New Roman" w:eastAsia="MS Mincho" w:hAnsi="Times New Roman"/>
          <w:bCs/>
          <w:sz w:val="24"/>
          <w:szCs w:val="24"/>
        </w:rPr>
        <w:t xml:space="preserve"> - </w:t>
      </w:r>
      <w:proofErr w:type="spellStart"/>
      <w:r w:rsidRPr="003A0473">
        <w:rPr>
          <w:rFonts w:ascii="Times New Roman" w:eastAsia="MS Mincho" w:hAnsi="Times New Roman"/>
          <w:bCs/>
          <w:sz w:val="24"/>
          <w:szCs w:val="24"/>
        </w:rPr>
        <w:t>Сарсона</w:t>
      </w:r>
      <w:proofErr w:type="spellEnd"/>
      <w:r w:rsidRPr="003A0473">
        <w:rPr>
          <w:rFonts w:ascii="Times New Roman" w:eastAsia="MS Mincho" w:hAnsi="Times New Roman"/>
          <w:bCs/>
          <w:sz w:val="24"/>
          <w:szCs w:val="24"/>
        </w:rPr>
        <w:t>.</w:t>
      </w:r>
    </w:p>
    <w:p w14:paraId="0B7601A4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hAnsi="Times New Roman"/>
          <w:sz w:val="24"/>
          <w:szCs w:val="24"/>
        </w:rPr>
        <w:t>Методология</w:t>
      </w:r>
      <w:r w:rsidRPr="003A0473">
        <w:rPr>
          <w:rFonts w:ascii="Times New Roman" w:eastAsia="MS Mincho" w:hAnsi="Times New Roman"/>
          <w:bCs/>
          <w:sz w:val="24"/>
          <w:szCs w:val="24"/>
        </w:rPr>
        <w:t xml:space="preserve"> описания потоков данных </w:t>
      </w:r>
      <w:r w:rsidRPr="003A0473">
        <w:rPr>
          <w:rFonts w:ascii="Times New Roman" w:eastAsia="MS Mincho" w:hAnsi="Times New Roman"/>
          <w:bCs/>
          <w:sz w:val="24"/>
          <w:szCs w:val="24"/>
          <w:lang w:val="en-US"/>
        </w:rPr>
        <w:t>DFD</w:t>
      </w:r>
      <w:r w:rsidRPr="003A0473">
        <w:rPr>
          <w:rFonts w:ascii="Times New Roman" w:eastAsia="MS Mincho" w:hAnsi="Times New Roman"/>
          <w:bCs/>
          <w:sz w:val="24"/>
          <w:szCs w:val="24"/>
        </w:rPr>
        <w:t xml:space="preserve">. Нотация </w:t>
      </w:r>
      <w:proofErr w:type="spellStart"/>
      <w:r w:rsidRPr="003A0473">
        <w:rPr>
          <w:rFonts w:ascii="Times New Roman" w:eastAsia="MS Mincho" w:hAnsi="Times New Roman"/>
          <w:bCs/>
          <w:sz w:val="24"/>
          <w:szCs w:val="24"/>
        </w:rPr>
        <w:t>Йордона</w:t>
      </w:r>
      <w:proofErr w:type="spellEnd"/>
      <w:r w:rsidRPr="003A0473">
        <w:rPr>
          <w:rFonts w:ascii="Times New Roman" w:eastAsia="MS Mincho" w:hAnsi="Times New Roman"/>
          <w:bCs/>
          <w:sz w:val="24"/>
          <w:szCs w:val="24"/>
        </w:rPr>
        <w:t xml:space="preserve"> - </w:t>
      </w:r>
      <w:proofErr w:type="spellStart"/>
      <w:r w:rsidRPr="003A0473">
        <w:rPr>
          <w:rFonts w:ascii="Times New Roman" w:eastAsia="MS Mincho" w:hAnsi="Times New Roman"/>
          <w:bCs/>
          <w:sz w:val="24"/>
          <w:szCs w:val="24"/>
        </w:rPr>
        <w:t>Демарко</w:t>
      </w:r>
      <w:proofErr w:type="spellEnd"/>
      <w:r w:rsidRPr="003A0473">
        <w:rPr>
          <w:rFonts w:ascii="Times New Roman" w:eastAsia="MS Mincho" w:hAnsi="Times New Roman"/>
          <w:bCs/>
          <w:sz w:val="24"/>
          <w:szCs w:val="24"/>
        </w:rPr>
        <w:t>.</w:t>
      </w:r>
    </w:p>
    <w:p w14:paraId="49299811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 xml:space="preserve">Нотация </w:t>
      </w:r>
      <w:r w:rsidRPr="003A0473">
        <w:rPr>
          <w:rFonts w:ascii="Times New Roman" w:eastAsia="MS Mincho" w:hAnsi="Times New Roman"/>
          <w:bCs/>
          <w:sz w:val="24"/>
          <w:szCs w:val="24"/>
          <w:lang w:val="en-US"/>
        </w:rPr>
        <w:t xml:space="preserve">BPMN. </w:t>
      </w:r>
      <w:r w:rsidRPr="003A0473">
        <w:rPr>
          <w:rFonts w:ascii="Times New Roman" w:eastAsia="MS Mincho" w:hAnsi="Times New Roman"/>
          <w:bCs/>
          <w:sz w:val="24"/>
          <w:szCs w:val="24"/>
        </w:rPr>
        <w:t>Общие положения.</w:t>
      </w:r>
    </w:p>
    <w:p w14:paraId="5BBB9373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 xml:space="preserve">Нотация </w:t>
      </w:r>
      <w:r w:rsidRPr="003A0473">
        <w:rPr>
          <w:rFonts w:ascii="Times New Roman" w:eastAsia="MS Mincho" w:hAnsi="Times New Roman"/>
          <w:bCs/>
          <w:sz w:val="24"/>
          <w:szCs w:val="24"/>
          <w:lang w:val="en-US"/>
        </w:rPr>
        <w:t>BPMN</w:t>
      </w:r>
      <w:r w:rsidRPr="003A0473">
        <w:rPr>
          <w:rFonts w:ascii="Times New Roman" w:eastAsia="MS Mincho" w:hAnsi="Times New Roman"/>
          <w:bCs/>
          <w:sz w:val="24"/>
          <w:szCs w:val="24"/>
        </w:rPr>
        <w:t>. Основные графические элементы.</w:t>
      </w:r>
    </w:p>
    <w:p w14:paraId="4614835C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 xml:space="preserve">Нотация </w:t>
      </w:r>
      <w:r w:rsidRPr="003A0473">
        <w:rPr>
          <w:rFonts w:ascii="Times New Roman" w:eastAsia="MS Mincho" w:hAnsi="Times New Roman"/>
          <w:bCs/>
          <w:sz w:val="24"/>
          <w:szCs w:val="24"/>
          <w:lang w:val="en-US"/>
        </w:rPr>
        <w:t>BPMN</w:t>
      </w:r>
      <w:r w:rsidRPr="003A0473">
        <w:rPr>
          <w:rFonts w:ascii="Times New Roman" w:eastAsia="MS Mincho" w:hAnsi="Times New Roman"/>
          <w:bCs/>
          <w:sz w:val="24"/>
          <w:szCs w:val="24"/>
        </w:rPr>
        <w:t>. Типы действий и шлюзов.</w:t>
      </w:r>
    </w:p>
    <w:p w14:paraId="1C003F6F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 xml:space="preserve">Нотация </w:t>
      </w:r>
      <w:r w:rsidRPr="003A0473">
        <w:rPr>
          <w:rFonts w:ascii="Times New Roman" w:eastAsia="MS Mincho" w:hAnsi="Times New Roman"/>
          <w:bCs/>
          <w:sz w:val="24"/>
          <w:szCs w:val="24"/>
          <w:lang w:val="en-US"/>
        </w:rPr>
        <w:t>BPMN</w:t>
      </w:r>
      <w:r w:rsidRPr="003A0473">
        <w:rPr>
          <w:rFonts w:ascii="Times New Roman" w:eastAsia="MS Mincho" w:hAnsi="Times New Roman"/>
          <w:bCs/>
          <w:sz w:val="24"/>
          <w:szCs w:val="24"/>
        </w:rPr>
        <w:t>. Типы событий и триггеров.</w:t>
      </w:r>
    </w:p>
    <w:p w14:paraId="508E4516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 xml:space="preserve">Нотация </w:t>
      </w:r>
      <w:r w:rsidRPr="003A0473">
        <w:rPr>
          <w:rFonts w:ascii="Times New Roman" w:eastAsia="MS Mincho" w:hAnsi="Times New Roman"/>
          <w:bCs/>
          <w:sz w:val="24"/>
          <w:szCs w:val="24"/>
          <w:lang w:val="en-US"/>
        </w:rPr>
        <w:t>BPMN</w:t>
      </w:r>
      <w:r w:rsidRPr="003A0473">
        <w:rPr>
          <w:rFonts w:ascii="Times New Roman" w:eastAsia="MS Mincho" w:hAnsi="Times New Roman"/>
          <w:bCs/>
          <w:sz w:val="24"/>
          <w:szCs w:val="24"/>
        </w:rPr>
        <w:t>. Типы соединений, объектов данных и артефактов.</w:t>
      </w:r>
    </w:p>
    <w:p w14:paraId="7CFD4CEF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>Методология ARIS. Классификация моделей.</w:t>
      </w:r>
    </w:p>
    <w:p w14:paraId="1C7D54E7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>Методология ARIS. Модель «Расширенная цепочка процессов, управляемая событиями» (</w:t>
      </w:r>
      <w:proofErr w:type="spellStart"/>
      <w:r w:rsidRPr="003A0473">
        <w:rPr>
          <w:rFonts w:ascii="Times New Roman" w:eastAsia="MS Mincho" w:hAnsi="Times New Roman"/>
          <w:bCs/>
          <w:sz w:val="24"/>
          <w:szCs w:val="24"/>
        </w:rPr>
        <w:t>eEPC</w:t>
      </w:r>
      <w:proofErr w:type="spellEnd"/>
      <w:r w:rsidRPr="003A0473">
        <w:rPr>
          <w:rFonts w:ascii="Times New Roman" w:eastAsia="MS Mincho" w:hAnsi="Times New Roman"/>
          <w:bCs/>
          <w:sz w:val="24"/>
          <w:szCs w:val="24"/>
        </w:rPr>
        <w:t>).</w:t>
      </w:r>
    </w:p>
    <w:p w14:paraId="0F2EE0F0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>Методология ARIS. Модель «Диаграмма цепочки процессов добавленной стоимости» (VAD).</w:t>
      </w:r>
    </w:p>
    <w:p w14:paraId="14780173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>Методология ARIS. Модель «Диаграмма целей» (OD). Модель «Дерево продуктов и услуг» (PST). Модель «Дерево функций» (FT).</w:t>
      </w:r>
    </w:p>
    <w:p w14:paraId="5ADC5D56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 xml:space="preserve">Методология ARIS. </w:t>
      </w:r>
      <w:r w:rsidRPr="003A0473">
        <w:rPr>
          <w:rFonts w:ascii="Times New Roman" w:hAnsi="Times New Roman"/>
          <w:sz w:val="24"/>
          <w:szCs w:val="24"/>
        </w:rPr>
        <w:t>Модель «Организационная структура» (ORG). Модель «Диаграмма типов информационных систем» (ASTD).</w:t>
      </w:r>
    </w:p>
    <w:p w14:paraId="52F58DCC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>UML. Общие положения.</w:t>
      </w:r>
    </w:p>
    <w:p w14:paraId="314DB7FB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>UML. Диаграмма деятельности.</w:t>
      </w:r>
    </w:p>
    <w:p w14:paraId="0D97EF1B" w14:textId="77777777" w:rsidR="006351C1" w:rsidRPr="003A0473" w:rsidRDefault="006351C1" w:rsidP="006351C1">
      <w:pPr>
        <w:numPr>
          <w:ilvl w:val="0"/>
          <w:numId w:val="9"/>
        </w:num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 w:rsidRPr="003A0473">
        <w:rPr>
          <w:rFonts w:ascii="Times New Roman" w:eastAsia="MS Mincho" w:hAnsi="Times New Roman"/>
          <w:bCs/>
          <w:sz w:val="24"/>
          <w:szCs w:val="24"/>
        </w:rPr>
        <w:t>UML. Диаграмма прецедентов.</w:t>
      </w:r>
    </w:p>
    <w:p w14:paraId="18BC86E6" w14:textId="77777777" w:rsidR="006351C1" w:rsidRPr="003A0473" w:rsidRDefault="006351C1" w:rsidP="006351C1">
      <w:p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351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51C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351C1" w14:paraId="5A1C9382" w14:textId="77777777" w:rsidTr="00801458">
        <w:tc>
          <w:tcPr>
            <w:tcW w:w="2336" w:type="dxa"/>
          </w:tcPr>
          <w:p w14:paraId="4C518DAB" w14:textId="77777777" w:rsidR="005D65A5" w:rsidRPr="006351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51C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351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51C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351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51C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351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51C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351C1" w14:paraId="07658034" w14:textId="77777777" w:rsidTr="00801458">
        <w:tc>
          <w:tcPr>
            <w:tcW w:w="2336" w:type="dxa"/>
          </w:tcPr>
          <w:p w14:paraId="1553D698" w14:textId="78F29BFB" w:rsidR="005D65A5" w:rsidRPr="006351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351C1" w:rsidRDefault="007478E0" w:rsidP="00801458">
            <w:pPr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351C1" w:rsidRDefault="007478E0" w:rsidP="00801458">
            <w:pPr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351C1" w:rsidRDefault="007478E0" w:rsidP="00801458">
            <w:pPr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6351C1" w14:paraId="115C9127" w14:textId="77777777" w:rsidTr="00801458">
        <w:tc>
          <w:tcPr>
            <w:tcW w:w="2336" w:type="dxa"/>
          </w:tcPr>
          <w:p w14:paraId="3AB697E8" w14:textId="77777777" w:rsidR="005D65A5" w:rsidRPr="006351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9EE675E" w14:textId="77777777" w:rsidR="005D65A5" w:rsidRPr="006351C1" w:rsidRDefault="007478E0" w:rsidP="00801458">
            <w:pPr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A002A96" w14:textId="77777777" w:rsidR="005D65A5" w:rsidRPr="006351C1" w:rsidRDefault="007478E0" w:rsidP="00801458">
            <w:pPr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6E8121" w14:textId="77777777" w:rsidR="005D65A5" w:rsidRPr="006351C1" w:rsidRDefault="007478E0" w:rsidP="00801458">
            <w:pPr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6351C1" w14:paraId="31FD5AD6" w14:textId="77777777" w:rsidTr="00801458">
        <w:tc>
          <w:tcPr>
            <w:tcW w:w="2336" w:type="dxa"/>
          </w:tcPr>
          <w:p w14:paraId="2739478E" w14:textId="77777777" w:rsidR="005D65A5" w:rsidRPr="006351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B7AE9E0" w14:textId="77777777" w:rsidR="005D65A5" w:rsidRPr="006351C1" w:rsidRDefault="007478E0" w:rsidP="00801458">
            <w:pPr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56B27AB" w14:textId="77777777" w:rsidR="005D65A5" w:rsidRPr="006351C1" w:rsidRDefault="007478E0" w:rsidP="00801458">
            <w:pPr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DD972C" w14:textId="77777777" w:rsidR="005D65A5" w:rsidRPr="006351C1" w:rsidRDefault="007478E0" w:rsidP="00801458">
            <w:pPr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51C1" w14:paraId="1CA60BC6" w14:textId="77777777" w:rsidTr="00811C3F">
        <w:tc>
          <w:tcPr>
            <w:tcW w:w="562" w:type="dxa"/>
          </w:tcPr>
          <w:p w14:paraId="69B32E77" w14:textId="77777777" w:rsidR="006351C1" w:rsidRPr="009E6058" w:rsidRDefault="006351C1" w:rsidP="00811C3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A0A6A8B" w14:textId="77777777" w:rsidR="006351C1" w:rsidRPr="006351C1" w:rsidRDefault="006351C1" w:rsidP="00811C3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51C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351C1" w14:paraId="0267C479" w14:textId="77777777" w:rsidTr="00801458">
        <w:tc>
          <w:tcPr>
            <w:tcW w:w="2500" w:type="pct"/>
          </w:tcPr>
          <w:p w14:paraId="37F699C9" w14:textId="77777777" w:rsidR="00B8237E" w:rsidRPr="006351C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51C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351C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51C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351C1" w14:paraId="3F240151" w14:textId="77777777" w:rsidTr="00801458">
        <w:tc>
          <w:tcPr>
            <w:tcW w:w="2500" w:type="pct"/>
          </w:tcPr>
          <w:p w14:paraId="61E91592" w14:textId="61A0874C" w:rsidR="00B8237E" w:rsidRPr="006351C1" w:rsidRDefault="00B8237E" w:rsidP="00801458">
            <w:pPr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351C1" w:rsidRDefault="005C548A" w:rsidP="00801458">
            <w:pPr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6351C1" w14:paraId="52CC29A3" w14:textId="77777777" w:rsidTr="00801458">
        <w:tc>
          <w:tcPr>
            <w:tcW w:w="2500" w:type="pct"/>
          </w:tcPr>
          <w:p w14:paraId="5F929423" w14:textId="77777777" w:rsidR="00B8237E" w:rsidRPr="006351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351C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549FF19" w14:textId="77777777" w:rsidR="00B8237E" w:rsidRPr="006351C1" w:rsidRDefault="005C548A" w:rsidP="00801458">
            <w:pPr>
              <w:rPr>
                <w:rFonts w:ascii="Times New Roman" w:hAnsi="Times New Roman" w:cs="Times New Roman"/>
              </w:rPr>
            </w:pPr>
            <w:r w:rsidRPr="006351C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E7CDB" w14:textId="77777777" w:rsidR="002E23CC" w:rsidRDefault="002E23CC" w:rsidP="00315CA6">
      <w:pPr>
        <w:spacing w:after="0" w:line="240" w:lineRule="auto"/>
      </w:pPr>
      <w:r>
        <w:separator/>
      </w:r>
    </w:p>
  </w:endnote>
  <w:endnote w:type="continuationSeparator" w:id="0">
    <w:p w14:paraId="670C2A16" w14:textId="77777777" w:rsidR="002E23CC" w:rsidRDefault="002E23C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D7E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D3EE7F" w14:textId="77777777" w:rsidR="002E23CC" w:rsidRDefault="002E23CC" w:rsidP="00315CA6">
      <w:pPr>
        <w:spacing w:after="0" w:line="240" w:lineRule="auto"/>
      </w:pPr>
      <w:r>
        <w:separator/>
      </w:r>
    </w:p>
  </w:footnote>
  <w:footnote w:type="continuationSeparator" w:id="0">
    <w:p w14:paraId="66AFB0DF" w14:textId="77777777" w:rsidR="002E23CC" w:rsidRDefault="002E23C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904A3F"/>
    <w:multiLevelType w:val="hybridMultilevel"/>
    <w:tmpl w:val="12603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1D7E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23CC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51C1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646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&#1052;&#1086;&#1076;&#1077;&#1083;&#1080;&#1088;&#1086;&#1074;&#1072;&#1085;&#1080;&#1077;%20&#1073;&#1080;&#1079;&#1085;&#1077;&#1089;-&#1087;&#1088;&#1086;&#1094;&#1077;&#1089;&#1089;&#1086;&#1074;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44948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read?id=43287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0C697D-B430-498E-9CAA-B448AC3BE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3445</Words>
  <Characters>19643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