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военной подготовки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Коммерция и электронная торговля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9B55BD" w:rsidRDefault="009B55B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C07B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07B3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7C07B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7C07B3">
              <w:rPr>
                <w:rFonts w:ascii="Times New Roman" w:hAnsi="Times New Roman" w:cs="Times New Roman"/>
                <w:sz w:val="20"/>
                <w:szCs w:val="20"/>
              </w:rPr>
              <w:t>, Лир Михаил Юрьевич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9B55BD" w:rsidRDefault="009B55B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FC04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2F4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E19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FC04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FC04B5">
              <w:rPr>
                <w:noProof/>
                <w:webHidden/>
              </w:rPr>
            </w:r>
            <w:r w:rsidR="00FC04B5">
              <w:rPr>
                <w:noProof/>
                <w:webHidden/>
              </w:rPr>
              <w:fldChar w:fldCharType="separate"/>
            </w:r>
            <w:r w:rsidR="00892F4D">
              <w:rPr>
                <w:noProof/>
                <w:webHidden/>
              </w:rPr>
              <w:t>3</w:t>
            </w:r>
            <w:r w:rsidR="00FC04B5">
              <w:rPr>
                <w:noProof/>
                <w:webHidden/>
              </w:rPr>
              <w:fldChar w:fldCharType="end"/>
            </w:r>
          </w:hyperlink>
        </w:p>
        <w:p w:rsidR="00D75436" w:rsidRDefault="009E19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FC04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FC04B5">
              <w:rPr>
                <w:noProof/>
                <w:webHidden/>
              </w:rPr>
            </w:r>
            <w:r w:rsidR="00FC04B5">
              <w:rPr>
                <w:noProof/>
                <w:webHidden/>
              </w:rPr>
              <w:fldChar w:fldCharType="separate"/>
            </w:r>
            <w:r w:rsidR="00892F4D">
              <w:rPr>
                <w:noProof/>
                <w:webHidden/>
              </w:rPr>
              <w:t>3</w:t>
            </w:r>
            <w:r w:rsidR="00FC04B5">
              <w:rPr>
                <w:noProof/>
                <w:webHidden/>
              </w:rPr>
              <w:fldChar w:fldCharType="end"/>
            </w:r>
          </w:hyperlink>
        </w:p>
        <w:p w:rsidR="00D75436" w:rsidRDefault="009E19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FC04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FC04B5">
              <w:rPr>
                <w:noProof/>
                <w:webHidden/>
              </w:rPr>
            </w:r>
            <w:r w:rsidR="00FC04B5">
              <w:rPr>
                <w:noProof/>
                <w:webHidden/>
              </w:rPr>
              <w:fldChar w:fldCharType="separate"/>
            </w:r>
            <w:r w:rsidR="00892F4D">
              <w:rPr>
                <w:noProof/>
                <w:webHidden/>
              </w:rPr>
              <w:t>3</w:t>
            </w:r>
            <w:r w:rsidR="00FC04B5">
              <w:rPr>
                <w:noProof/>
                <w:webHidden/>
              </w:rPr>
              <w:fldChar w:fldCharType="end"/>
            </w:r>
          </w:hyperlink>
        </w:p>
        <w:p w:rsidR="00D75436" w:rsidRDefault="009E19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C04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FC04B5">
              <w:rPr>
                <w:noProof/>
                <w:webHidden/>
              </w:rPr>
            </w:r>
            <w:r w:rsidR="00FC04B5">
              <w:rPr>
                <w:noProof/>
                <w:webHidden/>
              </w:rPr>
              <w:fldChar w:fldCharType="separate"/>
            </w:r>
            <w:r w:rsidR="00892F4D">
              <w:rPr>
                <w:noProof/>
                <w:webHidden/>
              </w:rPr>
              <w:t>5</w:t>
            </w:r>
            <w:r w:rsidR="00FC04B5">
              <w:rPr>
                <w:noProof/>
                <w:webHidden/>
              </w:rPr>
              <w:fldChar w:fldCharType="end"/>
            </w:r>
          </w:hyperlink>
        </w:p>
        <w:p w:rsidR="00D75436" w:rsidRDefault="009E19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FC04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FC04B5">
              <w:rPr>
                <w:noProof/>
                <w:webHidden/>
              </w:rPr>
            </w:r>
            <w:r w:rsidR="00FC04B5">
              <w:rPr>
                <w:noProof/>
                <w:webHidden/>
              </w:rPr>
              <w:fldChar w:fldCharType="separate"/>
            </w:r>
            <w:r w:rsidR="00892F4D">
              <w:rPr>
                <w:noProof/>
                <w:webHidden/>
              </w:rPr>
              <w:t>5</w:t>
            </w:r>
            <w:r w:rsidR="00FC04B5">
              <w:rPr>
                <w:noProof/>
                <w:webHidden/>
              </w:rPr>
              <w:fldChar w:fldCharType="end"/>
            </w:r>
          </w:hyperlink>
        </w:p>
        <w:p w:rsidR="00D75436" w:rsidRDefault="009E19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FC04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FC04B5">
              <w:rPr>
                <w:noProof/>
                <w:webHidden/>
              </w:rPr>
            </w:r>
            <w:r w:rsidR="00FC04B5">
              <w:rPr>
                <w:noProof/>
                <w:webHidden/>
              </w:rPr>
              <w:fldChar w:fldCharType="separate"/>
            </w:r>
            <w:r w:rsidR="00892F4D">
              <w:rPr>
                <w:noProof/>
                <w:webHidden/>
              </w:rPr>
              <w:t>6</w:t>
            </w:r>
            <w:r w:rsidR="00FC04B5">
              <w:rPr>
                <w:noProof/>
                <w:webHidden/>
              </w:rPr>
              <w:fldChar w:fldCharType="end"/>
            </w:r>
          </w:hyperlink>
        </w:p>
        <w:p w:rsidR="00D75436" w:rsidRDefault="009E19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FC04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FC04B5">
              <w:rPr>
                <w:noProof/>
                <w:webHidden/>
              </w:rPr>
            </w:r>
            <w:r w:rsidR="00FC04B5">
              <w:rPr>
                <w:noProof/>
                <w:webHidden/>
              </w:rPr>
              <w:fldChar w:fldCharType="separate"/>
            </w:r>
            <w:r w:rsidR="00892F4D">
              <w:rPr>
                <w:noProof/>
                <w:webHidden/>
              </w:rPr>
              <w:t>6</w:t>
            </w:r>
            <w:r w:rsidR="00FC04B5">
              <w:rPr>
                <w:noProof/>
                <w:webHidden/>
              </w:rPr>
              <w:fldChar w:fldCharType="end"/>
            </w:r>
          </w:hyperlink>
        </w:p>
        <w:p w:rsidR="00D75436" w:rsidRDefault="009E19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C04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FC04B5">
              <w:rPr>
                <w:noProof/>
                <w:webHidden/>
              </w:rPr>
            </w:r>
            <w:r w:rsidR="00FC04B5">
              <w:rPr>
                <w:noProof/>
                <w:webHidden/>
              </w:rPr>
              <w:fldChar w:fldCharType="separate"/>
            </w:r>
            <w:r w:rsidR="00892F4D">
              <w:rPr>
                <w:noProof/>
                <w:webHidden/>
              </w:rPr>
              <w:t>6</w:t>
            </w:r>
            <w:r w:rsidR="00FC04B5">
              <w:rPr>
                <w:noProof/>
                <w:webHidden/>
              </w:rPr>
              <w:fldChar w:fldCharType="end"/>
            </w:r>
          </w:hyperlink>
        </w:p>
        <w:p w:rsidR="00D75436" w:rsidRDefault="009E19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FC04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FC04B5">
              <w:rPr>
                <w:noProof/>
                <w:webHidden/>
              </w:rPr>
            </w:r>
            <w:r w:rsidR="00FC04B5">
              <w:rPr>
                <w:noProof/>
                <w:webHidden/>
              </w:rPr>
              <w:fldChar w:fldCharType="separate"/>
            </w:r>
            <w:r w:rsidR="00892F4D">
              <w:rPr>
                <w:noProof/>
                <w:webHidden/>
              </w:rPr>
              <w:t>8</w:t>
            </w:r>
            <w:r w:rsidR="00FC04B5">
              <w:rPr>
                <w:noProof/>
                <w:webHidden/>
              </w:rPr>
              <w:fldChar w:fldCharType="end"/>
            </w:r>
          </w:hyperlink>
        </w:p>
        <w:p w:rsidR="00D75436" w:rsidRDefault="009E19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FC04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FC04B5">
              <w:rPr>
                <w:noProof/>
                <w:webHidden/>
              </w:rPr>
            </w:r>
            <w:r w:rsidR="00FC04B5">
              <w:rPr>
                <w:noProof/>
                <w:webHidden/>
              </w:rPr>
              <w:fldChar w:fldCharType="separate"/>
            </w:r>
            <w:r w:rsidR="00892F4D">
              <w:rPr>
                <w:noProof/>
                <w:webHidden/>
              </w:rPr>
              <w:t>9</w:t>
            </w:r>
            <w:r w:rsidR="00FC04B5">
              <w:rPr>
                <w:noProof/>
                <w:webHidden/>
              </w:rPr>
              <w:fldChar w:fldCharType="end"/>
            </w:r>
          </w:hyperlink>
        </w:p>
        <w:p w:rsidR="00D75436" w:rsidRDefault="009E19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FC04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FC04B5">
              <w:rPr>
                <w:noProof/>
                <w:webHidden/>
              </w:rPr>
            </w:r>
            <w:r w:rsidR="00FC04B5">
              <w:rPr>
                <w:noProof/>
                <w:webHidden/>
              </w:rPr>
              <w:fldChar w:fldCharType="separate"/>
            </w:r>
            <w:r w:rsidR="00892F4D">
              <w:rPr>
                <w:noProof/>
                <w:webHidden/>
              </w:rPr>
              <w:t>11</w:t>
            </w:r>
            <w:r w:rsidR="00FC04B5">
              <w:rPr>
                <w:noProof/>
                <w:webHidden/>
              </w:rPr>
              <w:fldChar w:fldCharType="end"/>
            </w:r>
          </w:hyperlink>
        </w:p>
        <w:p w:rsidR="00D75436" w:rsidRDefault="009E19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FC04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FC04B5">
              <w:rPr>
                <w:noProof/>
                <w:webHidden/>
              </w:rPr>
            </w:r>
            <w:r w:rsidR="00FC04B5">
              <w:rPr>
                <w:noProof/>
                <w:webHidden/>
              </w:rPr>
              <w:fldChar w:fldCharType="separate"/>
            </w:r>
            <w:r w:rsidR="00892F4D">
              <w:rPr>
                <w:noProof/>
                <w:webHidden/>
              </w:rPr>
              <w:t>11</w:t>
            </w:r>
            <w:r w:rsidR="00FC04B5">
              <w:rPr>
                <w:noProof/>
                <w:webHidden/>
              </w:rPr>
              <w:fldChar w:fldCharType="end"/>
            </w:r>
          </w:hyperlink>
        </w:p>
        <w:p w:rsidR="00D75436" w:rsidRDefault="009E19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FC04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FC04B5">
              <w:rPr>
                <w:noProof/>
                <w:webHidden/>
              </w:rPr>
            </w:r>
            <w:r w:rsidR="00FC04B5">
              <w:rPr>
                <w:noProof/>
                <w:webHidden/>
              </w:rPr>
              <w:fldChar w:fldCharType="separate"/>
            </w:r>
            <w:r w:rsidR="00892F4D">
              <w:rPr>
                <w:noProof/>
                <w:webHidden/>
              </w:rPr>
              <w:t>11</w:t>
            </w:r>
            <w:r w:rsidR="00FC04B5">
              <w:rPr>
                <w:noProof/>
                <w:webHidden/>
              </w:rPr>
              <w:fldChar w:fldCharType="end"/>
            </w:r>
          </w:hyperlink>
        </w:p>
        <w:p w:rsidR="00D75436" w:rsidRDefault="009E19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FC04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FC04B5">
              <w:rPr>
                <w:noProof/>
                <w:webHidden/>
              </w:rPr>
            </w:r>
            <w:r w:rsidR="00FC04B5">
              <w:rPr>
                <w:noProof/>
                <w:webHidden/>
              </w:rPr>
              <w:fldChar w:fldCharType="separate"/>
            </w:r>
            <w:r w:rsidR="00892F4D">
              <w:rPr>
                <w:noProof/>
                <w:webHidden/>
              </w:rPr>
              <w:t>11</w:t>
            </w:r>
            <w:r w:rsidR="00FC04B5">
              <w:rPr>
                <w:noProof/>
                <w:webHidden/>
              </w:rPr>
              <w:fldChar w:fldCharType="end"/>
            </w:r>
          </w:hyperlink>
        </w:p>
        <w:p w:rsidR="00D75436" w:rsidRDefault="009E19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FC04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FC04B5">
              <w:rPr>
                <w:noProof/>
                <w:webHidden/>
              </w:rPr>
            </w:r>
            <w:r w:rsidR="00FC04B5">
              <w:rPr>
                <w:noProof/>
                <w:webHidden/>
              </w:rPr>
              <w:fldChar w:fldCharType="separate"/>
            </w:r>
            <w:r w:rsidR="00892F4D">
              <w:rPr>
                <w:noProof/>
                <w:webHidden/>
              </w:rPr>
              <w:t>11</w:t>
            </w:r>
            <w:r w:rsidR="00FC04B5">
              <w:rPr>
                <w:noProof/>
                <w:webHidden/>
              </w:rPr>
              <w:fldChar w:fldCharType="end"/>
            </w:r>
          </w:hyperlink>
        </w:p>
        <w:p w:rsidR="00D75436" w:rsidRDefault="009E19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FC04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FC04B5">
              <w:rPr>
                <w:noProof/>
                <w:webHidden/>
              </w:rPr>
            </w:r>
            <w:r w:rsidR="00FC04B5">
              <w:rPr>
                <w:noProof/>
                <w:webHidden/>
              </w:rPr>
              <w:fldChar w:fldCharType="separate"/>
            </w:r>
            <w:r w:rsidR="00892F4D">
              <w:rPr>
                <w:noProof/>
                <w:webHidden/>
              </w:rPr>
              <w:t>11</w:t>
            </w:r>
            <w:r w:rsidR="00FC04B5">
              <w:rPr>
                <w:noProof/>
                <w:webHidden/>
              </w:rPr>
              <w:fldChar w:fldCharType="end"/>
            </w:r>
          </w:hyperlink>
        </w:p>
        <w:p w:rsidR="00D75436" w:rsidRDefault="009E19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FC04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FC04B5">
              <w:rPr>
                <w:noProof/>
                <w:webHidden/>
              </w:rPr>
            </w:r>
            <w:r w:rsidR="00FC04B5">
              <w:rPr>
                <w:noProof/>
                <w:webHidden/>
              </w:rPr>
              <w:fldChar w:fldCharType="separate"/>
            </w:r>
            <w:r w:rsidR="00892F4D">
              <w:rPr>
                <w:noProof/>
                <w:webHidden/>
              </w:rPr>
              <w:t>11</w:t>
            </w:r>
            <w:r w:rsidR="00FC04B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FC04B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навыков, необходимых для становления обучающихся образовательных организаций высшего образования в качестве граждан способных и готовых к выполнению воинского долга и обязанности по защите своей Родины в соответствии с законодательством РФ.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Основы военной подготовки</w:t>
      </w:r>
      <w:r w:rsidR="00FF4AA6" w:rsidRPr="00352B6F">
        <w:rPr>
          <w:sz w:val="28"/>
          <w:szCs w:val="28"/>
        </w:rPr>
        <w:t xml:space="preserve"> </w:t>
      </w:r>
      <w:proofErr w:type="gramStart"/>
      <w:r w:rsidR="00653999" w:rsidRPr="00352B6F">
        <w:rPr>
          <w:sz w:val="28"/>
          <w:szCs w:val="28"/>
        </w:rPr>
        <w:t>относится к факультативным дисциплинам и является</w:t>
      </w:r>
      <w:proofErr w:type="gramEnd"/>
      <w:r w:rsidR="00653999" w:rsidRPr="00352B6F">
        <w:rPr>
          <w:sz w:val="28"/>
          <w:szCs w:val="28"/>
        </w:rPr>
        <w:t xml:space="preserve">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C07B3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C07B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C07B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C07B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C07B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C07B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07B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C07B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7C07B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C07B3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C07B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C07B3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7C07B3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7C07B3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C07B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07B3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C07B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07B3">
              <w:rPr>
                <w:rFonts w:ascii="Times New Roman" w:hAnsi="Times New Roman" w:cs="Times New Roman"/>
              </w:rPr>
              <w:t xml:space="preserve">Знать: </w:t>
            </w:r>
            <w:r w:rsidR="00316402" w:rsidRPr="007C07B3">
              <w:rPr>
                <w:rFonts w:ascii="Times New Roman" w:hAnsi="Times New Roman" w:cs="Times New Roman"/>
              </w:rPr>
              <w:t>основные положения Курса стрельб из стрелкового оружия;</w:t>
            </w:r>
            <w:r w:rsidR="00316402" w:rsidRPr="007C07B3">
              <w:rPr>
                <w:rFonts w:ascii="Times New Roman" w:hAnsi="Times New Roman" w:cs="Times New Roman"/>
              </w:rPr>
              <w:br/>
              <w:t>устройство стрелкового оружия, боеприпасов и ручных гранат.</w:t>
            </w:r>
            <w:r w:rsidR="00316402" w:rsidRPr="007C07B3">
              <w:rPr>
                <w:rFonts w:ascii="Times New Roman" w:hAnsi="Times New Roman" w:cs="Times New Roman"/>
              </w:rPr>
              <w:br/>
            </w:r>
            <w:r w:rsidRPr="007C07B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C07B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07B3">
              <w:rPr>
                <w:rFonts w:ascii="Times New Roman" w:hAnsi="Times New Roman" w:cs="Times New Roman"/>
              </w:rPr>
              <w:t xml:space="preserve">Уметь: </w:t>
            </w:r>
            <w:r w:rsidR="00FD518F" w:rsidRPr="007C07B3">
              <w:rPr>
                <w:rFonts w:ascii="Times New Roman" w:hAnsi="Times New Roman" w:cs="Times New Roman"/>
              </w:rPr>
              <w:t>правильно применять и выполнять положения общевоинских уставов ВС РФ;</w:t>
            </w:r>
            <w:r w:rsidR="00FD518F" w:rsidRPr="007C07B3">
              <w:rPr>
                <w:rFonts w:ascii="Times New Roman" w:hAnsi="Times New Roman" w:cs="Times New Roman"/>
              </w:rPr>
              <w:br/>
              <w:t>осуществлять разборку и сборку автомата (АК-74) и пистолета (ПМ), подготовку к боевому применению ручных гранат;</w:t>
            </w:r>
            <w:r w:rsidR="00FD518F" w:rsidRPr="007C07B3">
              <w:rPr>
                <w:rFonts w:ascii="Times New Roman" w:hAnsi="Times New Roman" w:cs="Times New Roman"/>
              </w:rPr>
              <w:br/>
              <w:t>оборудовать позицию для стрельбы из стрелкового оружия</w:t>
            </w:r>
            <w:proofErr w:type="gramStart"/>
            <w:r w:rsidR="00FD518F" w:rsidRPr="007C07B3">
              <w:rPr>
                <w:rFonts w:ascii="Times New Roman" w:hAnsi="Times New Roman" w:cs="Times New Roman"/>
              </w:rPr>
              <w:t>.</w:t>
            </w:r>
            <w:r w:rsidRPr="007C07B3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7C07B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C07B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C07B3">
              <w:rPr>
                <w:rFonts w:ascii="Times New Roman" w:hAnsi="Times New Roman" w:cs="Times New Roman"/>
              </w:rPr>
              <w:t xml:space="preserve">строевыми приемами на </w:t>
            </w:r>
            <w:proofErr w:type="gramStart"/>
            <w:r w:rsidR="00FD518F" w:rsidRPr="007C07B3">
              <w:rPr>
                <w:rFonts w:ascii="Times New Roman" w:hAnsi="Times New Roman" w:cs="Times New Roman"/>
              </w:rPr>
              <w:t>месте</w:t>
            </w:r>
            <w:proofErr w:type="gramEnd"/>
            <w:r w:rsidR="00FD518F" w:rsidRPr="007C07B3">
              <w:rPr>
                <w:rFonts w:ascii="Times New Roman" w:hAnsi="Times New Roman" w:cs="Times New Roman"/>
              </w:rPr>
              <w:t xml:space="preserve"> и в движении;</w:t>
            </w:r>
            <w:r w:rsidR="00FD518F" w:rsidRPr="007C07B3">
              <w:rPr>
                <w:rFonts w:ascii="Times New Roman" w:hAnsi="Times New Roman" w:cs="Times New Roman"/>
              </w:rPr>
              <w:br/>
              <w:t>навыками управления строями взвода;</w:t>
            </w:r>
            <w:r w:rsidR="00FD518F" w:rsidRPr="007C07B3">
              <w:rPr>
                <w:rFonts w:ascii="Times New Roman" w:hAnsi="Times New Roman" w:cs="Times New Roman"/>
              </w:rPr>
              <w:br/>
              <w:t>навыками стрельбы из стрелкового оружия.</w:t>
            </w:r>
            <w:r w:rsidR="00FD518F" w:rsidRPr="007C07B3">
              <w:rPr>
                <w:rFonts w:ascii="Times New Roman" w:hAnsi="Times New Roman" w:cs="Times New Roman"/>
              </w:rPr>
              <w:br/>
            </w:r>
            <w:r w:rsidRPr="007C07B3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7C07B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Строевая подготовка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Строевые приемы и движение без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 xml:space="preserve">Строевой расчет. Строевая стойка. Выполнение команд: "Становись", "Равняйсь", "Смирно", "Вольно", "Заправиться". Повороты на </w:t>
            </w:r>
            <w:proofErr w:type="gramStart"/>
            <w:r w:rsidRPr="00352B6F">
              <w:rPr>
                <w:lang w:bidi="ru-RU"/>
              </w:rPr>
              <w:t>месте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 xml:space="preserve">Строевой шаг. Движение строевым шагом. Движение строевым шагом в </w:t>
            </w:r>
            <w:proofErr w:type="gramStart"/>
            <w:r w:rsidRPr="00352B6F">
              <w:rPr>
                <w:lang w:bidi="ru-RU"/>
              </w:rPr>
              <w:t>составе</w:t>
            </w:r>
            <w:proofErr w:type="gramEnd"/>
            <w:r w:rsidRPr="00352B6F">
              <w:rPr>
                <w:lang w:bidi="ru-RU"/>
              </w:rPr>
              <w:t xml:space="preserve"> подразделения. Повороты в </w:t>
            </w:r>
            <w:proofErr w:type="gramStart"/>
            <w:r w:rsidRPr="00352B6F">
              <w:rPr>
                <w:lang w:bidi="ru-RU"/>
              </w:rPr>
              <w:t>движении</w:t>
            </w:r>
            <w:proofErr w:type="gramEnd"/>
            <w:r w:rsidRPr="00352B6F">
              <w:rPr>
                <w:lang w:bidi="ru-RU"/>
              </w:rPr>
              <w:t xml:space="preserve">. Движение в </w:t>
            </w:r>
            <w:proofErr w:type="gramStart"/>
            <w:r w:rsidRPr="00352B6F">
              <w:rPr>
                <w:lang w:bidi="ru-RU"/>
              </w:rPr>
              <w:t>составе</w:t>
            </w:r>
            <w:proofErr w:type="gramEnd"/>
            <w:r w:rsidRPr="00352B6F">
              <w:rPr>
                <w:lang w:bidi="ru-RU"/>
              </w:rPr>
              <w:t xml:space="preserve"> взвода.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 xml:space="preserve">Управление подразделением в </w:t>
            </w:r>
            <w:proofErr w:type="gramStart"/>
            <w:r w:rsidRPr="00352B6F">
              <w:rPr>
                <w:lang w:bidi="ru-RU"/>
              </w:rPr>
              <w:t>движении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Огневая подготовка из стрелкового оружия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Основы, приемы и правила стрельбы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>Приемы и правила стрельбы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Назначение, состав, боевые свойства и порядок сборки разборки АК-74 и РПК-74. Назначение, состав, боевые свойства и порядок сборки разборки пистолета ПМ. Назначение, состав, боевые свойства РПГ-7. Назначение, боевые свойства и материальная часть ручных гранат. Сборка разборка пистолета ПМ и подготовка его к боевому применению. Сборка разборка АК-74, РПК-74 и подготовка их к боевому применению. Снаряжение магазинов и подготовка ручных гранат к боевому применению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Выполнение упражнений учебных стрельб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безопасности при организации и проведении стрельб из стрелкового оружия. Порядок выполнения упражнения учебных стрельб. Меры безопасности при проведении стрельб и проверка усвоения знаний и мер безопасности при обращении со стрелковым оружием. Выполнение норматива № 1 курса стрельб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C07B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C07B3">
              <w:rPr>
                <w:rFonts w:ascii="Times New Roman" w:hAnsi="Times New Roman" w:cs="Times New Roman"/>
                <w:sz w:val="24"/>
                <w:szCs w:val="24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 978-5-507-46536-1. — Текст</w:t>
            </w:r>
            <w:proofErr w:type="gramStart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C07B3" w:rsidRDefault="009E19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9B55B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C07B3">
              <w:rPr>
                <w:rFonts w:ascii="Times New Roman" w:hAnsi="Times New Roman" w:cs="Times New Roman"/>
                <w:sz w:val="24"/>
                <w:szCs w:val="24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 978-5-507-46544-6.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Лань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электронно-библиотечная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E19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7C07B3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C07B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C07B3">
              <w:rPr>
                <w:rFonts w:ascii="Times New Roman" w:hAnsi="Times New Roman" w:cs="Times New Roman"/>
                <w:sz w:val="24"/>
                <w:szCs w:val="24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 978-5-507-46542-2. — Текст</w:t>
            </w:r>
            <w:proofErr w:type="gramStart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C07B3" w:rsidRDefault="009E19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C07B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C07B3">
              <w:rPr>
                <w:rFonts w:ascii="Times New Roman" w:hAnsi="Times New Roman" w:cs="Times New Roman"/>
                <w:sz w:val="24"/>
                <w:szCs w:val="24"/>
              </w:rPr>
              <w:t>Основы обороны государства и военной службы</w:t>
            </w:r>
            <w:proofErr w:type="gramStart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составители С. К. </w:t>
            </w:r>
            <w:proofErr w:type="spellStart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>Сарыг</w:t>
            </w:r>
            <w:proofErr w:type="spellEnd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Кызыл</w:t>
            </w:r>
            <w:proofErr w:type="gramStart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>ТувГУ</w:t>
            </w:r>
            <w:proofErr w:type="spellEnd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>, 2020. — 84 с. — Текст</w:t>
            </w:r>
            <w:proofErr w:type="gramStart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C07B3" w:rsidRDefault="009E19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C07B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, Н. А. Физическая подготовка в системе стрелковой подготовки стрелка-профессионала  / Н. А. </w:t>
            </w:r>
            <w:proofErr w:type="spellStart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>. — 3-е изд., стер. — Санкт-Петербург</w:t>
            </w:r>
            <w:proofErr w:type="gramStart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 978-5-507-45894-3. — Текст</w:t>
            </w:r>
            <w:proofErr w:type="gramStart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C07B3" w:rsidRDefault="009E19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 xml:space="preserve">https://e.lanbook.com/book/291179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C07B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>, Н. А. Базовая школа и методика обучения меткой стрельбе из автомата</w:t>
            </w:r>
            <w:proofErr w:type="gramStart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Н. А. </w:t>
            </w:r>
            <w:proofErr w:type="spellStart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 Лань, 2020.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 978-5-8114-4650-6. — Текст</w:t>
            </w:r>
            <w:proofErr w:type="gramStart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C07B3" w:rsidRDefault="009E19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 xml:space="preserve">https://e.lanbook.com/book/136169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C07B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C07B3">
              <w:rPr>
                <w:rFonts w:ascii="Times New Roman" w:hAnsi="Times New Roman" w:cs="Times New Roman"/>
                <w:sz w:val="24"/>
                <w:szCs w:val="24"/>
              </w:rPr>
              <w:t>Холодов, О. М. Меры безопасности при обращении со стрелковым оружием</w:t>
            </w:r>
            <w:proofErr w:type="gramStart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 М. Холодов, С. А. Горбатенко, И. И. </w:t>
            </w:r>
            <w:proofErr w:type="spellStart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>Шуманский</w:t>
            </w:r>
            <w:proofErr w:type="spellEnd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>. — Воронеж</w:t>
            </w:r>
            <w:proofErr w:type="gramStart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 ВГАС, 2021. — 21 с. — Текст</w:t>
            </w:r>
            <w:proofErr w:type="gramStart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C07B3" w:rsidRDefault="009E19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 xml:space="preserve">https://e.lanbook.com/book/253766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C07B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>, Ю. Б. Радиационная, химическая и биологическая защита</w:t>
            </w:r>
            <w:proofErr w:type="gramStart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, М. Ф. </w:t>
            </w:r>
            <w:proofErr w:type="spellStart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>Анакин</w:t>
            </w:r>
            <w:proofErr w:type="spellEnd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, В. С. Янович ; под редакцией Ю. Б. </w:t>
            </w:r>
            <w:proofErr w:type="spellStart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 СФУ, 2015.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 978-5-7638-3321-8. — Текст</w:t>
            </w:r>
            <w:proofErr w:type="gramStart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C07B3" w:rsidRDefault="009E19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C07B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C07B3">
              <w:rPr>
                <w:rFonts w:ascii="Times New Roman" w:hAnsi="Times New Roman" w:cs="Times New Roman"/>
                <w:sz w:val="24"/>
                <w:szCs w:val="24"/>
              </w:rPr>
              <w:t>Медицинское обеспечение</w:t>
            </w:r>
            <w:proofErr w:type="gramStart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Д. А. Груздев, В. М. Козырев, А. В. </w:t>
            </w:r>
            <w:proofErr w:type="spellStart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>Новак</w:t>
            </w:r>
            <w:proofErr w:type="spellEnd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>, Е. Н. Сидоренко. — Санкт-Петербург</w:t>
            </w:r>
            <w:proofErr w:type="gramStart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>СПбГУТ</w:t>
            </w:r>
            <w:proofErr w:type="spellEnd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 им. М.А. Бонч-Бруевича, 2021. — 32 с. — Текст</w:t>
            </w:r>
            <w:proofErr w:type="gramStart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C07B3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C07B3" w:rsidRDefault="009E19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 xml:space="preserve">https://e.lanbook.com/book/279629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9E193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C07B3" w:rsidTr="008416EB">
        <w:tc>
          <w:tcPr>
            <w:tcW w:w="7797" w:type="dxa"/>
            <w:shd w:val="clear" w:color="auto" w:fill="auto"/>
          </w:tcPr>
          <w:p w:rsidR="002C735C" w:rsidRPr="007C07B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C07B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7C07B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C07B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C07B3" w:rsidTr="008416EB">
        <w:tc>
          <w:tcPr>
            <w:tcW w:w="7797" w:type="dxa"/>
            <w:shd w:val="clear" w:color="auto" w:fill="auto"/>
          </w:tcPr>
          <w:p w:rsidR="002C735C" w:rsidRPr="007C07B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07B3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C07B3">
              <w:rPr>
                <w:sz w:val="22"/>
                <w:szCs w:val="22"/>
              </w:rPr>
              <w:t>комплексом</w:t>
            </w:r>
            <w:proofErr w:type="gramStart"/>
            <w:r w:rsidRPr="007C07B3">
              <w:rPr>
                <w:sz w:val="22"/>
                <w:szCs w:val="22"/>
              </w:rPr>
              <w:t>.С</w:t>
            </w:r>
            <w:proofErr w:type="gramEnd"/>
            <w:r w:rsidRPr="007C07B3">
              <w:rPr>
                <w:sz w:val="22"/>
                <w:szCs w:val="22"/>
              </w:rPr>
              <w:t>пециализированная</w:t>
            </w:r>
            <w:proofErr w:type="spellEnd"/>
            <w:r w:rsidRPr="007C07B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C07B3">
              <w:rPr>
                <w:sz w:val="22"/>
                <w:szCs w:val="22"/>
              </w:rPr>
              <w:t xml:space="preserve">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7C07B3">
              <w:rPr>
                <w:sz w:val="22"/>
                <w:szCs w:val="22"/>
                <w:lang w:val="en-US"/>
              </w:rPr>
              <w:t>Acer</w:t>
            </w:r>
            <w:r w:rsidRPr="007C07B3">
              <w:rPr>
                <w:sz w:val="22"/>
                <w:szCs w:val="22"/>
              </w:rPr>
              <w:t xml:space="preserve"> </w:t>
            </w:r>
            <w:r w:rsidRPr="007C07B3">
              <w:rPr>
                <w:sz w:val="22"/>
                <w:szCs w:val="22"/>
                <w:lang w:val="en-US"/>
              </w:rPr>
              <w:t>Aspire</w:t>
            </w:r>
            <w:r w:rsidRPr="007C07B3">
              <w:rPr>
                <w:sz w:val="22"/>
                <w:szCs w:val="22"/>
              </w:rPr>
              <w:t xml:space="preserve"> </w:t>
            </w:r>
            <w:r w:rsidRPr="007C07B3">
              <w:rPr>
                <w:sz w:val="22"/>
                <w:szCs w:val="22"/>
                <w:lang w:val="en-US"/>
              </w:rPr>
              <w:t>Z</w:t>
            </w:r>
            <w:r w:rsidRPr="007C07B3">
              <w:rPr>
                <w:sz w:val="22"/>
                <w:szCs w:val="22"/>
              </w:rPr>
              <w:t xml:space="preserve">1811 </w:t>
            </w:r>
            <w:r w:rsidRPr="007C07B3">
              <w:rPr>
                <w:sz w:val="22"/>
                <w:szCs w:val="22"/>
                <w:lang w:val="en-US"/>
              </w:rPr>
              <w:t>Intel</w:t>
            </w:r>
            <w:r w:rsidRPr="007C07B3">
              <w:rPr>
                <w:sz w:val="22"/>
                <w:szCs w:val="22"/>
              </w:rPr>
              <w:t xml:space="preserve"> </w:t>
            </w:r>
            <w:r w:rsidRPr="007C07B3">
              <w:rPr>
                <w:sz w:val="22"/>
                <w:szCs w:val="22"/>
                <w:lang w:val="en-US"/>
              </w:rPr>
              <w:t>Core</w:t>
            </w:r>
            <w:r w:rsidRPr="007C07B3">
              <w:rPr>
                <w:sz w:val="22"/>
                <w:szCs w:val="22"/>
              </w:rPr>
              <w:t xml:space="preserve"> </w:t>
            </w:r>
            <w:proofErr w:type="spellStart"/>
            <w:r w:rsidRPr="007C07B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C07B3">
              <w:rPr>
                <w:sz w:val="22"/>
                <w:szCs w:val="22"/>
              </w:rPr>
              <w:t>5-2400</w:t>
            </w:r>
            <w:r w:rsidRPr="007C07B3">
              <w:rPr>
                <w:sz w:val="22"/>
                <w:szCs w:val="22"/>
                <w:lang w:val="en-US"/>
              </w:rPr>
              <w:t>S</w:t>
            </w:r>
            <w:r w:rsidRPr="007C07B3">
              <w:rPr>
                <w:sz w:val="22"/>
                <w:szCs w:val="22"/>
              </w:rPr>
              <w:t>@2.50</w:t>
            </w:r>
            <w:r w:rsidRPr="007C07B3">
              <w:rPr>
                <w:sz w:val="22"/>
                <w:szCs w:val="22"/>
                <w:lang w:val="en-US"/>
              </w:rPr>
              <w:t>GHz</w:t>
            </w:r>
            <w:r w:rsidRPr="007C07B3">
              <w:rPr>
                <w:sz w:val="22"/>
                <w:szCs w:val="22"/>
              </w:rPr>
              <w:t>/4</w:t>
            </w:r>
            <w:r w:rsidRPr="007C07B3">
              <w:rPr>
                <w:sz w:val="22"/>
                <w:szCs w:val="22"/>
                <w:lang w:val="en-US"/>
              </w:rPr>
              <w:t>Gb</w:t>
            </w:r>
            <w:r w:rsidRPr="007C07B3">
              <w:rPr>
                <w:sz w:val="22"/>
                <w:szCs w:val="22"/>
              </w:rPr>
              <w:t>/1</w:t>
            </w:r>
            <w:r w:rsidRPr="007C07B3">
              <w:rPr>
                <w:sz w:val="22"/>
                <w:szCs w:val="22"/>
                <w:lang w:val="en-US"/>
              </w:rPr>
              <w:t>Tb</w:t>
            </w:r>
            <w:r w:rsidRPr="007C07B3">
              <w:rPr>
                <w:sz w:val="22"/>
                <w:szCs w:val="22"/>
              </w:rPr>
              <w:t xml:space="preserve"> - 1 шт., Мультимедийный проектор </w:t>
            </w:r>
            <w:r w:rsidRPr="007C07B3">
              <w:rPr>
                <w:sz w:val="22"/>
                <w:szCs w:val="22"/>
                <w:lang w:val="en-US"/>
              </w:rPr>
              <w:t>NEC</w:t>
            </w:r>
            <w:r w:rsidRPr="007C07B3">
              <w:rPr>
                <w:sz w:val="22"/>
                <w:szCs w:val="22"/>
              </w:rPr>
              <w:t xml:space="preserve"> </w:t>
            </w:r>
            <w:r w:rsidRPr="007C07B3">
              <w:rPr>
                <w:sz w:val="22"/>
                <w:szCs w:val="22"/>
                <w:lang w:val="en-US"/>
              </w:rPr>
              <w:t>ME</w:t>
            </w:r>
            <w:r w:rsidRPr="007C07B3">
              <w:rPr>
                <w:sz w:val="22"/>
                <w:szCs w:val="22"/>
              </w:rPr>
              <w:t>401</w:t>
            </w:r>
            <w:r w:rsidRPr="007C07B3">
              <w:rPr>
                <w:sz w:val="22"/>
                <w:szCs w:val="22"/>
                <w:lang w:val="en-US"/>
              </w:rPr>
              <w:t>X</w:t>
            </w:r>
            <w:r w:rsidRPr="007C07B3">
              <w:rPr>
                <w:sz w:val="22"/>
                <w:szCs w:val="22"/>
              </w:rPr>
              <w:t xml:space="preserve"> - 1 шт., Экран с электроприводом </w:t>
            </w:r>
            <w:r w:rsidRPr="007C07B3">
              <w:rPr>
                <w:sz w:val="22"/>
                <w:szCs w:val="22"/>
                <w:lang w:val="en-US"/>
              </w:rPr>
              <w:t>Draper</w:t>
            </w:r>
            <w:r w:rsidRPr="007C07B3">
              <w:rPr>
                <w:sz w:val="22"/>
                <w:szCs w:val="22"/>
              </w:rPr>
              <w:t xml:space="preserve"> </w:t>
            </w:r>
            <w:r w:rsidRPr="007C07B3">
              <w:rPr>
                <w:sz w:val="22"/>
                <w:szCs w:val="22"/>
                <w:lang w:val="en-US"/>
              </w:rPr>
              <w:t>Baronet</w:t>
            </w:r>
            <w:r w:rsidRPr="007C07B3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7C07B3">
              <w:rPr>
                <w:sz w:val="22"/>
                <w:szCs w:val="22"/>
                <w:lang w:val="en-US"/>
              </w:rPr>
              <w:t>JPA</w:t>
            </w:r>
            <w:r w:rsidRPr="007C07B3">
              <w:rPr>
                <w:sz w:val="22"/>
                <w:szCs w:val="22"/>
              </w:rPr>
              <w:t>-1240</w:t>
            </w:r>
            <w:r w:rsidRPr="007C07B3">
              <w:rPr>
                <w:sz w:val="22"/>
                <w:szCs w:val="22"/>
                <w:lang w:val="en-US"/>
              </w:rPr>
              <w:t>A</w:t>
            </w:r>
            <w:r w:rsidRPr="007C07B3">
              <w:rPr>
                <w:sz w:val="22"/>
                <w:szCs w:val="22"/>
              </w:rPr>
              <w:t>) 240 Вт/100 В - 1 шт., Акустическая</w:t>
            </w:r>
            <w:proofErr w:type="gramEnd"/>
            <w:r w:rsidRPr="007C07B3">
              <w:rPr>
                <w:sz w:val="22"/>
                <w:szCs w:val="22"/>
              </w:rPr>
              <w:t xml:space="preserve"> система </w:t>
            </w:r>
            <w:r w:rsidRPr="007C07B3">
              <w:rPr>
                <w:sz w:val="22"/>
                <w:szCs w:val="22"/>
                <w:lang w:val="en-US"/>
              </w:rPr>
              <w:t>JBL</w:t>
            </w:r>
            <w:r w:rsidRPr="007C07B3">
              <w:rPr>
                <w:sz w:val="22"/>
                <w:szCs w:val="22"/>
              </w:rPr>
              <w:t xml:space="preserve"> </w:t>
            </w:r>
            <w:r w:rsidRPr="007C07B3">
              <w:rPr>
                <w:sz w:val="22"/>
                <w:szCs w:val="22"/>
                <w:lang w:val="en-US"/>
              </w:rPr>
              <w:t>CONTROL</w:t>
            </w:r>
            <w:r w:rsidRPr="007C07B3">
              <w:rPr>
                <w:sz w:val="22"/>
                <w:szCs w:val="22"/>
              </w:rPr>
              <w:t xml:space="preserve"> 25 </w:t>
            </w:r>
            <w:r w:rsidRPr="007C07B3">
              <w:rPr>
                <w:sz w:val="22"/>
                <w:szCs w:val="22"/>
                <w:lang w:val="en-US"/>
              </w:rPr>
              <w:t>WH</w:t>
            </w:r>
            <w:r w:rsidRPr="007C07B3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C07B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07B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C07B3">
              <w:rPr>
                <w:sz w:val="22"/>
                <w:szCs w:val="22"/>
              </w:rPr>
              <w:t>Прилукская</w:t>
            </w:r>
            <w:proofErr w:type="spellEnd"/>
            <w:r w:rsidRPr="007C07B3">
              <w:rPr>
                <w:sz w:val="22"/>
                <w:szCs w:val="22"/>
              </w:rPr>
              <w:t xml:space="preserve">, д. 3, лит. </w:t>
            </w:r>
            <w:r w:rsidRPr="009B55BD">
              <w:rPr>
                <w:sz w:val="22"/>
                <w:szCs w:val="22"/>
              </w:rPr>
              <w:t>А</w:t>
            </w:r>
          </w:p>
        </w:tc>
      </w:tr>
      <w:tr w:rsidR="002C735C" w:rsidRPr="007C07B3" w:rsidTr="008416EB">
        <w:tc>
          <w:tcPr>
            <w:tcW w:w="7797" w:type="dxa"/>
            <w:shd w:val="clear" w:color="auto" w:fill="auto"/>
          </w:tcPr>
          <w:p w:rsidR="002C735C" w:rsidRPr="007C07B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07B3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C07B3">
              <w:rPr>
                <w:sz w:val="22"/>
                <w:szCs w:val="22"/>
              </w:rPr>
              <w:t>комплексом</w:t>
            </w:r>
            <w:proofErr w:type="gramStart"/>
            <w:r w:rsidRPr="007C07B3">
              <w:rPr>
                <w:sz w:val="22"/>
                <w:szCs w:val="22"/>
              </w:rPr>
              <w:t>.С</w:t>
            </w:r>
            <w:proofErr w:type="gramEnd"/>
            <w:r w:rsidRPr="007C07B3">
              <w:rPr>
                <w:sz w:val="22"/>
                <w:szCs w:val="22"/>
              </w:rPr>
              <w:t>пециализированная</w:t>
            </w:r>
            <w:proofErr w:type="spellEnd"/>
            <w:r w:rsidRPr="007C07B3">
              <w:rPr>
                <w:sz w:val="22"/>
                <w:szCs w:val="22"/>
              </w:rPr>
              <w:t xml:space="preserve">  мебель и оборудование: Учебная мебель на 52 посадочных мест, рабочее место преподавателя, трибуна аудиторная - 1 шт., доска аудиторная - 1шт</w:t>
            </w:r>
            <w:proofErr w:type="gramStart"/>
            <w:r w:rsidRPr="007C07B3">
              <w:rPr>
                <w:sz w:val="22"/>
                <w:szCs w:val="22"/>
              </w:rPr>
              <w:t>.М</w:t>
            </w:r>
            <w:proofErr w:type="gramEnd"/>
            <w:r w:rsidRPr="007C07B3">
              <w:rPr>
                <w:sz w:val="22"/>
                <w:szCs w:val="22"/>
              </w:rPr>
              <w:t xml:space="preserve">оноблок </w:t>
            </w:r>
            <w:r w:rsidRPr="007C07B3">
              <w:rPr>
                <w:sz w:val="22"/>
                <w:szCs w:val="22"/>
                <w:lang w:val="en-US"/>
              </w:rPr>
              <w:t>Acer</w:t>
            </w:r>
            <w:r w:rsidRPr="007C07B3">
              <w:rPr>
                <w:sz w:val="22"/>
                <w:szCs w:val="22"/>
              </w:rPr>
              <w:t xml:space="preserve"> </w:t>
            </w:r>
            <w:r w:rsidRPr="007C07B3">
              <w:rPr>
                <w:sz w:val="22"/>
                <w:szCs w:val="22"/>
                <w:lang w:val="en-US"/>
              </w:rPr>
              <w:t>Aspire</w:t>
            </w:r>
            <w:r w:rsidRPr="007C07B3">
              <w:rPr>
                <w:sz w:val="22"/>
                <w:szCs w:val="22"/>
              </w:rPr>
              <w:t xml:space="preserve"> </w:t>
            </w:r>
            <w:r w:rsidRPr="007C07B3">
              <w:rPr>
                <w:sz w:val="22"/>
                <w:szCs w:val="22"/>
                <w:lang w:val="en-US"/>
              </w:rPr>
              <w:t>Z</w:t>
            </w:r>
            <w:r w:rsidRPr="007C07B3">
              <w:rPr>
                <w:sz w:val="22"/>
                <w:szCs w:val="22"/>
              </w:rPr>
              <w:t xml:space="preserve">1811 </w:t>
            </w:r>
            <w:r w:rsidRPr="007C07B3">
              <w:rPr>
                <w:sz w:val="22"/>
                <w:szCs w:val="22"/>
                <w:lang w:val="en-US"/>
              </w:rPr>
              <w:t>Intel</w:t>
            </w:r>
            <w:r w:rsidRPr="007C07B3">
              <w:rPr>
                <w:sz w:val="22"/>
                <w:szCs w:val="22"/>
              </w:rPr>
              <w:t xml:space="preserve"> </w:t>
            </w:r>
            <w:r w:rsidRPr="007C07B3">
              <w:rPr>
                <w:sz w:val="22"/>
                <w:szCs w:val="22"/>
                <w:lang w:val="en-US"/>
              </w:rPr>
              <w:t>Core</w:t>
            </w:r>
            <w:r w:rsidRPr="007C07B3">
              <w:rPr>
                <w:sz w:val="22"/>
                <w:szCs w:val="22"/>
              </w:rPr>
              <w:t xml:space="preserve"> </w:t>
            </w:r>
            <w:proofErr w:type="spellStart"/>
            <w:r w:rsidRPr="007C07B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C07B3">
              <w:rPr>
                <w:sz w:val="22"/>
                <w:szCs w:val="22"/>
              </w:rPr>
              <w:t>5-2400</w:t>
            </w:r>
            <w:r w:rsidRPr="007C07B3">
              <w:rPr>
                <w:sz w:val="22"/>
                <w:szCs w:val="22"/>
                <w:lang w:val="en-US"/>
              </w:rPr>
              <w:t>S</w:t>
            </w:r>
            <w:r w:rsidRPr="007C07B3">
              <w:rPr>
                <w:sz w:val="22"/>
                <w:szCs w:val="22"/>
              </w:rPr>
              <w:t>@2.50</w:t>
            </w:r>
            <w:r w:rsidRPr="007C07B3">
              <w:rPr>
                <w:sz w:val="22"/>
                <w:szCs w:val="22"/>
                <w:lang w:val="en-US"/>
              </w:rPr>
              <w:t>GHz</w:t>
            </w:r>
            <w:r w:rsidRPr="007C07B3">
              <w:rPr>
                <w:sz w:val="22"/>
                <w:szCs w:val="22"/>
              </w:rPr>
              <w:t>/4</w:t>
            </w:r>
            <w:r w:rsidRPr="007C07B3">
              <w:rPr>
                <w:sz w:val="22"/>
                <w:szCs w:val="22"/>
                <w:lang w:val="en-US"/>
              </w:rPr>
              <w:t>Gb</w:t>
            </w:r>
            <w:r w:rsidRPr="007C07B3">
              <w:rPr>
                <w:sz w:val="22"/>
                <w:szCs w:val="22"/>
              </w:rPr>
              <w:t>/1</w:t>
            </w:r>
            <w:r w:rsidRPr="007C07B3">
              <w:rPr>
                <w:sz w:val="22"/>
                <w:szCs w:val="22"/>
                <w:lang w:val="en-US"/>
              </w:rPr>
              <w:t>Tb</w:t>
            </w:r>
            <w:r w:rsidRPr="007C07B3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7C07B3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7C07B3">
              <w:rPr>
                <w:sz w:val="22"/>
                <w:szCs w:val="22"/>
              </w:rPr>
              <w:t xml:space="preserve"> </w:t>
            </w:r>
            <w:r w:rsidRPr="007C07B3">
              <w:rPr>
                <w:sz w:val="22"/>
                <w:szCs w:val="22"/>
                <w:lang w:val="en-US"/>
              </w:rPr>
              <w:t>TA</w:t>
            </w:r>
            <w:r w:rsidRPr="007C07B3">
              <w:rPr>
                <w:sz w:val="22"/>
                <w:szCs w:val="22"/>
              </w:rPr>
              <w:t xml:space="preserve">-1120 в комплекте - 1 шт., Колонки </w:t>
            </w:r>
            <w:r w:rsidRPr="007C07B3">
              <w:rPr>
                <w:sz w:val="22"/>
                <w:szCs w:val="22"/>
                <w:lang w:val="en-US"/>
              </w:rPr>
              <w:t>Hi</w:t>
            </w:r>
            <w:r w:rsidRPr="007C07B3">
              <w:rPr>
                <w:sz w:val="22"/>
                <w:szCs w:val="22"/>
              </w:rPr>
              <w:t>-</w:t>
            </w:r>
            <w:r w:rsidRPr="007C07B3">
              <w:rPr>
                <w:sz w:val="22"/>
                <w:szCs w:val="22"/>
                <w:lang w:val="en-US"/>
              </w:rPr>
              <w:t>Fi</w:t>
            </w:r>
            <w:r w:rsidRPr="007C07B3">
              <w:rPr>
                <w:sz w:val="22"/>
                <w:szCs w:val="22"/>
              </w:rPr>
              <w:t xml:space="preserve"> </w:t>
            </w:r>
            <w:r w:rsidRPr="007C07B3">
              <w:rPr>
                <w:sz w:val="22"/>
                <w:szCs w:val="22"/>
                <w:lang w:val="en-US"/>
              </w:rPr>
              <w:t>PRO</w:t>
            </w:r>
            <w:r w:rsidRPr="007C07B3">
              <w:rPr>
                <w:sz w:val="22"/>
                <w:szCs w:val="22"/>
              </w:rPr>
              <w:t xml:space="preserve"> </w:t>
            </w:r>
            <w:r w:rsidRPr="007C07B3">
              <w:rPr>
                <w:sz w:val="22"/>
                <w:szCs w:val="22"/>
                <w:lang w:val="en-US"/>
              </w:rPr>
              <w:t>MASK</w:t>
            </w:r>
            <w:r w:rsidRPr="007C07B3">
              <w:rPr>
                <w:sz w:val="22"/>
                <w:szCs w:val="22"/>
              </w:rPr>
              <w:t>6</w:t>
            </w:r>
            <w:r w:rsidRPr="007C07B3">
              <w:rPr>
                <w:sz w:val="22"/>
                <w:szCs w:val="22"/>
                <w:lang w:val="en-US"/>
              </w:rPr>
              <w:t>T</w:t>
            </w:r>
            <w:r w:rsidRPr="007C07B3">
              <w:rPr>
                <w:sz w:val="22"/>
                <w:szCs w:val="22"/>
              </w:rPr>
              <w:t>-</w:t>
            </w:r>
            <w:r w:rsidRPr="007C07B3">
              <w:rPr>
                <w:sz w:val="22"/>
                <w:szCs w:val="22"/>
                <w:lang w:val="en-US"/>
              </w:rPr>
              <w:t>W</w:t>
            </w:r>
            <w:r w:rsidRPr="007C07B3">
              <w:rPr>
                <w:sz w:val="22"/>
                <w:szCs w:val="22"/>
              </w:rPr>
              <w:t xml:space="preserve"> (2шт.) - 1 шт., Экран с электропривод,</w:t>
            </w:r>
            <w:r w:rsidRPr="007C07B3">
              <w:rPr>
                <w:sz w:val="22"/>
                <w:szCs w:val="22"/>
                <w:lang w:val="en-US"/>
              </w:rPr>
              <w:t>DRAPER</w:t>
            </w:r>
            <w:r w:rsidRPr="007C07B3">
              <w:rPr>
                <w:sz w:val="22"/>
                <w:szCs w:val="22"/>
              </w:rPr>
              <w:t xml:space="preserve"> 120 185х244 - 1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C07B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07B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C07B3">
              <w:rPr>
                <w:sz w:val="22"/>
                <w:szCs w:val="22"/>
              </w:rPr>
              <w:t>Прилукская</w:t>
            </w:r>
            <w:proofErr w:type="spellEnd"/>
            <w:r w:rsidRPr="007C07B3">
              <w:rPr>
                <w:sz w:val="22"/>
                <w:szCs w:val="22"/>
              </w:rPr>
              <w:t xml:space="preserve">, д. 3, лит. </w:t>
            </w:r>
            <w:r w:rsidRPr="009B55BD">
              <w:rPr>
                <w:sz w:val="22"/>
                <w:szCs w:val="22"/>
              </w:rPr>
              <w:t>А</w:t>
            </w:r>
          </w:p>
        </w:tc>
      </w:tr>
      <w:tr w:rsidR="002C735C" w:rsidRPr="007C07B3" w:rsidTr="008416EB">
        <w:tc>
          <w:tcPr>
            <w:tcW w:w="7797" w:type="dxa"/>
            <w:shd w:val="clear" w:color="auto" w:fill="auto"/>
          </w:tcPr>
          <w:p w:rsidR="002C735C" w:rsidRPr="007C07B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07B3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7C07B3">
              <w:rPr>
                <w:sz w:val="22"/>
                <w:szCs w:val="22"/>
              </w:rPr>
              <w:t>шт</w:t>
            </w:r>
            <w:proofErr w:type="gramStart"/>
            <w:r w:rsidRPr="007C07B3">
              <w:rPr>
                <w:sz w:val="22"/>
                <w:szCs w:val="22"/>
              </w:rPr>
              <w:t>.Э</w:t>
            </w:r>
            <w:proofErr w:type="gramEnd"/>
            <w:r w:rsidRPr="007C07B3">
              <w:rPr>
                <w:sz w:val="22"/>
                <w:szCs w:val="22"/>
              </w:rPr>
              <w:t>кран</w:t>
            </w:r>
            <w:proofErr w:type="spellEnd"/>
            <w:r w:rsidRPr="007C07B3">
              <w:rPr>
                <w:sz w:val="22"/>
                <w:szCs w:val="22"/>
              </w:rPr>
              <w:t xml:space="preserve"> переносной </w:t>
            </w:r>
            <w:r w:rsidRPr="007C07B3">
              <w:rPr>
                <w:sz w:val="22"/>
                <w:szCs w:val="22"/>
                <w:lang w:val="en-US"/>
              </w:rPr>
              <w:t>Consul</w:t>
            </w:r>
            <w:r w:rsidRPr="007C07B3">
              <w:rPr>
                <w:sz w:val="22"/>
                <w:szCs w:val="22"/>
              </w:rPr>
              <w:t xml:space="preserve"> </w:t>
            </w:r>
            <w:r w:rsidRPr="007C07B3">
              <w:rPr>
                <w:sz w:val="22"/>
                <w:szCs w:val="22"/>
                <w:lang w:val="en-US"/>
              </w:rPr>
              <w:t>AV</w:t>
            </w:r>
            <w:r w:rsidRPr="007C07B3">
              <w:rPr>
                <w:sz w:val="22"/>
                <w:szCs w:val="22"/>
              </w:rPr>
              <w:t xml:space="preserve"> (1:1) 70/70" 178*178 </w:t>
            </w:r>
            <w:r w:rsidRPr="007C07B3">
              <w:rPr>
                <w:sz w:val="22"/>
                <w:szCs w:val="22"/>
                <w:lang w:val="en-US"/>
              </w:rPr>
              <w:t>MW</w:t>
            </w:r>
            <w:r w:rsidRPr="007C07B3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7C07B3">
              <w:rPr>
                <w:sz w:val="22"/>
                <w:szCs w:val="22"/>
                <w:lang w:val="en-US"/>
              </w:rPr>
              <w:t>Solo</w:t>
            </w:r>
            <w:r w:rsidRPr="007C07B3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7C07B3">
              <w:rPr>
                <w:sz w:val="22"/>
                <w:szCs w:val="22"/>
              </w:rPr>
              <w:t>сост.:монитор</w:t>
            </w:r>
            <w:proofErr w:type="spellEnd"/>
            <w:r w:rsidRPr="007C07B3">
              <w:rPr>
                <w:sz w:val="22"/>
                <w:szCs w:val="22"/>
              </w:rPr>
              <w:t xml:space="preserve"> </w:t>
            </w:r>
            <w:r w:rsidRPr="007C07B3">
              <w:rPr>
                <w:sz w:val="22"/>
                <w:szCs w:val="22"/>
                <w:lang w:val="en-US"/>
              </w:rPr>
              <w:t>Samsung</w:t>
            </w:r>
            <w:r w:rsidRPr="007C07B3">
              <w:rPr>
                <w:sz w:val="22"/>
                <w:szCs w:val="22"/>
              </w:rPr>
              <w:t xml:space="preserve"> Е1920 </w:t>
            </w:r>
            <w:r w:rsidRPr="007C07B3">
              <w:rPr>
                <w:sz w:val="22"/>
                <w:szCs w:val="22"/>
                <w:lang w:val="en-US"/>
              </w:rPr>
              <w:t>NR</w:t>
            </w:r>
            <w:r w:rsidRPr="007C07B3">
              <w:rPr>
                <w:sz w:val="22"/>
                <w:szCs w:val="22"/>
              </w:rPr>
              <w:t>+сист.</w:t>
            </w:r>
            <w:proofErr w:type="spellStart"/>
            <w:r w:rsidRPr="007C07B3">
              <w:rPr>
                <w:sz w:val="22"/>
                <w:szCs w:val="22"/>
              </w:rPr>
              <w:t>блок+клав</w:t>
            </w:r>
            <w:proofErr w:type="spellEnd"/>
            <w:r w:rsidRPr="007C07B3">
              <w:rPr>
                <w:sz w:val="22"/>
                <w:szCs w:val="22"/>
              </w:rPr>
              <w:t xml:space="preserve">.+мышь) - 1 шт., Колонки </w:t>
            </w:r>
            <w:r w:rsidRPr="007C07B3">
              <w:rPr>
                <w:sz w:val="22"/>
                <w:szCs w:val="22"/>
                <w:lang w:val="en-US"/>
              </w:rPr>
              <w:t>DEFENDER</w:t>
            </w:r>
            <w:r w:rsidRPr="007C07B3">
              <w:rPr>
                <w:sz w:val="22"/>
                <w:szCs w:val="22"/>
              </w:rPr>
              <w:t xml:space="preserve"> </w:t>
            </w:r>
            <w:r w:rsidRPr="007C07B3">
              <w:rPr>
                <w:sz w:val="22"/>
                <w:szCs w:val="22"/>
                <w:lang w:val="en-US"/>
              </w:rPr>
              <w:t>MERCURY</w:t>
            </w:r>
            <w:r w:rsidRPr="007C07B3">
              <w:rPr>
                <w:sz w:val="22"/>
                <w:szCs w:val="22"/>
              </w:rPr>
              <w:t xml:space="preserve"> 35 </w:t>
            </w:r>
            <w:r w:rsidRPr="007C07B3">
              <w:rPr>
                <w:sz w:val="22"/>
                <w:szCs w:val="22"/>
                <w:lang w:val="en-US"/>
              </w:rPr>
              <w:t>MK</w:t>
            </w:r>
            <w:r w:rsidRPr="007C07B3">
              <w:rPr>
                <w:sz w:val="22"/>
                <w:szCs w:val="22"/>
              </w:rPr>
              <w:t>-</w:t>
            </w:r>
            <w:r w:rsidRPr="007C07B3">
              <w:rPr>
                <w:sz w:val="22"/>
                <w:szCs w:val="22"/>
                <w:lang w:val="en-US"/>
              </w:rPr>
              <w:t>II</w:t>
            </w:r>
            <w:r w:rsidRPr="007C07B3">
              <w:rPr>
                <w:sz w:val="22"/>
                <w:szCs w:val="22"/>
              </w:rPr>
              <w:t xml:space="preserve"> </w:t>
            </w:r>
            <w:r w:rsidRPr="007C07B3">
              <w:rPr>
                <w:sz w:val="22"/>
                <w:szCs w:val="22"/>
                <w:lang w:val="en-US"/>
              </w:rPr>
              <w:t>Brown</w:t>
            </w:r>
            <w:r w:rsidRPr="007C07B3">
              <w:rPr>
                <w:sz w:val="22"/>
                <w:szCs w:val="22"/>
              </w:rPr>
              <w:t xml:space="preserve"> </w:t>
            </w:r>
            <w:proofErr w:type="gramStart"/>
            <w:r w:rsidRPr="007C07B3">
              <w:rPr>
                <w:sz w:val="22"/>
                <w:szCs w:val="22"/>
                <w:lang w:val="en-US"/>
              </w:rPr>
              <w:t>box</w:t>
            </w:r>
            <w:r w:rsidRPr="007C07B3">
              <w:rPr>
                <w:sz w:val="22"/>
                <w:szCs w:val="22"/>
              </w:rPr>
              <w:t xml:space="preserve"> .</w:t>
            </w:r>
            <w:proofErr w:type="gramEnd"/>
            <w:r w:rsidRPr="007C07B3">
              <w:rPr>
                <w:sz w:val="22"/>
                <w:szCs w:val="22"/>
              </w:rPr>
              <w:t xml:space="preserve"> 2*20</w:t>
            </w:r>
            <w:r w:rsidRPr="007C07B3">
              <w:rPr>
                <w:sz w:val="22"/>
                <w:szCs w:val="22"/>
                <w:lang w:val="en-US"/>
              </w:rPr>
              <w:t>w</w:t>
            </w:r>
            <w:r w:rsidRPr="007C07B3">
              <w:rPr>
                <w:sz w:val="22"/>
                <w:szCs w:val="22"/>
              </w:rPr>
              <w:t xml:space="preserve"> </w:t>
            </w:r>
            <w:r w:rsidRPr="007C07B3">
              <w:rPr>
                <w:sz w:val="22"/>
                <w:szCs w:val="22"/>
                <w:lang w:val="en-US"/>
              </w:rPr>
              <w:t>RMS</w:t>
            </w:r>
            <w:r w:rsidRPr="007C07B3">
              <w:rPr>
                <w:sz w:val="22"/>
                <w:szCs w:val="22"/>
              </w:rPr>
              <w:t xml:space="preserve"> </w:t>
            </w:r>
            <w:r w:rsidRPr="007C07B3">
              <w:rPr>
                <w:sz w:val="22"/>
                <w:szCs w:val="22"/>
                <w:lang w:val="en-US"/>
              </w:rPr>
              <w:t>Brown</w:t>
            </w:r>
            <w:r w:rsidRPr="007C07B3">
              <w:rPr>
                <w:sz w:val="22"/>
                <w:szCs w:val="22"/>
              </w:rPr>
              <w:t xml:space="preserve"> Дерево - 1 шт., Коммутатор </w:t>
            </w:r>
            <w:r w:rsidRPr="007C07B3">
              <w:rPr>
                <w:sz w:val="22"/>
                <w:szCs w:val="22"/>
                <w:lang w:val="en-US"/>
              </w:rPr>
              <w:t>HP</w:t>
            </w:r>
            <w:r w:rsidRPr="007C07B3">
              <w:rPr>
                <w:sz w:val="22"/>
                <w:szCs w:val="22"/>
              </w:rPr>
              <w:t xml:space="preserve"> </w:t>
            </w:r>
            <w:proofErr w:type="spellStart"/>
            <w:r w:rsidRPr="007C07B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C07B3">
              <w:rPr>
                <w:sz w:val="22"/>
                <w:szCs w:val="22"/>
              </w:rPr>
              <w:t xml:space="preserve"> </w:t>
            </w:r>
            <w:proofErr w:type="spellStart"/>
            <w:r w:rsidRPr="007C07B3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7C07B3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7C07B3">
              <w:rPr>
                <w:sz w:val="22"/>
                <w:szCs w:val="22"/>
              </w:rPr>
              <w:t>Некс</w:t>
            </w:r>
            <w:proofErr w:type="spellEnd"/>
            <w:r w:rsidRPr="007C07B3">
              <w:rPr>
                <w:sz w:val="22"/>
                <w:szCs w:val="22"/>
              </w:rPr>
              <w:t xml:space="preserve"> </w:t>
            </w:r>
            <w:proofErr w:type="spellStart"/>
            <w:r w:rsidRPr="007C07B3">
              <w:rPr>
                <w:sz w:val="22"/>
                <w:szCs w:val="22"/>
              </w:rPr>
              <w:t>Оптима</w:t>
            </w:r>
            <w:proofErr w:type="spellEnd"/>
            <w:r w:rsidRPr="007C07B3">
              <w:rPr>
                <w:sz w:val="22"/>
                <w:szCs w:val="22"/>
              </w:rPr>
              <w:t xml:space="preserve">" в </w:t>
            </w:r>
            <w:proofErr w:type="spellStart"/>
            <w:r w:rsidRPr="007C07B3">
              <w:rPr>
                <w:sz w:val="22"/>
                <w:szCs w:val="22"/>
              </w:rPr>
              <w:t>составе</w:t>
            </w:r>
            <w:proofErr w:type="gramStart"/>
            <w:r w:rsidRPr="007C07B3">
              <w:rPr>
                <w:sz w:val="22"/>
                <w:szCs w:val="22"/>
              </w:rPr>
              <w:t>:П</w:t>
            </w:r>
            <w:proofErr w:type="gramEnd"/>
            <w:r w:rsidRPr="007C07B3">
              <w:rPr>
                <w:sz w:val="22"/>
                <w:szCs w:val="22"/>
              </w:rPr>
              <w:t>роцессор</w:t>
            </w:r>
            <w:proofErr w:type="spellEnd"/>
            <w:r w:rsidRPr="007C07B3">
              <w:rPr>
                <w:sz w:val="22"/>
                <w:szCs w:val="22"/>
              </w:rPr>
              <w:t xml:space="preserve"> с </w:t>
            </w:r>
            <w:proofErr w:type="spellStart"/>
            <w:r w:rsidRPr="007C07B3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7C07B3">
              <w:rPr>
                <w:sz w:val="22"/>
                <w:szCs w:val="22"/>
              </w:rPr>
              <w:t xml:space="preserve"> </w:t>
            </w:r>
            <w:proofErr w:type="spellStart"/>
            <w:r w:rsidRPr="007C07B3">
              <w:rPr>
                <w:sz w:val="22"/>
                <w:szCs w:val="22"/>
              </w:rPr>
              <w:t>память,Жесткий</w:t>
            </w:r>
            <w:proofErr w:type="spellEnd"/>
            <w:r w:rsidRPr="007C07B3">
              <w:rPr>
                <w:sz w:val="22"/>
                <w:szCs w:val="22"/>
              </w:rPr>
              <w:t xml:space="preserve"> </w:t>
            </w:r>
            <w:proofErr w:type="spellStart"/>
            <w:r w:rsidRPr="007C07B3">
              <w:rPr>
                <w:sz w:val="22"/>
                <w:szCs w:val="22"/>
              </w:rPr>
              <w:t>диск,Материнская</w:t>
            </w:r>
            <w:proofErr w:type="spellEnd"/>
            <w:r w:rsidRPr="007C07B3">
              <w:rPr>
                <w:sz w:val="22"/>
                <w:szCs w:val="22"/>
              </w:rPr>
              <w:t xml:space="preserve"> </w:t>
            </w:r>
            <w:proofErr w:type="spellStart"/>
            <w:r w:rsidRPr="007C07B3">
              <w:rPr>
                <w:sz w:val="22"/>
                <w:szCs w:val="22"/>
              </w:rPr>
              <w:t>плата,Корпус</w:t>
            </w:r>
            <w:proofErr w:type="spellEnd"/>
            <w:r w:rsidRPr="007C07B3">
              <w:rPr>
                <w:sz w:val="22"/>
                <w:szCs w:val="22"/>
              </w:rPr>
              <w:t xml:space="preserve"> с блоком </w:t>
            </w:r>
            <w:proofErr w:type="spellStart"/>
            <w:r w:rsidRPr="007C07B3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7C07B3">
              <w:rPr>
                <w:sz w:val="22"/>
                <w:szCs w:val="22"/>
              </w:rPr>
              <w:t xml:space="preserve"> - 20 шт., Моноблок </w:t>
            </w:r>
            <w:r w:rsidRPr="007C07B3">
              <w:rPr>
                <w:sz w:val="22"/>
                <w:szCs w:val="22"/>
                <w:lang w:val="en-US"/>
              </w:rPr>
              <w:t>ACER</w:t>
            </w:r>
            <w:r w:rsidRPr="007C07B3">
              <w:rPr>
                <w:sz w:val="22"/>
                <w:szCs w:val="22"/>
              </w:rPr>
              <w:t xml:space="preserve"> </w:t>
            </w:r>
            <w:r w:rsidRPr="007C07B3">
              <w:rPr>
                <w:sz w:val="22"/>
                <w:szCs w:val="22"/>
                <w:lang w:val="en-US"/>
              </w:rPr>
              <w:t>Aspire</w:t>
            </w:r>
            <w:r w:rsidRPr="007C07B3">
              <w:rPr>
                <w:sz w:val="22"/>
                <w:szCs w:val="22"/>
              </w:rPr>
              <w:t xml:space="preserve"> </w:t>
            </w:r>
            <w:r w:rsidRPr="007C07B3">
              <w:rPr>
                <w:sz w:val="22"/>
                <w:szCs w:val="22"/>
                <w:lang w:val="en-US"/>
              </w:rPr>
              <w:t>Z</w:t>
            </w:r>
            <w:r w:rsidRPr="007C07B3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7C07B3">
              <w:rPr>
                <w:sz w:val="22"/>
                <w:szCs w:val="22"/>
                <w:lang w:val="en-US"/>
              </w:rPr>
              <w:t>Panasonic</w:t>
            </w:r>
            <w:r w:rsidRPr="007C07B3">
              <w:rPr>
                <w:sz w:val="22"/>
                <w:szCs w:val="22"/>
              </w:rPr>
              <w:t xml:space="preserve"> </w:t>
            </w:r>
            <w:r w:rsidRPr="007C07B3">
              <w:rPr>
                <w:sz w:val="22"/>
                <w:szCs w:val="22"/>
                <w:lang w:val="en-US"/>
              </w:rPr>
              <w:t>PT</w:t>
            </w:r>
            <w:r w:rsidRPr="007C07B3">
              <w:rPr>
                <w:sz w:val="22"/>
                <w:szCs w:val="22"/>
              </w:rPr>
              <w:t>-</w:t>
            </w:r>
            <w:r w:rsidRPr="007C07B3">
              <w:rPr>
                <w:sz w:val="22"/>
                <w:szCs w:val="22"/>
                <w:lang w:val="en-US"/>
              </w:rPr>
              <w:t>VX</w:t>
            </w:r>
            <w:r w:rsidRPr="007C07B3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C07B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C07B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C07B3">
              <w:rPr>
                <w:sz w:val="22"/>
                <w:szCs w:val="22"/>
              </w:rPr>
              <w:t>Прилукская</w:t>
            </w:r>
            <w:proofErr w:type="spellEnd"/>
            <w:r w:rsidRPr="007C07B3">
              <w:rPr>
                <w:sz w:val="22"/>
                <w:szCs w:val="22"/>
              </w:rPr>
              <w:t xml:space="preserve">, д. 3, лит. </w:t>
            </w:r>
            <w:r w:rsidRPr="009B55BD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C07B3" w:rsidTr="007C07B3">
        <w:tc>
          <w:tcPr>
            <w:tcW w:w="562" w:type="dxa"/>
          </w:tcPr>
          <w:p w:rsidR="007C07B3" w:rsidRPr="009B55BD" w:rsidRDefault="007C07B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7C07B3" w:rsidRDefault="007C07B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7C07B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07B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C07B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C07B3" w:rsidTr="00801458">
        <w:tc>
          <w:tcPr>
            <w:tcW w:w="2336" w:type="dxa"/>
          </w:tcPr>
          <w:p w:rsidR="005D65A5" w:rsidRPr="007C07B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7B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7C07B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7B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7C07B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7B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7C07B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7B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C07B3" w:rsidTr="00801458">
        <w:tc>
          <w:tcPr>
            <w:tcW w:w="2336" w:type="dxa"/>
          </w:tcPr>
          <w:p w:rsidR="005D65A5" w:rsidRPr="007C07B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C07B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7C07B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C07B3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C07B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C07B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C07B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C07B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7C07B3" w:rsidRDefault="007478E0" w:rsidP="00801458">
            <w:pPr>
              <w:rPr>
                <w:rFonts w:ascii="Times New Roman" w:hAnsi="Times New Roman" w:cs="Times New Roman"/>
              </w:rPr>
            </w:pPr>
            <w:r w:rsidRPr="007C07B3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7C07B3" w:rsidTr="00801458">
        <w:tc>
          <w:tcPr>
            <w:tcW w:w="2336" w:type="dxa"/>
          </w:tcPr>
          <w:p w:rsidR="005D65A5" w:rsidRPr="007C07B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C07B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7C07B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C07B3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C07B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C07B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C07B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C07B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7C07B3" w:rsidRDefault="007478E0" w:rsidP="00801458">
            <w:pPr>
              <w:rPr>
                <w:rFonts w:ascii="Times New Roman" w:hAnsi="Times New Roman" w:cs="Times New Roman"/>
              </w:rPr>
            </w:pPr>
            <w:r w:rsidRPr="007C07B3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7C07B3" w:rsidTr="00801458">
        <w:tc>
          <w:tcPr>
            <w:tcW w:w="2336" w:type="dxa"/>
          </w:tcPr>
          <w:p w:rsidR="005D65A5" w:rsidRPr="007C07B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C07B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7C07B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C07B3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C07B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C07B3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7C07B3" w:rsidRDefault="007478E0" w:rsidP="00801458">
            <w:pPr>
              <w:rPr>
                <w:rFonts w:ascii="Times New Roman" w:hAnsi="Times New Roman" w:cs="Times New Roman"/>
              </w:rPr>
            </w:pPr>
            <w:r w:rsidRPr="007C07B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C07B3" w:rsidRDefault="007478E0" w:rsidP="00801458">
            <w:pPr>
              <w:rPr>
                <w:rFonts w:ascii="Times New Roman" w:hAnsi="Times New Roman" w:cs="Times New Roman"/>
              </w:rPr>
            </w:pPr>
            <w:r w:rsidRPr="007C07B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7C07B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7C07B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C07B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7C07B3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C07B3" w:rsidRPr="007C07B3" w:rsidTr="007C07B3">
        <w:tc>
          <w:tcPr>
            <w:tcW w:w="562" w:type="dxa"/>
          </w:tcPr>
          <w:p w:rsidR="007C07B3" w:rsidRPr="007C07B3" w:rsidRDefault="007C07B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7C07B3" w:rsidRPr="007C07B3" w:rsidRDefault="007C07B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07B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C07B3" w:rsidRPr="007C07B3" w:rsidRDefault="007C07B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7C07B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C07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C07B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7C07B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C07B3" w:rsidTr="00801458">
        <w:tc>
          <w:tcPr>
            <w:tcW w:w="2500" w:type="pct"/>
          </w:tcPr>
          <w:p w:rsidR="00B8237E" w:rsidRPr="007C07B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7B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7C07B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7B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C07B3" w:rsidTr="00801458">
        <w:tc>
          <w:tcPr>
            <w:tcW w:w="2500" w:type="pct"/>
          </w:tcPr>
          <w:p w:rsidR="00B8237E" w:rsidRPr="007C07B3" w:rsidRDefault="00B8237E" w:rsidP="00801458">
            <w:pPr>
              <w:rPr>
                <w:rFonts w:ascii="Times New Roman" w:hAnsi="Times New Roman" w:cs="Times New Roman"/>
              </w:rPr>
            </w:pPr>
            <w:r w:rsidRPr="007C07B3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7C07B3" w:rsidRDefault="005C548A" w:rsidP="00801458">
            <w:pPr>
              <w:rPr>
                <w:rFonts w:ascii="Times New Roman" w:hAnsi="Times New Roman" w:cs="Times New Roman"/>
              </w:rPr>
            </w:pPr>
            <w:r w:rsidRPr="007C07B3">
              <w:rPr>
                <w:rFonts w:ascii="Times New Roman" w:hAnsi="Times New Roman" w:cs="Times New Roman"/>
                <w:lang w:val="en-US"/>
              </w:rPr>
              <w:t>1</w:t>
            </w:r>
            <w:r w:rsidR="007C07B3">
              <w:rPr>
                <w:rFonts w:ascii="Times New Roman" w:hAnsi="Times New Roman" w:cs="Times New Roman"/>
              </w:rPr>
              <w:t>-4</w:t>
            </w:r>
          </w:p>
        </w:tc>
      </w:tr>
    </w:tbl>
    <w:p w:rsidR="00C23E7F" w:rsidRPr="007C07B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7C07B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7C07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C07B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7C07B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07B3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7C07B3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7C07B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932" w:rsidRDefault="009E1932" w:rsidP="00315CA6">
      <w:pPr>
        <w:spacing w:after="0" w:line="240" w:lineRule="auto"/>
      </w:pPr>
      <w:r>
        <w:separator/>
      </w:r>
    </w:p>
  </w:endnote>
  <w:endnote w:type="continuationSeparator" w:id="0">
    <w:p w:rsidR="009E1932" w:rsidRDefault="009E193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FC04B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B55BD">
          <w:rPr>
            <w:noProof/>
          </w:rPr>
          <w:t>7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932" w:rsidRDefault="009E1932" w:rsidP="00315CA6">
      <w:pPr>
        <w:spacing w:after="0" w:line="240" w:lineRule="auto"/>
      </w:pPr>
      <w:r>
        <w:separator/>
      </w:r>
    </w:p>
  </w:footnote>
  <w:footnote w:type="continuationSeparator" w:id="0">
    <w:p w:rsidR="009E1932" w:rsidRDefault="009E193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07B3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92F4D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B55BD"/>
    <w:rsid w:val="009D49CC"/>
    <w:rsid w:val="009E1932"/>
    <w:rsid w:val="009E5201"/>
    <w:rsid w:val="009E6058"/>
    <w:rsid w:val="009F62AE"/>
    <w:rsid w:val="00A21240"/>
    <w:rsid w:val="00A407D6"/>
    <w:rsid w:val="00A57517"/>
    <w:rsid w:val="00A77598"/>
    <w:rsid w:val="00A80DA0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7F8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04B5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4B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2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310298%20" TargetMode="External"/><Relationship Id="rId18" Type="http://schemas.openxmlformats.org/officeDocument/2006/relationships/hyperlink" Target="https://e.lanbook.com/book/253766%20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310292" TargetMode="External"/><Relationship Id="rId17" Type="http://schemas.openxmlformats.org/officeDocument/2006/relationships/hyperlink" Target="https://e.lanbook.com/book/136169%20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291179%20" TargetMode="External"/><Relationship Id="rId20" Type="http://schemas.openxmlformats.org/officeDocument/2006/relationships/hyperlink" Target="https://e.lanbook.com/book/279629%2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175196%20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128746%20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310295%20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42E64C-0B54-4D9C-A920-FC856558A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3222</Words>
  <Characters>18369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