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F254F" w:rsidRDefault="009F254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01A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1A75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101A7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01A75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82115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821158" w:rsidRPr="007E6725" w:rsidTr="00967B8F">
        <w:tc>
          <w:tcPr>
            <w:tcW w:w="3519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821158" w:rsidRPr="006017A9" w:rsidRDefault="00821158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21158" w:rsidRPr="007E6725" w:rsidTr="00967B8F">
        <w:tc>
          <w:tcPr>
            <w:tcW w:w="3519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21158" w:rsidRPr="007E6725" w:rsidTr="00967B8F">
        <w:tc>
          <w:tcPr>
            <w:tcW w:w="3519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21158" w:rsidRPr="007E6725" w:rsidTr="00967B8F">
        <w:tc>
          <w:tcPr>
            <w:tcW w:w="3519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821158" w:rsidRPr="007E6725" w:rsidTr="00967B8F">
        <w:tc>
          <w:tcPr>
            <w:tcW w:w="3519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821158" w:rsidRPr="007E6725" w:rsidTr="00967B8F">
        <w:tc>
          <w:tcPr>
            <w:tcW w:w="3519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1158" w:rsidRPr="007E6725" w:rsidTr="00967B8F">
        <w:tc>
          <w:tcPr>
            <w:tcW w:w="3519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821158" w:rsidRPr="007E6725" w:rsidTr="00967B8F">
        <w:tc>
          <w:tcPr>
            <w:tcW w:w="3519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821158" w:rsidRPr="007E6725" w:rsidRDefault="00821158" w:rsidP="0047627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F254F" w:rsidRDefault="009F254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A1E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3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3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3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4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4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5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5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5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7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8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9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9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9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9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9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9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D75436" w:rsidRDefault="00014B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A1E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A1E5F">
              <w:rPr>
                <w:noProof/>
                <w:webHidden/>
              </w:rPr>
            </w:r>
            <w:r w:rsidR="001A1E5F">
              <w:rPr>
                <w:noProof/>
                <w:webHidden/>
              </w:rPr>
              <w:fldChar w:fldCharType="separate"/>
            </w:r>
            <w:r w:rsidR="00821158">
              <w:rPr>
                <w:noProof/>
                <w:webHidden/>
              </w:rPr>
              <w:t>9</w:t>
            </w:r>
            <w:r w:rsidR="001A1E5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A1E5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понимание теоретических основ организации электронных закупок, обеспечивающих эффективное размещение заказов на поставки на коммерческих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01A7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1A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01A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01A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1A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01A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A7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01A7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01A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01A7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1A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1A75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1A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A75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1A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A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1A75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Pr="00101A7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01A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A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1A75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101A7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01A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1A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1A75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101A7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01A7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821158" w:rsidRPr="003E16AE" w:rsidTr="004762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158" w:rsidRPr="003E16AE" w:rsidRDefault="00821158" w:rsidP="004762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21158" w:rsidRPr="003E16AE" w:rsidRDefault="00821158" w:rsidP="004762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21158" w:rsidRPr="003E16AE" w:rsidTr="004762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21158" w:rsidRPr="003E16AE" w:rsidTr="004762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21158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1158" w:rsidRPr="003E16AE" w:rsidRDefault="00821158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</w:t>
            </w:r>
            <w:proofErr w:type="spellStart"/>
            <w:r w:rsidRPr="003E16AE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3E16AE">
              <w:rPr>
                <w:sz w:val="22"/>
                <w:szCs w:val="22"/>
                <w:lang w:bidi="ru-RU"/>
              </w:rPr>
              <w:t xml:space="preserve">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821158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2. Управление  размещением заказов на поставки в электронном </w:t>
            </w:r>
            <w:proofErr w:type="gramStart"/>
            <w:r w:rsidRPr="003E16AE">
              <w:rPr>
                <w:rFonts w:ascii="Times New Roman" w:hAnsi="Times New Roman" w:cs="Times New Roman"/>
                <w:lang w:bidi="ru-RU"/>
              </w:rPr>
              <w:t>формате</w:t>
            </w:r>
            <w:proofErr w:type="gramEnd"/>
            <w:r w:rsidRPr="003E16A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1158" w:rsidRPr="003E16AE" w:rsidRDefault="00821158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Этапы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821158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1158" w:rsidRPr="003E16AE" w:rsidRDefault="00821158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интернет-магазинов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821158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3E16AE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E16AE">
              <w:rPr>
                <w:rFonts w:ascii="Times New Roman" w:hAnsi="Times New Roman" w:cs="Times New Roman"/>
                <w:lang w:bidi="ru-RU"/>
              </w:rPr>
              <w:t xml:space="preserve">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1158" w:rsidRPr="003E16AE" w:rsidRDefault="00821158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Алгоритм планирования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 xml:space="preserve">. Контроль и оценка эффективности электронных закупок на коммерческих предприятиях. Цифровые двойники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821158" w:rsidRPr="003E16AE" w:rsidTr="004762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158" w:rsidRPr="003E16AE" w:rsidRDefault="00821158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158" w:rsidRPr="003E16AE" w:rsidRDefault="00821158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821158" w:rsidRPr="003E16AE" w:rsidTr="004762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58" w:rsidRPr="003E16AE" w:rsidRDefault="00821158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16A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58" w:rsidRPr="003E16AE" w:rsidRDefault="00821158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58" w:rsidRPr="003E16AE" w:rsidRDefault="00821158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158" w:rsidRPr="003E16AE" w:rsidRDefault="00821158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58" w:rsidRPr="003E16AE" w:rsidRDefault="00821158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01A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1A75">
              <w:rPr>
                <w:rFonts w:ascii="Times New Roman" w:hAnsi="Times New Roman" w:cs="Times New Roman"/>
                <w:sz w:val="24"/>
                <w:szCs w:val="24"/>
              </w:rPr>
              <w:t>Ткач, В.В. Электронные закупки</w:t>
            </w:r>
            <w:proofErr w:type="gramStart"/>
            <w:r w:rsidRPr="00101A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01A7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В.В. Ткач. - СПб</w:t>
            </w:r>
            <w:proofErr w:type="gramStart"/>
            <w:r w:rsidRPr="00101A75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101A75">
              <w:rPr>
                <w:rFonts w:ascii="Times New Roman" w:hAnsi="Times New Roman" w:cs="Times New Roman"/>
                <w:sz w:val="24"/>
                <w:szCs w:val="24"/>
              </w:rPr>
              <w:t>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01A75" w:rsidRDefault="00014B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9F254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1A75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4B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w:history="1">
              <w:r w:rsidR="00984247" w:rsidRPr="00101A75">
                <w:rPr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101A75">
                <w:rPr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101A75">
                <w:rPr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01A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1A75">
              <w:rPr>
                <w:rFonts w:ascii="Times New Roman" w:hAnsi="Times New Roman" w:cs="Times New Roman"/>
                <w:sz w:val="24"/>
                <w:szCs w:val="24"/>
              </w:rPr>
              <w:t>Дубовик С. Закупки на 100 %, инструменты снижения цен и получения лучших условий у сложных поставщиков. - СПб</w:t>
            </w:r>
            <w:proofErr w:type="gramStart"/>
            <w:r w:rsidRPr="00101A75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101A75">
              <w:rPr>
                <w:rFonts w:ascii="Times New Roman" w:hAnsi="Times New Roman" w:cs="Times New Roman"/>
                <w:sz w:val="24"/>
                <w:szCs w:val="24"/>
              </w:rPr>
              <w:t>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01A75" w:rsidRDefault="00014B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9F254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01A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1A75">
              <w:rPr>
                <w:rFonts w:ascii="Times New Roman" w:hAnsi="Times New Roman" w:cs="Times New Roman"/>
                <w:sz w:val="24"/>
                <w:szCs w:val="24"/>
              </w:rPr>
              <w:t xml:space="preserve">Новикова О. Сделай это в </w:t>
            </w:r>
            <w:proofErr w:type="gramStart"/>
            <w:r w:rsidRPr="00101A75">
              <w:rPr>
                <w:rFonts w:ascii="Times New Roman" w:hAnsi="Times New Roman" w:cs="Times New Roman"/>
                <w:sz w:val="24"/>
                <w:szCs w:val="24"/>
              </w:rPr>
              <w:t>Китае</w:t>
            </w:r>
            <w:proofErr w:type="gramEnd"/>
            <w:r w:rsidRPr="00101A75">
              <w:rPr>
                <w:rFonts w:ascii="Times New Roman" w:hAnsi="Times New Roman" w:cs="Times New Roman"/>
                <w:sz w:val="24"/>
                <w:szCs w:val="24"/>
              </w:rPr>
              <w:t xml:space="preserve">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101A75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101A75">
              <w:rPr>
                <w:rFonts w:ascii="Times New Roman" w:hAnsi="Times New Roman" w:cs="Times New Roman"/>
                <w:sz w:val="24"/>
                <w:szCs w:val="24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4B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w:history="1">
              <w:r w:rsidR="00984247" w:rsidRPr="00101A75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:rsidR="0091168E" w:rsidRPr="00101A7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14B5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01A75" w:rsidTr="008416EB">
        <w:tc>
          <w:tcPr>
            <w:tcW w:w="7797" w:type="dxa"/>
            <w:shd w:val="clear" w:color="auto" w:fill="auto"/>
          </w:tcPr>
          <w:p w:rsidR="002C735C" w:rsidRPr="00101A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1A7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01A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1A7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01A75" w:rsidTr="008416EB">
        <w:tc>
          <w:tcPr>
            <w:tcW w:w="7797" w:type="dxa"/>
            <w:shd w:val="clear" w:color="auto" w:fill="auto"/>
          </w:tcPr>
          <w:p w:rsidR="002C735C" w:rsidRPr="00101A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A75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1A75">
              <w:rPr>
                <w:sz w:val="22"/>
                <w:szCs w:val="22"/>
              </w:rPr>
              <w:t>комплексом</w:t>
            </w:r>
            <w:proofErr w:type="gramStart"/>
            <w:r w:rsidRPr="00101A75">
              <w:rPr>
                <w:sz w:val="22"/>
                <w:szCs w:val="22"/>
              </w:rPr>
              <w:t>.С</w:t>
            </w:r>
            <w:proofErr w:type="gramEnd"/>
            <w:r w:rsidRPr="00101A75">
              <w:rPr>
                <w:sz w:val="22"/>
                <w:szCs w:val="22"/>
              </w:rPr>
              <w:t>пециализированная</w:t>
            </w:r>
            <w:proofErr w:type="spellEnd"/>
            <w:r w:rsidRPr="00101A75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101A75">
              <w:rPr>
                <w:sz w:val="22"/>
                <w:szCs w:val="22"/>
              </w:rPr>
              <w:t>оборудование:Учебная</w:t>
            </w:r>
            <w:proofErr w:type="spellEnd"/>
            <w:r w:rsidRPr="00101A75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101A75">
              <w:rPr>
                <w:sz w:val="22"/>
                <w:szCs w:val="22"/>
                <w:lang w:val="en-US"/>
              </w:rPr>
              <w:t>Acer</w:t>
            </w:r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Aspire</w:t>
            </w:r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Z</w:t>
            </w:r>
            <w:r w:rsidRPr="00101A75">
              <w:rPr>
                <w:sz w:val="22"/>
                <w:szCs w:val="22"/>
              </w:rPr>
              <w:t xml:space="preserve">1811 в </w:t>
            </w:r>
            <w:proofErr w:type="spellStart"/>
            <w:r w:rsidRPr="00101A75">
              <w:rPr>
                <w:sz w:val="22"/>
                <w:szCs w:val="22"/>
              </w:rPr>
              <w:t>компл</w:t>
            </w:r>
            <w:proofErr w:type="spellEnd"/>
            <w:r w:rsidRPr="00101A75">
              <w:rPr>
                <w:sz w:val="22"/>
                <w:szCs w:val="22"/>
              </w:rPr>
              <w:t xml:space="preserve">.: </w:t>
            </w:r>
            <w:proofErr w:type="spellStart"/>
            <w:r w:rsidRPr="00101A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1A75">
              <w:rPr>
                <w:sz w:val="22"/>
                <w:szCs w:val="22"/>
              </w:rPr>
              <w:t>5 2400</w:t>
            </w:r>
            <w:r w:rsidRPr="00101A75">
              <w:rPr>
                <w:sz w:val="22"/>
                <w:szCs w:val="22"/>
                <w:lang w:val="en-US"/>
              </w:rPr>
              <w:t>s</w:t>
            </w:r>
            <w:r w:rsidRPr="00101A75">
              <w:rPr>
                <w:sz w:val="22"/>
                <w:szCs w:val="22"/>
              </w:rPr>
              <w:t>/4</w:t>
            </w:r>
            <w:r w:rsidRPr="00101A75">
              <w:rPr>
                <w:sz w:val="22"/>
                <w:szCs w:val="22"/>
                <w:lang w:val="en-US"/>
              </w:rPr>
              <w:t>Gb</w:t>
            </w:r>
            <w:r w:rsidRPr="00101A75">
              <w:rPr>
                <w:sz w:val="22"/>
                <w:szCs w:val="22"/>
              </w:rPr>
              <w:t>/1</w:t>
            </w:r>
            <w:r w:rsidRPr="00101A75">
              <w:rPr>
                <w:sz w:val="22"/>
                <w:szCs w:val="22"/>
                <w:lang w:val="en-US"/>
              </w:rPr>
              <w:t>T</w:t>
            </w:r>
            <w:r w:rsidRPr="00101A75">
              <w:rPr>
                <w:sz w:val="22"/>
                <w:szCs w:val="22"/>
              </w:rPr>
              <w:t xml:space="preserve">б/ - 1 шт., Мультимедийный проектор </w:t>
            </w:r>
            <w:r w:rsidRPr="00101A75">
              <w:rPr>
                <w:sz w:val="22"/>
                <w:szCs w:val="22"/>
                <w:lang w:val="en-US"/>
              </w:rPr>
              <w:t>NEC</w:t>
            </w:r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ME</w:t>
            </w:r>
            <w:r w:rsidRPr="00101A75">
              <w:rPr>
                <w:sz w:val="22"/>
                <w:szCs w:val="22"/>
              </w:rPr>
              <w:t>402</w:t>
            </w:r>
            <w:r w:rsidRPr="00101A75">
              <w:rPr>
                <w:sz w:val="22"/>
                <w:szCs w:val="22"/>
                <w:lang w:val="en-US"/>
              </w:rPr>
              <w:t>X</w:t>
            </w:r>
            <w:r w:rsidRPr="00101A75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01A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A7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01A7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01A75" w:rsidTr="008416EB">
        <w:tc>
          <w:tcPr>
            <w:tcW w:w="7797" w:type="dxa"/>
            <w:shd w:val="clear" w:color="auto" w:fill="auto"/>
          </w:tcPr>
          <w:p w:rsidR="002C735C" w:rsidRPr="00101A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A75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1A75">
              <w:rPr>
                <w:sz w:val="22"/>
                <w:szCs w:val="22"/>
              </w:rPr>
              <w:t>комплексом</w:t>
            </w:r>
            <w:proofErr w:type="gramStart"/>
            <w:r w:rsidRPr="00101A75">
              <w:rPr>
                <w:sz w:val="22"/>
                <w:szCs w:val="22"/>
              </w:rPr>
              <w:t>.С</w:t>
            </w:r>
            <w:proofErr w:type="gramEnd"/>
            <w:r w:rsidRPr="00101A75">
              <w:rPr>
                <w:sz w:val="22"/>
                <w:szCs w:val="22"/>
              </w:rPr>
              <w:t>пециализированная</w:t>
            </w:r>
            <w:proofErr w:type="spellEnd"/>
            <w:r w:rsidRPr="00101A75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101A75">
              <w:rPr>
                <w:sz w:val="22"/>
                <w:szCs w:val="22"/>
              </w:rPr>
              <w:t>мКомпьютер</w:t>
            </w:r>
            <w:proofErr w:type="spellEnd"/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Intel</w:t>
            </w:r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I</w:t>
            </w:r>
            <w:r w:rsidRPr="00101A75">
              <w:rPr>
                <w:sz w:val="22"/>
                <w:szCs w:val="22"/>
              </w:rPr>
              <w:t>5-7400/8/1</w:t>
            </w:r>
            <w:r w:rsidRPr="00101A75">
              <w:rPr>
                <w:sz w:val="22"/>
                <w:szCs w:val="22"/>
                <w:lang w:val="en-US"/>
              </w:rPr>
              <w:t>Tb</w:t>
            </w:r>
            <w:r w:rsidRPr="00101A75">
              <w:rPr>
                <w:sz w:val="22"/>
                <w:szCs w:val="22"/>
              </w:rPr>
              <w:t xml:space="preserve">/ </w:t>
            </w:r>
            <w:r w:rsidRPr="00101A75">
              <w:rPr>
                <w:sz w:val="22"/>
                <w:szCs w:val="22"/>
                <w:lang w:val="en-US"/>
              </w:rPr>
              <w:t>DELL</w:t>
            </w:r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S</w:t>
            </w:r>
            <w:r w:rsidRPr="00101A75">
              <w:rPr>
                <w:sz w:val="22"/>
                <w:szCs w:val="22"/>
              </w:rPr>
              <w:t>2218</w:t>
            </w:r>
            <w:r w:rsidRPr="00101A75">
              <w:rPr>
                <w:sz w:val="22"/>
                <w:szCs w:val="22"/>
                <w:lang w:val="en-US"/>
              </w:rPr>
              <w:t>H</w:t>
            </w:r>
            <w:r w:rsidRPr="00101A75">
              <w:rPr>
                <w:sz w:val="22"/>
                <w:szCs w:val="22"/>
              </w:rPr>
              <w:t xml:space="preserve"> - 20 шт.,</w:t>
            </w:r>
            <w:proofErr w:type="gramStart"/>
            <w:r w:rsidRPr="00101A75">
              <w:rPr>
                <w:sz w:val="22"/>
                <w:szCs w:val="22"/>
              </w:rPr>
              <w:t xml:space="preserve"> ,</w:t>
            </w:r>
            <w:proofErr w:type="gramEnd"/>
            <w:r w:rsidRPr="00101A75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101A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1A75">
              <w:rPr>
                <w:sz w:val="22"/>
                <w:szCs w:val="22"/>
              </w:rPr>
              <w:t xml:space="preserve">5-7400 3 </w:t>
            </w:r>
            <w:proofErr w:type="spellStart"/>
            <w:r w:rsidRPr="00101A7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01A75">
              <w:rPr>
                <w:sz w:val="22"/>
                <w:szCs w:val="22"/>
              </w:rPr>
              <w:t>/8</w:t>
            </w:r>
            <w:r w:rsidRPr="00101A75">
              <w:rPr>
                <w:sz w:val="22"/>
                <w:szCs w:val="22"/>
                <w:lang w:val="en-US"/>
              </w:rPr>
              <w:t>Gb</w:t>
            </w:r>
            <w:r w:rsidRPr="00101A75">
              <w:rPr>
                <w:sz w:val="22"/>
                <w:szCs w:val="22"/>
              </w:rPr>
              <w:t>/1</w:t>
            </w:r>
            <w:r w:rsidRPr="00101A75">
              <w:rPr>
                <w:sz w:val="22"/>
                <w:szCs w:val="22"/>
                <w:lang w:val="en-US"/>
              </w:rPr>
              <w:t>Tb</w:t>
            </w:r>
            <w:r w:rsidRPr="00101A75">
              <w:rPr>
                <w:sz w:val="22"/>
                <w:szCs w:val="22"/>
              </w:rPr>
              <w:t>/</w:t>
            </w:r>
            <w:r w:rsidRPr="00101A75">
              <w:rPr>
                <w:sz w:val="22"/>
                <w:szCs w:val="22"/>
                <w:lang w:val="en-US"/>
              </w:rPr>
              <w:t>Dell</w:t>
            </w:r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e</w:t>
            </w:r>
            <w:r w:rsidRPr="00101A75">
              <w:rPr>
                <w:sz w:val="22"/>
                <w:szCs w:val="22"/>
              </w:rPr>
              <w:t>2318</w:t>
            </w:r>
            <w:r w:rsidRPr="00101A75">
              <w:rPr>
                <w:sz w:val="22"/>
                <w:szCs w:val="22"/>
                <w:lang w:val="en-US"/>
              </w:rPr>
              <w:t>h</w:t>
            </w:r>
            <w:r w:rsidRPr="00101A75">
              <w:rPr>
                <w:sz w:val="22"/>
                <w:szCs w:val="22"/>
              </w:rPr>
              <w:t xml:space="preserve"> - 1 шт., Мультимедийный проектор </w:t>
            </w:r>
            <w:r w:rsidRPr="00101A75">
              <w:rPr>
                <w:sz w:val="22"/>
                <w:szCs w:val="22"/>
                <w:lang w:val="en-US"/>
              </w:rPr>
              <w:t>NEC</w:t>
            </w:r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ME</w:t>
            </w:r>
            <w:r w:rsidRPr="00101A75">
              <w:rPr>
                <w:sz w:val="22"/>
                <w:szCs w:val="22"/>
              </w:rPr>
              <w:t>401</w:t>
            </w:r>
            <w:r w:rsidRPr="00101A75">
              <w:rPr>
                <w:sz w:val="22"/>
                <w:szCs w:val="22"/>
                <w:lang w:val="en-US"/>
              </w:rPr>
              <w:t>X</w:t>
            </w:r>
            <w:r w:rsidRPr="00101A75">
              <w:rPr>
                <w:sz w:val="22"/>
                <w:szCs w:val="22"/>
              </w:rPr>
              <w:t xml:space="preserve"> - 1 шт., Микшер-усилитель </w:t>
            </w:r>
            <w:r w:rsidRPr="00101A75">
              <w:rPr>
                <w:sz w:val="22"/>
                <w:szCs w:val="22"/>
                <w:lang w:val="en-US"/>
              </w:rPr>
              <w:t>JDM</w:t>
            </w:r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mobile</w:t>
            </w:r>
            <w:r w:rsidRPr="00101A75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101A75">
              <w:rPr>
                <w:sz w:val="22"/>
                <w:szCs w:val="22"/>
                <w:lang w:val="en-US"/>
              </w:rPr>
              <w:t>Matte</w:t>
            </w:r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White</w:t>
            </w:r>
            <w:r w:rsidRPr="00101A7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01A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A7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01A7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01A75" w:rsidTr="008416EB">
        <w:tc>
          <w:tcPr>
            <w:tcW w:w="7797" w:type="dxa"/>
            <w:shd w:val="clear" w:color="auto" w:fill="auto"/>
          </w:tcPr>
          <w:p w:rsidR="002C735C" w:rsidRPr="00101A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A75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1A75">
              <w:rPr>
                <w:sz w:val="22"/>
                <w:szCs w:val="22"/>
              </w:rPr>
              <w:t>комплексом</w:t>
            </w:r>
            <w:proofErr w:type="gramStart"/>
            <w:r w:rsidRPr="00101A75">
              <w:rPr>
                <w:sz w:val="22"/>
                <w:szCs w:val="22"/>
              </w:rPr>
              <w:t>.С</w:t>
            </w:r>
            <w:proofErr w:type="gramEnd"/>
            <w:r w:rsidRPr="00101A75">
              <w:rPr>
                <w:sz w:val="22"/>
                <w:szCs w:val="22"/>
              </w:rPr>
              <w:t>пециализированная</w:t>
            </w:r>
            <w:proofErr w:type="spellEnd"/>
            <w:r w:rsidRPr="00101A75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101A75">
              <w:rPr>
                <w:sz w:val="22"/>
                <w:szCs w:val="22"/>
              </w:rPr>
              <w:t>шт.,парта</w:t>
            </w:r>
            <w:proofErr w:type="spellEnd"/>
            <w:r w:rsidRPr="00101A75">
              <w:rPr>
                <w:sz w:val="22"/>
                <w:szCs w:val="22"/>
              </w:rPr>
              <w:t xml:space="preserve"> 6шт</w:t>
            </w:r>
            <w:proofErr w:type="gramStart"/>
            <w:r w:rsidRPr="00101A75">
              <w:rPr>
                <w:sz w:val="22"/>
                <w:szCs w:val="22"/>
              </w:rPr>
              <w:t>.К</w:t>
            </w:r>
            <w:proofErr w:type="gramEnd"/>
            <w:r w:rsidRPr="00101A75">
              <w:rPr>
                <w:sz w:val="22"/>
                <w:szCs w:val="22"/>
              </w:rPr>
              <w:t xml:space="preserve">омпьютер </w:t>
            </w:r>
            <w:r w:rsidRPr="00101A75">
              <w:rPr>
                <w:sz w:val="22"/>
                <w:szCs w:val="22"/>
                <w:lang w:val="en-US"/>
              </w:rPr>
              <w:t>I</w:t>
            </w:r>
            <w:r w:rsidRPr="00101A75">
              <w:rPr>
                <w:sz w:val="22"/>
                <w:szCs w:val="22"/>
              </w:rPr>
              <w:t xml:space="preserve">3-8100/ 8Гб/500Гб/ </w:t>
            </w:r>
            <w:r w:rsidRPr="00101A75">
              <w:rPr>
                <w:sz w:val="22"/>
                <w:szCs w:val="22"/>
                <w:lang w:val="en-US"/>
              </w:rPr>
              <w:t>Philips</w:t>
            </w:r>
            <w:r w:rsidRPr="00101A75">
              <w:rPr>
                <w:sz w:val="22"/>
                <w:szCs w:val="22"/>
              </w:rPr>
              <w:t>224</w:t>
            </w:r>
            <w:r w:rsidRPr="00101A75">
              <w:rPr>
                <w:sz w:val="22"/>
                <w:szCs w:val="22"/>
                <w:lang w:val="en-US"/>
              </w:rPr>
              <w:t>E</w:t>
            </w:r>
            <w:r w:rsidRPr="00101A75">
              <w:rPr>
                <w:sz w:val="22"/>
                <w:szCs w:val="22"/>
              </w:rPr>
              <w:t>5</w:t>
            </w:r>
            <w:r w:rsidRPr="00101A75">
              <w:rPr>
                <w:sz w:val="22"/>
                <w:szCs w:val="22"/>
                <w:lang w:val="en-US"/>
              </w:rPr>
              <w:t>QSB</w:t>
            </w:r>
            <w:r w:rsidRPr="00101A75">
              <w:rPr>
                <w:sz w:val="22"/>
                <w:szCs w:val="22"/>
              </w:rPr>
              <w:t xml:space="preserve"> - 15 </w:t>
            </w:r>
            <w:proofErr w:type="spellStart"/>
            <w:r w:rsidRPr="00101A75">
              <w:rPr>
                <w:sz w:val="22"/>
                <w:szCs w:val="22"/>
              </w:rPr>
              <w:t>шт.,Моноблок</w:t>
            </w:r>
            <w:proofErr w:type="spellEnd"/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Acer</w:t>
            </w:r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Aspire</w:t>
            </w:r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Z</w:t>
            </w:r>
            <w:r w:rsidRPr="00101A75">
              <w:rPr>
                <w:sz w:val="22"/>
                <w:szCs w:val="22"/>
              </w:rPr>
              <w:t xml:space="preserve">1811 в </w:t>
            </w:r>
            <w:proofErr w:type="spellStart"/>
            <w:r w:rsidRPr="00101A75">
              <w:rPr>
                <w:sz w:val="22"/>
                <w:szCs w:val="22"/>
              </w:rPr>
              <w:t>компл</w:t>
            </w:r>
            <w:proofErr w:type="spellEnd"/>
            <w:r w:rsidRPr="00101A75">
              <w:rPr>
                <w:sz w:val="22"/>
                <w:szCs w:val="22"/>
              </w:rPr>
              <w:t xml:space="preserve">.: </w:t>
            </w:r>
            <w:proofErr w:type="spellStart"/>
            <w:r w:rsidRPr="00101A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1A75">
              <w:rPr>
                <w:sz w:val="22"/>
                <w:szCs w:val="22"/>
              </w:rPr>
              <w:t>5 2400</w:t>
            </w:r>
            <w:r w:rsidRPr="00101A75">
              <w:rPr>
                <w:sz w:val="22"/>
                <w:szCs w:val="22"/>
                <w:lang w:val="en-US"/>
              </w:rPr>
              <w:t>s</w:t>
            </w:r>
            <w:r w:rsidRPr="00101A75">
              <w:rPr>
                <w:sz w:val="22"/>
                <w:szCs w:val="22"/>
              </w:rPr>
              <w:t>/4</w:t>
            </w:r>
            <w:r w:rsidRPr="00101A75">
              <w:rPr>
                <w:sz w:val="22"/>
                <w:szCs w:val="22"/>
                <w:lang w:val="en-US"/>
              </w:rPr>
              <w:t>Gb</w:t>
            </w:r>
            <w:r w:rsidRPr="00101A75">
              <w:rPr>
                <w:sz w:val="22"/>
                <w:szCs w:val="22"/>
              </w:rPr>
              <w:t>/1</w:t>
            </w:r>
            <w:r w:rsidRPr="00101A75">
              <w:rPr>
                <w:sz w:val="22"/>
                <w:szCs w:val="22"/>
                <w:lang w:val="en-US"/>
              </w:rPr>
              <w:t>T</w:t>
            </w:r>
            <w:r w:rsidRPr="00101A75">
              <w:rPr>
                <w:sz w:val="22"/>
                <w:szCs w:val="22"/>
              </w:rPr>
              <w:t xml:space="preserve">б/-1 шт.,  Проектор </w:t>
            </w:r>
            <w:r w:rsidRPr="00101A75">
              <w:rPr>
                <w:sz w:val="22"/>
                <w:szCs w:val="22"/>
                <w:lang w:val="en-US"/>
              </w:rPr>
              <w:t>NEC</w:t>
            </w:r>
            <w:r w:rsidRPr="00101A75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101A75">
              <w:rPr>
                <w:sz w:val="22"/>
                <w:szCs w:val="22"/>
                <w:lang w:val="en-US"/>
              </w:rPr>
              <w:t>Draper</w:t>
            </w:r>
            <w:r w:rsidRPr="00101A75">
              <w:rPr>
                <w:sz w:val="22"/>
                <w:szCs w:val="22"/>
              </w:rPr>
              <w:t xml:space="preserve"> </w:t>
            </w:r>
            <w:r w:rsidRPr="00101A75">
              <w:rPr>
                <w:sz w:val="22"/>
                <w:szCs w:val="22"/>
                <w:lang w:val="en-US"/>
              </w:rPr>
              <w:t>Baronet</w:t>
            </w:r>
            <w:r w:rsidRPr="00101A75">
              <w:rPr>
                <w:sz w:val="22"/>
                <w:szCs w:val="22"/>
              </w:rPr>
              <w:t xml:space="preserve"> 138х180 см - 1 шт., Коммутатор </w:t>
            </w:r>
            <w:r w:rsidRPr="00101A75">
              <w:rPr>
                <w:sz w:val="22"/>
                <w:szCs w:val="22"/>
                <w:lang w:val="en-US"/>
              </w:rPr>
              <w:t>HP</w:t>
            </w:r>
            <w:r w:rsidRPr="00101A75">
              <w:rPr>
                <w:sz w:val="22"/>
                <w:szCs w:val="22"/>
              </w:rPr>
              <w:t xml:space="preserve"> Е2610-24 (</w:t>
            </w:r>
            <w:r w:rsidRPr="00101A75">
              <w:rPr>
                <w:sz w:val="22"/>
                <w:szCs w:val="22"/>
                <w:lang w:val="en-US"/>
              </w:rPr>
              <w:t>J</w:t>
            </w:r>
            <w:r w:rsidRPr="00101A75">
              <w:rPr>
                <w:sz w:val="22"/>
                <w:szCs w:val="22"/>
              </w:rPr>
              <w:t>9085</w:t>
            </w:r>
            <w:r w:rsidRPr="00101A75">
              <w:rPr>
                <w:sz w:val="22"/>
                <w:szCs w:val="22"/>
                <w:lang w:val="en-US"/>
              </w:rPr>
              <w:t>A</w:t>
            </w:r>
            <w:r w:rsidRPr="00101A75">
              <w:rPr>
                <w:sz w:val="22"/>
                <w:szCs w:val="22"/>
              </w:rPr>
              <w:t xml:space="preserve">) - 1 шт., Коммутатор </w:t>
            </w:r>
            <w:r w:rsidRPr="00101A75">
              <w:rPr>
                <w:sz w:val="22"/>
                <w:szCs w:val="22"/>
                <w:lang w:val="en-US"/>
              </w:rPr>
              <w:t>HP</w:t>
            </w:r>
            <w:r w:rsidRPr="00101A75">
              <w:rPr>
                <w:sz w:val="22"/>
                <w:szCs w:val="22"/>
              </w:rPr>
              <w:t xml:space="preserve"> </w:t>
            </w:r>
            <w:proofErr w:type="spellStart"/>
            <w:r w:rsidRPr="00101A7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01A75">
              <w:rPr>
                <w:sz w:val="22"/>
                <w:szCs w:val="22"/>
              </w:rPr>
              <w:t xml:space="preserve"> </w:t>
            </w:r>
            <w:proofErr w:type="spellStart"/>
            <w:r w:rsidRPr="00101A75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101A75">
              <w:rPr>
                <w:sz w:val="22"/>
                <w:szCs w:val="22"/>
              </w:rPr>
              <w:t xml:space="preserve"> 2610-48 (</w:t>
            </w:r>
            <w:r w:rsidRPr="00101A75">
              <w:rPr>
                <w:sz w:val="22"/>
                <w:szCs w:val="22"/>
                <w:lang w:val="en-US"/>
              </w:rPr>
              <w:t>J</w:t>
            </w:r>
            <w:r w:rsidRPr="00101A75">
              <w:rPr>
                <w:sz w:val="22"/>
                <w:szCs w:val="22"/>
              </w:rPr>
              <w:t>9088</w:t>
            </w:r>
            <w:r w:rsidRPr="00101A75">
              <w:rPr>
                <w:sz w:val="22"/>
                <w:szCs w:val="22"/>
                <w:lang w:val="en-US"/>
              </w:rPr>
              <w:t>A</w:t>
            </w:r>
            <w:r w:rsidRPr="00101A7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01A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A7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01A7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1A75" w:rsidTr="00101A75">
        <w:tc>
          <w:tcPr>
            <w:tcW w:w="562" w:type="dxa"/>
          </w:tcPr>
          <w:p w:rsidR="00101A75" w:rsidRPr="00821158" w:rsidRDefault="00101A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01A75" w:rsidRDefault="00101A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01A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A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01A7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01A75" w:rsidTr="00801458">
        <w:tc>
          <w:tcPr>
            <w:tcW w:w="2336" w:type="dxa"/>
          </w:tcPr>
          <w:p w:rsidR="005D65A5" w:rsidRPr="00101A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A7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01A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A7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01A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A7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01A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A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01A75" w:rsidTr="00801458">
        <w:tc>
          <w:tcPr>
            <w:tcW w:w="2336" w:type="dxa"/>
          </w:tcPr>
          <w:p w:rsidR="005D65A5" w:rsidRPr="00101A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1A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01A7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01A7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01A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01A7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01A7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01A7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01A75" w:rsidRDefault="007478E0" w:rsidP="00801458">
            <w:pPr>
              <w:rPr>
                <w:rFonts w:ascii="Times New Roman" w:hAnsi="Times New Roman" w:cs="Times New Roman"/>
              </w:rPr>
            </w:pPr>
            <w:r w:rsidRPr="00101A7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01A75" w:rsidTr="00801458">
        <w:tc>
          <w:tcPr>
            <w:tcW w:w="2336" w:type="dxa"/>
          </w:tcPr>
          <w:p w:rsidR="005D65A5" w:rsidRPr="00101A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1A7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01A7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01A7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01A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01A7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01A7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01A7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01A75" w:rsidRDefault="007478E0" w:rsidP="00801458">
            <w:pPr>
              <w:rPr>
                <w:rFonts w:ascii="Times New Roman" w:hAnsi="Times New Roman" w:cs="Times New Roman"/>
              </w:rPr>
            </w:pPr>
            <w:r w:rsidRPr="00101A75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101A75" w:rsidTr="00801458">
        <w:tc>
          <w:tcPr>
            <w:tcW w:w="2336" w:type="dxa"/>
          </w:tcPr>
          <w:p w:rsidR="005D65A5" w:rsidRPr="00101A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1A7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01A7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01A7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01A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01A7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01A75" w:rsidRDefault="007478E0" w:rsidP="00801458">
            <w:pPr>
              <w:rPr>
                <w:rFonts w:ascii="Times New Roman" w:hAnsi="Times New Roman" w:cs="Times New Roman"/>
              </w:rPr>
            </w:pPr>
            <w:r w:rsidRPr="00101A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01A75" w:rsidRDefault="007478E0" w:rsidP="00801458">
            <w:pPr>
              <w:rPr>
                <w:rFonts w:ascii="Times New Roman" w:hAnsi="Times New Roman" w:cs="Times New Roman"/>
              </w:rPr>
            </w:pPr>
            <w:r w:rsidRPr="00101A7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101A7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01A7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01A7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101A7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1A75" w:rsidRPr="00101A75" w:rsidTr="00101A75">
        <w:tc>
          <w:tcPr>
            <w:tcW w:w="562" w:type="dxa"/>
          </w:tcPr>
          <w:p w:rsidR="00101A75" w:rsidRPr="00101A75" w:rsidRDefault="00101A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01A75" w:rsidRPr="00101A75" w:rsidRDefault="00101A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A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01A75" w:rsidRPr="00101A75" w:rsidRDefault="00101A7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01A7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01A7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01A7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01A7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01A75" w:rsidTr="00801458">
        <w:tc>
          <w:tcPr>
            <w:tcW w:w="2500" w:type="pct"/>
          </w:tcPr>
          <w:p w:rsidR="00B8237E" w:rsidRPr="00101A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A7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01A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A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01A75" w:rsidTr="00801458">
        <w:tc>
          <w:tcPr>
            <w:tcW w:w="2500" w:type="pct"/>
          </w:tcPr>
          <w:p w:rsidR="00B8237E" w:rsidRPr="00101A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01A7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01A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01A7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01A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01A7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01A75" w:rsidRDefault="005C548A" w:rsidP="00801458">
            <w:pPr>
              <w:rPr>
                <w:rFonts w:ascii="Times New Roman" w:hAnsi="Times New Roman" w:cs="Times New Roman"/>
              </w:rPr>
            </w:pPr>
            <w:r w:rsidRPr="00101A7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101A7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01A7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01A7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01A7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01A7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A7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01A7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01A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01A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01A7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01A7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01A75">
        <w:rPr>
          <w:rFonts w:ascii="Times New Roman" w:hAnsi="Times New Roman" w:cs="Times New Roman"/>
          <w:color w:val="000000"/>
          <w:sz w:val="28"/>
          <w:szCs w:val="28"/>
        </w:rPr>
        <w:t>-рейтинго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B54" w:rsidRDefault="00014B54" w:rsidP="00315CA6">
      <w:pPr>
        <w:spacing w:after="0" w:line="240" w:lineRule="auto"/>
      </w:pPr>
      <w:r>
        <w:separator/>
      </w:r>
    </w:p>
  </w:endnote>
  <w:endnote w:type="continuationSeparator" w:id="0">
    <w:p w:rsidR="00014B54" w:rsidRDefault="00014B5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A1E5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F254F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B54" w:rsidRDefault="00014B54" w:rsidP="00315CA6">
      <w:pPr>
        <w:spacing w:after="0" w:line="240" w:lineRule="auto"/>
      </w:pPr>
      <w:r>
        <w:separator/>
      </w:r>
    </w:p>
  </w:footnote>
  <w:footnote w:type="continuationSeparator" w:id="0">
    <w:p w:rsidR="00014B54" w:rsidRDefault="00014B5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14B5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1A7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1E5F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39D7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11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254F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387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5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04401A-9B22-4B8F-92ED-FA2E0A98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2723</Words>
  <Characters>15524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2021-04-28T14:42:00Z</cp:lastPrinted>
  <dcterms:created xsi:type="dcterms:W3CDTF">2021-05-12T16:57:00Z</dcterms:created>
  <dcterms:modified xsi:type="dcterms:W3CDTF">2025-02-18T12:31:00Z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