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B5AF0" w:rsidRDefault="00FB5A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D32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D324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D3244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D3244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FB5AF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B5AF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B5A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7649E5" w:rsidRDefault="007649E5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B5AF0" w:rsidRDefault="00FB5A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17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3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3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4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6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6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7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7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7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9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10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D75436" w:rsidRDefault="007649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1783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1783F">
              <w:rPr>
                <w:noProof/>
                <w:webHidden/>
              </w:rPr>
            </w:r>
            <w:r w:rsidR="0051783F">
              <w:rPr>
                <w:noProof/>
                <w:webHidden/>
              </w:rPr>
              <w:fldChar w:fldCharType="separate"/>
            </w:r>
            <w:r w:rsidR="00C731F9">
              <w:rPr>
                <w:noProof/>
                <w:webHidden/>
              </w:rPr>
              <w:t>12</w:t>
            </w:r>
            <w:r w:rsidR="0051783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1783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D324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2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32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32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32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32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D32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324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D32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2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D32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3244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2D3244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2D3244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2D3244">
              <w:rPr>
                <w:rFonts w:ascii="Times New Roman" w:hAnsi="Times New Roman" w:cs="Times New Roman"/>
              </w:rPr>
              <w:br/>
            </w:r>
            <w:r w:rsidRPr="002D324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2D32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3244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2D3244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2D3244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2D3244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2D3244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2D3244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2D3244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2D3244">
              <w:rPr>
                <w:rFonts w:ascii="Times New Roman" w:hAnsi="Times New Roman" w:cs="Times New Roman"/>
              </w:rPr>
              <w:br/>
            </w:r>
            <w:r w:rsidRPr="002D324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D32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3244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2D3244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2D3244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2D3244">
              <w:rPr>
                <w:rFonts w:ascii="Times New Roman" w:hAnsi="Times New Roman" w:cs="Times New Roman"/>
              </w:rPr>
              <w:br/>
            </w:r>
            <w:r w:rsidR="00FD518F" w:rsidRPr="002D3244">
              <w:rPr>
                <w:rFonts w:ascii="Times New Roman" w:hAnsi="Times New Roman" w:cs="Times New Roman"/>
              </w:rPr>
              <w:br/>
            </w:r>
            <w:r w:rsidRPr="002D324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D32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2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49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649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3244" w:rsidTr="008416EB">
        <w:tc>
          <w:tcPr>
            <w:tcW w:w="7797" w:type="dxa"/>
            <w:shd w:val="clear" w:color="auto" w:fill="auto"/>
          </w:tcPr>
          <w:p w:rsidR="002C735C" w:rsidRPr="002D32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D32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3244" w:rsidTr="008416EB">
        <w:tc>
          <w:tcPr>
            <w:tcW w:w="7797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D3244">
              <w:rPr>
                <w:sz w:val="22"/>
                <w:szCs w:val="22"/>
              </w:rPr>
              <w:t>телекомикационный</w:t>
            </w:r>
            <w:proofErr w:type="spellEnd"/>
            <w:r w:rsidRPr="002D3244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Epson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EB</w:t>
            </w:r>
            <w:r w:rsidRPr="002D3244">
              <w:rPr>
                <w:sz w:val="22"/>
                <w:szCs w:val="22"/>
              </w:rPr>
              <w:t>-450</w:t>
            </w:r>
            <w:r w:rsidRPr="002D3244">
              <w:rPr>
                <w:sz w:val="22"/>
                <w:szCs w:val="22"/>
                <w:lang w:val="en-US"/>
              </w:rPr>
              <w:t>Wi</w:t>
            </w:r>
            <w:r w:rsidRPr="002D3244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244" w:rsidTr="008416EB">
        <w:tc>
          <w:tcPr>
            <w:tcW w:w="7797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D3244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Panasonic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PT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VX</w:t>
            </w:r>
            <w:r w:rsidRPr="002D324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SCM</w:t>
            </w:r>
            <w:r w:rsidRPr="002D3244">
              <w:rPr>
                <w:sz w:val="22"/>
                <w:szCs w:val="22"/>
              </w:rPr>
              <w:t>-4808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4:3 - 1 шт., Акустическая система </w:t>
            </w:r>
            <w:r w:rsidRPr="002D3244">
              <w:rPr>
                <w:sz w:val="22"/>
                <w:szCs w:val="22"/>
                <w:lang w:val="en-US"/>
              </w:rPr>
              <w:t>APART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MASK</w:t>
            </w:r>
            <w:r w:rsidRPr="002D3244">
              <w:rPr>
                <w:sz w:val="22"/>
                <w:szCs w:val="22"/>
              </w:rPr>
              <w:t>6</w:t>
            </w:r>
            <w:r w:rsidRPr="002D3244">
              <w:rPr>
                <w:sz w:val="22"/>
                <w:szCs w:val="22"/>
                <w:lang w:val="en-US"/>
              </w:rPr>
              <w:t>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W</w:t>
            </w:r>
            <w:r w:rsidRPr="002D3244">
              <w:rPr>
                <w:sz w:val="22"/>
                <w:szCs w:val="22"/>
              </w:rPr>
              <w:t xml:space="preserve"> - 4 шт</w:t>
            </w:r>
            <w:proofErr w:type="gramEnd"/>
            <w:r w:rsidRPr="002D3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244" w:rsidTr="008416EB">
        <w:tc>
          <w:tcPr>
            <w:tcW w:w="7797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5-7400/8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- 21 шт., Сетевой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2960-48</w:t>
            </w:r>
            <w:r w:rsidRPr="002D3244">
              <w:rPr>
                <w:sz w:val="22"/>
                <w:szCs w:val="22"/>
                <w:lang w:val="en-US"/>
              </w:rPr>
              <w:t>TT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(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 2960 24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2960-24</w:t>
            </w:r>
            <w:r w:rsidRPr="002D3244">
              <w:rPr>
                <w:sz w:val="22"/>
                <w:szCs w:val="22"/>
                <w:lang w:val="en-US"/>
              </w:rPr>
              <w:t>PC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D3244" w:rsidTr="008416EB">
        <w:tc>
          <w:tcPr>
            <w:tcW w:w="7797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5-7400/16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 xml:space="preserve">/ видеокарта </w:t>
            </w:r>
            <w:r w:rsidRPr="002D3244">
              <w:rPr>
                <w:sz w:val="22"/>
                <w:szCs w:val="22"/>
                <w:lang w:val="en-US"/>
              </w:rPr>
              <w:t>NVIDIA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GeForce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GT</w:t>
            </w:r>
            <w:r w:rsidRPr="002D3244">
              <w:rPr>
                <w:sz w:val="22"/>
                <w:szCs w:val="22"/>
              </w:rPr>
              <w:t xml:space="preserve"> 710/Монитор 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Switch</w:t>
            </w:r>
            <w:r w:rsidRPr="002D324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x</w:t>
            </w:r>
            <w:r w:rsidRPr="002D324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D3244">
              <w:rPr>
                <w:sz w:val="22"/>
                <w:szCs w:val="22"/>
              </w:rPr>
              <w:t>подпружинен</w:t>
            </w:r>
            <w:proofErr w:type="gramStart"/>
            <w:r w:rsidRPr="002D3244">
              <w:rPr>
                <w:sz w:val="22"/>
                <w:szCs w:val="22"/>
              </w:rPr>
              <w:t>.р</w:t>
            </w:r>
            <w:proofErr w:type="gramEnd"/>
            <w:r w:rsidRPr="002D3244">
              <w:rPr>
                <w:sz w:val="22"/>
                <w:szCs w:val="22"/>
              </w:rPr>
              <w:t>учной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D3244">
              <w:rPr>
                <w:sz w:val="22"/>
                <w:szCs w:val="22"/>
              </w:rPr>
              <w:t xml:space="preserve"> 200х200см (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N</w:t>
            </w:r>
            <w:r w:rsidRPr="002D324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32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244" w:rsidTr="002D3244">
        <w:tc>
          <w:tcPr>
            <w:tcW w:w="562" w:type="dxa"/>
          </w:tcPr>
          <w:p w:rsidR="002D3244" w:rsidRPr="00FB5AF0" w:rsidRDefault="002D32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D3244" w:rsidRDefault="002D32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D32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D32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3244" w:rsidTr="00801458">
        <w:tc>
          <w:tcPr>
            <w:tcW w:w="2336" w:type="dxa"/>
          </w:tcPr>
          <w:p w:rsidR="005D65A5" w:rsidRPr="002D3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D3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D3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D32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3244" w:rsidTr="00801458">
        <w:tc>
          <w:tcPr>
            <w:tcW w:w="2336" w:type="dxa"/>
          </w:tcPr>
          <w:p w:rsidR="005D65A5" w:rsidRPr="002D3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D3244" w:rsidTr="00801458">
        <w:tc>
          <w:tcPr>
            <w:tcW w:w="2336" w:type="dxa"/>
          </w:tcPr>
          <w:p w:rsidR="005D65A5" w:rsidRPr="002D3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D3244" w:rsidTr="00801458">
        <w:tc>
          <w:tcPr>
            <w:tcW w:w="2336" w:type="dxa"/>
          </w:tcPr>
          <w:p w:rsidR="005D65A5" w:rsidRPr="002D32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3244" w:rsidRDefault="007478E0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D32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D32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D324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244" w:rsidRPr="002D3244" w:rsidTr="002D3244">
        <w:tc>
          <w:tcPr>
            <w:tcW w:w="562" w:type="dxa"/>
          </w:tcPr>
          <w:p w:rsidR="002D3244" w:rsidRPr="002D3244" w:rsidRDefault="002D32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D3244" w:rsidRPr="002D3244" w:rsidRDefault="002D32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D3244" w:rsidRPr="002D3244" w:rsidRDefault="002D32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D32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D32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3244" w:rsidTr="00801458">
        <w:tc>
          <w:tcPr>
            <w:tcW w:w="2500" w:type="pct"/>
          </w:tcPr>
          <w:p w:rsidR="00B8237E" w:rsidRPr="002D32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D32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3244" w:rsidTr="00801458">
        <w:tc>
          <w:tcPr>
            <w:tcW w:w="2500" w:type="pct"/>
          </w:tcPr>
          <w:p w:rsidR="00B8237E" w:rsidRPr="002D3244" w:rsidRDefault="00B8237E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D3244" w:rsidRDefault="005C548A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D3244" w:rsidTr="00801458">
        <w:tc>
          <w:tcPr>
            <w:tcW w:w="2500" w:type="pct"/>
          </w:tcPr>
          <w:p w:rsidR="00B8237E" w:rsidRPr="002D3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D3244" w:rsidRDefault="005C548A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D3244" w:rsidTr="00801458">
        <w:tc>
          <w:tcPr>
            <w:tcW w:w="2500" w:type="pct"/>
          </w:tcPr>
          <w:p w:rsidR="00B8237E" w:rsidRPr="002D3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D3244" w:rsidRDefault="005C548A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D3244" w:rsidTr="00801458">
        <w:tc>
          <w:tcPr>
            <w:tcW w:w="2500" w:type="pct"/>
          </w:tcPr>
          <w:p w:rsidR="00B8237E" w:rsidRPr="002D32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D3244" w:rsidRDefault="005C548A" w:rsidP="00801458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2D32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5B" w:rsidRDefault="0019455B" w:rsidP="00315CA6">
      <w:pPr>
        <w:spacing w:after="0" w:line="240" w:lineRule="auto"/>
      </w:pPr>
      <w:r>
        <w:separator/>
      </w:r>
    </w:p>
  </w:endnote>
  <w:endnote w:type="continuationSeparator" w:id="0">
    <w:p w:rsidR="0019455B" w:rsidRDefault="001945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1783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649E5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5B" w:rsidRDefault="0019455B" w:rsidP="00315CA6">
      <w:pPr>
        <w:spacing w:after="0" w:line="240" w:lineRule="auto"/>
      </w:pPr>
      <w:r>
        <w:separator/>
      </w:r>
    </w:p>
  </w:footnote>
  <w:footnote w:type="continuationSeparator" w:id="0">
    <w:p w:rsidR="0019455B" w:rsidRDefault="001945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55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324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83F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9E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1F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0C1"/>
    <w:rsid w:val="00F66C0D"/>
    <w:rsid w:val="00F679A8"/>
    <w:rsid w:val="00F747E9"/>
    <w:rsid w:val="00F8023E"/>
    <w:rsid w:val="00F80C01"/>
    <w:rsid w:val="00F92531"/>
    <w:rsid w:val="00F9632F"/>
    <w:rsid w:val="00F973C5"/>
    <w:rsid w:val="00FA6960"/>
    <w:rsid w:val="00FA75BA"/>
    <w:rsid w:val="00FB5AF0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1129F5-C0B8-4E81-BCCA-A18816F9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3584</Words>
  <Characters>20430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