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25B33" w:rsidRDefault="00625B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F04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41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Сметкина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25B33" w:rsidRDefault="00625B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452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3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3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4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8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8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8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9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9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11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12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13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13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14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14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14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14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D75436" w:rsidRDefault="00AD7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452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4522B">
              <w:rPr>
                <w:noProof/>
                <w:webHidden/>
              </w:rPr>
            </w:r>
            <w:r w:rsidR="00E4522B">
              <w:rPr>
                <w:noProof/>
                <w:webHidden/>
              </w:rPr>
              <w:fldChar w:fldCharType="separate"/>
            </w:r>
            <w:r w:rsidR="00DC0EA8">
              <w:rPr>
                <w:noProof/>
                <w:webHidden/>
              </w:rPr>
              <w:t>14</w:t>
            </w:r>
            <w:r w:rsidR="00E4522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4522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BF041A" w:rsidRPr="007E6725" w:rsidRDefault="00751095" w:rsidP="00BF041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BF041A" w:rsidRPr="00BF041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BF041A" w:rsidRPr="007E6725" w:rsidTr="009834A6">
        <w:tc>
          <w:tcPr>
            <w:tcW w:w="1702" w:type="dxa"/>
            <w:shd w:val="clear" w:color="auto" w:fill="auto"/>
          </w:tcPr>
          <w:p w:rsidR="00BF041A" w:rsidRPr="007E6725" w:rsidRDefault="00BF041A" w:rsidP="009834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BF041A" w:rsidRPr="00352B6F" w:rsidRDefault="00BF041A" w:rsidP="0098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BF041A" w:rsidRPr="007E6725" w:rsidRDefault="00BF041A" w:rsidP="00BF041A">
      <w:pPr>
        <w:rPr>
          <w:rFonts w:ascii="Times New Roman" w:hAnsi="Times New Roman" w:cs="Times New Roman"/>
          <w:b/>
          <w:sz w:val="28"/>
          <w:szCs w:val="28"/>
        </w:rPr>
      </w:pPr>
    </w:p>
    <w:p w:rsidR="00BF041A" w:rsidRPr="007E6725" w:rsidRDefault="00BF041A" w:rsidP="00BF041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BF041A" w:rsidRPr="007E6725" w:rsidRDefault="00BF041A" w:rsidP="00BF041A">
      <w:pPr>
        <w:pStyle w:val="Style5"/>
        <w:widowControl/>
        <w:rPr>
          <w:sz w:val="28"/>
          <w:szCs w:val="28"/>
        </w:rPr>
      </w:pPr>
    </w:p>
    <w:p w:rsidR="00BF041A" w:rsidRPr="00352B6F" w:rsidRDefault="00BF041A" w:rsidP="00BF041A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Введение в информационные технологии относится к обязательной части Блока 1.</w:t>
      </w:r>
    </w:p>
    <w:p w:rsidR="00BF041A" w:rsidRPr="007E6725" w:rsidRDefault="00BF041A" w:rsidP="00BF041A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BF041A" w:rsidRPr="007E6725" w:rsidRDefault="00BF041A" w:rsidP="00BF041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898"/>
        <w:gridCol w:w="5496"/>
      </w:tblGrid>
      <w:tr w:rsidR="00BF041A" w:rsidRPr="00A973A4" w:rsidTr="009834A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1A" w:rsidRPr="00A973A4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73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1A" w:rsidRPr="00A973A4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73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1A" w:rsidRPr="00A973A4" w:rsidRDefault="00BF041A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973A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BF041A" w:rsidRPr="00A973A4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BF041A" w:rsidRPr="00A973A4" w:rsidTr="009834A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1A" w:rsidRPr="00A973A4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A973A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973A4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1A" w:rsidRPr="00A973A4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lang w:bidi="ru-RU"/>
              </w:rPr>
              <w:t xml:space="preserve">ОПК-2.1 - Самостоятельно </w:t>
            </w:r>
            <w:proofErr w:type="gramStart"/>
            <w:r w:rsidRPr="00A973A4">
              <w:rPr>
                <w:rFonts w:ascii="Times New Roman" w:hAnsi="Times New Roman" w:cs="Times New Roman"/>
                <w:lang w:bidi="ru-RU"/>
              </w:rPr>
              <w:t>каталогизирует накопленный массив информации и формирует</w:t>
            </w:r>
            <w:proofErr w:type="gramEnd"/>
            <w:r w:rsidRPr="00A973A4">
              <w:rPr>
                <w:rFonts w:ascii="Times New Roman" w:hAnsi="Times New Roman" w:cs="Times New Roman"/>
                <w:lang w:bidi="ru-RU"/>
              </w:rPr>
              <w:t xml:space="preserve"> базы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1A" w:rsidRPr="00A973A4" w:rsidRDefault="00BF041A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Знать: общие принципы и концепции дисциплины "Введение в информационные технологии"</w:t>
            </w:r>
            <w:proofErr w:type="gramStart"/>
            <w:r w:rsidRPr="00A973A4">
              <w:rPr>
                <w:rFonts w:ascii="Times New Roman" w:hAnsi="Times New Roman" w:cs="Times New Roman"/>
              </w:rPr>
              <w:t>.</w:t>
            </w:r>
            <w:proofErr w:type="gramEnd"/>
            <w:r w:rsidRPr="00A973A4">
              <w:rPr>
                <w:rFonts w:ascii="Times New Roman" w:hAnsi="Times New Roman" w:cs="Times New Roman"/>
              </w:rPr>
              <w:br/>
            </w:r>
            <w:proofErr w:type="gramStart"/>
            <w:r w:rsidRPr="00A973A4">
              <w:rPr>
                <w:rFonts w:ascii="Times New Roman" w:hAnsi="Times New Roman" w:cs="Times New Roman"/>
              </w:rPr>
              <w:t>б</w:t>
            </w:r>
            <w:proofErr w:type="gramEnd"/>
            <w:r w:rsidRPr="00A973A4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Pr="00A973A4">
              <w:rPr>
                <w:rFonts w:ascii="Times New Roman" w:hAnsi="Times New Roman" w:cs="Times New Roman"/>
                <w:lang w:val="en-US"/>
              </w:rPr>
              <w:t>LibreOffice</w:t>
            </w:r>
            <w:r w:rsidRPr="00A973A4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Pr="00A973A4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Pr="00A973A4">
              <w:rPr>
                <w:rFonts w:ascii="Times New Roman" w:hAnsi="Times New Roman" w:cs="Times New Roman"/>
              </w:rPr>
              <w:br/>
              <w:t xml:space="preserve">базовые принципы информационной безопасности и этические аспекты использования технологий. </w:t>
            </w:r>
          </w:p>
          <w:p w:rsidR="00BF041A" w:rsidRPr="00A973A4" w:rsidRDefault="00BF041A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Уметь: эффективно использовать информационные технологии в учебном процессе.</w:t>
            </w:r>
            <w:r w:rsidRPr="00A973A4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Pr="00A973A4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Pr="00A973A4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Pr="00A973A4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BF041A" w:rsidRPr="00A973A4" w:rsidRDefault="00BF041A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</w:rPr>
              <w:t>Владеть: базовыми навыками работы с компьютером и программным обеспечением.</w:t>
            </w:r>
            <w:r w:rsidRPr="00A973A4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Pr="00A973A4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Pr="00A973A4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Pr="00A973A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BF041A" w:rsidRPr="00A973A4" w:rsidTr="009834A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1A" w:rsidRPr="00A973A4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A973A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973A4">
              <w:rPr>
                <w:rFonts w:ascii="Times New Roman" w:hAnsi="Times New Roman" w:cs="Times New Roman"/>
              </w:rPr>
              <w:t xml:space="preserve"> осуществлять профессиональную коммуникацию и деловое общение на международном 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1A" w:rsidRPr="00A973A4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lang w:bidi="ru-RU"/>
              </w:rPr>
              <w:t>ПК-2.1 - Проводит реферирование и аннотирование профессионально ориентированных и общенаучных текстов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41A" w:rsidRPr="00A973A4" w:rsidRDefault="00BF041A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Знать: общие принципы и концепции дисциплины "Введение в информационные технологии"</w:t>
            </w:r>
            <w:proofErr w:type="gramStart"/>
            <w:r w:rsidRPr="00A973A4">
              <w:rPr>
                <w:rFonts w:ascii="Times New Roman" w:hAnsi="Times New Roman" w:cs="Times New Roman"/>
              </w:rPr>
              <w:t>.</w:t>
            </w:r>
            <w:proofErr w:type="gramEnd"/>
            <w:r w:rsidRPr="00A973A4">
              <w:rPr>
                <w:rFonts w:ascii="Times New Roman" w:hAnsi="Times New Roman" w:cs="Times New Roman"/>
              </w:rPr>
              <w:br/>
            </w:r>
            <w:proofErr w:type="gramStart"/>
            <w:r w:rsidRPr="00A973A4">
              <w:rPr>
                <w:rFonts w:ascii="Times New Roman" w:hAnsi="Times New Roman" w:cs="Times New Roman"/>
              </w:rPr>
              <w:t>б</w:t>
            </w:r>
            <w:proofErr w:type="gramEnd"/>
            <w:r w:rsidRPr="00A973A4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Pr="00A973A4">
              <w:rPr>
                <w:rFonts w:ascii="Times New Roman" w:hAnsi="Times New Roman" w:cs="Times New Roman"/>
                <w:lang w:val="en-US"/>
              </w:rPr>
              <w:t>LibreOffice</w:t>
            </w:r>
            <w:r w:rsidRPr="00A973A4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Pr="00A973A4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Pr="00A973A4">
              <w:rPr>
                <w:rFonts w:ascii="Times New Roman" w:hAnsi="Times New Roman" w:cs="Times New Roman"/>
              </w:rPr>
              <w:br/>
              <w:t xml:space="preserve">базовые принципы информационной безопасности и этические аспекты использования технологий. </w:t>
            </w:r>
          </w:p>
          <w:p w:rsidR="00BF041A" w:rsidRPr="00A973A4" w:rsidRDefault="00BF041A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Уметь: эффективно использовать информационные технологии в учебном процессе.</w:t>
            </w:r>
            <w:r w:rsidRPr="00A973A4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Pr="00A973A4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Pr="00A973A4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Pr="00A973A4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BF041A" w:rsidRPr="00A973A4" w:rsidRDefault="00BF041A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</w:rPr>
              <w:t>Владеть: базовыми навыками работы с компьютером и программным обеспечением.</w:t>
            </w:r>
            <w:r w:rsidRPr="00A973A4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Pr="00A973A4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Pr="00A973A4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Pr="00A973A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BF041A" w:rsidRPr="00A973A4" w:rsidRDefault="00BF041A" w:rsidP="00BF04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41A" w:rsidRPr="005B37A7" w:rsidRDefault="00BF041A" w:rsidP="00BF041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F041A" w:rsidRPr="005B37A7" w:rsidTr="009834A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41A" w:rsidRPr="005B37A7" w:rsidRDefault="00BF041A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F041A" w:rsidRPr="005B37A7" w:rsidRDefault="00BF041A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F041A" w:rsidRPr="005B37A7" w:rsidTr="009834A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F041A" w:rsidRPr="005B37A7" w:rsidTr="009834A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BF041A" w:rsidRPr="005B37A7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352B6F">
              <w:rPr>
                <w:lang w:bidi="ru-RU"/>
              </w:rPr>
              <w:t>Сигналы</w:t>
            </w:r>
            <w:proofErr w:type="gramEnd"/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цифровизации и цифровой трансформации</w:t>
            </w:r>
            <w:r w:rsidRPr="00352B6F">
              <w:rPr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352B6F">
              <w:rPr>
                <w:lang w:bidi="ru-RU"/>
              </w:rPr>
              <w:br/>
              <w:t>Национальные проекты и программы цифровизации</w:t>
            </w:r>
            <w:r w:rsidRPr="00352B6F">
              <w:rPr>
                <w:lang w:bidi="ru-RU"/>
              </w:rPr>
              <w:br/>
              <w:t>Ключевые направления цифровизации: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(IoT)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>- Социальные сети и медиаплатформы</w:t>
            </w:r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352B6F">
              <w:rPr>
                <w:lang w:bidi="ru-RU"/>
              </w:rPr>
              <w:t>тексте</w:t>
            </w:r>
            <w:proofErr w:type="gramEnd"/>
            <w:r w:rsidRPr="00352B6F">
              <w:rPr>
                <w:lang w:bidi="ru-RU"/>
              </w:rPr>
              <w:t>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>Значение блокчейн технологии и криптовалют в современном мире</w:t>
            </w:r>
            <w:r w:rsidRPr="00352B6F">
              <w:rPr>
                <w:lang w:bidi="ru-RU"/>
              </w:rPr>
              <w:br/>
              <w:t>Основы блокчейн технологии:</w:t>
            </w:r>
            <w:r w:rsidRPr="00352B6F">
              <w:rPr>
                <w:lang w:bidi="ru-RU"/>
              </w:rPr>
              <w:br/>
              <w:t>- Структура блокчейн</w:t>
            </w:r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>Виды блокчейн технологий:</w:t>
            </w:r>
            <w:r w:rsidRPr="00352B6F">
              <w:rPr>
                <w:lang w:bidi="ru-RU"/>
              </w:rPr>
              <w:br/>
              <w:t>- Публичные, частные и гибридные блокчейны</w:t>
            </w:r>
            <w:r w:rsidRPr="00352B6F">
              <w:rPr>
                <w:lang w:bidi="ru-RU"/>
              </w:rPr>
              <w:br/>
              <w:t xml:space="preserve">- Различия между </w:t>
            </w:r>
            <w:proofErr w:type="gramStart"/>
            <w:r w:rsidRPr="00352B6F">
              <w:rPr>
                <w:lang w:bidi="ru-RU"/>
              </w:rPr>
              <w:t>разрешенными</w:t>
            </w:r>
            <w:proofErr w:type="gramEnd"/>
            <w:r w:rsidRPr="00352B6F">
              <w:rPr>
                <w:lang w:bidi="ru-RU"/>
              </w:rPr>
              <w:t xml:space="preserve"> и неразрешенными блокчейнами</w:t>
            </w:r>
            <w:r w:rsidRPr="00352B6F">
              <w:rPr>
                <w:lang w:bidi="ru-RU"/>
              </w:rPr>
              <w:br/>
              <w:t>- Примеры популярных блокчейн платформ</w:t>
            </w:r>
            <w:r w:rsidRPr="00352B6F">
              <w:rPr>
                <w:lang w:bidi="ru-RU"/>
              </w:rPr>
              <w:br/>
              <w:t>Применение блокчейн технологий</w:t>
            </w:r>
            <w:r w:rsidRPr="00352B6F">
              <w:rPr>
                <w:lang w:bidi="ru-RU"/>
              </w:rPr>
              <w:br/>
              <w:t>- Финансовая сфера: криптовалюты,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  <w:t>Криптовалюты</w:t>
            </w:r>
            <w:r w:rsidRPr="00352B6F">
              <w:rPr>
                <w:lang w:bidi="ru-RU"/>
              </w:rPr>
              <w:br/>
              <w:t>- Определение и принцип работы криптовалют</w:t>
            </w:r>
            <w:r w:rsidRPr="00352B6F">
              <w:rPr>
                <w:lang w:bidi="ru-RU"/>
              </w:rPr>
              <w:br/>
              <w:t>- Виды криптовалют: Bitcoin, Ethereum, Ripple и другие</w:t>
            </w:r>
            <w:r w:rsidRPr="00352B6F">
              <w:rPr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(Wi-Fi, Bluetooth)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  <w:t>Ethernet</w:t>
            </w:r>
            <w:r w:rsidRPr="00352B6F">
              <w:rPr>
                <w:lang w:bidi="ru-RU"/>
              </w:rPr>
              <w:br/>
              <w:t>Wi-Fi (802.11)</w:t>
            </w:r>
            <w:r w:rsidRPr="00352B6F">
              <w:rPr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>Визуализация данных</w:t>
            </w:r>
            <w:proofErr w:type="gramStart"/>
            <w:r w:rsidRPr="00352B6F">
              <w:rPr>
                <w:lang w:bidi="ru-RU"/>
              </w:rPr>
              <w:t>:с</w:t>
            </w:r>
            <w:proofErr w:type="gramEnd"/>
            <w:r w:rsidRPr="00352B6F">
              <w:rPr>
                <w:lang w:bidi="ru-RU"/>
              </w:rPr>
              <w:t>оздание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(hardware)</w:t>
            </w:r>
            <w:r w:rsidRPr="00352B6F">
              <w:rPr>
                <w:lang w:bidi="ru-RU"/>
              </w:rPr>
              <w:br/>
              <w:t>- Программное обеспечение (software)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 xml:space="preserve">- </w:t>
            </w:r>
            <w:proofErr w:type="gramStart"/>
            <w:r w:rsidRPr="00352B6F">
              <w:rPr>
                <w:lang w:bidi="ru-RU"/>
              </w:rPr>
              <w:t>Сервис-ориентированная</w:t>
            </w:r>
            <w:proofErr w:type="gramEnd"/>
            <w:r w:rsidRPr="00352B6F">
              <w:rPr>
                <w:lang w:bidi="ru-RU"/>
              </w:rPr>
              <w:t xml:space="preserve">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>- Определение Open Source</w:t>
            </w:r>
            <w:r w:rsidRPr="00352B6F">
              <w:rPr>
                <w:lang w:bidi="ru-RU"/>
              </w:rPr>
              <w:br/>
              <w:t>- История и развитие Open Source</w:t>
            </w:r>
            <w:r w:rsidRPr="00352B6F">
              <w:rPr>
                <w:lang w:bidi="ru-RU"/>
              </w:rPr>
              <w:br/>
              <w:t>- Примеры Open Source проектов (Linux, Apache, MySQL)</w:t>
            </w:r>
            <w:r w:rsidRPr="00352B6F">
              <w:rPr>
                <w:lang w:bidi="ru-RU"/>
              </w:rPr>
              <w:br/>
              <w:t>- Положительные и отрицательные стороны Open Source</w:t>
            </w:r>
            <w:r w:rsidRPr="00352B6F">
              <w:rPr>
                <w:lang w:bidi="ru-RU"/>
              </w:rPr>
              <w:br/>
              <w:t>Проприетарное ПО</w:t>
            </w:r>
            <w:r w:rsidRPr="00352B6F">
              <w:rPr>
                <w:lang w:bidi="ru-RU"/>
              </w:rPr>
              <w:br/>
              <w:t>- Определение проприетарного ПО</w:t>
            </w:r>
            <w:r w:rsidRPr="00352B6F">
              <w:rPr>
                <w:lang w:bidi="ru-RU"/>
              </w:rPr>
              <w:br/>
              <w:t>- История и развитие проприетарного ПО</w:t>
            </w:r>
            <w:r w:rsidRPr="00352B6F">
              <w:rPr>
                <w:lang w:bidi="ru-RU"/>
              </w:rPr>
              <w:br/>
              <w:t>- Примеры проприетарного ПО (Microsoft Windows, Adobe Photoshop)</w:t>
            </w:r>
            <w:r w:rsidRPr="00352B6F">
              <w:rPr>
                <w:lang w:bidi="ru-RU"/>
              </w:rPr>
              <w:br/>
              <w:t>- Положительные и отрицательные стороны проприетарного ПО</w:t>
            </w:r>
            <w:r w:rsidRPr="00352B6F">
              <w:rPr>
                <w:lang w:bidi="ru-RU"/>
              </w:rPr>
              <w:br/>
              <w:t>Сравнение Open Source и проприетарного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>- Использование Open Source и проприетарного ПО в бизнесе</w:t>
            </w:r>
            <w:r w:rsidRPr="00352B6F">
              <w:rPr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352B6F">
              <w:rPr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352B6F">
              <w:rPr>
                <w:lang w:bidi="ru-RU"/>
              </w:rPr>
              <w:br/>
              <w:t>Важность понимания отличий между Open Source и проприетарным ПО</w:t>
            </w:r>
            <w:r w:rsidRPr="00352B6F">
              <w:rPr>
                <w:lang w:bidi="ru-RU"/>
              </w:rPr>
              <w:br/>
              <w:t>Будущее Open Source и проприетарного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352B6F">
              <w:rPr>
                <w:lang w:bidi="ru-RU"/>
              </w:rPr>
              <w:t>сервисах</w:t>
            </w:r>
            <w:proofErr w:type="gramEnd"/>
            <w:r w:rsidRPr="00352B6F">
              <w:rPr>
                <w:lang w:bidi="ru-RU"/>
              </w:rPr>
              <w:t xml:space="preserve"> Supa и Pixlr</w:t>
            </w:r>
            <w:r w:rsidRPr="00352B6F">
              <w:rPr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(netiquette)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F041A" w:rsidRPr="005B37A7" w:rsidTr="009834A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BF041A" w:rsidRPr="005B37A7" w:rsidTr="009834A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1A" w:rsidRPr="00352B6F" w:rsidRDefault="00BF041A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1A" w:rsidRPr="00352B6F" w:rsidRDefault="00BF041A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BF041A" w:rsidRPr="005B37A7" w:rsidRDefault="00BF041A" w:rsidP="00BF041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F041A" w:rsidRPr="005B37A7" w:rsidRDefault="00BF041A" w:rsidP="00BF041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BF041A" w:rsidRPr="005B37A7" w:rsidRDefault="00BF041A" w:rsidP="00BF041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F041A" w:rsidRPr="007E6725" w:rsidRDefault="00BF041A" w:rsidP="00BF041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BF041A" w:rsidRPr="007E6725" w:rsidRDefault="00BF041A" w:rsidP="00BF041A"/>
    <w:p w:rsidR="00BF041A" w:rsidRPr="005F42A5" w:rsidRDefault="00BF041A" w:rsidP="00BF041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BF041A" w:rsidRPr="007E6725" w:rsidTr="009834A6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BF041A" w:rsidRPr="007E6725" w:rsidRDefault="00BF041A" w:rsidP="009834A6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041A" w:rsidRPr="007E6725" w:rsidRDefault="00BF041A" w:rsidP="009834A6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F041A" w:rsidRPr="007E6725" w:rsidTr="009834A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Барабанова ; ответственный редактор В. В. Трофимов. — 3-е изд., перераб. и доп. — Москва : Издательство Юрайт,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041A" w:rsidRPr="00A973A4" w:rsidRDefault="00AD7DC2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BF041A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BF041A" w:rsidRPr="007E6725" w:rsidTr="009834A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перераб. и доп. — Москва : Издательство Юрайт,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041A" w:rsidRPr="00A973A4" w:rsidRDefault="00AD7DC2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BF041A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BF041A" w:rsidRPr="007E6725" w:rsidRDefault="00BF041A" w:rsidP="00BF04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41A" w:rsidRPr="005F42A5" w:rsidRDefault="00BF041A" w:rsidP="00BF041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BF041A" w:rsidRPr="007E6725" w:rsidRDefault="00BF041A" w:rsidP="00BF041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F041A" w:rsidRPr="007E6725" w:rsidTr="009834A6">
        <w:tc>
          <w:tcPr>
            <w:tcW w:w="9345" w:type="dxa"/>
          </w:tcPr>
          <w:p w:rsidR="00BF041A" w:rsidRPr="007E6725" w:rsidRDefault="00BF041A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F041A" w:rsidRPr="007E6725" w:rsidTr="009834A6">
        <w:tc>
          <w:tcPr>
            <w:tcW w:w="9345" w:type="dxa"/>
          </w:tcPr>
          <w:p w:rsidR="00BF041A" w:rsidRPr="007E6725" w:rsidRDefault="00BF041A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BF041A" w:rsidRPr="007E6725" w:rsidTr="009834A6">
        <w:tc>
          <w:tcPr>
            <w:tcW w:w="9345" w:type="dxa"/>
          </w:tcPr>
          <w:p w:rsidR="00BF041A" w:rsidRPr="007E6725" w:rsidRDefault="00BF041A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BF041A" w:rsidRPr="007E6725" w:rsidTr="009834A6">
        <w:tc>
          <w:tcPr>
            <w:tcW w:w="9345" w:type="dxa"/>
          </w:tcPr>
          <w:p w:rsidR="00BF041A" w:rsidRPr="007E6725" w:rsidRDefault="00BF041A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F041A" w:rsidRPr="007E6725" w:rsidTr="009834A6">
        <w:tc>
          <w:tcPr>
            <w:tcW w:w="9345" w:type="dxa"/>
          </w:tcPr>
          <w:p w:rsidR="00BF041A" w:rsidRPr="007E6725" w:rsidRDefault="00BF041A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BF041A" w:rsidRPr="007E6725" w:rsidTr="009834A6">
        <w:tc>
          <w:tcPr>
            <w:tcW w:w="9345" w:type="dxa"/>
          </w:tcPr>
          <w:p w:rsidR="00BF041A" w:rsidRPr="007E6725" w:rsidRDefault="00BF041A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BF041A" w:rsidRPr="007E6725" w:rsidRDefault="00BF041A" w:rsidP="00BF041A">
      <w:pPr>
        <w:rPr>
          <w:rFonts w:ascii="Times New Roman" w:hAnsi="Times New Roman" w:cs="Times New Roman"/>
          <w:b/>
          <w:sz w:val="28"/>
          <w:szCs w:val="28"/>
        </w:rPr>
      </w:pPr>
    </w:p>
    <w:p w:rsidR="00BF041A" w:rsidRPr="005F42A5" w:rsidRDefault="00BF041A" w:rsidP="00BF041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F041A" w:rsidRPr="007E6725" w:rsidTr="009834A6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BF041A" w:rsidRPr="007E6725" w:rsidRDefault="00AD7DC2" w:rsidP="009834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BF041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F041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F041A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041A" w:rsidRPr="007E6725" w:rsidRDefault="00BF041A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BF041A" w:rsidRPr="007E6725" w:rsidRDefault="00BF041A" w:rsidP="00BF041A">
      <w:pPr>
        <w:rPr>
          <w:rFonts w:ascii="Times New Roman" w:hAnsi="Times New Roman" w:cs="Times New Roman"/>
          <w:b/>
          <w:sz w:val="28"/>
          <w:szCs w:val="28"/>
        </w:rPr>
      </w:pPr>
    </w:p>
    <w:p w:rsidR="00BF041A" w:rsidRPr="007E6725" w:rsidRDefault="00BF041A" w:rsidP="00BF04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41A" w:rsidRPr="007E6725" w:rsidRDefault="00BF041A" w:rsidP="00BF041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BF041A" w:rsidRPr="007E6725" w:rsidRDefault="00BF041A" w:rsidP="00BF041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BF041A" w:rsidRPr="007E6725" w:rsidRDefault="00BF041A" w:rsidP="00BF041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BF041A" w:rsidRPr="007E6725" w:rsidRDefault="00BF041A" w:rsidP="00BF041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BF041A" w:rsidRPr="007E6725" w:rsidRDefault="00BF041A" w:rsidP="00BF041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F041A" w:rsidRPr="00A973A4" w:rsidTr="009834A6">
        <w:tc>
          <w:tcPr>
            <w:tcW w:w="7797" w:type="dxa"/>
            <w:shd w:val="clear" w:color="auto" w:fill="auto"/>
          </w:tcPr>
          <w:p w:rsidR="00BF041A" w:rsidRPr="00A973A4" w:rsidRDefault="00BF041A" w:rsidP="009834A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3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BF041A" w:rsidRPr="00A973A4" w:rsidRDefault="00BF041A" w:rsidP="009834A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3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F041A" w:rsidRPr="00A973A4" w:rsidTr="009834A6">
        <w:tc>
          <w:tcPr>
            <w:tcW w:w="7797" w:type="dxa"/>
            <w:shd w:val="clear" w:color="auto" w:fill="auto"/>
          </w:tcPr>
          <w:p w:rsidR="00BF041A" w:rsidRPr="00A973A4" w:rsidRDefault="00BF041A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A973A4">
              <w:rPr>
                <w:sz w:val="22"/>
                <w:szCs w:val="22"/>
              </w:rPr>
              <w:t>.С</w:t>
            </w:r>
            <w:proofErr w:type="gramEnd"/>
            <w:r w:rsidRPr="00A973A4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A973A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A973A4">
              <w:rPr>
                <w:sz w:val="22"/>
                <w:szCs w:val="22"/>
                <w:lang w:val="en-US"/>
              </w:rPr>
              <w:t>pentium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2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3250 /8</w:t>
            </w:r>
            <w:r w:rsidRPr="00A973A4">
              <w:rPr>
                <w:sz w:val="22"/>
                <w:szCs w:val="22"/>
                <w:lang w:val="en-US"/>
              </w:rPr>
              <w:t>Gb</w:t>
            </w:r>
            <w:r w:rsidRPr="00A973A4">
              <w:rPr>
                <w:sz w:val="22"/>
                <w:szCs w:val="22"/>
              </w:rPr>
              <w:t>/500</w:t>
            </w:r>
            <w:r w:rsidRPr="00A973A4">
              <w:rPr>
                <w:sz w:val="22"/>
                <w:szCs w:val="22"/>
                <w:lang w:val="en-US"/>
              </w:rPr>
              <w:t>gb</w:t>
            </w:r>
            <w:r w:rsidRPr="00A973A4">
              <w:rPr>
                <w:sz w:val="22"/>
                <w:szCs w:val="22"/>
              </w:rPr>
              <w:t xml:space="preserve">/ </w:t>
            </w:r>
            <w:r w:rsidRPr="00A973A4">
              <w:rPr>
                <w:sz w:val="22"/>
                <w:szCs w:val="22"/>
                <w:lang w:val="en-US"/>
              </w:rPr>
              <w:t>philips</w:t>
            </w:r>
            <w:r w:rsidRPr="00A973A4">
              <w:rPr>
                <w:sz w:val="22"/>
                <w:szCs w:val="22"/>
              </w:rPr>
              <w:t xml:space="preserve"> 21.5') - 1 шт., Компьютер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2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 xml:space="preserve">3420/8 </w:t>
            </w:r>
            <w:r w:rsidRPr="00A973A4">
              <w:rPr>
                <w:sz w:val="22"/>
                <w:szCs w:val="22"/>
                <w:lang w:val="en-US"/>
              </w:rPr>
              <w:t>Gb</w:t>
            </w:r>
            <w:r w:rsidRPr="00A973A4">
              <w:rPr>
                <w:sz w:val="22"/>
                <w:szCs w:val="22"/>
              </w:rPr>
              <w:t xml:space="preserve">/500 </w:t>
            </w:r>
            <w:r w:rsidRPr="00A973A4">
              <w:rPr>
                <w:sz w:val="22"/>
                <w:szCs w:val="22"/>
                <w:lang w:val="en-US"/>
              </w:rPr>
              <w:t>HDD</w:t>
            </w:r>
            <w:r w:rsidRPr="00A973A4">
              <w:rPr>
                <w:sz w:val="22"/>
                <w:szCs w:val="22"/>
              </w:rPr>
              <w:t>/</w:t>
            </w:r>
            <w:r w:rsidRPr="00A973A4">
              <w:rPr>
                <w:sz w:val="22"/>
                <w:szCs w:val="22"/>
                <w:lang w:val="en-US"/>
              </w:rPr>
              <w:t>PHILIPS</w:t>
            </w:r>
            <w:r w:rsidRPr="00A973A4">
              <w:rPr>
                <w:sz w:val="22"/>
                <w:szCs w:val="22"/>
              </w:rPr>
              <w:t xml:space="preserve"> 200</w:t>
            </w:r>
            <w:r w:rsidRPr="00A973A4">
              <w:rPr>
                <w:sz w:val="22"/>
                <w:szCs w:val="22"/>
                <w:lang w:val="en-US"/>
              </w:rPr>
              <w:t>V</w:t>
            </w:r>
            <w:r w:rsidRPr="00A973A4">
              <w:rPr>
                <w:sz w:val="22"/>
                <w:szCs w:val="22"/>
              </w:rPr>
              <w:t xml:space="preserve">4- 23 шт., Ноутбук </w:t>
            </w:r>
            <w:r w:rsidRPr="00A973A4">
              <w:rPr>
                <w:sz w:val="22"/>
                <w:szCs w:val="22"/>
                <w:lang w:val="en-US"/>
              </w:rPr>
              <w:t>HP</w:t>
            </w:r>
            <w:r w:rsidRPr="00A973A4">
              <w:rPr>
                <w:sz w:val="22"/>
                <w:szCs w:val="22"/>
              </w:rPr>
              <w:t xml:space="preserve"> 250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6 1</w:t>
            </w:r>
            <w:r w:rsidRPr="00A973A4">
              <w:rPr>
                <w:sz w:val="22"/>
                <w:szCs w:val="22"/>
                <w:lang w:val="en-US"/>
              </w:rPr>
              <w:t>WY</w:t>
            </w:r>
            <w:r w:rsidRPr="00A973A4">
              <w:rPr>
                <w:sz w:val="22"/>
                <w:szCs w:val="22"/>
              </w:rPr>
              <w:t>58</w:t>
            </w:r>
            <w:r w:rsidRPr="00A973A4">
              <w:rPr>
                <w:sz w:val="22"/>
                <w:szCs w:val="22"/>
                <w:lang w:val="en-US"/>
              </w:rPr>
              <w:t>EA</w:t>
            </w:r>
            <w:r w:rsidRPr="00A973A4">
              <w:rPr>
                <w:sz w:val="22"/>
                <w:szCs w:val="22"/>
              </w:rPr>
              <w:t xml:space="preserve"> -2</w:t>
            </w:r>
            <w:proofErr w:type="gramEnd"/>
            <w:r w:rsidRPr="00A973A4">
              <w:rPr>
                <w:sz w:val="22"/>
                <w:szCs w:val="22"/>
              </w:rPr>
              <w:t xml:space="preserve"> шт., Мультимедийный проектор </w:t>
            </w:r>
            <w:r w:rsidRPr="00A973A4">
              <w:rPr>
                <w:sz w:val="22"/>
                <w:szCs w:val="22"/>
                <w:lang w:val="en-US"/>
              </w:rPr>
              <w:t>Optoma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F041A" w:rsidRPr="00A973A4" w:rsidRDefault="00BF041A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F041A" w:rsidRPr="00A973A4" w:rsidTr="009834A6">
        <w:tc>
          <w:tcPr>
            <w:tcW w:w="7797" w:type="dxa"/>
            <w:shd w:val="clear" w:color="auto" w:fill="auto"/>
          </w:tcPr>
          <w:p w:rsidR="00BF041A" w:rsidRPr="00A973A4" w:rsidRDefault="00BF041A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A973A4">
              <w:rPr>
                <w:sz w:val="22"/>
                <w:szCs w:val="22"/>
              </w:rPr>
              <w:t>.С</w:t>
            </w:r>
            <w:proofErr w:type="gramEnd"/>
            <w:r w:rsidRPr="00A973A4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A973A4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A973A4">
              <w:rPr>
                <w:sz w:val="22"/>
                <w:szCs w:val="22"/>
              </w:rPr>
              <w:t xml:space="preserve"> Ноутбук </w:t>
            </w:r>
            <w:r w:rsidRPr="00A973A4">
              <w:rPr>
                <w:sz w:val="22"/>
                <w:szCs w:val="22"/>
                <w:lang w:val="en-US"/>
              </w:rPr>
              <w:t>HP</w:t>
            </w:r>
            <w:r w:rsidRPr="00A973A4">
              <w:rPr>
                <w:sz w:val="22"/>
                <w:szCs w:val="22"/>
              </w:rPr>
              <w:t xml:space="preserve"> 250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6 1</w:t>
            </w:r>
            <w:r w:rsidRPr="00A973A4">
              <w:rPr>
                <w:sz w:val="22"/>
                <w:szCs w:val="22"/>
                <w:lang w:val="en-US"/>
              </w:rPr>
              <w:t>WY</w:t>
            </w:r>
            <w:r w:rsidRPr="00A973A4">
              <w:rPr>
                <w:sz w:val="22"/>
                <w:szCs w:val="22"/>
              </w:rPr>
              <w:t>58</w:t>
            </w:r>
            <w:r w:rsidRPr="00A973A4">
              <w:rPr>
                <w:sz w:val="22"/>
                <w:szCs w:val="22"/>
                <w:lang w:val="en-US"/>
              </w:rPr>
              <w:t>EA</w:t>
            </w:r>
            <w:r w:rsidRPr="00A973A4">
              <w:rPr>
                <w:sz w:val="22"/>
                <w:szCs w:val="22"/>
              </w:rPr>
              <w:t xml:space="preserve">, Мультимедийный проектор </w:t>
            </w:r>
            <w:r w:rsidRPr="00A973A4">
              <w:rPr>
                <w:sz w:val="22"/>
                <w:szCs w:val="22"/>
                <w:lang w:val="en-US"/>
              </w:rPr>
              <w:t>LG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PF</w:t>
            </w:r>
            <w:r w:rsidRPr="00A973A4">
              <w:rPr>
                <w:sz w:val="22"/>
                <w:szCs w:val="22"/>
              </w:rPr>
              <w:t>1500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F041A" w:rsidRPr="00A973A4" w:rsidRDefault="00BF041A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F041A" w:rsidRPr="00A973A4" w:rsidTr="009834A6">
        <w:tc>
          <w:tcPr>
            <w:tcW w:w="7797" w:type="dxa"/>
            <w:shd w:val="clear" w:color="auto" w:fill="auto"/>
          </w:tcPr>
          <w:p w:rsidR="00BF041A" w:rsidRPr="00A973A4" w:rsidRDefault="00BF041A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A973A4">
              <w:rPr>
                <w:sz w:val="22"/>
                <w:szCs w:val="22"/>
              </w:rPr>
              <w:t>.С</w:t>
            </w:r>
            <w:proofErr w:type="gramEnd"/>
            <w:r w:rsidRPr="00A973A4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A973A4">
              <w:rPr>
                <w:sz w:val="22"/>
                <w:szCs w:val="22"/>
              </w:rPr>
              <w:t>.К</w:t>
            </w:r>
            <w:proofErr w:type="gramEnd"/>
            <w:r w:rsidRPr="00A973A4">
              <w:rPr>
                <w:sz w:val="22"/>
                <w:szCs w:val="22"/>
              </w:rPr>
              <w:t xml:space="preserve">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i</w:t>
            </w:r>
            <w:r w:rsidRPr="00A973A4">
              <w:rPr>
                <w:sz w:val="22"/>
                <w:szCs w:val="22"/>
              </w:rPr>
              <w:t>5 7400/1</w:t>
            </w:r>
            <w:r w:rsidRPr="00A973A4">
              <w:rPr>
                <w:sz w:val="22"/>
                <w:szCs w:val="22"/>
                <w:lang w:val="en-US"/>
              </w:rPr>
              <w:t>Tb</w:t>
            </w:r>
            <w:r w:rsidRPr="00A973A4">
              <w:rPr>
                <w:sz w:val="22"/>
                <w:szCs w:val="22"/>
              </w:rPr>
              <w:t>/8</w:t>
            </w:r>
            <w:r w:rsidRPr="00A973A4">
              <w:rPr>
                <w:sz w:val="22"/>
                <w:szCs w:val="22"/>
                <w:lang w:val="en-US"/>
              </w:rPr>
              <w:t>Gb</w:t>
            </w:r>
            <w:r w:rsidRPr="00A973A4">
              <w:rPr>
                <w:sz w:val="22"/>
                <w:szCs w:val="22"/>
              </w:rPr>
              <w:t>/</w:t>
            </w:r>
            <w:r w:rsidRPr="00A973A4">
              <w:rPr>
                <w:sz w:val="22"/>
                <w:szCs w:val="22"/>
                <w:lang w:val="en-US"/>
              </w:rPr>
              <w:t>Philips</w:t>
            </w:r>
            <w:r w:rsidRPr="00A973A4">
              <w:rPr>
                <w:sz w:val="22"/>
                <w:szCs w:val="22"/>
              </w:rPr>
              <w:t xml:space="preserve"> 243</w:t>
            </w:r>
            <w:r w:rsidRPr="00A973A4">
              <w:rPr>
                <w:sz w:val="22"/>
                <w:szCs w:val="22"/>
                <w:lang w:val="en-US"/>
              </w:rPr>
              <w:t>V</w:t>
            </w:r>
            <w:r w:rsidRPr="00A973A4">
              <w:rPr>
                <w:sz w:val="22"/>
                <w:szCs w:val="22"/>
              </w:rPr>
              <w:t>5</w:t>
            </w:r>
            <w:r w:rsidRPr="00A973A4">
              <w:rPr>
                <w:sz w:val="22"/>
                <w:szCs w:val="22"/>
                <w:lang w:val="en-US"/>
              </w:rPr>
              <w:t>Q</w:t>
            </w:r>
            <w:r w:rsidRPr="00A973A4">
              <w:rPr>
                <w:sz w:val="22"/>
                <w:szCs w:val="22"/>
              </w:rPr>
              <w:t xml:space="preserve"> 23' - 23 шт., Мультимедийный проектор </w:t>
            </w:r>
            <w:r w:rsidRPr="00A973A4">
              <w:rPr>
                <w:sz w:val="22"/>
                <w:szCs w:val="22"/>
                <w:lang w:val="en-US"/>
              </w:rPr>
              <w:t>Optoma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 400 - 1 шт., Доска магнитно-маркерная 100х180 лак вращ..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F041A" w:rsidRPr="00A973A4" w:rsidRDefault="00BF041A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F041A" w:rsidRPr="00A973A4" w:rsidTr="009834A6">
        <w:tc>
          <w:tcPr>
            <w:tcW w:w="7797" w:type="dxa"/>
            <w:shd w:val="clear" w:color="auto" w:fill="auto"/>
          </w:tcPr>
          <w:p w:rsidR="00BF041A" w:rsidRPr="00A973A4" w:rsidRDefault="00BF041A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Ауд. 2022 Лаборатория "Лабораторный комплекс</w:t>
            </w:r>
            <w:proofErr w:type="gramStart"/>
            <w:r w:rsidRPr="00A973A4">
              <w:rPr>
                <w:sz w:val="22"/>
                <w:szCs w:val="22"/>
              </w:rPr>
              <w:t>"С</w:t>
            </w:r>
            <w:proofErr w:type="gramEnd"/>
            <w:r w:rsidRPr="00A973A4">
              <w:rPr>
                <w:sz w:val="22"/>
                <w:szCs w:val="22"/>
              </w:rPr>
              <w:t>пециализированная  мебель и оборудование: Учебная мебель на 19 посадочных мест (19 компьютерных стола, 19 черных кресела)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A973A4">
              <w:rPr>
                <w:sz w:val="22"/>
                <w:szCs w:val="22"/>
              </w:rPr>
              <w:t>.К</w:t>
            </w:r>
            <w:proofErr w:type="gramEnd"/>
            <w:r w:rsidRPr="00A973A4">
              <w:rPr>
                <w:sz w:val="22"/>
                <w:szCs w:val="22"/>
              </w:rPr>
              <w:t xml:space="preserve">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i</w:t>
            </w:r>
            <w:r w:rsidRPr="00A973A4">
              <w:rPr>
                <w:sz w:val="22"/>
                <w:szCs w:val="22"/>
              </w:rPr>
              <w:t xml:space="preserve">5 4460/1Тб/8Гб/монитор </w:t>
            </w:r>
            <w:r w:rsidRPr="00A973A4">
              <w:rPr>
                <w:sz w:val="22"/>
                <w:szCs w:val="22"/>
                <w:lang w:val="en-US"/>
              </w:rPr>
              <w:t>Samsung</w:t>
            </w:r>
            <w:r w:rsidRPr="00A973A4">
              <w:rPr>
                <w:sz w:val="22"/>
                <w:szCs w:val="22"/>
              </w:rPr>
              <w:t xml:space="preserve"> 23" - 1 шт., Компьютер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i</w:t>
            </w:r>
            <w:r w:rsidRPr="00A973A4">
              <w:rPr>
                <w:sz w:val="22"/>
                <w:szCs w:val="22"/>
              </w:rPr>
              <w:t xml:space="preserve">5 4460/1Тб/8Гб/ монитор </w:t>
            </w:r>
            <w:r w:rsidRPr="00A973A4">
              <w:rPr>
                <w:sz w:val="22"/>
                <w:szCs w:val="22"/>
                <w:lang w:val="en-US"/>
              </w:rPr>
              <w:t>Samsung</w:t>
            </w:r>
            <w:r w:rsidRPr="00A973A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F041A" w:rsidRPr="00A973A4" w:rsidRDefault="00BF041A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BF041A" w:rsidRPr="007E6725" w:rsidRDefault="00BF041A" w:rsidP="00BF041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BF041A" w:rsidRPr="007E6725" w:rsidRDefault="00BF041A" w:rsidP="00BF041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BF041A" w:rsidRPr="007E6725" w:rsidRDefault="00BF041A" w:rsidP="00BF041A">
      <w:bookmarkStart w:id="15" w:name="_Hlk71636079"/>
    </w:p>
    <w:p w:rsidR="00BF041A" w:rsidRPr="007E6725" w:rsidRDefault="00BF041A" w:rsidP="00BF041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BF041A" w:rsidRPr="007E6725" w:rsidRDefault="00BF041A" w:rsidP="00BF041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BF041A" w:rsidRPr="007E6725" w:rsidRDefault="00BF041A" w:rsidP="00BF041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BF041A" w:rsidRPr="007E6725" w:rsidRDefault="00BF041A" w:rsidP="00BF041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BF041A" w:rsidRPr="007E6725" w:rsidRDefault="00BF041A" w:rsidP="00BF04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F041A" w:rsidRPr="007E6725" w:rsidRDefault="00BF041A" w:rsidP="00BF04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BF041A" w:rsidRPr="007E6725" w:rsidRDefault="00BF041A" w:rsidP="00BF04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BF041A" w:rsidRPr="007E6725" w:rsidRDefault="00BF041A" w:rsidP="00BF041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BF041A" w:rsidRPr="007E6725" w:rsidRDefault="00BF041A" w:rsidP="00BF041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BF041A" w:rsidRPr="007E6725" w:rsidRDefault="00BF041A" w:rsidP="00BF041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BF041A" w:rsidRPr="007E6725" w:rsidRDefault="00BF041A" w:rsidP="00BF041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BF041A" w:rsidRPr="007E6725" w:rsidRDefault="00BF041A" w:rsidP="00BF041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BF041A" w:rsidRPr="007E6725" w:rsidRDefault="00BF041A" w:rsidP="00BF041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BF041A" w:rsidRPr="007E6725" w:rsidRDefault="00BF041A" w:rsidP="00BF041A"/>
    <w:p w:rsidR="00BF041A" w:rsidRPr="007E6725" w:rsidRDefault="00BF041A" w:rsidP="00BF041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BF041A" w:rsidRPr="007E6725" w:rsidRDefault="00BF041A" w:rsidP="00BF04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BF041A" w:rsidRPr="007E6725" w:rsidRDefault="00BF041A" w:rsidP="00BF04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BF041A" w:rsidRPr="007E6725" w:rsidRDefault="00BF041A" w:rsidP="00BF04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BF041A" w:rsidRPr="007E6725" w:rsidRDefault="00BF041A" w:rsidP="00BF04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BF041A" w:rsidRPr="007E6725" w:rsidRDefault="00BF041A" w:rsidP="00BF04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BF041A" w:rsidRPr="007E6725" w:rsidRDefault="00BF041A" w:rsidP="00BF041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BF041A" w:rsidRPr="007E6725" w:rsidRDefault="00BF041A" w:rsidP="00BF041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F041A" w:rsidRPr="007E6725" w:rsidRDefault="00BF041A" w:rsidP="00BF041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BF041A" w:rsidRPr="007E6725" w:rsidRDefault="00BF041A" w:rsidP="00BF041A"/>
    <w:p w:rsidR="00BF041A" w:rsidRPr="00853C95" w:rsidRDefault="00BF041A" w:rsidP="00BF041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BF041A" w:rsidRPr="007E6725" w:rsidRDefault="00BF041A" w:rsidP="00BF041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Какие реестры называются распределенными и почему? Каким образом формируется реестр, называемый блокчейном?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На каких принципах основывается безопасность данных в распределенных реестрах и, в частности, в блокчейн-сетях?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A973A4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A973A4">
              <w:rPr>
                <w:sz w:val="23"/>
                <w:szCs w:val="23"/>
              </w:rPr>
              <w:t>открытых</w:t>
            </w:r>
            <w:proofErr w:type="gramEnd"/>
            <w:r w:rsidRPr="00A973A4">
              <w:rPr>
                <w:sz w:val="23"/>
                <w:szCs w:val="23"/>
              </w:rPr>
              <w:t xml:space="preserve"> систем.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A973A4">
              <w:rPr>
                <w:sz w:val="23"/>
                <w:szCs w:val="23"/>
              </w:rPr>
              <w:t>открытых</w:t>
            </w:r>
            <w:proofErr w:type="gramEnd"/>
            <w:r w:rsidRPr="00A973A4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A973A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A973A4">
              <w:rPr>
                <w:sz w:val="23"/>
                <w:szCs w:val="23"/>
              </w:rPr>
              <w:t xml:space="preserve"> технологий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:rsidR="00BF041A" w:rsidRDefault="00BF041A" w:rsidP="00BF041A">
      <w:pPr>
        <w:pStyle w:val="Default"/>
        <w:spacing w:after="30"/>
        <w:jc w:val="both"/>
        <w:rPr>
          <w:sz w:val="23"/>
          <w:szCs w:val="23"/>
        </w:rPr>
      </w:pPr>
    </w:p>
    <w:p w:rsidR="00BF041A" w:rsidRPr="00853C95" w:rsidRDefault="00BF041A" w:rsidP="00BF041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BF041A" w:rsidRPr="007E6725" w:rsidRDefault="00BF041A" w:rsidP="00BF041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041A" w:rsidTr="009834A6">
        <w:tc>
          <w:tcPr>
            <w:tcW w:w="562" w:type="dxa"/>
          </w:tcPr>
          <w:p w:rsidR="00BF041A" w:rsidRPr="009E6058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F041A" w:rsidRDefault="00BF041A" w:rsidP="00BF041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F041A" w:rsidRPr="00853C95" w:rsidRDefault="00BF041A" w:rsidP="00BF041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BF041A" w:rsidRPr="00A973A4" w:rsidRDefault="00BF041A" w:rsidP="00BF041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F041A" w:rsidRPr="00A973A4" w:rsidTr="009834A6">
        <w:tc>
          <w:tcPr>
            <w:tcW w:w="2336" w:type="dxa"/>
          </w:tcPr>
          <w:p w:rsidR="00BF041A" w:rsidRPr="00A973A4" w:rsidRDefault="00BF041A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BF041A" w:rsidRPr="00A973A4" w:rsidRDefault="00BF041A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BF041A" w:rsidRPr="00A973A4" w:rsidRDefault="00BF041A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BF041A" w:rsidRPr="00A973A4" w:rsidRDefault="00BF041A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F041A" w:rsidRPr="00A973A4" w:rsidTr="009834A6">
        <w:tc>
          <w:tcPr>
            <w:tcW w:w="2336" w:type="dxa"/>
          </w:tcPr>
          <w:p w:rsidR="00BF041A" w:rsidRPr="00A973A4" w:rsidRDefault="00BF041A" w:rsidP="009834A6">
            <w:pPr>
              <w:jc w:val="center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F041A" w:rsidRPr="00A973A4" w:rsidTr="009834A6">
        <w:tc>
          <w:tcPr>
            <w:tcW w:w="2336" w:type="dxa"/>
          </w:tcPr>
          <w:p w:rsidR="00BF041A" w:rsidRPr="00A973A4" w:rsidRDefault="00BF041A" w:rsidP="009834A6">
            <w:pPr>
              <w:jc w:val="center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BF041A" w:rsidRPr="00A973A4" w:rsidTr="009834A6">
        <w:tc>
          <w:tcPr>
            <w:tcW w:w="2336" w:type="dxa"/>
          </w:tcPr>
          <w:p w:rsidR="00BF041A" w:rsidRPr="00A973A4" w:rsidRDefault="00BF041A" w:rsidP="009834A6">
            <w:pPr>
              <w:jc w:val="center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BF041A" w:rsidRPr="00A973A4" w:rsidRDefault="00BF041A" w:rsidP="00BF041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041A" w:rsidRPr="00A973A4" w:rsidRDefault="00BF041A" w:rsidP="00BF041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973A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F041A" w:rsidRPr="00A973A4" w:rsidRDefault="00BF041A" w:rsidP="00BF04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041A" w:rsidRPr="00A973A4" w:rsidTr="009834A6">
        <w:tc>
          <w:tcPr>
            <w:tcW w:w="562" w:type="dxa"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F041A" w:rsidRPr="00A973A4" w:rsidRDefault="00BF041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F041A" w:rsidRPr="00A973A4" w:rsidRDefault="00BF041A" w:rsidP="00BF0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041A" w:rsidRPr="00A973A4" w:rsidRDefault="00BF041A" w:rsidP="00BF041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973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973A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F041A" w:rsidRPr="00A973A4" w:rsidRDefault="00BF041A" w:rsidP="00BF041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F041A" w:rsidRPr="00A973A4" w:rsidTr="009834A6">
        <w:tc>
          <w:tcPr>
            <w:tcW w:w="2500" w:type="pct"/>
          </w:tcPr>
          <w:p w:rsidR="00BF041A" w:rsidRPr="00A973A4" w:rsidRDefault="00BF041A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F041A" w:rsidRPr="00A973A4" w:rsidRDefault="00BF041A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F041A" w:rsidRPr="00A973A4" w:rsidTr="009834A6">
        <w:tc>
          <w:tcPr>
            <w:tcW w:w="2500" w:type="pct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  <w:lang w:val="en-US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F041A" w:rsidRPr="00A973A4" w:rsidTr="009834A6">
        <w:tc>
          <w:tcPr>
            <w:tcW w:w="2500" w:type="pct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F041A" w:rsidRPr="00A973A4" w:rsidRDefault="00BF041A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:rsidR="00BF041A" w:rsidRPr="00A973A4" w:rsidRDefault="00BF041A" w:rsidP="00BF041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041A" w:rsidRPr="00853C95" w:rsidRDefault="00BF041A" w:rsidP="00BF041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BF041A" w:rsidRPr="00142518" w:rsidRDefault="00BF041A" w:rsidP="00BF04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041A" w:rsidRPr="00142518" w:rsidRDefault="00BF041A" w:rsidP="00BF04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BF041A" w:rsidRPr="00142518" w:rsidRDefault="00BF041A" w:rsidP="00BF04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F041A" w:rsidRPr="00142518" w:rsidRDefault="00BF041A" w:rsidP="00BF041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BF041A" w:rsidRPr="00142518" w:rsidRDefault="00BF041A" w:rsidP="00BF041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F041A" w:rsidRPr="00142518" w:rsidTr="009834A6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041A" w:rsidRPr="00142518" w:rsidRDefault="00BF041A" w:rsidP="009834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041A" w:rsidRPr="00142518" w:rsidRDefault="00BF041A" w:rsidP="009834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F041A" w:rsidRPr="00142518" w:rsidTr="009834A6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041A" w:rsidRPr="00142518" w:rsidRDefault="00BF041A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041A" w:rsidRPr="00142518" w:rsidRDefault="00BF041A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BF041A" w:rsidRPr="00142518" w:rsidTr="009834A6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041A" w:rsidRPr="00142518" w:rsidRDefault="00BF041A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041A" w:rsidRPr="00142518" w:rsidRDefault="00BF041A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BF041A" w:rsidRPr="00142518" w:rsidTr="009834A6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041A" w:rsidRPr="00142518" w:rsidRDefault="00BF041A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041A" w:rsidRPr="00142518" w:rsidRDefault="00BF041A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BF041A" w:rsidRPr="00142518" w:rsidTr="009834A6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041A" w:rsidRPr="00142518" w:rsidRDefault="00BF041A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041A" w:rsidRPr="00142518" w:rsidRDefault="00BF041A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BF041A" w:rsidRDefault="00BF041A" w:rsidP="00BF041A">
      <w:pPr>
        <w:rPr>
          <w:rFonts w:ascii="Times New Roman" w:hAnsi="Times New Roman" w:cs="Times New Roman"/>
          <w:b/>
          <w:sz w:val="28"/>
          <w:szCs w:val="28"/>
        </w:rPr>
      </w:pPr>
    </w:p>
    <w:p w:rsidR="00BF041A" w:rsidRPr="00142518" w:rsidRDefault="00BF041A" w:rsidP="00BF041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F041A" w:rsidRPr="00142518" w:rsidTr="009834A6">
        <w:trPr>
          <w:trHeight w:val="521"/>
        </w:trPr>
        <w:tc>
          <w:tcPr>
            <w:tcW w:w="903" w:type="pct"/>
          </w:tcPr>
          <w:p w:rsidR="00BF041A" w:rsidRPr="00142518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BF041A" w:rsidRPr="00142518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F041A" w:rsidRPr="00142518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F041A" w:rsidRPr="00142518" w:rsidTr="009834A6">
        <w:trPr>
          <w:trHeight w:val="522"/>
        </w:trPr>
        <w:tc>
          <w:tcPr>
            <w:tcW w:w="903" w:type="pct"/>
          </w:tcPr>
          <w:p w:rsidR="00BF041A" w:rsidRPr="00142518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BF041A" w:rsidRPr="00142518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F041A" w:rsidRPr="00142518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BF041A" w:rsidRPr="00142518" w:rsidTr="009834A6">
        <w:trPr>
          <w:trHeight w:val="661"/>
        </w:trPr>
        <w:tc>
          <w:tcPr>
            <w:tcW w:w="903" w:type="pct"/>
          </w:tcPr>
          <w:p w:rsidR="00BF041A" w:rsidRPr="00142518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BF041A" w:rsidRPr="00142518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F041A" w:rsidRPr="00142518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BF041A" w:rsidRPr="00CA0A1D" w:rsidTr="009834A6">
        <w:trPr>
          <w:trHeight w:val="800"/>
        </w:trPr>
        <w:tc>
          <w:tcPr>
            <w:tcW w:w="903" w:type="pct"/>
          </w:tcPr>
          <w:p w:rsidR="00BF041A" w:rsidRPr="00142518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BF041A" w:rsidRPr="00142518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F041A" w:rsidRPr="00CA0A1D" w:rsidRDefault="00BF041A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BF041A" w:rsidRPr="0018274C" w:rsidRDefault="00BF041A" w:rsidP="00BF041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F041A" w:rsidRPr="007E6725" w:rsidRDefault="00BF041A" w:rsidP="00BF041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BF041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DC2" w:rsidRDefault="00AD7DC2" w:rsidP="00315CA6">
      <w:pPr>
        <w:spacing w:after="0" w:line="240" w:lineRule="auto"/>
      </w:pPr>
      <w:r>
        <w:separator/>
      </w:r>
    </w:p>
  </w:endnote>
  <w:endnote w:type="continuationSeparator" w:id="0">
    <w:p w:rsidR="00AD7DC2" w:rsidRDefault="00AD7D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4522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25B33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DC2" w:rsidRDefault="00AD7DC2" w:rsidP="00315CA6">
      <w:pPr>
        <w:spacing w:after="0" w:line="240" w:lineRule="auto"/>
      </w:pPr>
      <w:r>
        <w:separator/>
      </w:r>
    </w:p>
  </w:footnote>
  <w:footnote w:type="continuationSeparator" w:id="0">
    <w:p w:rsidR="00AD7DC2" w:rsidRDefault="00AD7D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5B33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6720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7DC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041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EA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522B"/>
    <w:rsid w:val="00E4641F"/>
    <w:rsid w:val="00E525E4"/>
    <w:rsid w:val="00E948C3"/>
    <w:rsid w:val="00EB19B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22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3E072E-F5C5-4704-958A-2A6650C1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15</Pages>
  <Words>4292</Words>
  <Characters>24469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