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Этнология и религии стран Зарубежной Европы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B52B9" w:rsidRDefault="00BB52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216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6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2167C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F2167C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F2167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F2167C">
              <w:rPr>
                <w:rFonts w:ascii="Times New Roman" w:hAnsi="Times New Roman" w:cs="Times New Roman"/>
                <w:sz w:val="20"/>
                <w:szCs w:val="20"/>
              </w:rPr>
              <w:t>Балабейкина</w:t>
            </w:r>
            <w:proofErr w:type="spellEnd"/>
            <w:r w:rsidRPr="00F2167C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B52B9" w:rsidRDefault="00BB52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86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3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3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3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5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5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6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6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6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8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9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10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10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11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11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11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11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D75436" w:rsidRDefault="00EC7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860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860BC">
              <w:rPr>
                <w:noProof/>
                <w:webHidden/>
              </w:rPr>
            </w:r>
            <w:r w:rsidR="00B860BC">
              <w:rPr>
                <w:noProof/>
                <w:webHidden/>
              </w:rPr>
              <w:fldChar w:fldCharType="separate"/>
            </w:r>
            <w:r w:rsidR="00C31E04">
              <w:rPr>
                <w:noProof/>
                <w:webHidden/>
              </w:rPr>
              <w:t>12</w:t>
            </w:r>
            <w:r w:rsidR="00B860B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860B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Расширение образованности и кругозора в области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этнического и конфессионального пространства для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становления осознанной активной гражданской позиции 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совершенствования личностных качеств, определяющих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интеллектуальные и творческие способности обучающихся.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Этнология и религии стран Зарубежной Европы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2167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6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16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16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16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16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67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167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216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167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6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6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67C">
              <w:rPr>
                <w:rFonts w:ascii="Times New Roman" w:hAnsi="Times New Roman" w:cs="Times New Roman"/>
                <w:lang w:bidi="ru-RU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6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67C">
              <w:rPr>
                <w:rFonts w:ascii="Times New Roman" w:hAnsi="Times New Roman" w:cs="Times New Roman"/>
              </w:rPr>
              <w:t>характерные черты этнических культур и конфессиональных</w:t>
            </w:r>
            <w:r w:rsidR="00316402" w:rsidRPr="00F2167C">
              <w:rPr>
                <w:rFonts w:ascii="Times New Roman" w:hAnsi="Times New Roman" w:cs="Times New Roman"/>
              </w:rPr>
              <w:br/>
              <w:t>населения стран изучаемого региона</w:t>
            </w:r>
            <w:r w:rsidRPr="00F2167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16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67C">
              <w:rPr>
                <w:rFonts w:ascii="Times New Roman" w:hAnsi="Times New Roman" w:cs="Times New Roman"/>
              </w:rPr>
              <w:t>анализировать особенности поведения</w:t>
            </w:r>
            <w:r w:rsidR="00FD518F" w:rsidRPr="00F2167C">
              <w:rPr>
                <w:rFonts w:ascii="Times New Roman" w:hAnsi="Times New Roman" w:cs="Times New Roman"/>
              </w:rPr>
              <w:br/>
              <w:t>представителей стран изучаемого региона с учетом их этнической  и религиозной культуры</w:t>
            </w:r>
            <w:r w:rsidRPr="00F2167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216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6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67C">
              <w:rPr>
                <w:rFonts w:ascii="Times New Roman" w:hAnsi="Times New Roman" w:cs="Times New Roman"/>
              </w:rPr>
              <w:t>методами региональных этно-конфессиональных исследований</w:t>
            </w:r>
            <w:r w:rsidRPr="00F2167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216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Конфессиональное пространство и регионально-конфессиональные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Конфессиональное пространство: понятие, структура. Походы к изучению конфессионального пространства. Методы изучения конфессионального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Традиционные христианские конфессии Зарубежной Европы: католичество.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Распространение христианства в Западной Европе. Христианство в Римской империи. Взаимоотношение христианства и язычества. Формирование христианской догматики. Первичные протестантские конфессии. Католичество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Традиционные христианские конфессии Зарубежной Европы: лютеранство и православие.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Лютеранство и православие. Обрядность христианства. Христианский календарь. Таинства христианства. Праздничная религиозная обрядность. Православные храмы в Зарубежной Европе.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Этнология как научная дисциплина.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Предмет, задачи и структура науки этнология. Этнология, этнография, культурная антропология, социальная антропология. Определение этноса. Этническое самосознание (идентичность). Этногенез. Типология этнических общностей. </w:t>
            </w:r>
            <w:proofErr w:type="spellStart"/>
            <w:r w:rsidRPr="00352B6F">
              <w:rPr>
                <w:lang w:bidi="ru-RU"/>
              </w:rPr>
              <w:t>Примордиализм</w:t>
            </w:r>
            <w:proofErr w:type="spellEnd"/>
            <w:r w:rsidRPr="00352B6F">
              <w:rPr>
                <w:lang w:bidi="ru-RU"/>
              </w:rPr>
              <w:t xml:space="preserve"> и</w:t>
            </w:r>
            <w:r w:rsidRPr="00352B6F">
              <w:rPr>
                <w:lang w:bidi="ru-RU"/>
              </w:rPr>
              <w:br/>
              <w:t xml:space="preserve">конструктивизм. </w:t>
            </w:r>
            <w:proofErr w:type="gramStart"/>
            <w:r w:rsidRPr="00352B6F">
              <w:rPr>
                <w:lang w:bidi="ru-RU"/>
              </w:rPr>
              <w:t>Лингвистическая</w:t>
            </w:r>
            <w:proofErr w:type="gramEnd"/>
            <w:r w:rsidRPr="00352B6F">
              <w:rPr>
                <w:lang w:bidi="ru-RU"/>
              </w:rPr>
              <w:t xml:space="preserve"> классификации этносов. Этносы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Этническая культура и культура этноса.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Этническая культура и культура этноса. История развития исследований культуры в этнологии. Хозяйство как часть </w:t>
            </w:r>
            <w:proofErr w:type="gramStart"/>
            <w:r w:rsidRPr="00352B6F">
              <w:rPr>
                <w:lang w:bidi="ru-RU"/>
              </w:rPr>
              <w:t>этнической</w:t>
            </w:r>
            <w:proofErr w:type="gramEnd"/>
            <w:r w:rsidRPr="00352B6F">
              <w:rPr>
                <w:lang w:bidi="ru-RU"/>
              </w:rPr>
              <w:t xml:space="preserve"> культуры. Материальная культура и ее составляющие. Духовная культура и ее составляющие. Определение хозяйственно-культурного типа (ХКТ). ХКТ на территории Западной Европы (история развития). ХКТ на территории Северной Европы (история развития).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Этническая культура народов Западного Средиземноморья.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Географическая характеристика региона. </w:t>
            </w:r>
            <w:proofErr w:type="gramStart"/>
            <w:r w:rsidRPr="00352B6F">
              <w:rPr>
                <w:lang w:bidi="ru-RU"/>
              </w:rPr>
              <w:t xml:space="preserve">Общая характеристика формирования современного этнического состава региона (итальянцы, испанцы, португальцы, каталонцы, галисийцы, </w:t>
            </w:r>
            <w:proofErr w:type="spellStart"/>
            <w:r w:rsidRPr="00352B6F">
              <w:rPr>
                <w:lang w:bidi="ru-RU"/>
              </w:rPr>
              <w:t>фриулы</w:t>
            </w:r>
            <w:proofErr w:type="spellEnd"/>
            <w:r w:rsidRPr="00352B6F">
              <w:rPr>
                <w:lang w:bidi="ru-RU"/>
              </w:rPr>
              <w:t>, сардинцы, баски).</w:t>
            </w:r>
            <w:proofErr w:type="gramEnd"/>
            <w:r w:rsidRPr="00352B6F">
              <w:rPr>
                <w:lang w:bidi="ru-RU"/>
              </w:rPr>
              <w:t xml:space="preserve"> Этническое и региональное самосознание современных народов региона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народов Испании). Хозяйство. Различия хозяйственного уклада северной и южной зоны </w:t>
            </w:r>
            <w:proofErr w:type="spellStart"/>
            <w:r w:rsidRPr="00352B6F">
              <w:rPr>
                <w:lang w:bidi="ru-RU"/>
              </w:rPr>
              <w:t>региона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оселения</w:t>
            </w:r>
            <w:proofErr w:type="spellEnd"/>
            <w:r w:rsidRPr="00352B6F">
              <w:rPr>
                <w:lang w:bidi="ru-RU"/>
              </w:rPr>
              <w:t>. Архаические типы жилища (</w:t>
            </w:r>
            <w:proofErr w:type="spellStart"/>
            <w:r w:rsidRPr="00352B6F">
              <w:rPr>
                <w:lang w:bidi="ru-RU"/>
              </w:rPr>
              <w:t>пальясо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трулли</w:t>
            </w:r>
            <w:proofErr w:type="spellEnd"/>
            <w:r w:rsidRPr="00352B6F">
              <w:rPr>
                <w:lang w:bidi="ru-RU"/>
              </w:rPr>
              <w:t xml:space="preserve">). </w:t>
            </w:r>
            <w:proofErr w:type="spellStart"/>
            <w:r w:rsidRPr="00352B6F">
              <w:rPr>
                <w:lang w:bidi="ru-RU"/>
              </w:rPr>
              <w:t>Южноевропейский</w:t>
            </w:r>
            <w:proofErr w:type="spellEnd"/>
            <w:r w:rsidRPr="00352B6F">
              <w:rPr>
                <w:lang w:bidi="ru-RU"/>
              </w:rPr>
              <w:t xml:space="preserve"> тип жилища; локальные варианты средиземноморского подтипа. Одежда. Пища. Календарная обрядность. Обрядность жизненного цикла. Особенности культуры басков. Элементы духовной культуры, восходящие к эпохе античности. Социальная организация.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Этническая культура народов Северной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Географическая характеристика региона. Общая характеристика формирования современного этнического состава региона: финны, шведы, датчане, норвежцы Хозяйство. Поселения. Материальная и духовная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Этническая культура народов Центральной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Центральная Европа как </w:t>
            </w:r>
            <w:proofErr w:type="gramStart"/>
            <w:r w:rsidRPr="00352B6F">
              <w:rPr>
                <w:lang w:bidi="ru-RU"/>
              </w:rPr>
              <w:t>географический</w:t>
            </w:r>
            <w:proofErr w:type="gramEnd"/>
            <w:r w:rsidRPr="00352B6F">
              <w:rPr>
                <w:lang w:bidi="ru-RU"/>
              </w:rPr>
              <w:t xml:space="preserve"> регион. Этногенез народов Центральной Европы (немцы, австрийцы, народы Швейцарии). Локальные группы немцев, причины их формирования. Хозяйство. Земледелие и животноводство в горных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Альпийской зоны. Поселения, жилище (западный среднеевропейский тип, североевропейский тип, альпийский тип). Материальная и духовная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Этническая культура народов Восточной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традиционного хозяйства региона Географическая характеристика региона. </w:t>
            </w:r>
            <w:proofErr w:type="gramStart"/>
            <w:r w:rsidRPr="00352B6F">
              <w:rPr>
                <w:lang w:bidi="ru-RU"/>
              </w:rPr>
              <w:t>История формирования и расселение поляков, чехов, словаков, лужичан, венгров, немецко-говорящих народов, французов, англичан, ирландцев.</w:t>
            </w:r>
            <w:proofErr w:type="gramEnd"/>
            <w:r w:rsidRPr="00352B6F">
              <w:rPr>
                <w:lang w:bidi="ru-RU"/>
              </w:rPr>
              <w:t xml:space="preserve"> Материальная и</w:t>
            </w:r>
            <w:r w:rsidRPr="00352B6F">
              <w:rPr>
                <w:lang w:bidi="ru-RU"/>
              </w:rPr>
              <w:br/>
              <w:t>духовная культура народов региона. Земледелие и животноводство. Поселения и жилище (локальные варианты восточного среднеевропейского типа).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16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, О. А. Этнология и религия изучаемого региона: Зарубежная Европа</w:t>
            </w:r>
            <w:proofErr w:type="gram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А. </w:t>
            </w:r>
            <w:proofErr w:type="spell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C74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B5%D0%BC%D0%BE%D0%B3%D0%BE.pdf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16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Тавадов</w:t>
            </w:r>
            <w:proofErr w:type="spell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, Г. Т. Этнология</w:t>
            </w:r>
            <w:proofErr w:type="gram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Т. </w:t>
            </w:r>
            <w:proofErr w:type="spell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Тавадов</w:t>
            </w:r>
            <w:proofErr w:type="spell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. — 2-е изд. — Москва : Издательско-торговая корпорация «Дашков и</w:t>
            </w:r>
            <w:proofErr w:type="gram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°», 2018. - 408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2167C" w:rsidRDefault="00EC74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https://znanium.com/read?id=358145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16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, А. П. Этнология</w:t>
            </w:r>
            <w:proofErr w:type="gram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А.П. </w:t>
            </w:r>
            <w:proofErr w:type="spell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, Т.Г. </w:t>
            </w:r>
            <w:proofErr w:type="spell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Грушевицкая</w:t>
            </w:r>
            <w:proofErr w:type="spell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>. — 4-е изд. — Москва : РИОР</w:t>
            </w:r>
            <w:proofErr w:type="gramStart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167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2167C" w:rsidRDefault="00EC74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https://znanium.com/read?id=391908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C74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167C" w:rsidTr="008416EB">
        <w:tc>
          <w:tcPr>
            <w:tcW w:w="7797" w:type="dxa"/>
            <w:shd w:val="clear" w:color="auto" w:fill="auto"/>
          </w:tcPr>
          <w:p w:rsidR="002C735C" w:rsidRPr="00F216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16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216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16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167C" w:rsidTr="008416EB">
        <w:tc>
          <w:tcPr>
            <w:tcW w:w="7797" w:type="dxa"/>
            <w:shd w:val="clear" w:color="auto" w:fill="auto"/>
          </w:tcPr>
          <w:p w:rsidR="002C735C" w:rsidRPr="00F216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67C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167C">
              <w:rPr>
                <w:sz w:val="22"/>
                <w:szCs w:val="22"/>
              </w:rPr>
              <w:t>комплексом</w:t>
            </w:r>
            <w:proofErr w:type="gramStart"/>
            <w:r w:rsidRPr="00F2167C">
              <w:rPr>
                <w:sz w:val="22"/>
                <w:szCs w:val="22"/>
              </w:rPr>
              <w:t>.С</w:t>
            </w:r>
            <w:proofErr w:type="gramEnd"/>
            <w:r w:rsidRPr="00F2167C">
              <w:rPr>
                <w:sz w:val="22"/>
                <w:szCs w:val="22"/>
              </w:rPr>
              <w:t>пециализированная</w:t>
            </w:r>
            <w:proofErr w:type="spellEnd"/>
            <w:r w:rsidRPr="00F2167C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F2167C">
              <w:rPr>
                <w:sz w:val="22"/>
                <w:szCs w:val="22"/>
                <w:lang w:val="en-US"/>
              </w:rPr>
              <w:t>HP</w:t>
            </w:r>
            <w:r w:rsidRPr="00F2167C">
              <w:rPr>
                <w:sz w:val="22"/>
                <w:szCs w:val="22"/>
              </w:rPr>
              <w:t xml:space="preserve"> 250 </w:t>
            </w:r>
            <w:r w:rsidRPr="00F2167C">
              <w:rPr>
                <w:sz w:val="22"/>
                <w:szCs w:val="22"/>
                <w:lang w:val="en-US"/>
              </w:rPr>
              <w:t>G</w:t>
            </w:r>
            <w:r w:rsidRPr="00F2167C">
              <w:rPr>
                <w:sz w:val="22"/>
                <w:szCs w:val="22"/>
              </w:rPr>
              <w:t>6 1</w:t>
            </w:r>
            <w:r w:rsidRPr="00F2167C">
              <w:rPr>
                <w:sz w:val="22"/>
                <w:szCs w:val="22"/>
                <w:lang w:val="en-US"/>
              </w:rPr>
              <w:t>WY</w:t>
            </w:r>
            <w:r w:rsidRPr="00F2167C">
              <w:rPr>
                <w:sz w:val="22"/>
                <w:szCs w:val="22"/>
              </w:rPr>
              <w:t>58</w:t>
            </w:r>
            <w:r w:rsidRPr="00F2167C">
              <w:rPr>
                <w:sz w:val="22"/>
                <w:szCs w:val="22"/>
                <w:lang w:val="en-US"/>
              </w:rPr>
              <w:t>EA</w:t>
            </w:r>
            <w:r w:rsidRPr="00F2167C">
              <w:rPr>
                <w:sz w:val="22"/>
                <w:szCs w:val="22"/>
              </w:rPr>
              <w:t xml:space="preserve">, Мультимедийный проектор </w:t>
            </w:r>
            <w:r w:rsidRPr="00F2167C">
              <w:rPr>
                <w:sz w:val="22"/>
                <w:szCs w:val="22"/>
                <w:lang w:val="en-US"/>
              </w:rPr>
              <w:t>LG</w:t>
            </w:r>
            <w:r w:rsidRPr="00F2167C">
              <w:rPr>
                <w:sz w:val="22"/>
                <w:szCs w:val="22"/>
              </w:rPr>
              <w:t xml:space="preserve"> </w:t>
            </w:r>
            <w:r w:rsidRPr="00F2167C">
              <w:rPr>
                <w:sz w:val="22"/>
                <w:szCs w:val="22"/>
                <w:lang w:val="en-US"/>
              </w:rPr>
              <w:t>PF</w:t>
            </w:r>
            <w:r w:rsidRPr="00F2167C">
              <w:rPr>
                <w:sz w:val="22"/>
                <w:szCs w:val="22"/>
              </w:rPr>
              <w:t>1500</w:t>
            </w:r>
            <w:r w:rsidRPr="00F2167C">
              <w:rPr>
                <w:sz w:val="22"/>
                <w:szCs w:val="22"/>
                <w:lang w:val="en-US"/>
              </w:rPr>
              <w:t>G</w:t>
            </w:r>
            <w:r w:rsidRPr="00F216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16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6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2167C" w:rsidTr="008416EB">
        <w:tc>
          <w:tcPr>
            <w:tcW w:w="7797" w:type="dxa"/>
            <w:shd w:val="clear" w:color="auto" w:fill="auto"/>
          </w:tcPr>
          <w:p w:rsidR="002C735C" w:rsidRPr="00F216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67C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167C">
              <w:rPr>
                <w:sz w:val="22"/>
                <w:szCs w:val="22"/>
              </w:rPr>
              <w:t>комплексом</w:t>
            </w:r>
            <w:proofErr w:type="gramStart"/>
            <w:r w:rsidRPr="00F2167C">
              <w:rPr>
                <w:sz w:val="22"/>
                <w:szCs w:val="22"/>
              </w:rPr>
              <w:t>.С</w:t>
            </w:r>
            <w:proofErr w:type="gramEnd"/>
            <w:r w:rsidRPr="00F2167C">
              <w:rPr>
                <w:sz w:val="22"/>
                <w:szCs w:val="22"/>
              </w:rPr>
              <w:t>пециализированная</w:t>
            </w:r>
            <w:proofErr w:type="spellEnd"/>
            <w:r w:rsidRPr="00F216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2167C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F2167C">
              <w:rPr>
                <w:sz w:val="22"/>
                <w:szCs w:val="22"/>
                <w:lang w:val="en-US"/>
              </w:rPr>
              <w:t>Intel</w:t>
            </w:r>
            <w:r w:rsidRPr="00F2167C">
              <w:rPr>
                <w:sz w:val="22"/>
                <w:szCs w:val="22"/>
              </w:rPr>
              <w:t xml:space="preserve"> </w:t>
            </w:r>
            <w:proofErr w:type="spellStart"/>
            <w:r w:rsidRPr="00F216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167C">
              <w:rPr>
                <w:sz w:val="22"/>
                <w:szCs w:val="22"/>
              </w:rPr>
              <w:t xml:space="preserve">3-2100 2.4 </w:t>
            </w:r>
            <w:proofErr w:type="spellStart"/>
            <w:r w:rsidRPr="00F216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2167C">
              <w:rPr>
                <w:sz w:val="22"/>
                <w:szCs w:val="22"/>
              </w:rPr>
              <w:t>/500/4/</w:t>
            </w:r>
            <w:r w:rsidRPr="00F2167C">
              <w:rPr>
                <w:sz w:val="22"/>
                <w:szCs w:val="22"/>
                <w:lang w:val="en-US"/>
              </w:rPr>
              <w:t>Acer</w:t>
            </w:r>
            <w:r w:rsidRPr="00F2167C">
              <w:rPr>
                <w:sz w:val="22"/>
                <w:szCs w:val="22"/>
              </w:rPr>
              <w:t xml:space="preserve"> </w:t>
            </w:r>
            <w:r w:rsidRPr="00F2167C">
              <w:rPr>
                <w:sz w:val="22"/>
                <w:szCs w:val="22"/>
                <w:lang w:val="en-US"/>
              </w:rPr>
              <w:t>V</w:t>
            </w:r>
            <w:r w:rsidRPr="00F2167C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2167C">
              <w:rPr>
                <w:sz w:val="22"/>
                <w:szCs w:val="22"/>
                <w:lang w:val="en-US"/>
              </w:rPr>
              <w:t>Panasonic</w:t>
            </w:r>
            <w:r w:rsidRPr="00F2167C">
              <w:rPr>
                <w:sz w:val="22"/>
                <w:szCs w:val="22"/>
              </w:rPr>
              <w:t xml:space="preserve"> </w:t>
            </w:r>
            <w:r w:rsidRPr="00F2167C">
              <w:rPr>
                <w:sz w:val="22"/>
                <w:szCs w:val="22"/>
                <w:lang w:val="en-US"/>
              </w:rPr>
              <w:t>PT</w:t>
            </w:r>
            <w:r w:rsidRPr="00F2167C">
              <w:rPr>
                <w:sz w:val="22"/>
                <w:szCs w:val="22"/>
              </w:rPr>
              <w:t>-</w:t>
            </w:r>
            <w:r w:rsidRPr="00F2167C">
              <w:rPr>
                <w:sz w:val="22"/>
                <w:szCs w:val="22"/>
                <w:lang w:val="en-US"/>
              </w:rPr>
              <w:t>VX</w:t>
            </w:r>
            <w:r w:rsidRPr="00F2167C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216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2167C">
              <w:rPr>
                <w:sz w:val="22"/>
                <w:szCs w:val="22"/>
              </w:rPr>
              <w:t xml:space="preserve"> </w:t>
            </w:r>
            <w:proofErr w:type="spellStart"/>
            <w:r w:rsidRPr="00F2167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2167C">
              <w:rPr>
                <w:sz w:val="22"/>
                <w:szCs w:val="22"/>
              </w:rPr>
              <w:t xml:space="preserve"> </w:t>
            </w:r>
            <w:r w:rsidRPr="00F2167C">
              <w:rPr>
                <w:sz w:val="22"/>
                <w:szCs w:val="22"/>
                <w:lang w:val="en-US"/>
              </w:rPr>
              <w:t>SCM</w:t>
            </w:r>
            <w:r w:rsidRPr="00F2167C">
              <w:rPr>
                <w:sz w:val="22"/>
                <w:szCs w:val="22"/>
              </w:rPr>
              <w:t>-4808</w:t>
            </w:r>
            <w:r w:rsidRPr="00F2167C">
              <w:rPr>
                <w:sz w:val="22"/>
                <w:szCs w:val="22"/>
                <w:lang w:val="en-US"/>
              </w:rPr>
              <w:t>MW</w:t>
            </w:r>
            <w:r w:rsidRPr="00F2167C">
              <w:rPr>
                <w:sz w:val="22"/>
                <w:szCs w:val="22"/>
              </w:rPr>
              <w:t xml:space="preserve"> 4:3 - 1 шт., Акустическая система </w:t>
            </w:r>
            <w:r w:rsidRPr="00F2167C">
              <w:rPr>
                <w:sz w:val="22"/>
                <w:szCs w:val="22"/>
                <w:lang w:val="en-US"/>
              </w:rPr>
              <w:t>APART</w:t>
            </w:r>
            <w:r w:rsidRPr="00F2167C">
              <w:rPr>
                <w:sz w:val="22"/>
                <w:szCs w:val="22"/>
              </w:rPr>
              <w:t xml:space="preserve"> </w:t>
            </w:r>
            <w:r w:rsidRPr="00F2167C">
              <w:rPr>
                <w:sz w:val="22"/>
                <w:szCs w:val="22"/>
                <w:lang w:val="en-US"/>
              </w:rPr>
              <w:t>MASK</w:t>
            </w:r>
            <w:r w:rsidRPr="00F2167C">
              <w:rPr>
                <w:sz w:val="22"/>
                <w:szCs w:val="22"/>
              </w:rPr>
              <w:t>6</w:t>
            </w:r>
            <w:r w:rsidRPr="00F2167C">
              <w:rPr>
                <w:sz w:val="22"/>
                <w:szCs w:val="22"/>
                <w:lang w:val="en-US"/>
              </w:rPr>
              <w:t>T</w:t>
            </w:r>
            <w:r w:rsidRPr="00F2167C">
              <w:rPr>
                <w:sz w:val="22"/>
                <w:szCs w:val="22"/>
              </w:rPr>
              <w:t>-</w:t>
            </w:r>
            <w:r w:rsidRPr="00F2167C">
              <w:rPr>
                <w:sz w:val="22"/>
                <w:szCs w:val="22"/>
                <w:lang w:val="en-US"/>
              </w:rPr>
              <w:t>W</w:t>
            </w:r>
            <w:r w:rsidRPr="00F2167C">
              <w:rPr>
                <w:sz w:val="22"/>
                <w:szCs w:val="22"/>
              </w:rPr>
              <w:t xml:space="preserve"> - 4 шт</w:t>
            </w:r>
            <w:proofErr w:type="gramEnd"/>
            <w:r w:rsidRPr="00F216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16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6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2167C" w:rsidTr="008416EB">
        <w:tc>
          <w:tcPr>
            <w:tcW w:w="7797" w:type="dxa"/>
            <w:shd w:val="clear" w:color="auto" w:fill="auto"/>
          </w:tcPr>
          <w:p w:rsidR="002C735C" w:rsidRPr="00F216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67C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2167C">
              <w:rPr>
                <w:sz w:val="22"/>
                <w:szCs w:val="22"/>
              </w:rPr>
              <w:t>комплекс</w:t>
            </w:r>
            <w:proofErr w:type="gramStart"/>
            <w:r w:rsidRPr="00F2167C">
              <w:rPr>
                <w:sz w:val="22"/>
                <w:szCs w:val="22"/>
              </w:rPr>
              <w:t>"С</w:t>
            </w:r>
            <w:proofErr w:type="gramEnd"/>
            <w:r w:rsidRPr="00F2167C">
              <w:rPr>
                <w:sz w:val="22"/>
                <w:szCs w:val="22"/>
              </w:rPr>
              <w:t>пециализированная</w:t>
            </w:r>
            <w:proofErr w:type="spellEnd"/>
            <w:r w:rsidRPr="00F2167C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2167C">
              <w:rPr>
                <w:sz w:val="22"/>
                <w:szCs w:val="22"/>
              </w:rPr>
              <w:t>кресела</w:t>
            </w:r>
            <w:proofErr w:type="spellEnd"/>
            <w:r w:rsidRPr="00F2167C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F2167C">
              <w:rPr>
                <w:sz w:val="22"/>
                <w:szCs w:val="22"/>
              </w:rPr>
              <w:t>.К</w:t>
            </w:r>
            <w:proofErr w:type="gramEnd"/>
            <w:r w:rsidRPr="00F2167C">
              <w:rPr>
                <w:sz w:val="22"/>
                <w:szCs w:val="22"/>
              </w:rPr>
              <w:t xml:space="preserve">омпьютер </w:t>
            </w:r>
            <w:r w:rsidRPr="00F2167C">
              <w:rPr>
                <w:sz w:val="22"/>
                <w:szCs w:val="22"/>
                <w:lang w:val="en-US"/>
              </w:rPr>
              <w:t>Intel</w:t>
            </w:r>
            <w:r w:rsidRPr="00F2167C">
              <w:rPr>
                <w:sz w:val="22"/>
                <w:szCs w:val="22"/>
              </w:rPr>
              <w:t xml:space="preserve"> </w:t>
            </w:r>
            <w:proofErr w:type="spellStart"/>
            <w:r w:rsidRPr="00F216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167C">
              <w:rPr>
                <w:sz w:val="22"/>
                <w:szCs w:val="22"/>
              </w:rPr>
              <w:t xml:space="preserve">5 4460/1Тб/8Гб/монитор </w:t>
            </w:r>
            <w:r w:rsidRPr="00F2167C">
              <w:rPr>
                <w:sz w:val="22"/>
                <w:szCs w:val="22"/>
                <w:lang w:val="en-US"/>
              </w:rPr>
              <w:t>Samsung</w:t>
            </w:r>
            <w:r w:rsidRPr="00F2167C">
              <w:rPr>
                <w:sz w:val="22"/>
                <w:szCs w:val="22"/>
              </w:rPr>
              <w:t xml:space="preserve"> 23" - 1 шт., Компьютер </w:t>
            </w:r>
            <w:r w:rsidRPr="00F2167C">
              <w:rPr>
                <w:sz w:val="22"/>
                <w:szCs w:val="22"/>
                <w:lang w:val="en-US"/>
              </w:rPr>
              <w:t>Intel</w:t>
            </w:r>
            <w:r w:rsidRPr="00F2167C">
              <w:rPr>
                <w:sz w:val="22"/>
                <w:szCs w:val="22"/>
              </w:rPr>
              <w:t xml:space="preserve"> </w:t>
            </w:r>
            <w:proofErr w:type="spellStart"/>
            <w:r w:rsidRPr="00F216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167C">
              <w:rPr>
                <w:sz w:val="22"/>
                <w:szCs w:val="22"/>
              </w:rPr>
              <w:t xml:space="preserve">5 4460/1Тб/8Гб/ монитор </w:t>
            </w:r>
            <w:r w:rsidRPr="00F2167C">
              <w:rPr>
                <w:sz w:val="22"/>
                <w:szCs w:val="22"/>
                <w:lang w:val="en-US"/>
              </w:rPr>
              <w:t>Samsung</w:t>
            </w:r>
            <w:r w:rsidRPr="00F2167C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16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6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История возникновения и расколы христианства в </w:t>
            </w:r>
            <w:proofErr w:type="gramStart"/>
            <w:r w:rsidRPr="00F2167C">
              <w:rPr>
                <w:sz w:val="23"/>
                <w:szCs w:val="23"/>
              </w:rPr>
              <w:t>регионе</w:t>
            </w:r>
            <w:proofErr w:type="gramEnd"/>
            <w:r w:rsidRPr="00F2167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Типология государств по отношению официальной власти к религии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Догматы и особенности вероучения католичества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Поместные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Православные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Церкви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Календарная обрядность православия (Двунадесятые праздники)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Христианства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Догматы и особенности вероучения православия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Первичные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протестантские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деноминации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Протестантизм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вероучение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культ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Пятидесятничество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Латинской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Конфессиональное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Бразилии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Конфессиональное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Аргентины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Конфессиональное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Мексики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Конфессиональное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Уругвая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Этнология\этнография как научная дисциплина, связь с другими науками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Этнос, этническая группа (основные признаки).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этничность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Этнопсихология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Этнопсихологические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Этническая культура и культура этноса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этнической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Хозяйственно-культурные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Межэтнические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контакты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Примордиализм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Конструктивизм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Теория этногенеза Л.Н. Гумилева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Календарная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Обрядность жизненного цикла в этнологии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Особенности обряда инициации народов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Основные научные подходы к пониманию феномена этничности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Этническая характеристика населения Южной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Этнокультурный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Этногенез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Хозяйственные системы региона в доколониальный период.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Формирование государств в Южной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Автохтонные религиозные системы в Южной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Народы Южной Америки в период колонизации и </w:t>
            </w:r>
            <w:proofErr w:type="spellStart"/>
            <w:r w:rsidRPr="00F2167C">
              <w:rPr>
                <w:sz w:val="23"/>
                <w:szCs w:val="23"/>
              </w:rPr>
              <w:t>постколониальный</w:t>
            </w:r>
            <w:proofErr w:type="spellEnd"/>
            <w:r w:rsidRPr="00F2167C">
              <w:rPr>
                <w:sz w:val="23"/>
                <w:szCs w:val="23"/>
              </w:rPr>
              <w:t xml:space="preserve"> период.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Процессы аккультурации в</w:t>
            </w:r>
            <w:r>
              <w:rPr>
                <w:sz w:val="23"/>
                <w:szCs w:val="23"/>
                <w:lang w:val="en-US"/>
              </w:rPr>
              <w:t> </w:t>
            </w:r>
            <w:r w:rsidRPr="00F2167C">
              <w:rPr>
                <w:sz w:val="23"/>
                <w:szCs w:val="23"/>
              </w:rPr>
              <w:t>автохтонных южноамериканских сообществах.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Пути сохранения </w:t>
            </w:r>
            <w:proofErr w:type="gramStart"/>
            <w:r w:rsidRPr="00F2167C">
              <w:rPr>
                <w:sz w:val="23"/>
                <w:szCs w:val="23"/>
              </w:rPr>
              <w:t>этно-культурного</w:t>
            </w:r>
            <w:proofErr w:type="gramEnd"/>
            <w:r w:rsidRPr="00F2167C">
              <w:rPr>
                <w:sz w:val="23"/>
                <w:szCs w:val="23"/>
              </w:rPr>
              <w:t xml:space="preserve"> наследия в регионе.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Стремление к национальной интеграции, почвеннические движения и их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Синтетические религии и их социокультурное воздействие.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Складывание новых этнических общностей в Южной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Процессы культурного взаимодействия автохтонного населения и переселенцев из Европы и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Этнокультурные характеристики </w:t>
            </w:r>
            <w:proofErr w:type="gramStart"/>
            <w:r w:rsidRPr="00F2167C">
              <w:rPr>
                <w:sz w:val="23"/>
                <w:szCs w:val="23"/>
              </w:rPr>
              <w:t>современного</w:t>
            </w:r>
            <w:proofErr w:type="gramEnd"/>
            <w:r w:rsidRPr="00F2167C">
              <w:rPr>
                <w:sz w:val="23"/>
                <w:szCs w:val="23"/>
              </w:rPr>
              <w:t xml:space="preserve"> населения Южной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Современные государственные образования и этнокультурные процессы.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Латинская Америка: влияние природных условий на культуру этносов.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Современные народы Латинской Америки, их численность и территория расселения.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Лингвистическая, классификация. Народы разных языковых групп и языковых семей в </w:t>
            </w:r>
            <w:proofErr w:type="gramStart"/>
            <w:r w:rsidRPr="00F2167C">
              <w:rPr>
                <w:sz w:val="23"/>
                <w:szCs w:val="23"/>
              </w:rPr>
              <w:t>регионе</w:t>
            </w:r>
            <w:proofErr w:type="gramEnd"/>
            <w:r w:rsidRPr="00F2167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Динамика численности народов Латинской Америки в </w:t>
            </w:r>
            <w:proofErr w:type="gramStart"/>
            <w:r w:rsidRPr="00F2167C">
              <w:rPr>
                <w:sz w:val="23"/>
                <w:szCs w:val="23"/>
              </w:rPr>
              <w:t>ХХ</w:t>
            </w:r>
            <w:proofErr w:type="gramEnd"/>
            <w:r w:rsidRPr="00F2167C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XXI</w:t>
            </w:r>
            <w:r w:rsidRPr="00F2167C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Календарная обрядность народов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Обрядность жизненного цикла народов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Общая характеристика духовной культуры народов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Этнокультурное взаимодействие народов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этнической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Духовная культура отдельных коренных народов региона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Религии </w:t>
            </w:r>
            <w:proofErr w:type="gramStart"/>
            <w:r w:rsidRPr="00F2167C">
              <w:rPr>
                <w:sz w:val="23"/>
                <w:szCs w:val="23"/>
              </w:rPr>
              <w:t>первобытного</w:t>
            </w:r>
            <w:proofErr w:type="gramEnd"/>
            <w:r w:rsidRPr="00F2167C">
              <w:rPr>
                <w:sz w:val="23"/>
                <w:szCs w:val="23"/>
              </w:rPr>
              <w:t xml:space="preserve"> и классовых обществ.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Фольклор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народов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Народное искусство коренных этносов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Общая характеристика формирования современного этнического состава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Современные Этнокультурные процессы в </w:t>
            </w:r>
            <w:proofErr w:type="gramStart"/>
            <w:r w:rsidRPr="00F2167C">
              <w:rPr>
                <w:sz w:val="23"/>
                <w:szCs w:val="23"/>
              </w:rPr>
              <w:t>регионе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F216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 xml:space="preserve">Этническая и конфессиональная политика в </w:t>
            </w:r>
            <w:proofErr w:type="gramStart"/>
            <w:r w:rsidRPr="00F2167C">
              <w:rPr>
                <w:sz w:val="23"/>
                <w:szCs w:val="23"/>
              </w:rPr>
              <w:t>регионе</w:t>
            </w:r>
            <w:proofErr w:type="gram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216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6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216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167C" w:rsidTr="00801458">
        <w:tc>
          <w:tcPr>
            <w:tcW w:w="2336" w:type="dxa"/>
          </w:tcPr>
          <w:p w:rsidR="005D65A5" w:rsidRPr="00F216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6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216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6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216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6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216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6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167C" w:rsidTr="00801458">
        <w:tc>
          <w:tcPr>
            <w:tcW w:w="2336" w:type="dxa"/>
          </w:tcPr>
          <w:p w:rsidR="005D65A5" w:rsidRPr="00F216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16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2167C" w:rsidTr="00801458">
        <w:tc>
          <w:tcPr>
            <w:tcW w:w="2336" w:type="dxa"/>
          </w:tcPr>
          <w:p w:rsidR="005D65A5" w:rsidRPr="00F216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F2167C" w:rsidTr="00801458">
        <w:tc>
          <w:tcPr>
            <w:tcW w:w="2336" w:type="dxa"/>
          </w:tcPr>
          <w:p w:rsidR="005D65A5" w:rsidRPr="00F216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16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67C" w:rsidRDefault="007478E0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F216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216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16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67C" w:rsidTr="00F2167C">
        <w:tc>
          <w:tcPr>
            <w:tcW w:w="562" w:type="dxa"/>
          </w:tcPr>
          <w:p w:rsidR="00F2167C" w:rsidRDefault="00F216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2167C" w:rsidRDefault="00F216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F2167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216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16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2167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216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167C" w:rsidTr="00801458">
        <w:tc>
          <w:tcPr>
            <w:tcW w:w="2500" w:type="pct"/>
          </w:tcPr>
          <w:p w:rsidR="00B8237E" w:rsidRPr="00F216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6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216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6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167C" w:rsidTr="00801458">
        <w:tc>
          <w:tcPr>
            <w:tcW w:w="2500" w:type="pct"/>
          </w:tcPr>
          <w:p w:rsidR="00B8237E" w:rsidRPr="00F216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216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2167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2167C" w:rsidRDefault="005C548A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7,8,9</w:t>
            </w:r>
          </w:p>
        </w:tc>
      </w:tr>
      <w:tr w:rsidR="00B8237E" w:rsidRPr="00F2167C" w:rsidTr="00801458">
        <w:tc>
          <w:tcPr>
            <w:tcW w:w="2500" w:type="pct"/>
          </w:tcPr>
          <w:p w:rsidR="00B8237E" w:rsidRPr="00F2167C" w:rsidRDefault="00B8237E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2167C" w:rsidRDefault="005C548A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1,2,5</w:t>
            </w:r>
          </w:p>
        </w:tc>
      </w:tr>
      <w:tr w:rsidR="00B8237E" w:rsidRPr="00F2167C" w:rsidTr="00801458">
        <w:tc>
          <w:tcPr>
            <w:tcW w:w="2500" w:type="pct"/>
          </w:tcPr>
          <w:p w:rsidR="00B8237E" w:rsidRPr="00F2167C" w:rsidRDefault="00B8237E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2167C" w:rsidRDefault="005C548A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2167C" w:rsidTr="00801458">
        <w:tc>
          <w:tcPr>
            <w:tcW w:w="2500" w:type="pct"/>
          </w:tcPr>
          <w:p w:rsidR="00B8237E" w:rsidRPr="00F2167C" w:rsidRDefault="00B8237E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2167C" w:rsidRDefault="005C548A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2167C" w:rsidTr="00801458">
        <w:tc>
          <w:tcPr>
            <w:tcW w:w="2500" w:type="pct"/>
          </w:tcPr>
          <w:p w:rsidR="00B8237E" w:rsidRPr="00F216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2167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2167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2167C" w:rsidRDefault="005C548A" w:rsidP="00801458">
            <w:pPr>
              <w:rPr>
                <w:rFonts w:ascii="Times New Roman" w:hAnsi="Times New Roman" w:cs="Times New Roman"/>
              </w:rPr>
            </w:pPr>
            <w:r w:rsidRPr="00F216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44F" w:rsidRDefault="00EC744F" w:rsidP="00315CA6">
      <w:pPr>
        <w:spacing w:after="0" w:line="240" w:lineRule="auto"/>
      </w:pPr>
      <w:r>
        <w:separator/>
      </w:r>
    </w:p>
  </w:endnote>
  <w:endnote w:type="continuationSeparator" w:id="0">
    <w:p w:rsidR="00EC744F" w:rsidRDefault="00EC744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860B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B52B9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44F" w:rsidRDefault="00EC744F" w:rsidP="00315CA6">
      <w:pPr>
        <w:spacing w:after="0" w:line="240" w:lineRule="auto"/>
      </w:pPr>
      <w:r>
        <w:separator/>
      </w:r>
    </w:p>
  </w:footnote>
  <w:footnote w:type="continuationSeparator" w:id="0">
    <w:p w:rsidR="00EC744F" w:rsidRDefault="00EC744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E8D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0BC"/>
    <w:rsid w:val="00BB0333"/>
    <w:rsid w:val="00BB124D"/>
    <w:rsid w:val="00BB24AD"/>
    <w:rsid w:val="00BB52B9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E04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0C71"/>
    <w:rsid w:val="00E948C3"/>
    <w:rsid w:val="00EB4B64"/>
    <w:rsid w:val="00EC744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67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0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1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1%82%D0%BD%D0%BE%D0%BB%D0%BE%D0%B3%D0%B8%D1%8F%20%D0%B8%20%D1%80%D0%B5%D0%BB%D0%B8%D0%B3%D0%B8%D1%8F%20%D0%B8%D0%B7%D1%83%D1%87%D0%B0%D0%B5%D0%BC%D0%BE%D0%B3%D0%B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9190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A50E9E-DC9D-417E-800D-0E4F5405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3572</Words>
  <Characters>20362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