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Региональная экономика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139D9" w:rsidRDefault="007139D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215C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5CF">
              <w:rPr>
                <w:rFonts w:ascii="Times New Roman" w:hAnsi="Times New Roman" w:cs="Times New Roman"/>
                <w:sz w:val="20"/>
                <w:szCs w:val="20"/>
              </w:rPr>
              <w:t>к.э.н, Ермакова Наталья Александровна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6215C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5CF">
              <w:rPr>
                <w:rFonts w:ascii="Times New Roman" w:hAnsi="Times New Roman" w:cs="Times New Roman"/>
                <w:sz w:val="20"/>
                <w:szCs w:val="20"/>
              </w:rPr>
              <w:t>к.э.н, Демидова Людмила Геннадьевна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139D9" w:rsidRDefault="007139D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063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B2B3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A48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063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06373">
              <w:rPr>
                <w:noProof/>
                <w:webHidden/>
              </w:rPr>
            </w:r>
            <w:r w:rsidR="00206373">
              <w:rPr>
                <w:noProof/>
                <w:webHidden/>
              </w:rPr>
              <w:fldChar w:fldCharType="separate"/>
            </w:r>
            <w:r w:rsidR="00DB2B3C">
              <w:rPr>
                <w:noProof/>
                <w:webHidden/>
              </w:rPr>
              <w:t>3</w:t>
            </w:r>
            <w:r w:rsidR="00206373">
              <w:rPr>
                <w:noProof/>
                <w:webHidden/>
              </w:rPr>
              <w:fldChar w:fldCharType="end"/>
            </w:r>
          </w:hyperlink>
        </w:p>
        <w:p w:rsidR="00D75436" w:rsidRDefault="00BA48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063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06373">
              <w:rPr>
                <w:noProof/>
                <w:webHidden/>
              </w:rPr>
            </w:r>
            <w:r w:rsidR="00206373">
              <w:rPr>
                <w:noProof/>
                <w:webHidden/>
              </w:rPr>
              <w:fldChar w:fldCharType="separate"/>
            </w:r>
            <w:r w:rsidR="00DB2B3C">
              <w:rPr>
                <w:noProof/>
                <w:webHidden/>
              </w:rPr>
              <w:t>3</w:t>
            </w:r>
            <w:r w:rsidR="00206373">
              <w:rPr>
                <w:noProof/>
                <w:webHidden/>
              </w:rPr>
              <w:fldChar w:fldCharType="end"/>
            </w:r>
          </w:hyperlink>
        </w:p>
        <w:p w:rsidR="00D75436" w:rsidRDefault="00BA48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063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06373">
              <w:rPr>
                <w:noProof/>
                <w:webHidden/>
              </w:rPr>
            </w:r>
            <w:r w:rsidR="00206373">
              <w:rPr>
                <w:noProof/>
                <w:webHidden/>
              </w:rPr>
              <w:fldChar w:fldCharType="separate"/>
            </w:r>
            <w:r w:rsidR="00DB2B3C">
              <w:rPr>
                <w:noProof/>
                <w:webHidden/>
              </w:rPr>
              <w:t>4</w:t>
            </w:r>
            <w:r w:rsidR="00206373">
              <w:rPr>
                <w:noProof/>
                <w:webHidden/>
              </w:rPr>
              <w:fldChar w:fldCharType="end"/>
            </w:r>
          </w:hyperlink>
        </w:p>
        <w:p w:rsidR="00D75436" w:rsidRDefault="00BA48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063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06373">
              <w:rPr>
                <w:noProof/>
                <w:webHidden/>
              </w:rPr>
            </w:r>
            <w:r w:rsidR="00206373">
              <w:rPr>
                <w:noProof/>
                <w:webHidden/>
              </w:rPr>
              <w:fldChar w:fldCharType="separate"/>
            </w:r>
            <w:r w:rsidR="00DB2B3C">
              <w:rPr>
                <w:noProof/>
                <w:webHidden/>
              </w:rPr>
              <w:t>6</w:t>
            </w:r>
            <w:r w:rsidR="00206373">
              <w:rPr>
                <w:noProof/>
                <w:webHidden/>
              </w:rPr>
              <w:fldChar w:fldCharType="end"/>
            </w:r>
          </w:hyperlink>
        </w:p>
        <w:p w:rsidR="00D75436" w:rsidRDefault="00BA48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063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06373">
              <w:rPr>
                <w:noProof/>
                <w:webHidden/>
              </w:rPr>
            </w:r>
            <w:r w:rsidR="00206373">
              <w:rPr>
                <w:noProof/>
                <w:webHidden/>
              </w:rPr>
              <w:fldChar w:fldCharType="separate"/>
            </w:r>
            <w:r w:rsidR="00DB2B3C">
              <w:rPr>
                <w:noProof/>
                <w:webHidden/>
              </w:rPr>
              <w:t>6</w:t>
            </w:r>
            <w:r w:rsidR="00206373">
              <w:rPr>
                <w:noProof/>
                <w:webHidden/>
              </w:rPr>
              <w:fldChar w:fldCharType="end"/>
            </w:r>
          </w:hyperlink>
        </w:p>
        <w:p w:rsidR="00D75436" w:rsidRDefault="00BA48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063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06373">
              <w:rPr>
                <w:noProof/>
                <w:webHidden/>
              </w:rPr>
            </w:r>
            <w:r w:rsidR="00206373">
              <w:rPr>
                <w:noProof/>
                <w:webHidden/>
              </w:rPr>
              <w:fldChar w:fldCharType="separate"/>
            </w:r>
            <w:r w:rsidR="00DB2B3C">
              <w:rPr>
                <w:noProof/>
                <w:webHidden/>
              </w:rPr>
              <w:t>6</w:t>
            </w:r>
            <w:r w:rsidR="00206373">
              <w:rPr>
                <w:noProof/>
                <w:webHidden/>
              </w:rPr>
              <w:fldChar w:fldCharType="end"/>
            </w:r>
          </w:hyperlink>
        </w:p>
        <w:p w:rsidR="00D75436" w:rsidRDefault="00BA48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063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06373">
              <w:rPr>
                <w:noProof/>
                <w:webHidden/>
              </w:rPr>
            </w:r>
            <w:r w:rsidR="00206373">
              <w:rPr>
                <w:noProof/>
                <w:webHidden/>
              </w:rPr>
              <w:fldChar w:fldCharType="separate"/>
            </w:r>
            <w:r w:rsidR="00DB2B3C">
              <w:rPr>
                <w:noProof/>
                <w:webHidden/>
              </w:rPr>
              <w:t>7</w:t>
            </w:r>
            <w:r w:rsidR="00206373">
              <w:rPr>
                <w:noProof/>
                <w:webHidden/>
              </w:rPr>
              <w:fldChar w:fldCharType="end"/>
            </w:r>
          </w:hyperlink>
        </w:p>
        <w:p w:rsidR="00D75436" w:rsidRDefault="00BA48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063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06373">
              <w:rPr>
                <w:noProof/>
                <w:webHidden/>
              </w:rPr>
            </w:r>
            <w:r w:rsidR="00206373">
              <w:rPr>
                <w:noProof/>
                <w:webHidden/>
              </w:rPr>
              <w:fldChar w:fldCharType="separate"/>
            </w:r>
            <w:r w:rsidR="00DB2B3C">
              <w:rPr>
                <w:noProof/>
                <w:webHidden/>
              </w:rPr>
              <w:t>7</w:t>
            </w:r>
            <w:r w:rsidR="00206373">
              <w:rPr>
                <w:noProof/>
                <w:webHidden/>
              </w:rPr>
              <w:fldChar w:fldCharType="end"/>
            </w:r>
          </w:hyperlink>
        </w:p>
        <w:p w:rsidR="00D75436" w:rsidRDefault="00BA48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063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06373">
              <w:rPr>
                <w:noProof/>
                <w:webHidden/>
              </w:rPr>
            </w:r>
            <w:r w:rsidR="00206373">
              <w:rPr>
                <w:noProof/>
                <w:webHidden/>
              </w:rPr>
              <w:fldChar w:fldCharType="separate"/>
            </w:r>
            <w:r w:rsidR="00DB2B3C">
              <w:rPr>
                <w:noProof/>
                <w:webHidden/>
              </w:rPr>
              <w:t>9</w:t>
            </w:r>
            <w:r w:rsidR="00206373">
              <w:rPr>
                <w:noProof/>
                <w:webHidden/>
              </w:rPr>
              <w:fldChar w:fldCharType="end"/>
            </w:r>
          </w:hyperlink>
        </w:p>
        <w:p w:rsidR="00D75436" w:rsidRDefault="00BA48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063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06373">
              <w:rPr>
                <w:noProof/>
                <w:webHidden/>
              </w:rPr>
            </w:r>
            <w:r w:rsidR="00206373">
              <w:rPr>
                <w:noProof/>
                <w:webHidden/>
              </w:rPr>
              <w:fldChar w:fldCharType="separate"/>
            </w:r>
            <w:r w:rsidR="00DB2B3C">
              <w:rPr>
                <w:noProof/>
                <w:webHidden/>
              </w:rPr>
              <w:t>10</w:t>
            </w:r>
            <w:r w:rsidR="00206373">
              <w:rPr>
                <w:noProof/>
                <w:webHidden/>
              </w:rPr>
              <w:fldChar w:fldCharType="end"/>
            </w:r>
          </w:hyperlink>
        </w:p>
        <w:p w:rsidR="00D75436" w:rsidRDefault="00BA48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063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06373">
              <w:rPr>
                <w:noProof/>
                <w:webHidden/>
              </w:rPr>
            </w:r>
            <w:r w:rsidR="00206373">
              <w:rPr>
                <w:noProof/>
                <w:webHidden/>
              </w:rPr>
              <w:fldChar w:fldCharType="separate"/>
            </w:r>
            <w:r w:rsidR="00DB2B3C">
              <w:rPr>
                <w:noProof/>
                <w:webHidden/>
              </w:rPr>
              <w:t>11</w:t>
            </w:r>
            <w:r w:rsidR="00206373">
              <w:rPr>
                <w:noProof/>
                <w:webHidden/>
              </w:rPr>
              <w:fldChar w:fldCharType="end"/>
            </w:r>
          </w:hyperlink>
        </w:p>
        <w:p w:rsidR="00D75436" w:rsidRDefault="00BA48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063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06373">
              <w:rPr>
                <w:noProof/>
                <w:webHidden/>
              </w:rPr>
            </w:r>
            <w:r w:rsidR="00206373">
              <w:rPr>
                <w:noProof/>
                <w:webHidden/>
              </w:rPr>
              <w:fldChar w:fldCharType="separate"/>
            </w:r>
            <w:r w:rsidR="00DB2B3C">
              <w:rPr>
                <w:noProof/>
                <w:webHidden/>
              </w:rPr>
              <w:t>11</w:t>
            </w:r>
            <w:r w:rsidR="00206373">
              <w:rPr>
                <w:noProof/>
                <w:webHidden/>
              </w:rPr>
              <w:fldChar w:fldCharType="end"/>
            </w:r>
          </w:hyperlink>
        </w:p>
        <w:p w:rsidR="00D75436" w:rsidRDefault="00BA48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063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06373">
              <w:rPr>
                <w:noProof/>
                <w:webHidden/>
              </w:rPr>
            </w:r>
            <w:r w:rsidR="00206373">
              <w:rPr>
                <w:noProof/>
                <w:webHidden/>
              </w:rPr>
              <w:fldChar w:fldCharType="separate"/>
            </w:r>
            <w:r w:rsidR="00DB2B3C">
              <w:rPr>
                <w:noProof/>
                <w:webHidden/>
              </w:rPr>
              <w:t>11</w:t>
            </w:r>
            <w:r w:rsidR="00206373">
              <w:rPr>
                <w:noProof/>
                <w:webHidden/>
              </w:rPr>
              <w:fldChar w:fldCharType="end"/>
            </w:r>
          </w:hyperlink>
        </w:p>
        <w:p w:rsidR="00D75436" w:rsidRDefault="00BA48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063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06373">
              <w:rPr>
                <w:noProof/>
                <w:webHidden/>
              </w:rPr>
            </w:r>
            <w:r w:rsidR="00206373">
              <w:rPr>
                <w:noProof/>
                <w:webHidden/>
              </w:rPr>
              <w:fldChar w:fldCharType="separate"/>
            </w:r>
            <w:r w:rsidR="00DB2B3C">
              <w:rPr>
                <w:noProof/>
                <w:webHidden/>
              </w:rPr>
              <w:t>12</w:t>
            </w:r>
            <w:r w:rsidR="00206373">
              <w:rPr>
                <w:noProof/>
                <w:webHidden/>
              </w:rPr>
              <w:fldChar w:fldCharType="end"/>
            </w:r>
          </w:hyperlink>
        </w:p>
        <w:p w:rsidR="00D75436" w:rsidRDefault="00BA48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063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06373">
              <w:rPr>
                <w:noProof/>
                <w:webHidden/>
              </w:rPr>
            </w:r>
            <w:r w:rsidR="00206373">
              <w:rPr>
                <w:noProof/>
                <w:webHidden/>
              </w:rPr>
              <w:fldChar w:fldCharType="separate"/>
            </w:r>
            <w:r w:rsidR="00DB2B3C">
              <w:rPr>
                <w:noProof/>
                <w:webHidden/>
              </w:rPr>
              <w:t>12</w:t>
            </w:r>
            <w:r w:rsidR="00206373">
              <w:rPr>
                <w:noProof/>
                <w:webHidden/>
              </w:rPr>
              <w:fldChar w:fldCharType="end"/>
            </w:r>
          </w:hyperlink>
        </w:p>
        <w:p w:rsidR="00D75436" w:rsidRDefault="00BA48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063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06373">
              <w:rPr>
                <w:noProof/>
                <w:webHidden/>
              </w:rPr>
            </w:r>
            <w:r w:rsidR="00206373">
              <w:rPr>
                <w:noProof/>
                <w:webHidden/>
              </w:rPr>
              <w:fldChar w:fldCharType="separate"/>
            </w:r>
            <w:r w:rsidR="00DB2B3C">
              <w:rPr>
                <w:noProof/>
                <w:webHidden/>
              </w:rPr>
              <w:t>12</w:t>
            </w:r>
            <w:r w:rsidR="00206373">
              <w:rPr>
                <w:noProof/>
                <w:webHidden/>
              </w:rPr>
              <w:fldChar w:fldCharType="end"/>
            </w:r>
          </w:hyperlink>
        </w:p>
        <w:p w:rsidR="00D75436" w:rsidRDefault="00BA48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063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06373">
              <w:rPr>
                <w:noProof/>
                <w:webHidden/>
              </w:rPr>
            </w:r>
            <w:r w:rsidR="00206373">
              <w:rPr>
                <w:noProof/>
                <w:webHidden/>
              </w:rPr>
              <w:fldChar w:fldCharType="separate"/>
            </w:r>
            <w:r w:rsidR="00DB2B3C">
              <w:rPr>
                <w:noProof/>
                <w:webHidden/>
              </w:rPr>
              <w:t>12</w:t>
            </w:r>
            <w:r w:rsidR="0020637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0637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6215CF" w:rsidRPr="007E6725" w:rsidRDefault="00751095" w:rsidP="006215C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6215CF" w:rsidRPr="006215C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6215CF" w:rsidRPr="007E6725" w:rsidTr="00FB6E14">
        <w:tc>
          <w:tcPr>
            <w:tcW w:w="1702" w:type="dxa"/>
            <w:shd w:val="clear" w:color="auto" w:fill="auto"/>
          </w:tcPr>
          <w:p w:rsidR="006215CF" w:rsidRPr="007E6725" w:rsidRDefault="006215CF" w:rsidP="00FB6E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6215CF" w:rsidRPr="00352B6F" w:rsidRDefault="006215CF" w:rsidP="00FB6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региональной экономики, ознакомление с закономерностями и особенностями социально-экономических процессов в регионах, изучение основ и принципов управления экономикой регионов, что позволяет участвовать в организационн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о-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управленческой деятельности и исполнять управленческие решения по профилю деятельности.</w:t>
            </w:r>
          </w:p>
        </w:tc>
      </w:tr>
    </w:tbl>
    <w:p w:rsidR="006215CF" w:rsidRPr="007E6725" w:rsidRDefault="006215CF" w:rsidP="006215CF">
      <w:pPr>
        <w:rPr>
          <w:rFonts w:ascii="Times New Roman" w:hAnsi="Times New Roman" w:cs="Times New Roman"/>
          <w:b/>
          <w:sz w:val="28"/>
          <w:szCs w:val="28"/>
        </w:rPr>
      </w:pPr>
    </w:p>
    <w:p w:rsidR="006215CF" w:rsidRPr="007E6725" w:rsidRDefault="006215CF" w:rsidP="006215CF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6215CF" w:rsidRPr="007E6725" w:rsidRDefault="006215CF" w:rsidP="006215CF">
      <w:pPr>
        <w:pStyle w:val="Style5"/>
        <w:widowControl/>
        <w:rPr>
          <w:sz w:val="28"/>
          <w:szCs w:val="28"/>
        </w:rPr>
      </w:pPr>
    </w:p>
    <w:p w:rsidR="006215CF" w:rsidRPr="00352B6F" w:rsidRDefault="006215CF" w:rsidP="006215CF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Региональная экономика относится к обязательной части Блока 1.</w:t>
      </w:r>
    </w:p>
    <w:p w:rsidR="006215CF" w:rsidRPr="007E6725" w:rsidRDefault="006215CF" w:rsidP="006215CF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6215CF" w:rsidRPr="007E6725" w:rsidRDefault="006215CF" w:rsidP="006215C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6215CF" w:rsidRPr="00A12EE7" w:rsidTr="00FB6E1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5CF" w:rsidRPr="00A12EE7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12EE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5CF" w:rsidRPr="00A12EE7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12EE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5CF" w:rsidRPr="00A12EE7" w:rsidRDefault="006215CF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2EE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12EE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6215CF" w:rsidRPr="00A12EE7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6215CF" w:rsidRPr="00A12EE7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5CF" w:rsidRPr="00A12EE7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5CF" w:rsidRPr="00A12EE7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2EE7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5CF" w:rsidRPr="00A12EE7" w:rsidRDefault="006215CF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 xml:space="preserve">Знать: современные подходы к решению поставленных задач в области региональной экономики </w:t>
            </w:r>
          </w:p>
          <w:p w:rsidR="006215CF" w:rsidRPr="00A12EE7" w:rsidRDefault="006215CF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 xml:space="preserve">Уметь: определить оптимальный вариант решения задачи в области региональной экономики и аргументировать свой выбор. </w:t>
            </w:r>
          </w:p>
          <w:p w:rsidR="006215CF" w:rsidRPr="00A12EE7" w:rsidRDefault="006215CF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12EE7">
              <w:rPr>
                <w:rFonts w:ascii="Times New Roman" w:hAnsi="Times New Roman" w:cs="Times New Roman"/>
              </w:rPr>
              <w:t>Владеть: навыками использования системного подхода к решению задач.</w:t>
            </w:r>
          </w:p>
        </w:tc>
      </w:tr>
      <w:tr w:rsidR="006215CF" w:rsidRPr="00A12EE7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5CF" w:rsidRPr="00A12EE7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A12EE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12EE7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5CF" w:rsidRPr="00A12EE7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A12EE7">
              <w:rPr>
                <w:rFonts w:ascii="Times New Roman" w:hAnsi="Times New Roman" w:cs="Times New Roman"/>
                <w:lang w:bidi="ru-RU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5CF" w:rsidRPr="00A12EE7" w:rsidRDefault="006215CF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12EE7">
              <w:rPr>
                <w:rFonts w:ascii="Times New Roman" w:hAnsi="Times New Roman" w:cs="Times New Roman"/>
              </w:rPr>
              <w:t xml:space="preserve">Знать: методы экономического и финансового планирования для достижения текущих и долгосрочных финансовых целей, финансовые инструменты для управления финансами в различных областях жизнедеятельности, экономические и финансовые риски </w:t>
            </w:r>
            <w:proofErr w:type="gramEnd"/>
          </w:p>
          <w:p w:rsidR="006215CF" w:rsidRPr="00A12EE7" w:rsidRDefault="006215CF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 xml:space="preserve">Уметь: принимать обоснованные экономические решения в различных </w:t>
            </w:r>
            <w:proofErr w:type="gramStart"/>
            <w:r w:rsidRPr="00A12EE7">
              <w:rPr>
                <w:rFonts w:ascii="Times New Roman" w:hAnsi="Times New Roman" w:cs="Times New Roman"/>
              </w:rPr>
              <w:t>областях</w:t>
            </w:r>
            <w:proofErr w:type="gramEnd"/>
            <w:r w:rsidRPr="00A12EE7">
              <w:rPr>
                <w:rFonts w:ascii="Times New Roman" w:hAnsi="Times New Roman" w:cs="Times New Roman"/>
              </w:rPr>
              <w:t xml:space="preserve"> жизнедеятельности. </w:t>
            </w:r>
          </w:p>
          <w:p w:rsidR="006215CF" w:rsidRPr="00A12EE7" w:rsidRDefault="006215CF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12EE7">
              <w:rPr>
                <w:rFonts w:ascii="Times New Roman" w:hAnsi="Times New Roman" w:cs="Times New Roman"/>
              </w:rPr>
              <w:t>Владеть: различными методами региональных исследований.</w:t>
            </w:r>
          </w:p>
        </w:tc>
      </w:tr>
      <w:tr w:rsidR="006215CF" w:rsidRPr="00A12EE7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5CF" w:rsidRPr="00A12EE7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A12EE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12EE7">
              <w:rPr>
                <w:rFonts w:ascii="Times New Roman" w:hAnsi="Times New Roman" w:cs="Times New Roman"/>
              </w:rPr>
              <w:t xml:space="preserve"> формировать дайджесты и аналитические материалы общественно-политической направленности по профилю деятельности для публикации в научных журналах и средствах массовой информации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5CF" w:rsidRPr="00A12EE7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2EE7">
              <w:rPr>
                <w:rFonts w:ascii="Times New Roman" w:hAnsi="Times New Roman" w:cs="Times New Roman"/>
                <w:lang w:bidi="ru-RU"/>
              </w:rPr>
              <w:t xml:space="preserve">ОПК-5.2 - Составляет аналитические записки и обзоры по проблемам </w:t>
            </w:r>
            <w:proofErr w:type="gramStart"/>
            <w:r w:rsidRPr="00A12EE7">
              <w:rPr>
                <w:rFonts w:ascii="Times New Roman" w:hAnsi="Times New Roman" w:cs="Times New Roman"/>
                <w:lang w:bidi="ru-RU"/>
              </w:rPr>
              <w:t>регионального</w:t>
            </w:r>
            <w:proofErr w:type="gramEnd"/>
            <w:r w:rsidRPr="00A12EE7">
              <w:rPr>
                <w:rFonts w:ascii="Times New Roman" w:hAnsi="Times New Roman" w:cs="Times New Roman"/>
                <w:lang w:bidi="ru-RU"/>
              </w:rPr>
              <w:t xml:space="preserve">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5CF" w:rsidRPr="00A12EE7" w:rsidRDefault="006215CF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12EE7">
              <w:rPr>
                <w:rFonts w:ascii="Times New Roman" w:hAnsi="Times New Roman" w:cs="Times New Roman"/>
              </w:rPr>
              <w:t xml:space="preserve">Знать: основные требования к аналитическим запискам и обзорам по проблемам регионального развития </w:t>
            </w:r>
            <w:proofErr w:type="gramEnd"/>
          </w:p>
          <w:p w:rsidR="006215CF" w:rsidRPr="00A12EE7" w:rsidRDefault="006215CF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 xml:space="preserve">Уметь: осуществлять сбор информации, касающейся поставленной управленческой задачи или области, в которой необходимо принять решение; выявлять тенденции развития изучаемой территории; создавать информационно-аналитические продукты, удовлетворяющие потребности лица, принимающего решения. </w:t>
            </w:r>
          </w:p>
          <w:p w:rsidR="006215CF" w:rsidRPr="00A12EE7" w:rsidRDefault="006215CF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12EE7">
              <w:rPr>
                <w:rFonts w:ascii="Times New Roman" w:hAnsi="Times New Roman" w:cs="Times New Roman"/>
              </w:rPr>
              <w:t>Владеть: методами обработки собранной первичной информации, а также методами анализа качества и достоверности получаемой информации.</w:t>
            </w:r>
          </w:p>
        </w:tc>
      </w:tr>
      <w:tr w:rsidR="006215CF" w:rsidRPr="00A12EE7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5CF" w:rsidRPr="00A12EE7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A12EE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12EE7">
              <w:rPr>
                <w:rFonts w:ascii="Times New Roman" w:hAnsi="Times New Roman" w:cs="Times New Roman"/>
              </w:rPr>
              <w:t xml:space="preserve"> участвовать в организационно-управленческой деятельности и исполнять управленческие решения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5CF" w:rsidRPr="00A12EE7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2EE7">
              <w:rPr>
                <w:rFonts w:ascii="Times New Roman" w:hAnsi="Times New Roman" w:cs="Times New Roman"/>
                <w:lang w:bidi="ru-RU"/>
              </w:rPr>
              <w:t xml:space="preserve">ОПК-6.2 - </w:t>
            </w:r>
            <w:proofErr w:type="gramStart"/>
            <w:r w:rsidRPr="00A12EE7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A12EE7">
              <w:rPr>
                <w:rFonts w:ascii="Times New Roman" w:hAnsi="Times New Roman" w:cs="Times New Roman"/>
                <w:lang w:bidi="ru-RU"/>
              </w:rPr>
              <w:t xml:space="preserve"> принимать участие в процессах управления экономикой региона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5CF" w:rsidRPr="00A12EE7" w:rsidRDefault="006215CF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 xml:space="preserve">Знать: теоретические основы и модели развития экономики региона </w:t>
            </w:r>
          </w:p>
          <w:p w:rsidR="006215CF" w:rsidRPr="00A12EE7" w:rsidRDefault="006215CF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Pr="00A12EE7">
              <w:rPr>
                <w:rFonts w:ascii="Times New Roman" w:hAnsi="Times New Roman" w:cs="Times New Roman"/>
              </w:rPr>
              <w:t>выявлять и анализировать</w:t>
            </w:r>
            <w:proofErr w:type="gramEnd"/>
            <w:r w:rsidRPr="00A12EE7">
              <w:rPr>
                <w:rFonts w:ascii="Times New Roman" w:hAnsi="Times New Roman" w:cs="Times New Roman"/>
              </w:rPr>
              <w:t xml:space="preserve"> основные проблемы развития экономики региона;</w:t>
            </w:r>
            <w:r w:rsidRPr="00A12EE7">
              <w:rPr>
                <w:rFonts w:ascii="Times New Roman" w:hAnsi="Times New Roman" w:cs="Times New Roman"/>
              </w:rPr>
              <w:br/>
              <w:t>предлагать теоретически обоснованные решения, касающиеся размещения производства;</w:t>
            </w:r>
            <w:r w:rsidRPr="00A12EE7">
              <w:rPr>
                <w:rFonts w:ascii="Times New Roman" w:hAnsi="Times New Roman" w:cs="Times New Roman"/>
              </w:rPr>
              <w:br/>
              <w:t xml:space="preserve">научно обосновывать предложения по стабилизации экономики региона или стимулированию экономического роста. </w:t>
            </w:r>
          </w:p>
          <w:p w:rsidR="006215CF" w:rsidRPr="00A12EE7" w:rsidRDefault="006215CF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12EE7">
              <w:rPr>
                <w:rFonts w:ascii="Times New Roman" w:hAnsi="Times New Roman" w:cs="Times New Roman"/>
              </w:rPr>
              <w:t>Владеть: методами организации управленческой деятельности и управления экономикой региона.</w:t>
            </w:r>
          </w:p>
        </w:tc>
      </w:tr>
    </w:tbl>
    <w:p w:rsidR="006215CF" w:rsidRPr="00A12EE7" w:rsidRDefault="006215CF" w:rsidP="006215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5CF" w:rsidRPr="005B37A7" w:rsidRDefault="006215CF" w:rsidP="006215C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6215CF" w:rsidRPr="005B37A7" w:rsidTr="00FB6E14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215CF" w:rsidRPr="005B37A7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15CF" w:rsidRPr="005B37A7" w:rsidRDefault="006215CF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6215CF" w:rsidRPr="005B37A7" w:rsidRDefault="006215CF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6215CF" w:rsidRPr="005B37A7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6215CF" w:rsidRPr="005B37A7" w:rsidTr="00FB6E14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6215CF" w:rsidRPr="005B37A7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6215CF" w:rsidRPr="005B37A7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215CF" w:rsidRPr="005B37A7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6215CF" w:rsidRPr="005B37A7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6215CF" w:rsidRPr="005B37A7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6215CF" w:rsidRPr="005B37A7" w:rsidTr="00FB6E14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6215CF" w:rsidRPr="005B37A7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6215CF" w:rsidRPr="005B37A7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6215CF" w:rsidRPr="005B37A7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215CF" w:rsidRPr="005B37A7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6215CF" w:rsidRPr="005B37A7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6215CF" w:rsidRPr="005B37A7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215CF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Региональная экономика как наука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215CF" w:rsidRPr="00352B6F" w:rsidRDefault="006215CF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Предмет, объект, задачи региональной экономики. Основные понятия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экономики. Экономическое пространство. Региональная экономика в системе наук. Современные направления исследований в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215CF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Регион как социально- экономическая система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215CF" w:rsidRPr="00352B6F" w:rsidRDefault="006215CF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Регион как социально-экономическая система. Регион как часть экономического пространства страны. Основные концепции</w:t>
            </w:r>
            <w:r w:rsidRPr="00352B6F">
              <w:rPr>
                <w:lang w:bidi="ru-RU"/>
              </w:rPr>
              <w:br/>
              <w:t>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215CF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Теоретические основы региональной экономики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6215CF" w:rsidRPr="00352B6F" w:rsidRDefault="006215CF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Структура теорий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экономики. Теории размещения. Теории организации пространства. Теории регионального роста. Теории межрегиональной торговли. Факторы и условия регионального экономического роста и развития. Новая экономическая география.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6215CF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Экономическое районирование в России и за рубежом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215CF" w:rsidRPr="00352B6F" w:rsidRDefault="006215CF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районирования. Экономическое районирование в СССР. Научные подходы к экономическому районированию России. Современные проблемы районирования. Экономическое районирование в КНР: история, современное состояние, проблемы.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6215CF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Воспроизводственные процессы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регионе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6215CF" w:rsidRPr="00352B6F" w:rsidRDefault="006215CF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Категории и закономерности регионального воспроизводства. Воспроизводственный подход к изучению региона. Региональные воспроизводственные циклы как основа социально-экономического развития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6215CF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Региональный бюджет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215CF" w:rsidRPr="00352B6F" w:rsidRDefault="006215CF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доходов регионального бюджета. Расходы регионального бюджета. Бюджетная обеспеченность региона. Сбалансированность регионального бюджета. Межбюджетные трансферты.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6215CF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Методы региональных исследований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215CF" w:rsidRPr="00352B6F" w:rsidRDefault="006215CF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направления исследований. Статистическая база региональных исследований. Показатели </w:t>
            </w:r>
            <w:proofErr w:type="gramStart"/>
            <w:r w:rsidRPr="00352B6F">
              <w:rPr>
                <w:lang w:bidi="ru-RU"/>
              </w:rPr>
              <w:t>социально-экономического</w:t>
            </w:r>
            <w:proofErr w:type="gramEnd"/>
            <w:r w:rsidRPr="00352B6F">
              <w:rPr>
                <w:lang w:bidi="ru-RU"/>
              </w:rPr>
              <w:t xml:space="preserve"> развития регионов. Открытость экономики региона. Отраслевая структура. Балансовый метод. Картографический метод. Типологии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6215CF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Региональные рынки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215CF" w:rsidRPr="00352B6F" w:rsidRDefault="006215CF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Рыночная система региона. Функциональные подсистемы рыночной системы региона: рынок сре</w:t>
            </w:r>
            <w:proofErr w:type="gramStart"/>
            <w:r w:rsidRPr="00352B6F">
              <w:rPr>
                <w:lang w:bidi="ru-RU"/>
              </w:rPr>
              <w:t>дств пр</w:t>
            </w:r>
            <w:proofErr w:type="gramEnd"/>
            <w:r w:rsidRPr="00352B6F">
              <w:rPr>
                <w:lang w:bidi="ru-RU"/>
              </w:rPr>
              <w:t>оизводства, финансовый рынок, рынок недвижимости, рынки потребительских товаров и услуг. Рыночная инфраструктура. Управление рыночной системой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215CF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Конкурентоспособность регионов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215CF" w:rsidRPr="00352B6F" w:rsidRDefault="006215CF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конкурентоспособности региона. Показатели конкурентоспособности региона. Рейтинг конкурентоспособности регионов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215CF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Экономическая безопасность регионов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215CF" w:rsidRPr="00352B6F" w:rsidRDefault="006215CF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экономической безопасности региона. Угрозы экономической безопасности региона. Факторы экономической безопасности региона. Критерии экономической безопасности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6215CF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Государственное регулирование развития экономики регионов в России и зарубежных странах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215CF" w:rsidRPr="00352B6F" w:rsidRDefault="006215CF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Сущность государственного регулирования социально-экономического развития регионов. Стратегическое планирование. Устойчивое развитие региона. Инструменты государственного регулирования социально-экономического развития регионов. Территории с особым режимом экономической деятельности. Государственные программы </w:t>
            </w:r>
            <w:proofErr w:type="gramStart"/>
            <w:r w:rsidRPr="00352B6F">
              <w:rPr>
                <w:lang w:bidi="ru-RU"/>
              </w:rPr>
              <w:t>социально-экономического</w:t>
            </w:r>
            <w:proofErr w:type="gramEnd"/>
            <w:r w:rsidRPr="00352B6F">
              <w:rPr>
                <w:lang w:bidi="ru-RU"/>
              </w:rPr>
              <w:t xml:space="preserve"> развития регионов. Прогнозы развития экономики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215CF" w:rsidRPr="005B37A7" w:rsidTr="00FB6E14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5CF" w:rsidRPr="00352B6F" w:rsidRDefault="006215CF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5CF" w:rsidRPr="00352B6F" w:rsidRDefault="006215CF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6215CF" w:rsidRPr="005B37A7" w:rsidTr="00FB6E14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5CF" w:rsidRPr="00352B6F" w:rsidRDefault="006215C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5CF" w:rsidRPr="00352B6F" w:rsidRDefault="006215CF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5CF" w:rsidRPr="00352B6F" w:rsidRDefault="006215CF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5CF" w:rsidRPr="00352B6F" w:rsidRDefault="006215CF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5CF" w:rsidRPr="00352B6F" w:rsidRDefault="006215CF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6215CF" w:rsidRPr="005B37A7" w:rsidRDefault="006215CF" w:rsidP="006215C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6215CF" w:rsidRPr="005B37A7" w:rsidRDefault="006215CF" w:rsidP="006215C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215CF" w:rsidRPr="005B37A7" w:rsidRDefault="006215CF" w:rsidP="006215C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6215CF" w:rsidRPr="007E6725" w:rsidRDefault="006215CF" w:rsidP="006215C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6215CF" w:rsidRPr="007E6725" w:rsidRDefault="006215CF" w:rsidP="006215CF"/>
    <w:p w:rsidR="006215CF" w:rsidRPr="005F42A5" w:rsidRDefault="006215CF" w:rsidP="006215C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6"/>
        <w:gridCol w:w="3731"/>
      </w:tblGrid>
      <w:tr w:rsidR="006215CF" w:rsidRPr="007E6725" w:rsidTr="00FB6E14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6215CF" w:rsidRPr="007E6725" w:rsidRDefault="006215CF" w:rsidP="00FB6E14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215CF" w:rsidRPr="007E6725" w:rsidRDefault="006215CF" w:rsidP="00FB6E14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6215CF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215CF" w:rsidRPr="007E6725" w:rsidRDefault="006215CF" w:rsidP="00FB6E14">
            <w:pPr>
              <w:rPr>
                <w:rFonts w:ascii="Times New Roman" w:hAnsi="Times New Roman" w:cs="Times New Roman"/>
                <w:lang w:val="en-US" w:bidi="ru-RU"/>
              </w:rPr>
            </w:pPr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Демидова, Людмила Геннадьевна. Региональная экономика: теоретические и методические основы региональной экономики</w:t>
            </w:r>
            <w:proofErr w:type="gram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Л.Г. Демидова, Н.А. Ермакова, В.М. Разумовский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В.М.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Разумовского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– 281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215CF" w:rsidRPr="007E6725" w:rsidRDefault="00BA4885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6215CF" w:rsidRPr="00A12EE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6215CF">
                <w:rPr>
                  <w:color w:val="00008B"/>
                  <w:u w:val="single"/>
                </w:rPr>
                <w:t>D0%BC%D0%B8%D0%BA%D0%B0_20.pdf</w:t>
              </w:r>
            </w:hyperlink>
          </w:p>
        </w:tc>
      </w:tr>
      <w:tr w:rsidR="006215CF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215CF" w:rsidRPr="00A12EE7" w:rsidRDefault="006215CF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 и пространственное развитие в 2 т. Том 1</w:t>
            </w:r>
            <w:proofErr w:type="gram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учебник для вузов / Л. Э. Лимонов [и др.] ; под общей редакцией Л. Э. Лимонова ; под редакцией Б. С. </w:t>
            </w:r>
            <w:proofErr w:type="spell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Жихаревича</w:t>
            </w:r>
            <w:proofErr w:type="spell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, Н. Ю. </w:t>
            </w:r>
            <w:proofErr w:type="spell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Одинг</w:t>
            </w:r>
            <w:proofErr w:type="spell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, О. В. </w:t>
            </w:r>
            <w:proofErr w:type="spell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Русецкой</w:t>
            </w:r>
            <w:proofErr w:type="spell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12EE7">
              <w:rPr>
                <w:rFonts w:ascii="Times New Roman" w:hAnsi="Times New Roman" w:cs="Times New Roman"/>
                <w:sz w:val="24"/>
                <w:szCs w:val="24"/>
              </w:rPr>
              <w:br/>
              <w:t>2022 — 319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215CF" w:rsidRPr="007E6725" w:rsidRDefault="00BA4885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6215CF">
                <w:rPr>
                  <w:color w:val="00008B"/>
                  <w:u w:val="single"/>
                </w:rPr>
                <w:t>https://urait.ru/bcode/469046</w:t>
              </w:r>
            </w:hyperlink>
          </w:p>
        </w:tc>
      </w:tr>
      <w:tr w:rsidR="006215CF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215CF" w:rsidRPr="007E6725" w:rsidRDefault="006215CF" w:rsidP="00FB6E14">
            <w:pPr>
              <w:rPr>
                <w:rFonts w:ascii="Times New Roman" w:hAnsi="Times New Roman" w:cs="Times New Roman"/>
                <w:lang w:val="en-US" w:bidi="ru-RU"/>
              </w:rPr>
            </w:pPr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Конкурентоспособность региона: учебно-практическое пособие / Коллектив авторов,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Г.Ю.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Гагариной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КНОРУС, 2021. - 248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215CF" w:rsidRPr="007E6725" w:rsidRDefault="00BA4885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6215CF">
                <w:rPr>
                  <w:color w:val="00008B"/>
                  <w:u w:val="single"/>
                </w:rPr>
                <w:t>https://book.ru/books/940051</w:t>
              </w:r>
            </w:hyperlink>
          </w:p>
        </w:tc>
      </w:tr>
      <w:tr w:rsidR="006215CF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215CF" w:rsidRPr="00A12EE7" w:rsidRDefault="006215CF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экономика: Природно-ресурсные и экологические основы: учеб</w:t>
            </w:r>
            <w:proofErr w:type="gram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особие, коллектив авторов; под общ. </w:t>
            </w:r>
            <w:proofErr w:type="spell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ред.В.Г</w:t>
            </w:r>
            <w:proofErr w:type="spell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. Глушковой, А.М. </w:t>
            </w:r>
            <w:proofErr w:type="spell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Луговского</w:t>
            </w:r>
            <w:proofErr w:type="spell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. - М.: КНОРУС 2020. - 282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215CF" w:rsidRPr="007E6725" w:rsidRDefault="00BA4885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6215CF">
                <w:rPr>
                  <w:color w:val="00008B"/>
                  <w:u w:val="single"/>
                </w:rPr>
                <w:t>https://book.ru/books/932821</w:t>
              </w:r>
            </w:hyperlink>
          </w:p>
        </w:tc>
      </w:tr>
    </w:tbl>
    <w:p w:rsidR="006215CF" w:rsidRPr="007E6725" w:rsidRDefault="006215CF" w:rsidP="006215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5CF" w:rsidRPr="005F42A5" w:rsidRDefault="006215CF" w:rsidP="006215C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6215CF" w:rsidRPr="007E6725" w:rsidRDefault="006215CF" w:rsidP="006215C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215CF" w:rsidRPr="007E6725" w:rsidTr="00FB6E14">
        <w:tc>
          <w:tcPr>
            <w:tcW w:w="9345" w:type="dxa"/>
          </w:tcPr>
          <w:p w:rsidR="006215CF" w:rsidRPr="007E6725" w:rsidRDefault="006215CF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6215CF" w:rsidRPr="007E6725" w:rsidTr="00FB6E14">
        <w:tc>
          <w:tcPr>
            <w:tcW w:w="9345" w:type="dxa"/>
          </w:tcPr>
          <w:p w:rsidR="006215CF" w:rsidRPr="007E6725" w:rsidRDefault="006215CF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6215CF" w:rsidRPr="007E6725" w:rsidTr="00FB6E14">
        <w:tc>
          <w:tcPr>
            <w:tcW w:w="9345" w:type="dxa"/>
          </w:tcPr>
          <w:p w:rsidR="006215CF" w:rsidRPr="007E6725" w:rsidRDefault="006215CF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6215CF" w:rsidRPr="007E6725" w:rsidTr="00FB6E14">
        <w:tc>
          <w:tcPr>
            <w:tcW w:w="9345" w:type="dxa"/>
          </w:tcPr>
          <w:p w:rsidR="006215CF" w:rsidRPr="007E6725" w:rsidRDefault="006215CF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6215CF" w:rsidRPr="007E6725" w:rsidTr="00FB6E14">
        <w:tc>
          <w:tcPr>
            <w:tcW w:w="9345" w:type="dxa"/>
          </w:tcPr>
          <w:p w:rsidR="006215CF" w:rsidRPr="007E6725" w:rsidRDefault="006215CF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6215CF" w:rsidRPr="007E6725" w:rsidRDefault="006215CF" w:rsidP="006215CF">
      <w:pPr>
        <w:rPr>
          <w:rFonts w:ascii="Times New Roman" w:hAnsi="Times New Roman" w:cs="Times New Roman"/>
          <w:b/>
          <w:sz w:val="28"/>
          <w:szCs w:val="28"/>
        </w:rPr>
      </w:pPr>
    </w:p>
    <w:p w:rsidR="006215CF" w:rsidRPr="005F42A5" w:rsidRDefault="006215CF" w:rsidP="006215C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6215CF" w:rsidRPr="007E6725" w:rsidTr="00FB6E14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6215CF" w:rsidRPr="007E6725" w:rsidRDefault="006215CF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215CF" w:rsidRPr="007E6725" w:rsidRDefault="006215CF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6215CF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215CF" w:rsidRPr="007E6725" w:rsidRDefault="006215CF" w:rsidP="00FB6E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215CF" w:rsidRPr="007E6725" w:rsidRDefault="006215CF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6215CF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215CF" w:rsidRPr="007E6725" w:rsidRDefault="006215CF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215CF" w:rsidRPr="007E6725" w:rsidRDefault="006215CF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6215CF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215CF" w:rsidRPr="007E6725" w:rsidRDefault="006215CF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215CF" w:rsidRPr="007E6725" w:rsidRDefault="006215CF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6215CF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215CF" w:rsidRPr="007E6725" w:rsidRDefault="006215CF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215CF" w:rsidRPr="007E6725" w:rsidRDefault="006215CF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6215CF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215CF" w:rsidRPr="007E6725" w:rsidRDefault="006215CF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215CF" w:rsidRPr="007E6725" w:rsidRDefault="006215CF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6215CF" w:rsidRPr="007E6725" w:rsidRDefault="00BA4885" w:rsidP="00FB6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6215CF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6215CF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215CF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215CF" w:rsidRPr="007E6725" w:rsidRDefault="006215CF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215CF" w:rsidRPr="007E6725" w:rsidRDefault="006215CF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6215CF" w:rsidRPr="007E6725" w:rsidRDefault="006215CF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6215CF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215CF" w:rsidRPr="007E6725" w:rsidRDefault="006215CF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215CF" w:rsidRPr="007E6725" w:rsidRDefault="006215CF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6215CF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215CF" w:rsidRPr="007E6725" w:rsidRDefault="006215CF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215CF" w:rsidRPr="007E6725" w:rsidRDefault="006215CF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6215CF" w:rsidRPr="007E6725" w:rsidRDefault="006215CF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6215CF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215CF" w:rsidRPr="007E6725" w:rsidRDefault="006215CF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215CF" w:rsidRPr="007E6725" w:rsidRDefault="006215CF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6215CF" w:rsidRPr="007E6725" w:rsidTr="00FB6E14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15CF" w:rsidRPr="007E6725" w:rsidRDefault="006215CF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15CF" w:rsidRPr="007E6725" w:rsidRDefault="006215CF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6215CF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215CF" w:rsidRPr="007E6725" w:rsidRDefault="006215CF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215CF" w:rsidRPr="007E6725" w:rsidRDefault="006215CF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215CF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215CF" w:rsidRPr="007E6725" w:rsidRDefault="006215CF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215CF" w:rsidRPr="007E6725" w:rsidRDefault="006215CF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6215CF" w:rsidRPr="007E6725" w:rsidRDefault="006215CF" w:rsidP="006215CF">
      <w:pPr>
        <w:rPr>
          <w:rFonts w:ascii="Times New Roman" w:hAnsi="Times New Roman" w:cs="Times New Roman"/>
          <w:b/>
          <w:sz w:val="28"/>
          <w:szCs w:val="28"/>
        </w:rPr>
      </w:pPr>
    </w:p>
    <w:p w:rsidR="006215CF" w:rsidRPr="007E6725" w:rsidRDefault="006215CF" w:rsidP="006215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5CF" w:rsidRPr="007E6725" w:rsidRDefault="006215CF" w:rsidP="006215C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6215CF" w:rsidRPr="007E6725" w:rsidRDefault="006215CF" w:rsidP="006215CF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6215CF" w:rsidRPr="007E6725" w:rsidRDefault="006215CF" w:rsidP="006215C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6215CF" w:rsidRPr="007E6725" w:rsidRDefault="006215CF" w:rsidP="006215C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6215CF" w:rsidRPr="007E6725" w:rsidRDefault="006215CF" w:rsidP="006215CF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6215CF" w:rsidRPr="00A12EE7" w:rsidTr="00FB6E14">
        <w:tc>
          <w:tcPr>
            <w:tcW w:w="7797" w:type="dxa"/>
            <w:shd w:val="clear" w:color="auto" w:fill="auto"/>
          </w:tcPr>
          <w:p w:rsidR="006215CF" w:rsidRPr="00A12EE7" w:rsidRDefault="006215CF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12EE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6215CF" w:rsidRPr="00A12EE7" w:rsidRDefault="006215CF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12EE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6215CF" w:rsidRPr="00A12EE7" w:rsidTr="00FB6E14">
        <w:tc>
          <w:tcPr>
            <w:tcW w:w="7797" w:type="dxa"/>
            <w:shd w:val="clear" w:color="auto" w:fill="auto"/>
          </w:tcPr>
          <w:p w:rsidR="006215CF" w:rsidRPr="00A12EE7" w:rsidRDefault="006215CF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A12EE7">
              <w:rPr>
                <w:sz w:val="22"/>
                <w:szCs w:val="22"/>
              </w:rPr>
              <w:t xml:space="preserve">Ауд. 1066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12EE7">
              <w:rPr>
                <w:sz w:val="22"/>
                <w:szCs w:val="22"/>
              </w:rPr>
              <w:t>комплексом</w:t>
            </w:r>
            <w:proofErr w:type="gramStart"/>
            <w:r w:rsidRPr="00A12EE7">
              <w:rPr>
                <w:sz w:val="22"/>
                <w:szCs w:val="22"/>
              </w:rPr>
              <w:t>.С</w:t>
            </w:r>
            <w:proofErr w:type="gramEnd"/>
            <w:r w:rsidRPr="00A12EE7">
              <w:rPr>
                <w:sz w:val="22"/>
                <w:szCs w:val="22"/>
              </w:rPr>
              <w:t>пециализированная</w:t>
            </w:r>
            <w:proofErr w:type="spellEnd"/>
            <w:r w:rsidRPr="00A12EE7">
              <w:rPr>
                <w:sz w:val="22"/>
                <w:szCs w:val="22"/>
              </w:rPr>
              <w:t xml:space="preserve">  мебель и оборудование: Учебная мебель на  74 </w:t>
            </w:r>
            <w:proofErr w:type="gramStart"/>
            <w:r w:rsidRPr="00A12EE7">
              <w:rPr>
                <w:sz w:val="22"/>
                <w:szCs w:val="22"/>
              </w:rPr>
              <w:t>посадочных</w:t>
            </w:r>
            <w:proofErr w:type="gramEnd"/>
            <w:r w:rsidRPr="00A12EE7">
              <w:rPr>
                <w:sz w:val="22"/>
                <w:szCs w:val="22"/>
              </w:rPr>
              <w:t xml:space="preserve"> места, рабочее место преподавателя, доска меловая - 1 шт., стол - 1 шт., кафедра - 1 шт., </w:t>
            </w:r>
            <w:r w:rsidRPr="00A12EE7">
              <w:rPr>
                <w:sz w:val="22"/>
                <w:szCs w:val="22"/>
                <w:lang w:val="en-US"/>
              </w:rPr>
              <w:t>Smart</w:t>
            </w:r>
            <w:r w:rsidRPr="00A12EE7">
              <w:rPr>
                <w:sz w:val="22"/>
                <w:szCs w:val="22"/>
              </w:rPr>
              <w:t xml:space="preserve"> Телевизор </w:t>
            </w:r>
            <w:r w:rsidRPr="00A12EE7">
              <w:rPr>
                <w:sz w:val="22"/>
                <w:szCs w:val="22"/>
                <w:lang w:val="en-US"/>
              </w:rPr>
              <w:t>LE</w:t>
            </w:r>
            <w:r w:rsidRPr="00A12EE7">
              <w:rPr>
                <w:sz w:val="22"/>
                <w:szCs w:val="22"/>
              </w:rPr>
              <w:t>43</w:t>
            </w:r>
            <w:r w:rsidRPr="00A12EE7">
              <w:rPr>
                <w:sz w:val="22"/>
                <w:szCs w:val="22"/>
                <w:lang w:val="en-US"/>
              </w:rPr>
              <w:t>K</w:t>
            </w:r>
            <w:r w:rsidRPr="00A12EE7">
              <w:rPr>
                <w:sz w:val="22"/>
                <w:szCs w:val="22"/>
              </w:rPr>
              <w:t>6500</w:t>
            </w:r>
            <w:r w:rsidRPr="00A12EE7">
              <w:rPr>
                <w:sz w:val="22"/>
                <w:szCs w:val="22"/>
                <w:lang w:val="en-US"/>
              </w:rPr>
              <w:t>U</w:t>
            </w:r>
            <w:r w:rsidRPr="00A12EE7">
              <w:rPr>
                <w:sz w:val="22"/>
                <w:szCs w:val="22"/>
              </w:rPr>
              <w:t xml:space="preserve"> Размер экрана-42" - 1 шт. Переносной мультимедийный комплект: Ноутбук </w:t>
            </w:r>
            <w:r w:rsidRPr="00A12EE7">
              <w:rPr>
                <w:sz w:val="22"/>
                <w:szCs w:val="22"/>
                <w:lang w:val="en-US"/>
              </w:rPr>
              <w:t>HP</w:t>
            </w:r>
            <w:r w:rsidRPr="00A12EE7">
              <w:rPr>
                <w:sz w:val="22"/>
                <w:szCs w:val="22"/>
              </w:rPr>
              <w:t xml:space="preserve"> 250 </w:t>
            </w:r>
            <w:r w:rsidRPr="00A12EE7">
              <w:rPr>
                <w:sz w:val="22"/>
                <w:szCs w:val="22"/>
                <w:lang w:val="en-US"/>
              </w:rPr>
              <w:t>G</w:t>
            </w:r>
            <w:r w:rsidRPr="00A12EE7">
              <w:rPr>
                <w:sz w:val="22"/>
                <w:szCs w:val="22"/>
              </w:rPr>
              <w:t>6 1</w:t>
            </w:r>
            <w:r w:rsidRPr="00A12EE7">
              <w:rPr>
                <w:sz w:val="22"/>
                <w:szCs w:val="22"/>
                <w:lang w:val="en-US"/>
              </w:rPr>
              <w:t>WY</w:t>
            </w:r>
            <w:r w:rsidRPr="00A12EE7">
              <w:rPr>
                <w:sz w:val="22"/>
                <w:szCs w:val="22"/>
              </w:rPr>
              <w:t>58</w:t>
            </w:r>
            <w:r w:rsidRPr="00A12EE7">
              <w:rPr>
                <w:sz w:val="22"/>
                <w:szCs w:val="22"/>
                <w:lang w:val="en-US"/>
              </w:rPr>
              <w:t>EA</w:t>
            </w:r>
            <w:r w:rsidRPr="00A12EE7">
              <w:rPr>
                <w:sz w:val="22"/>
                <w:szCs w:val="22"/>
              </w:rPr>
              <w:t xml:space="preserve">, Мультимедийный проектор </w:t>
            </w:r>
            <w:r w:rsidRPr="00A12EE7">
              <w:rPr>
                <w:sz w:val="22"/>
                <w:szCs w:val="22"/>
                <w:lang w:val="en-US"/>
              </w:rPr>
              <w:t>LG</w:t>
            </w:r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PF</w:t>
            </w:r>
            <w:r w:rsidRPr="00A12EE7">
              <w:rPr>
                <w:sz w:val="22"/>
                <w:szCs w:val="22"/>
              </w:rPr>
              <w:t>1500</w:t>
            </w:r>
            <w:r w:rsidRPr="00A12EE7">
              <w:rPr>
                <w:sz w:val="22"/>
                <w:szCs w:val="22"/>
                <w:lang w:val="en-US"/>
              </w:rPr>
              <w:t>G</w:t>
            </w:r>
            <w:r w:rsidRPr="00A12EE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6215CF" w:rsidRPr="00A12EE7" w:rsidRDefault="006215CF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A12EE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6215CF" w:rsidRPr="00A12EE7" w:rsidTr="00FB6E14">
        <w:tc>
          <w:tcPr>
            <w:tcW w:w="7797" w:type="dxa"/>
            <w:shd w:val="clear" w:color="auto" w:fill="auto"/>
          </w:tcPr>
          <w:p w:rsidR="006215CF" w:rsidRPr="00A12EE7" w:rsidRDefault="006215CF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A12EE7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12EE7">
              <w:rPr>
                <w:sz w:val="22"/>
                <w:szCs w:val="22"/>
              </w:rPr>
              <w:t>комплексом</w:t>
            </w:r>
            <w:proofErr w:type="gramStart"/>
            <w:r w:rsidRPr="00A12EE7">
              <w:rPr>
                <w:sz w:val="22"/>
                <w:szCs w:val="22"/>
              </w:rPr>
              <w:t>.С</w:t>
            </w:r>
            <w:proofErr w:type="gramEnd"/>
            <w:r w:rsidRPr="00A12EE7">
              <w:rPr>
                <w:sz w:val="22"/>
                <w:szCs w:val="22"/>
              </w:rPr>
              <w:t>пециализированная</w:t>
            </w:r>
            <w:proofErr w:type="spellEnd"/>
            <w:r w:rsidRPr="00A12EE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12EE7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A12EE7">
              <w:rPr>
                <w:sz w:val="22"/>
                <w:szCs w:val="22"/>
                <w:lang w:val="en-US"/>
              </w:rPr>
              <w:t>Intel</w:t>
            </w:r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Core</w:t>
            </w:r>
            <w:r w:rsidRPr="00A12EE7">
              <w:rPr>
                <w:sz w:val="22"/>
                <w:szCs w:val="22"/>
              </w:rPr>
              <w:t xml:space="preserve"> </w:t>
            </w:r>
            <w:proofErr w:type="spellStart"/>
            <w:r w:rsidRPr="00A12EE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12EE7">
              <w:rPr>
                <w:sz w:val="22"/>
                <w:szCs w:val="22"/>
              </w:rPr>
              <w:t xml:space="preserve">3-2100 </w:t>
            </w:r>
            <w:r w:rsidRPr="00A12EE7">
              <w:rPr>
                <w:sz w:val="22"/>
                <w:szCs w:val="22"/>
                <w:lang w:val="en-US"/>
              </w:rPr>
              <w:t>CPU</w:t>
            </w:r>
            <w:r w:rsidRPr="00A12EE7">
              <w:rPr>
                <w:sz w:val="22"/>
                <w:szCs w:val="22"/>
              </w:rPr>
              <w:t xml:space="preserve"> @ 3.10</w:t>
            </w:r>
            <w:r w:rsidRPr="00A12EE7">
              <w:rPr>
                <w:sz w:val="22"/>
                <w:szCs w:val="22"/>
                <w:lang w:val="en-US"/>
              </w:rPr>
              <w:t>GHz</w:t>
            </w:r>
            <w:r w:rsidRPr="00A12EE7">
              <w:rPr>
                <w:sz w:val="22"/>
                <w:szCs w:val="22"/>
              </w:rPr>
              <w:t xml:space="preserve">/4/500 </w:t>
            </w:r>
            <w:r w:rsidRPr="00A12EE7">
              <w:rPr>
                <w:sz w:val="22"/>
                <w:szCs w:val="22"/>
                <w:lang w:val="en-US"/>
              </w:rPr>
              <w:t>Acer</w:t>
            </w:r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V</w:t>
            </w:r>
            <w:r w:rsidRPr="00A12EE7">
              <w:rPr>
                <w:sz w:val="22"/>
                <w:szCs w:val="22"/>
              </w:rPr>
              <w:t xml:space="preserve">193 - 1 шт.,  Мультимедийный проектор </w:t>
            </w:r>
            <w:r w:rsidRPr="00A12EE7">
              <w:rPr>
                <w:sz w:val="22"/>
                <w:szCs w:val="22"/>
                <w:lang w:val="en-US"/>
              </w:rPr>
              <w:t>Panasonic</w:t>
            </w:r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PT</w:t>
            </w:r>
            <w:r w:rsidRPr="00A12EE7">
              <w:rPr>
                <w:sz w:val="22"/>
                <w:szCs w:val="22"/>
              </w:rPr>
              <w:t>-</w:t>
            </w:r>
            <w:r w:rsidRPr="00A12EE7">
              <w:rPr>
                <w:sz w:val="22"/>
                <w:szCs w:val="22"/>
                <w:lang w:val="en-US"/>
              </w:rPr>
              <w:t>VX</w:t>
            </w:r>
            <w:r w:rsidRPr="00A12EE7">
              <w:rPr>
                <w:sz w:val="22"/>
                <w:szCs w:val="22"/>
              </w:rPr>
              <w:t>610</w:t>
            </w:r>
            <w:r w:rsidRPr="00A12EE7">
              <w:rPr>
                <w:sz w:val="22"/>
                <w:szCs w:val="22"/>
                <w:lang w:val="en-US"/>
              </w:rPr>
              <w:t>E</w:t>
            </w:r>
            <w:r w:rsidRPr="00A12EE7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A12EE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EX</w:t>
            </w:r>
            <w:r w:rsidRPr="00A12EE7">
              <w:rPr>
                <w:sz w:val="22"/>
                <w:szCs w:val="22"/>
              </w:rPr>
              <w:t xml:space="preserve">-632 - 1 шт., Экран  </w:t>
            </w:r>
            <w:r w:rsidRPr="00A12EE7">
              <w:rPr>
                <w:sz w:val="22"/>
                <w:szCs w:val="22"/>
                <w:lang w:val="en-US"/>
              </w:rPr>
              <w:t>DRAPER</w:t>
            </w:r>
            <w:r w:rsidRPr="00A12EE7">
              <w:rPr>
                <w:sz w:val="22"/>
                <w:szCs w:val="22"/>
              </w:rPr>
              <w:t xml:space="preserve">  </w:t>
            </w:r>
            <w:r w:rsidRPr="00A12EE7">
              <w:rPr>
                <w:sz w:val="22"/>
                <w:szCs w:val="22"/>
                <w:lang w:val="en-US"/>
              </w:rPr>
              <w:t>TARGA</w:t>
            </w:r>
            <w:r w:rsidRPr="00A12EE7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</w:t>
            </w:r>
            <w:proofErr w:type="gramEnd"/>
            <w:r w:rsidRPr="00A12EE7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6215CF" w:rsidRPr="00A12EE7" w:rsidRDefault="006215CF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A12EE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6215CF" w:rsidRPr="00A12EE7" w:rsidTr="00FB6E14">
        <w:tc>
          <w:tcPr>
            <w:tcW w:w="7797" w:type="dxa"/>
            <w:shd w:val="clear" w:color="auto" w:fill="auto"/>
          </w:tcPr>
          <w:p w:rsidR="006215CF" w:rsidRPr="00A12EE7" w:rsidRDefault="006215CF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A12EE7">
              <w:rPr>
                <w:sz w:val="22"/>
                <w:szCs w:val="22"/>
              </w:rPr>
              <w:t xml:space="preserve"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12EE7">
              <w:rPr>
                <w:sz w:val="22"/>
                <w:szCs w:val="22"/>
              </w:rPr>
              <w:t>комплексом</w:t>
            </w:r>
            <w:proofErr w:type="gramStart"/>
            <w:r w:rsidRPr="00A12EE7">
              <w:rPr>
                <w:sz w:val="22"/>
                <w:szCs w:val="22"/>
              </w:rPr>
              <w:t>.С</w:t>
            </w:r>
            <w:proofErr w:type="gramEnd"/>
            <w:r w:rsidRPr="00A12EE7">
              <w:rPr>
                <w:sz w:val="22"/>
                <w:szCs w:val="22"/>
              </w:rPr>
              <w:t>пециализированная</w:t>
            </w:r>
            <w:proofErr w:type="spellEnd"/>
            <w:r w:rsidRPr="00A12EE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12EE7">
              <w:rPr>
                <w:sz w:val="22"/>
                <w:szCs w:val="22"/>
              </w:rPr>
              <w:t xml:space="preserve">Учебная мебель на 54 посадочных места, рабочее место преподавателя, доска маркерная - 1 шт., стол - 1 шт., стул - 2 шт., Компьютер </w:t>
            </w:r>
            <w:r w:rsidRPr="00A12EE7">
              <w:rPr>
                <w:sz w:val="22"/>
                <w:szCs w:val="22"/>
                <w:lang w:val="en-US"/>
              </w:rPr>
              <w:t>Intel</w:t>
            </w:r>
            <w:r w:rsidRPr="00A12EE7">
              <w:rPr>
                <w:sz w:val="22"/>
                <w:szCs w:val="22"/>
              </w:rPr>
              <w:t xml:space="preserve"> </w:t>
            </w:r>
            <w:proofErr w:type="spellStart"/>
            <w:r w:rsidRPr="00A12EE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12EE7">
              <w:rPr>
                <w:sz w:val="22"/>
                <w:szCs w:val="22"/>
              </w:rPr>
              <w:t xml:space="preserve">3-2100 2.4 </w:t>
            </w:r>
            <w:proofErr w:type="spellStart"/>
            <w:r w:rsidRPr="00A12EE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12EE7">
              <w:rPr>
                <w:sz w:val="22"/>
                <w:szCs w:val="22"/>
              </w:rPr>
              <w:t>/500/4/</w:t>
            </w:r>
            <w:r w:rsidRPr="00A12EE7">
              <w:rPr>
                <w:sz w:val="22"/>
                <w:szCs w:val="22"/>
                <w:lang w:val="en-US"/>
              </w:rPr>
              <w:t>Acer</w:t>
            </w:r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V</w:t>
            </w:r>
            <w:r w:rsidRPr="00A12EE7">
              <w:rPr>
                <w:sz w:val="22"/>
                <w:szCs w:val="22"/>
              </w:rPr>
              <w:t xml:space="preserve">193 19" - 1 шт., Интерактивный проектор </w:t>
            </w:r>
            <w:r w:rsidRPr="00A12EE7">
              <w:rPr>
                <w:sz w:val="22"/>
                <w:szCs w:val="22"/>
                <w:lang w:val="en-US"/>
              </w:rPr>
              <w:t>Epson</w:t>
            </w:r>
            <w:r w:rsidRPr="00A12EE7">
              <w:rPr>
                <w:sz w:val="22"/>
                <w:szCs w:val="22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A12EE7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:rsidR="006215CF" w:rsidRPr="00A12EE7" w:rsidRDefault="006215CF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A12EE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6215CF" w:rsidRPr="00A12EE7" w:rsidTr="00FB6E14">
        <w:tc>
          <w:tcPr>
            <w:tcW w:w="7797" w:type="dxa"/>
            <w:shd w:val="clear" w:color="auto" w:fill="auto"/>
          </w:tcPr>
          <w:p w:rsidR="006215CF" w:rsidRPr="00A12EE7" w:rsidRDefault="006215CF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A12EE7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12EE7">
              <w:rPr>
                <w:sz w:val="22"/>
                <w:szCs w:val="22"/>
              </w:rPr>
              <w:t>комплексом</w:t>
            </w:r>
            <w:proofErr w:type="gramStart"/>
            <w:r w:rsidRPr="00A12EE7">
              <w:rPr>
                <w:sz w:val="22"/>
                <w:szCs w:val="22"/>
              </w:rPr>
              <w:t>.С</w:t>
            </w:r>
            <w:proofErr w:type="gramEnd"/>
            <w:r w:rsidRPr="00A12EE7">
              <w:rPr>
                <w:sz w:val="22"/>
                <w:szCs w:val="22"/>
              </w:rPr>
              <w:t>пециализированная</w:t>
            </w:r>
            <w:proofErr w:type="spellEnd"/>
            <w:r w:rsidRPr="00A12EE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A12EE7">
              <w:rPr>
                <w:sz w:val="22"/>
                <w:szCs w:val="22"/>
              </w:rPr>
              <w:t>.К</w:t>
            </w:r>
            <w:proofErr w:type="gramEnd"/>
            <w:r w:rsidRPr="00A12EE7">
              <w:rPr>
                <w:sz w:val="22"/>
                <w:szCs w:val="22"/>
              </w:rPr>
              <w:t xml:space="preserve">омпьютер </w:t>
            </w:r>
            <w:r w:rsidRPr="00A12EE7">
              <w:rPr>
                <w:sz w:val="22"/>
                <w:szCs w:val="22"/>
                <w:lang w:val="en-US"/>
              </w:rPr>
              <w:t>Intel</w:t>
            </w:r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I</w:t>
            </w:r>
            <w:r w:rsidRPr="00A12EE7">
              <w:rPr>
                <w:sz w:val="22"/>
                <w:szCs w:val="22"/>
              </w:rPr>
              <w:t>5-7400/16</w:t>
            </w:r>
            <w:r w:rsidRPr="00A12EE7">
              <w:rPr>
                <w:sz w:val="22"/>
                <w:szCs w:val="22"/>
                <w:lang w:val="en-US"/>
              </w:rPr>
              <w:t>Gb</w:t>
            </w:r>
            <w:r w:rsidRPr="00A12EE7">
              <w:rPr>
                <w:sz w:val="22"/>
                <w:szCs w:val="22"/>
              </w:rPr>
              <w:t>/1</w:t>
            </w:r>
            <w:r w:rsidRPr="00A12EE7">
              <w:rPr>
                <w:sz w:val="22"/>
                <w:szCs w:val="22"/>
                <w:lang w:val="en-US"/>
              </w:rPr>
              <w:t>Tb</w:t>
            </w:r>
            <w:r w:rsidRPr="00A12EE7">
              <w:rPr>
                <w:sz w:val="22"/>
                <w:szCs w:val="22"/>
              </w:rPr>
              <w:t xml:space="preserve">/ видеокарта </w:t>
            </w:r>
            <w:r w:rsidRPr="00A12EE7">
              <w:rPr>
                <w:sz w:val="22"/>
                <w:szCs w:val="22"/>
                <w:lang w:val="en-US"/>
              </w:rPr>
              <w:t>NVIDIA</w:t>
            </w:r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GeForce</w:t>
            </w:r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GT</w:t>
            </w:r>
            <w:r w:rsidRPr="00A12EE7">
              <w:rPr>
                <w:sz w:val="22"/>
                <w:szCs w:val="22"/>
              </w:rPr>
              <w:t xml:space="preserve"> 710/Монитор </w:t>
            </w:r>
            <w:r w:rsidRPr="00A12EE7">
              <w:rPr>
                <w:sz w:val="22"/>
                <w:szCs w:val="22"/>
                <w:lang w:val="en-US"/>
              </w:rPr>
              <w:t>DELL</w:t>
            </w:r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S</w:t>
            </w:r>
            <w:r w:rsidRPr="00A12EE7">
              <w:rPr>
                <w:sz w:val="22"/>
                <w:szCs w:val="22"/>
              </w:rPr>
              <w:t>2218</w:t>
            </w:r>
            <w:r w:rsidRPr="00A12EE7">
              <w:rPr>
                <w:sz w:val="22"/>
                <w:szCs w:val="22"/>
                <w:lang w:val="en-US"/>
              </w:rPr>
              <w:t>H</w:t>
            </w:r>
            <w:r w:rsidRPr="00A12EE7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A12EE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Switch</w:t>
            </w:r>
            <w:r w:rsidRPr="00A12EE7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A12EE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x</w:t>
            </w:r>
            <w:r w:rsidRPr="00A12EE7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12EE7">
              <w:rPr>
                <w:sz w:val="22"/>
                <w:szCs w:val="22"/>
              </w:rPr>
              <w:t>подпружинен</w:t>
            </w:r>
            <w:proofErr w:type="gramStart"/>
            <w:r w:rsidRPr="00A12EE7">
              <w:rPr>
                <w:sz w:val="22"/>
                <w:szCs w:val="22"/>
              </w:rPr>
              <w:t>.р</w:t>
            </w:r>
            <w:proofErr w:type="gramEnd"/>
            <w:r w:rsidRPr="00A12EE7">
              <w:rPr>
                <w:sz w:val="22"/>
                <w:szCs w:val="22"/>
              </w:rPr>
              <w:t>учной</w:t>
            </w:r>
            <w:proofErr w:type="spellEnd"/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MW</w:t>
            </w:r>
            <w:r w:rsidRPr="00A12EE7">
              <w:rPr>
                <w:sz w:val="22"/>
                <w:szCs w:val="22"/>
              </w:rPr>
              <w:t xml:space="preserve"> </w:t>
            </w:r>
            <w:proofErr w:type="spellStart"/>
            <w:r w:rsidRPr="00A12EE7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12EE7">
              <w:rPr>
                <w:sz w:val="22"/>
                <w:szCs w:val="22"/>
              </w:rPr>
              <w:t xml:space="preserve"> 200х200см (</w:t>
            </w:r>
            <w:r w:rsidRPr="00A12EE7">
              <w:rPr>
                <w:sz w:val="22"/>
                <w:szCs w:val="22"/>
                <w:lang w:val="en-US"/>
              </w:rPr>
              <w:t>S</w:t>
            </w:r>
            <w:r w:rsidRPr="00A12EE7">
              <w:rPr>
                <w:sz w:val="22"/>
                <w:szCs w:val="22"/>
              </w:rPr>
              <w:t>/</w:t>
            </w:r>
            <w:r w:rsidRPr="00A12EE7">
              <w:rPr>
                <w:sz w:val="22"/>
                <w:szCs w:val="22"/>
                <w:lang w:val="en-US"/>
              </w:rPr>
              <w:t>N</w:t>
            </w:r>
            <w:r w:rsidRPr="00A12EE7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6215CF" w:rsidRPr="00A12EE7" w:rsidRDefault="006215CF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A12EE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6215CF" w:rsidRPr="007E6725" w:rsidRDefault="006215CF" w:rsidP="006215CF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6215CF" w:rsidRPr="007E6725" w:rsidRDefault="006215CF" w:rsidP="006215C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6215CF" w:rsidRPr="007E6725" w:rsidRDefault="006215CF" w:rsidP="006215CF">
      <w:bookmarkStart w:id="15" w:name="_Hlk71636079"/>
    </w:p>
    <w:p w:rsidR="006215CF" w:rsidRPr="007E6725" w:rsidRDefault="006215CF" w:rsidP="006215C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6215CF" w:rsidRPr="007E6725" w:rsidRDefault="006215CF" w:rsidP="006215C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6215CF" w:rsidRPr="007E6725" w:rsidRDefault="006215CF" w:rsidP="006215C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6215CF" w:rsidRPr="007E6725" w:rsidRDefault="006215CF" w:rsidP="006215C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6215CF" w:rsidRPr="007E6725" w:rsidRDefault="006215CF" w:rsidP="006215C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6215CF" w:rsidRPr="007E6725" w:rsidRDefault="006215CF" w:rsidP="006215C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6215CF" w:rsidRPr="007E6725" w:rsidRDefault="006215CF" w:rsidP="006215C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6215CF" w:rsidRPr="007E6725" w:rsidRDefault="006215CF" w:rsidP="006215C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6215CF" w:rsidRPr="007E6725" w:rsidRDefault="006215CF" w:rsidP="006215C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6215CF" w:rsidRPr="007E6725" w:rsidRDefault="006215CF" w:rsidP="006215C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6215CF" w:rsidRPr="007E6725" w:rsidRDefault="006215CF" w:rsidP="006215CF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6215CF" w:rsidRPr="007E6725" w:rsidRDefault="006215CF" w:rsidP="006215C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6215CF" w:rsidRPr="007E6725" w:rsidRDefault="006215CF" w:rsidP="006215C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6215CF" w:rsidRPr="007E6725" w:rsidRDefault="006215CF" w:rsidP="006215CF"/>
    <w:p w:rsidR="006215CF" w:rsidRPr="007E6725" w:rsidRDefault="006215CF" w:rsidP="006215CF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6215CF" w:rsidRPr="007E6725" w:rsidRDefault="006215CF" w:rsidP="006215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6215CF" w:rsidRPr="007E6725" w:rsidRDefault="006215CF" w:rsidP="006215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6215CF" w:rsidRPr="007E6725" w:rsidRDefault="006215CF" w:rsidP="006215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6215CF" w:rsidRPr="007E6725" w:rsidRDefault="006215CF" w:rsidP="006215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6215CF" w:rsidRPr="007E6725" w:rsidRDefault="006215CF" w:rsidP="006215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6215CF" w:rsidRPr="007E6725" w:rsidRDefault="006215CF" w:rsidP="006215CF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6215CF" w:rsidRPr="007E6725" w:rsidRDefault="006215CF" w:rsidP="006215C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6215CF" w:rsidRPr="007E6725" w:rsidRDefault="006215CF" w:rsidP="006215C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6215CF" w:rsidRPr="007E6725" w:rsidRDefault="006215CF" w:rsidP="006215CF"/>
    <w:p w:rsidR="006215CF" w:rsidRPr="00853C95" w:rsidRDefault="006215CF" w:rsidP="006215C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6215CF" w:rsidRPr="007E6725" w:rsidRDefault="006215CF" w:rsidP="006215CF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понятия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экономики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Региональная экономика в системе наук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 xml:space="preserve">Основные этапы становления и развития </w:t>
            </w:r>
            <w:proofErr w:type="gramStart"/>
            <w:r w:rsidRPr="00A12EE7">
              <w:rPr>
                <w:sz w:val="23"/>
                <w:szCs w:val="23"/>
              </w:rPr>
              <w:t>отечественной</w:t>
            </w:r>
            <w:proofErr w:type="gramEnd"/>
            <w:r w:rsidRPr="00A12EE7">
              <w:rPr>
                <w:sz w:val="23"/>
                <w:szCs w:val="23"/>
              </w:rPr>
              <w:t xml:space="preserve"> региональной экономики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Современные концепции и задачи региональной экономики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Понятие о региональной экономической подсистеме: содержание и структура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 xml:space="preserve">Система экономических законов </w:t>
            </w:r>
            <w:proofErr w:type="gramStart"/>
            <w:r w:rsidRPr="00A12EE7">
              <w:rPr>
                <w:sz w:val="23"/>
                <w:szCs w:val="23"/>
              </w:rPr>
              <w:t>регионального</w:t>
            </w:r>
            <w:proofErr w:type="gramEnd"/>
            <w:r w:rsidRPr="00A12EE7">
              <w:rPr>
                <w:sz w:val="23"/>
                <w:szCs w:val="23"/>
              </w:rPr>
              <w:t xml:space="preserve"> развития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Устойчивое развитие региона: содержание и система показателей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Понятие о системе потенциалов развития региона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Методологические подходы к оценке конкурентоспособности региона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Экономическое районирование как метод организации хозяйства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Соотношение административно-территориального деления страны и экономического районирования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Региональное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пространство</w:t>
            </w:r>
            <w:proofErr w:type="spellEnd"/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районов</w:t>
            </w:r>
            <w:proofErr w:type="spellEnd"/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 xml:space="preserve">Понятие о системе </w:t>
            </w:r>
            <w:proofErr w:type="gramStart"/>
            <w:r w:rsidRPr="00A12EE7">
              <w:rPr>
                <w:sz w:val="23"/>
                <w:szCs w:val="23"/>
              </w:rPr>
              <w:t>региональных</w:t>
            </w:r>
            <w:proofErr w:type="gramEnd"/>
            <w:r w:rsidRPr="00A12EE7">
              <w:rPr>
                <w:sz w:val="23"/>
                <w:szCs w:val="23"/>
              </w:rPr>
              <w:t xml:space="preserve"> рынков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Характеристика основных видов региональных рынков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 xml:space="preserve">Сущность и состав </w:t>
            </w:r>
            <w:proofErr w:type="gramStart"/>
            <w:r w:rsidRPr="00A12EE7">
              <w:rPr>
                <w:sz w:val="23"/>
                <w:szCs w:val="23"/>
              </w:rPr>
              <w:t>региональных</w:t>
            </w:r>
            <w:proofErr w:type="gramEnd"/>
            <w:r w:rsidRPr="00A12EE7">
              <w:rPr>
                <w:sz w:val="23"/>
                <w:szCs w:val="23"/>
              </w:rPr>
              <w:t xml:space="preserve"> финансов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Сущность и институциональные основы финансово-бюджетной системы региона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Выравнивание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сбалансированности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бюджетной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 xml:space="preserve">Налоги как основа формирования </w:t>
            </w:r>
            <w:proofErr w:type="gramStart"/>
            <w:r w:rsidRPr="00A12EE7">
              <w:rPr>
                <w:sz w:val="23"/>
                <w:szCs w:val="23"/>
              </w:rPr>
              <w:t>региональных</w:t>
            </w:r>
            <w:proofErr w:type="gramEnd"/>
            <w:r w:rsidRPr="00A12EE7">
              <w:rPr>
                <w:sz w:val="23"/>
                <w:szCs w:val="23"/>
              </w:rPr>
              <w:t xml:space="preserve"> финансов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Принципиальные подходы к проведению диагностики развития региона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Основные направления диагностики развития региона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 xml:space="preserve">Концептуальные подходы к формированию системы </w:t>
            </w:r>
            <w:proofErr w:type="gramStart"/>
            <w:r w:rsidRPr="00A12EE7">
              <w:rPr>
                <w:sz w:val="23"/>
                <w:szCs w:val="23"/>
              </w:rPr>
              <w:t>государственного</w:t>
            </w:r>
            <w:proofErr w:type="gramEnd"/>
            <w:r w:rsidRPr="00A12EE7">
              <w:rPr>
                <w:sz w:val="23"/>
                <w:szCs w:val="23"/>
              </w:rPr>
              <w:t xml:space="preserve"> управления региональным развитием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Основные элементы системы управления развитием региона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Стратегирование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</w:t>
            </w:r>
          </w:p>
        </w:tc>
      </w:tr>
    </w:tbl>
    <w:p w:rsidR="006215CF" w:rsidRDefault="006215CF" w:rsidP="006215CF">
      <w:pPr>
        <w:pStyle w:val="Default"/>
        <w:spacing w:after="30"/>
        <w:jc w:val="both"/>
        <w:rPr>
          <w:sz w:val="23"/>
          <w:szCs w:val="23"/>
        </w:rPr>
      </w:pPr>
    </w:p>
    <w:p w:rsidR="006215CF" w:rsidRPr="00853C95" w:rsidRDefault="006215CF" w:rsidP="006215C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6215CF" w:rsidRPr="007E6725" w:rsidRDefault="006215CF" w:rsidP="006215CF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Влияние сферы туризма на экономику страны (страна по выбору студента)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 xml:space="preserve">Роль транспорта в экономическом </w:t>
            </w:r>
            <w:proofErr w:type="gramStart"/>
            <w:r w:rsidRPr="00A12EE7">
              <w:rPr>
                <w:sz w:val="23"/>
                <w:szCs w:val="23"/>
              </w:rPr>
              <w:t>развитии</w:t>
            </w:r>
            <w:proofErr w:type="gramEnd"/>
            <w:r w:rsidRPr="00A12EE7">
              <w:rPr>
                <w:sz w:val="23"/>
                <w:szCs w:val="23"/>
              </w:rPr>
              <w:t xml:space="preserve"> регионов страны (страна по выбору студента)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Эколого-экономические проблемы развития регионов (страна по выбору студента)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 xml:space="preserve">Роль человеческого капитала в социально-экономическом </w:t>
            </w:r>
            <w:proofErr w:type="gramStart"/>
            <w:r w:rsidRPr="00A12EE7">
              <w:rPr>
                <w:sz w:val="23"/>
                <w:szCs w:val="23"/>
              </w:rPr>
              <w:t>развитии</w:t>
            </w:r>
            <w:proofErr w:type="gramEnd"/>
            <w:r w:rsidRPr="00A12EE7">
              <w:rPr>
                <w:sz w:val="23"/>
                <w:szCs w:val="23"/>
              </w:rPr>
              <w:t xml:space="preserve"> региона (страна по выбору студента)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Региональная инвестиционная политика за рубежом (страна по выбору студента)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Инновационное развитие региона (страна по выбору студента)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Проблемы и перспективы развития аграрных регионов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Особенности размещения промышленности на территории регионов (регион и отрасль – по выбору студента)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Влияние международных транспортных коридоров на экономику регионов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Внешнеэкономические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связи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</w:t>
            </w:r>
            <w:proofErr w:type="spellEnd"/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прибрежных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регионов</w:t>
            </w:r>
            <w:proofErr w:type="spellEnd"/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Креативные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города</w:t>
            </w:r>
            <w:proofErr w:type="spellEnd"/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Современное состояние экономики региона и перспективы ее развития (регион по выбору студента)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Территориальная организация отрасли промышленности страны (отрасль и страна по выбору студента)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Промышленные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европейских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Особые экономические зоны в экономике страны (страна по выбору студента)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Тенденции и проблемы развития экономики столичного региона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Морская экономика страны (страна по выбору студента)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Внешнеэкономическая деятельность регионов страны (страна по выбору студента)</w:t>
            </w:r>
          </w:p>
        </w:tc>
      </w:tr>
      <w:tr w:rsidR="006215CF" w:rsidTr="00FB6E14">
        <w:tc>
          <w:tcPr>
            <w:tcW w:w="562" w:type="dxa"/>
          </w:tcPr>
          <w:p w:rsidR="006215CF" w:rsidRPr="009E6058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6215CF" w:rsidRPr="00A12EE7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Роль мигрантов в экономике страны (страна по выбору студента)</w:t>
            </w:r>
          </w:p>
        </w:tc>
      </w:tr>
    </w:tbl>
    <w:p w:rsidR="006215CF" w:rsidRDefault="006215CF" w:rsidP="006215CF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215CF" w:rsidRPr="00853C95" w:rsidRDefault="006215CF" w:rsidP="006215C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6215CF" w:rsidRPr="00A12EE7" w:rsidRDefault="006215CF" w:rsidP="006215CF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215CF" w:rsidRPr="00A12EE7" w:rsidTr="00FB6E14">
        <w:tc>
          <w:tcPr>
            <w:tcW w:w="2336" w:type="dxa"/>
          </w:tcPr>
          <w:p w:rsidR="006215CF" w:rsidRPr="00A12EE7" w:rsidRDefault="006215CF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EE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6215CF" w:rsidRPr="00A12EE7" w:rsidRDefault="006215CF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EE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6215CF" w:rsidRPr="00A12EE7" w:rsidRDefault="006215CF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EE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6215CF" w:rsidRPr="00A12EE7" w:rsidRDefault="006215CF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EE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215CF" w:rsidRPr="00A12EE7" w:rsidTr="00FB6E14">
        <w:tc>
          <w:tcPr>
            <w:tcW w:w="2336" w:type="dxa"/>
          </w:tcPr>
          <w:p w:rsidR="006215CF" w:rsidRPr="00A12EE7" w:rsidRDefault="006215CF" w:rsidP="00FB6E14">
            <w:pPr>
              <w:jc w:val="center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6215CF" w:rsidRPr="00A12EE7" w:rsidRDefault="006215CF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12E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6215CF" w:rsidRPr="00A12EE7" w:rsidRDefault="006215CF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6215CF" w:rsidRPr="00A12EE7" w:rsidRDefault="006215CF" w:rsidP="00FB6E14">
            <w:pPr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  <w:tr w:rsidR="006215CF" w:rsidRPr="00A12EE7" w:rsidTr="00FB6E14">
        <w:tc>
          <w:tcPr>
            <w:tcW w:w="2336" w:type="dxa"/>
          </w:tcPr>
          <w:p w:rsidR="006215CF" w:rsidRPr="00A12EE7" w:rsidRDefault="006215CF" w:rsidP="00FB6E14">
            <w:pPr>
              <w:jc w:val="center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6215CF" w:rsidRPr="00A12EE7" w:rsidRDefault="006215CF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6215CF" w:rsidRPr="00A12EE7" w:rsidRDefault="006215CF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6215CF" w:rsidRPr="00A12EE7" w:rsidRDefault="006215CF" w:rsidP="00FB6E14">
            <w:pPr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  <w:lang w:val="en-US"/>
              </w:rPr>
              <w:t>7-11</w:t>
            </w:r>
          </w:p>
        </w:tc>
      </w:tr>
      <w:tr w:rsidR="006215CF" w:rsidRPr="00A12EE7" w:rsidTr="00FB6E14">
        <w:tc>
          <w:tcPr>
            <w:tcW w:w="2336" w:type="dxa"/>
          </w:tcPr>
          <w:p w:rsidR="006215CF" w:rsidRPr="00A12EE7" w:rsidRDefault="006215CF" w:rsidP="00FB6E14">
            <w:pPr>
              <w:jc w:val="center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6215CF" w:rsidRPr="00A12EE7" w:rsidRDefault="006215CF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12E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6215CF" w:rsidRPr="00A12EE7" w:rsidRDefault="006215CF" w:rsidP="00FB6E14">
            <w:pPr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6215CF" w:rsidRPr="00A12EE7" w:rsidRDefault="006215CF" w:rsidP="00FB6E14">
            <w:pPr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6215CF" w:rsidRPr="00A12EE7" w:rsidRDefault="006215CF" w:rsidP="006215C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5CF" w:rsidRPr="00A12EE7" w:rsidRDefault="006215CF" w:rsidP="006215C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12EE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6215CF" w:rsidRDefault="006215CF" w:rsidP="006215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215CF" w:rsidTr="00FB6E14">
        <w:tc>
          <w:tcPr>
            <w:tcW w:w="562" w:type="dxa"/>
          </w:tcPr>
          <w:p w:rsidR="006215CF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215CF" w:rsidRDefault="006215CF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215CF" w:rsidRPr="00A12EE7" w:rsidRDefault="006215CF" w:rsidP="006215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15CF" w:rsidRPr="00A12EE7" w:rsidRDefault="006215CF" w:rsidP="006215C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12EE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12EE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6215CF" w:rsidRPr="00A12EE7" w:rsidRDefault="006215CF" w:rsidP="006215C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6215CF" w:rsidRPr="00A12EE7" w:rsidTr="00FB6E14">
        <w:tc>
          <w:tcPr>
            <w:tcW w:w="2500" w:type="pct"/>
          </w:tcPr>
          <w:p w:rsidR="006215CF" w:rsidRPr="00A12EE7" w:rsidRDefault="006215CF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EE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6215CF" w:rsidRPr="00A12EE7" w:rsidRDefault="006215CF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EE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215CF" w:rsidRPr="00A12EE7" w:rsidTr="00FB6E14">
        <w:tc>
          <w:tcPr>
            <w:tcW w:w="2500" w:type="pct"/>
          </w:tcPr>
          <w:p w:rsidR="006215CF" w:rsidRPr="00A12EE7" w:rsidRDefault="006215CF" w:rsidP="00FB6E14">
            <w:pPr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6215CF" w:rsidRPr="00A12EE7" w:rsidRDefault="006215CF" w:rsidP="00FB6E14">
            <w:pPr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6215CF" w:rsidRPr="00A12EE7" w:rsidTr="00FB6E14">
        <w:tc>
          <w:tcPr>
            <w:tcW w:w="2500" w:type="pct"/>
          </w:tcPr>
          <w:p w:rsidR="006215CF" w:rsidRPr="00A12EE7" w:rsidRDefault="006215CF" w:rsidP="00FB6E14">
            <w:pPr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6215CF" w:rsidRPr="00A12EE7" w:rsidRDefault="006215CF" w:rsidP="00FB6E14">
            <w:pPr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6215CF" w:rsidRPr="00A12EE7" w:rsidTr="00FB6E14">
        <w:tc>
          <w:tcPr>
            <w:tcW w:w="2500" w:type="pct"/>
          </w:tcPr>
          <w:p w:rsidR="006215CF" w:rsidRPr="00A12EE7" w:rsidRDefault="006215CF" w:rsidP="00FB6E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12EE7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6215CF" w:rsidRPr="00A12EE7" w:rsidRDefault="006215CF" w:rsidP="00FB6E14">
            <w:pPr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6215CF" w:rsidRPr="00A12EE7" w:rsidTr="00FB6E14">
        <w:tc>
          <w:tcPr>
            <w:tcW w:w="2500" w:type="pct"/>
          </w:tcPr>
          <w:p w:rsidR="006215CF" w:rsidRPr="00A12EE7" w:rsidRDefault="006215CF" w:rsidP="00FB6E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A12E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6215CF" w:rsidRPr="00A12EE7" w:rsidRDefault="006215CF" w:rsidP="00FB6E14">
            <w:pPr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6215CF" w:rsidRPr="00A12EE7" w:rsidRDefault="006215CF" w:rsidP="006215C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5CF" w:rsidRPr="00853C95" w:rsidRDefault="006215CF" w:rsidP="006215C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6215CF" w:rsidRPr="00142518" w:rsidRDefault="006215CF" w:rsidP="006215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CF" w:rsidRPr="00142518" w:rsidRDefault="006215CF" w:rsidP="006215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6215CF" w:rsidRPr="00142518" w:rsidRDefault="006215CF" w:rsidP="00621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215CF" w:rsidRPr="00142518" w:rsidRDefault="006215CF" w:rsidP="006215C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6215CF" w:rsidRPr="00142518" w:rsidRDefault="006215CF" w:rsidP="006215C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6215CF" w:rsidRPr="00142518" w:rsidTr="00FB6E14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15CF" w:rsidRPr="00142518" w:rsidRDefault="006215CF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15CF" w:rsidRPr="00142518" w:rsidRDefault="006215CF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6215CF" w:rsidRPr="00142518" w:rsidTr="00FB6E14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15CF" w:rsidRPr="00142518" w:rsidRDefault="006215CF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15CF" w:rsidRPr="00142518" w:rsidRDefault="006215CF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6215CF" w:rsidRPr="00142518" w:rsidTr="00FB6E14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15CF" w:rsidRPr="00142518" w:rsidRDefault="006215CF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15CF" w:rsidRPr="00142518" w:rsidRDefault="006215CF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6215CF" w:rsidRPr="00142518" w:rsidTr="00FB6E14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15CF" w:rsidRPr="00142518" w:rsidRDefault="006215CF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15CF" w:rsidRPr="00142518" w:rsidRDefault="006215CF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6215CF" w:rsidRPr="00142518" w:rsidTr="00FB6E14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15CF" w:rsidRPr="00142518" w:rsidRDefault="006215CF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15CF" w:rsidRPr="00142518" w:rsidRDefault="006215CF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15CF" w:rsidRDefault="006215CF" w:rsidP="006215CF">
      <w:pPr>
        <w:rPr>
          <w:rFonts w:ascii="Times New Roman" w:hAnsi="Times New Roman" w:cs="Times New Roman"/>
          <w:b/>
          <w:sz w:val="28"/>
          <w:szCs w:val="28"/>
        </w:rPr>
      </w:pPr>
    </w:p>
    <w:p w:rsidR="006215CF" w:rsidRPr="00142518" w:rsidRDefault="006215CF" w:rsidP="006215CF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6215CF" w:rsidRPr="00142518" w:rsidTr="00FB6E14">
        <w:trPr>
          <w:trHeight w:val="521"/>
        </w:trPr>
        <w:tc>
          <w:tcPr>
            <w:tcW w:w="903" w:type="pct"/>
          </w:tcPr>
          <w:p w:rsidR="006215CF" w:rsidRPr="00142518" w:rsidRDefault="006215CF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6215CF" w:rsidRPr="00142518" w:rsidRDefault="006215CF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6215CF" w:rsidRPr="00142518" w:rsidRDefault="006215CF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6215CF" w:rsidRPr="00142518" w:rsidTr="00FB6E14">
        <w:trPr>
          <w:trHeight w:val="522"/>
        </w:trPr>
        <w:tc>
          <w:tcPr>
            <w:tcW w:w="903" w:type="pct"/>
          </w:tcPr>
          <w:p w:rsidR="006215CF" w:rsidRPr="00142518" w:rsidRDefault="006215CF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6215CF" w:rsidRPr="00142518" w:rsidRDefault="006215CF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6215CF" w:rsidRPr="00142518" w:rsidRDefault="006215CF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6215CF" w:rsidRPr="00142518" w:rsidTr="00FB6E14">
        <w:trPr>
          <w:trHeight w:val="661"/>
        </w:trPr>
        <w:tc>
          <w:tcPr>
            <w:tcW w:w="903" w:type="pct"/>
          </w:tcPr>
          <w:p w:rsidR="006215CF" w:rsidRPr="00142518" w:rsidRDefault="006215CF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6215CF" w:rsidRPr="00142518" w:rsidRDefault="006215CF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6215CF" w:rsidRPr="00142518" w:rsidRDefault="006215CF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6215CF" w:rsidRPr="00CA0A1D" w:rsidTr="00FB6E14">
        <w:trPr>
          <w:trHeight w:val="800"/>
        </w:trPr>
        <w:tc>
          <w:tcPr>
            <w:tcW w:w="903" w:type="pct"/>
          </w:tcPr>
          <w:p w:rsidR="006215CF" w:rsidRPr="00142518" w:rsidRDefault="006215CF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6215CF" w:rsidRPr="00142518" w:rsidRDefault="006215CF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6215CF" w:rsidRPr="00CA0A1D" w:rsidRDefault="006215CF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6215CF" w:rsidRPr="0018274C" w:rsidRDefault="006215CF" w:rsidP="006215C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6215CF" w:rsidRPr="007E6725" w:rsidRDefault="006215CF" w:rsidP="006215C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6215CF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885" w:rsidRDefault="00BA4885" w:rsidP="00315CA6">
      <w:pPr>
        <w:spacing w:after="0" w:line="240" w:lineRule="auto"/>
      </w:pPr>
      <w:r>
        <w:separator/>
      </w:r>
    </w:p>
  </w:endnote>
  <w:endnote w:type="continuationSeparator" w:id="0">
    <w:p w:rsidR="00BA4885" w:rsidRDefault="00BA488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0637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139D9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885" w:rsidRDefault="00BA4885" w:rsidP="00315CA6">
      <w:pPr>
        <w:spacing w:after="0" w:line="240" w:lineRule="auto"/>
      </w:pPr>
      <w:r>
        <w:separator/>
      </w:r>
    </w:p>
  </w:footnote>
  <w:footnote w:type="continuationSeparator" w:id="0">
    <w:p w:rsidR="00BA4885" w:rsidRDefault="00BA488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06373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2E8E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15CF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9D9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66AD"/>
    <w:rsid w:val="00B4774E"/>
    <w:rsid w:val="00B50FCD"/>
    <w:rsid w:val="00B53060"/>
    <w:rsid w:val="00B8237E"/>
    <w:rsid w:val="00BA4885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2B3C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37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69046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0%D0%B5%D0%B3%D0%B8%D0%BE%D0%BD%D0%B0%D0%BB%D1%8C%D0%BD%D0%B0%D1%8F%20%D1%8D%D0%BA%D0%BE%D0%BD%D0%BE%D0%BC%D0%B8%D0%BA%D0%B0_20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book.ru/books/932821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s/94005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CEF91B-AEAB-4C15-8B44-B2917FC1D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3946</Words>
  <Characters>22494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