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переговорного процесса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C196F" w:rsidRDefault="009C196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51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513B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AA513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A513B">
              <w:rPr>
                <w:rFonts w:ascii="Times New Roman" w:hAnsi="Times New Roman" w:cs="Times New Roman"/>
                <w:sz w:val="20"/>
                <w:szCs w:val="20"/>
              </w:rPr>
              <w:t>, Синова Ирина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C196F" w:rsidRDefault="009C196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1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3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3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3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10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10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10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11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11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13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14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D75436" w:rsidRDefault="001E44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1A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1AA5">
              <w:rPr>
                <w:noProof/>
                <w:webHidden/>
              </w:rPr>
            </w:r>
            <w:r w:rsidR="00F11AA5">
              <w:rPr>
                <w:noProof/>
                <w:webHidden/>
              </w:rPr>
              <w:fldChar w:fldCharType="separate"/>
            </w:r>
            <w:r w:rsidR="002F08E5">
              <w:rPr>
                <w:noProof/>
                <w:webHidden/>
              </w:rPr>
              <w:t>15</w:t>
            </w:r>
            <w:r w:rsidR="00F11AA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1AA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о видах, методах, стратегиях, тактиках и национальных особенностях переговоров, а также получение практических навыков по их подготовке и проведению.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Теория и практика переговорного процесса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513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51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51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51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51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51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513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513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51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513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 xml:space="preserve">ПК-6 - Способен анализировать и давать оценку регулированию глобальных проблем, в том </w:t>
            </w:r>
            <w:proofErr w:type="gramStart"/>
            <w:r w:rsidRPr="00AA513B">
              <w:rPr>
                <w:rFonts w:ascii="Times New Roman" w:hAnsi="Times New Roman" w:cs="Times New Roman"/>
              </w:rPr>
              <w:t>числе</w:t>
            </w:r>
            <w:proofErr w:type="gramEnd"/>
            <w:r w:rsidRPr="00AA513B">
              <w:rPr>
                <w:rFonts w:ascii="Times New Roman" w:hAnsi="Times New Roman" w:cs="Times New Roman"/>
              </w:rPr>
              <w:t xml:space="preserve">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513B">
              <w:rPr>
                <w:rFonts w:ascii="Times New Roman" w:hAnsi="Times New Roman" w:cs="Times New Roman"/>
                <w:lang w:bidi="ru-RU"/>
              </w:rPr>
              <w:t>ПК-6.1 - Демонстрирует понимание механизма и основных методов урегулирования международных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513B">
              <w:rPr>
                <w:rFonts w:ascii="Times New Roman" w:hAnsi="Times New Roman" w:cs="Times New Roman"/>
              </w:rPr>
              <w:t>основные виды, методы, стратегии и тактики переговоров, проводимые с целью регулирования глобальных проблем, в том числе международных конфликтов.</w:t>
            </w:r>
            <w:r w:rsidRPr="00AA51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513B">
              <w:rPr>
                <w:rFonts w:ascii="Times New Roman" w:hAnsi="Times New Roman" w:cs="Times New Roman"/>
              </w:rPr>
              <w:t>выбирать и применять необходимые теоретические знания для решения глобальных проблем и снижения напряженности в международных отношениях</w:t>
            </w:r>
            <w:proofErr w:type="gramStart"/>
            <w:r w:rsidR="00FD518F" w:rsidRPr="00AA513B">
              <w:rPr>
                <w:rFonts w:ascii="Times New Roman" w:hAnsi="Times New Roman" w:cs="Times New Roman"/>
              </w:rPr>
              <w:t>.</w:t>
            </w:r>
            <w:r w:rsidRPr="00AA513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A51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51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513B">
              <w:rPr>
                <w:rFonts w:ascii="Times New Roman" w:hAnsi="Times New Roman" w:cs="Times New Roman"/>
              </w:rPr>
              <w:t>разнообразными формами, методами и практиками, способствующими снижению конфликтности и напряженности на глобальном, региональном и локальном уровне</w:t>
            </w:r>
            <w:proofErr w:type="gramStart"/>
            <w:r w:rsidR="00FD518F" w:rsidRPr="00AA513B">
              <w:rPr>
                <w:rFonts w:ascii="Times New Roman" w:hAnsi="Times New Roman" w:cs="Times New Roman"/>
              </w:rPr>
              <w:t>.</w:t>
            </w:r>
            <w:r w:rsidRPr="00AA513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A51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МЕЖДУНАРОДНЫХ ПЕРЕГОВОРОВ.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Теоретико-методологические подходы к исследованию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переговоры как предмет исследования. Определение международных переговоров. Типология международных переговоров. Новая информационная парадигма международных переговоров. Основные научные модели переговорного процесса: метод торга, теория игр, медиация. Три модели переговорного торга: жесткая, мягкая и смешанная. Основные модели теории игр: партнерская, полемическая и рациональная. Переговоры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острого конфликта: медиативная модель. Факторы, обуславливающие возрастание роли международных переговоров: - демографические перемены; - состояние природных ресурсов и природной среды; - глобальная экономика и последующая глобализация мирового производства и мирового рынка, ведущие к усилению взаимозависимости государств мира; - международные конфликты; международный терроризм, продолжение угрозы конфликта с применением оружия массового уничтожения, рост региональных конфликтов. Разработка теоретико-методологических вопросов исследования международных переговоров. Междисциплинарный подход к изучению переговоров. Суть традиционного и модернистского направлений исследования международных переговоров. Основные тенденции зарубежных исследований международных переговоров: ориентация на решение практических задач, связанных с оптимизацией переговорного процесса и подготовкой кадров; системный, комплексный подход и анализ международных переговоров; исследование организационных и процедурных аспектов ведения переговоров; изучение поведения участников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Структура, виды и функции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переговоров. Функции международных переговоров: совместное принятие решений по тем или иным международным вопросам, информационно-коммуникативная, воздействие на общественное мнение, регулятивная, функция контроля, координация действий на международной арене. Типология международных переговоров по уровню ведения переговоров, числу участников, форме проведения, степени регулярности или «</w:t>
            </w:r>
            <w:proofErr w:type="spellStart"/>
            <w:r w:rsidRPr="00352B6F">
              <w:rPr>
                <w:lang w:bidi="ru-RU"/>
              </w:rPr>
              <w:t>возобновляемости</w:t>
            </w:r>
            <w:proofErr w:type="spellEnd"/>
            <w:r w:rsidRPr="00352B6F">
              <w:rPr>
                <w:lang w:bidi="ru-RU"/>
              </w:rPr>
              <w:t>», способу ведения, по предмету обсуждения. Баланс интересов как взаимоприемлемое решение обсуждаемой в ходе переговоров проблемы. Понятие «баланс интересов» и его составляющие.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Подготовка к международным переговорам.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к переговорам: выбор стратегии и тактики. Основные стадии подготовки переговоров. Постановка задач, сбор информации. Анализ позиции противоположной стороны и составление психологического портрета партнеров. Организационные вопросы подготовки переговоров. Основные теоретические задачи по подготовке переговоров: - подготовка собственной концепции и позиции на переговорах; - прогноз и анализ возможной концепции и позиции партнеров; - оценка вероятного результата переговоров; - определение основных направлений переговорной стратегии и тактики. Два подхода к разработке переговорной концепции. Основные элементы переговорной концепции: - основные цели, реализацию которых государство-участник связывает с данными переговорами; - шкала приоритетов, строящихся на основе оценки степени приемлемости для государства-участника различных вариантов решения проблемы в ходе переговоров; - выборы того или иного варианта решения проблемы, после чего реализация данного варианта становится конкретной целью участника переговоров; - условия приемлемости данного варианта, которые в значительной степени определяют позицию государства-участника на переговорах (его предложения и реакцию на предложения партнеров). Прогноз возможной позиции партнеров: изучение выступлений ведущих политических деятелей различных стран; изучение материалов прессы, научных изданий; проведение специальных двусторонних и многосторонних встреч и консультаций. Анализ позиции партнера (ожидаемой или уже официально заявленной) на экспертном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Стратегия и тактика ведения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стратегии и тактики, определение концепции переговоров. Решение организационных вопросов: где, когда и как проводить переговоры. Самоподготовка: обретение уверенности в себе, выбор личной линии поведения. Проведение международных переговоров. Заключение договоров, соглашений, контрактов. Основные этапы проведения переговоров. Начало переговоров: обмен мнениями, первые предложения. Зона конкретных предложений. Принятие решений и завершение переговоров. Смы</w:t>
            </w:r>
            <w:proofErr w:type="gramStart"/>
            <w:r w:rsidRPr="00352B6F">
              <w:rPr>
                <w:lang w:bidi="ru-RU"/>
              </w:rPr>
              <w:t>сл стр</w:t>
            </w:r>
            <w:proofErr w:type="gramEnd"/>
            <w:r w:rsidRPr="00352B6F">
              <w:rPr>
                <w:lang w:bidi="ru-RU"/>
              </w:rPr>
              <w:t xml:space="preserve">атегии ведения переговоров: анализ проблемы, лежащей в основе переговоров, и область взаимодействия партнеров. Этапы непосредственного ведения переговоров: - взаимные уточнения концепций и позиций участников; - выдвижение аргументов в поддержку своих предложений (обсуждение, аргументация позиций); - согласование позиций и выработка договоренностей. Общая политическая дискуссия и обсуждение имплементации (выполнения) ранее достигнутых договоренностей. </w:t>
            </w:r>
            <w:proofErr w:type="gramStart"/>
            <w:r w:rsidRPr="00352B6F">
              <w:rPr>
                <w:lang w:bidi="ru-RU"/>
              </w:rPr>
              <w:t>Типология переговорных стратегий: 1) ультимативная, 2) конкурентная, 3) партнерская, 4) имитационная, 5) обструкционная, 6) смешанная, 7) неопределенная.</w:t>
            </w:r>
            <w:proofErr w:type="gramEnd"/>
            <w:r w:rsidRPr="00352B6F">
              <w:rPr>
                <w:lang w:bidi="ru-RU"/>
              </w:rPr>
              <w:t xml:space="preserve"> Р. Фишер и У. </w:t>
            </w:r>
            <w:proofErr w:type="spellStart"/>
            <w:r w:rsidRPr="00352B6F">
              <w:rPr>
                <w:lang w:bidi="ru-RU"/>
              </w:rPr>
              <w:t>Юри</w:t>
            </w:r>
            <w:proofErr w:type="spellEnd"/>
            <w:r w:rsidRPr="00352B6F">
              <w:rPr>
                <w:lang w:bidi="ru-RU"/>
              </w:rPr>
              <w:t xml:space="preserve"> о трех возможных переговорных стилях: жесткий, мягкий, принципиальный. Принципиальный подход как совместное решение проблемы с учетом интересов партнеров. Компромисс. Слагаемые успеха на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 xml:space="preserve">. Тема 2.3. Техники ведения переговоров и противодействия манипуляции Тактические приемы, используемые участниками переговоров: постепенное повышение сложности решаемых проблем; «поиск общей зоны решения»; «разделение проблемы на фрагменты»; прием «салями». Тактические приемы, характерные для многосторонних переговоров; «блоковая тактика», «пакетирование» и его варианты. Особенности ведения переговоров с партнером, позиция которого объективно сильнее. </w:t>
            </w:r>
            <w:proofErr w:type="spellStart"/>
            <w:r w:rsidRPr="00352B6F">
              <w:rPr>
                <w:lang w:bidi="ru-RU"/>
              </w:rPr>
              <w:t>Манипулятивное</w:t>
            </w:r>
            <w:proofErr w:type="spellEnd"/>
            <w:r w:rsidRPr="00352B6F">
              <w:rPr>
                <w:lang w:bidi="ru-RU"/>
              </w:rPr>
              <w:t xml:space="preserve"> воздействие и техники противостояния ему.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Техники ведения переговоров и противодействия манипуляции.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Разнообразие способов воздействия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переговоров. Понятие «манипуляция», ее отличие от «управления», «принуждения», «побуждения», «убеждения». Переговорные стили и их связь с феноменом манипуляции. Методы и принципы противодействия манипуляциям. Виды и приемы манипуляции в процессе переговоров. Типы манипуляторов.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 Психологическая и невербальная составляющая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психологического фактора при ведении переговоров. Способы оказания психологического давления на партнеров. «Азбучные истины» Д. Карнеги. Значение нестандартного мышления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ведения официальных переговоров. «Грязные» уловки и приемы, используемые в процессе переговоров: «максимальное завышение начального уровня требований», «расстановка ложных акцентов в собственной позиции»; прием «вымогательства», «постановка партнера в безвыходную ситуацию», прием «двойное толкование». Способы нейтрализации «грязных уловок» и недозволенных приемов, применяемых некоторыми участниками переговоров. Способы невербального общения. Интерпретация жестов, поз и мимики участников переговорного процесса. Значение невербальных компонентов общения в первые минуты встречи участников переговоров. Типология жестов: жесты – символы, жесты – иллюстраторы, жест</w:t>
            </w:r>
            <w:proofErr w:type="gramStart"/>
            <w:r w:rsidRPr="00352B6F">
              <w:rPr>
                <w:lang w:bidi="ru-RU"/>
              </w:rPr>
              <w:t>ы-</w:t>
            </w:r>
            <w:proofErr w:type="gramEnd"/>
            <w:r w:rsidRPr="00352B6F">
              <w:rPr>
                <w:lang w:bidi="ru-RU"/>
              </w:rPr>
              <w:t xml:space="preserve"> регуляторы. Значение рукопожатия в переговорном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. Различия в невербальном </w:t>
            </w:r>
            <w:proofErr w:type="gramStart"/>
            <w:r w:rsidRPr="00352B6F">
              <w:rPr>
                <w:lang w:bidi="ru-RU"/>
              </w:rPr>
              <w:t>поведении</w:t>
            </w:r>
            <w:proofErr w:type="gramEnd"/>
            <w:r w:rsidRPr="00352B6F">
              <w:rPr>
                <w:lang w:bidi="ru-RU"/>
              </w:rPr>
              <w:t xml:space="preserve"> переговорщиков в зависимости от культурных и национальных традиций. Расстояние, на котором разговаривают собеседники. 4 вида дистанции: </w:t>
            </w:r>
            <w:proofErr w:type="gramStart"/>
            <w:r w:rsidRPr="00352B6F">
              <w:rPr>
                <w:lang w:bidi="ru-RU"/>
              </w:rPr>
              <w:t>интимная</w:t>
            </w:r>
            <w:proofErr w:type="gramEnd"/>
            <w:r w:rsidRPr="00352B6F">
              <w:rPr>
                <w:lang w:bidi="ru-RU"/>
              </w:rPr>
              <w:t xml:space="preserve">, личная, социальная и официальная. Улыбка и взгляд собеседника как средства невербального общения. Язык жестов в Западной Европе и в арабском мире. Урегулирование конфликтов на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 xml:space="preserve">. Посредничество Причины Роль невербальных коммуникаций на международных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>. Невербальные коммуникации: «Если глаза говорят одно, а язык — другое, мудрый поверит первому». Основные правила интерпретации невербальных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Личностный стиль ведения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Личностный стиль ведения переговоров: путь к вершинам профессионального мастерства. Личностный стиль: феномен, структура, типология. Жесткие переговорщики: Маршал, Администратор, Инспектор, Мастер. Гибкие переговорщики: Политик, Энтузиаст, Хранитель и Посредник. Инициативные переговорщики: Новатор, Предприниматель, Аналитик, Критик. Этичные переговорщики: Инициатор, Наставник, Гуманист, Романтик. </w:t>
            </w:r>
            <w:proofErr w:type="spellStart"/>
            <w:r w:rsidRPr="00352B6F">
              <w:rPr>
                <w:lang w:bidi="ru-RU"/>
              </w:rPr>
              <w:t>Имиджелогия</w:t>
            </w:r>
            <w:proofErr w:type="spellEnd"/>
            <w:r w:rsidRPr="00352B6F">
              <w:rPr>
                <w:lang w:bidi="ru-RU"/>
              </w:rPr>
              <w:t xml:space="preserve"> как искусство создания образа эффективного переговорщика. Личностные стили ведущих мировых политических лидеров. Владимир Путин: «непредсказуемый оппонент». Сергей Лавров: «соперник, способный к неожиданным решениям». Барак Обама: «консервативный администратор». Дэвид </w:t>
            </w:r>
            <w:proofErr w:type="spellStart"/>
            <w:r w:rsidRPr="00352B6F">
              <w:rPr>
                <w:lang w:bidi="ru-RU"/>
              </w:rPr>
              <w:t>Кэмерон</w:t>
            </w:r>
            <w:proofErr w:type="spellEnd"/>
            <w:r w:rsidRPr="00352B6F">
              <w:rPr>
                <w:lang w:bidi="ru-RU"/>
              </w:rPr>
              <w:t>: «рациональный игрок». Ангела Меркель: «взвешенный аналитик».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 Практика международных переговоров.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Протокольные и процедурные аспекты ведения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переговоров как процесса и процедуры. Правила процедуры переговоров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 Протокольные правила. Формирование состава делегаций государств-участников переговоров: составление плана рассадки членов делегаций в зале заседаний; решение вопроса об официальных и рабочих языках в случае участия в переговорах представителей разноязычных стран; определение порядка голосования: принцип большинства, принцип единогласия и принцип консенсуса. Преимущества и недостатки порядков голосования.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Подготовка к переговорам: организационные вопросы, выбор стратегии и тактики.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Организационные вопросы подготовки переговоров. Основные теоретические задачи по подготовке переговоров: - подготовка собственной концепции и позиции на переговорах; - прогноз и анализ возможной концепции и позиции партнеров; - оценка вероятного результата переговоров; - определение основных направлений переговорной стратегии и тактики. Два подхода к разработке переговорной концепции. Основные элементы переговорной концепции: - основные цели, реализацию которых государство-участник связывает с данными переговорами; - шкала приоритетов, строящихся на основе оценки степени приемлемости для государства-участника различных вариантов решения проблемы в ходе переговоров; - выборы того или иного варианта решения проблемы, после чего реализация данного варианта становится конкретной целью участника переговоров; - условия приемлемости данного варианта, которые в значительной степени определяют позицию государства-участника на переговорах (его предложения и реакцию на предложения партнеров). Прогноз возможной позиции партнеров: изучение выступлений ведущих политических деятелей различных стран; изучение материалов прессы, научных изданий; проведение специальных двусторонних и многосторонних встреч и консультаций. Анализ позиции партнера (ожидаемой или уже официально заявленной) на экспертном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 Урегулирование конфликтов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переговорах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Посредничество. Причины возникновения конфликтов между участниками переговоров. Основные направления исследования международных конфликтов. Проблемы урегулирования локальных и региональных конфликтов путем переговоров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. Политические аспекты урегулирования конфликтов. Причины возрастания роли посредничества в переговорах в последние годы. Соотношение понятий «посредничество», «третья сторона» и «наблюдатель». Посредничество и арбитраж. Типология посредничества. Основные функции посредника в переговорном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>. Основные требования, предъявляемые к посреднику.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 Национальные и религиозные особенности ведения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социокультурных традиций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международных переговоров. Социокультурные традиции и национальный стиль ведения переговоров. Западная и восточная культура переговоров: сравнительный анализ. Русский стиль ведения переговоров: мифы и реальность. Переговоры с западными партнерами: особенности национальных стилей. Общая характеристика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культуры переговоров. Немецкий национальный стиль ведения переговоров. Французский национальный стиль ведения переговоров. Английский национальный стиль ведения переговоров. Американский национальный стиль ведения переговоров. Общая характеристика </w:t>
            </w:r>
            <w:proofErr w:type="gramStart"/>
            <w:r w:rsidRPr="00352B6F">
              <w:rPr>
                <w:lang w:bidi="ru-RU"/>
              </w:rPr>
              <w:t>восточной</w:t>
            </w:r>
            <w:proofErr w:type="gramEnd"/>
            <w:r w:rsidRPr="00352B6F">
              <w:rPr>
                <w:lang w:bidi="ru-RU"/>
              </w:rPr>
              <w:t xml:space="preserve"> культуры переговоров. Арабский национальный стиль ведения переговоров. Турецкий стиль ведения переговоров. Индийский стиль ведения переговоров. Китайский национальный стиль ведения переговоров. Японский национальный стиль ведения переговоров. Латиноамериканский стиль ведения переговоров. Восточная </w:t>
            </w:r>
            <w:proofErr w:type="spellStart"/>
            <w:r w:rsidRPr="00352B6F">
              <w:rPr>
                <w:lang w:bidi="ru-RU"/>
              </w:rPr>
              <w:t>стратагемная</w:t>
            </w:r>
            <w:proofErr w:type="spellEnd"/>
            <w:r w:rsidRPr="00352B6F">
              <w:rPr>
                <w:lang w:bidi="ru-RU"/>
              </w:rPr>
              <w:t xml:space="preserve"> модель ведения переговоров. </w:t>
            </w:r>
            <w:proofErr w:type="spellStart"/>
            <w:r w:rsidRPr="00352B6F">
              <w:rPr>
                <w:lang w:bidi="ru-RU"/>
              </w:rPr>
              <w:t>Стратагемная</w:t>
            </w:r>
            <w:proofErr w:type="spellEnd"/>
            <w:r w:rsidRPr="00352B6F">
              <w:rPr>
                <w:lang w:bidi="ru-RU"/>
              </w:rPr>
              <w:t xml:space="preserve"> модель: метод интеллектуальных ловушек. Тридцать шесть китайских стратагем: шахматный переговорный гамбит.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Особенности российского переговорного стиля.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Переговорная позиция России по ключевым международным проблемам Факторы, повлиявшие на формирование отечественного стиля ведения переговоров. Ф.М. Достоевский, Д.С. Лихачев, об особенностях русского национального характера. Положительные характеристики советского переговорного стиля: профессионализм участников, знание предмета переговоров, выполнение принятых обязательств. Отрицательные стороны: понимание компромисса как вынужденной меры, закрытость, настороженность, значительное завышение требований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переговоров, стремление к получению односторонних преимуществ. Особенности современного российского переговорного стиля. </w:t>
            </w:r>
            <w:proofErr w:type="gramStart"/>
            <w:r w:rsidRPr="00352B6F">
              <w:rPr>
                <w:lang w:bidi="ru-RU"/>
              </w:rPr>
              <w:t>Восточный переговорный стиль и его специфика: особое отношение к культурному наследию и историческим традициям; недоверие к партнерам, излишняя осторожность и осмотрительность; стремление к затягиванию переговоров с целью побольше выторговать для себя; высокий профессионализм участников переговоров и тщательная подготовка; строгое следование протокольным нормам; подчеркнутое уважение к собеседникам и гостям; высокопарный стиль общения.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Синова, Ирина Владимировна. Теория и история дипломатии : учебник / 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еждунар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отношений, 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медиалогии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, политологии и истории.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A513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BC%D0%B0%D1%82%D0%B8%D0%B8.pdf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51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Переговоры / пер. с англ. - Москва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, 2020. - 200 с. - (Серия «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Harvard</w:t>
            </w: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Review</w:t>
            </w: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: 10 лучших статей»).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513B" w:rsidRDefault="001E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https://znanium.com/catalog/document?id=368792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Митрошенков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, Олег Александрович Деловое общение: эффективные переговоры : практическое пособие / О. А. Митрошенков.2-е </w:t>
            </w: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. дан.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https://urait.ru/bcode/494467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Митрошенков</w:t>
            </w:r>
            <w:proofErr w:type="spell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, Олег Александрович Деловые переговоры : учебное пособие для вузов / О. А. Митрошенков.2-е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https://urait.ru/bcode/493376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51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513B">
              <w:rPr>
                <w:rFonts w:ascii="Times New Roman" w:hAnsi="Times New Roman" w:cs="Times New Roman"/>
                <w:sz w:val="24"/>
                <w:szCs w:val="24"/>
              </w:rPr>
              <w:t>Лашко, Сергей Иванович Международные переговоры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Южный институт менеджмента1Москва</w:t>
            </w:r>
            <w:proofErr w:type="gramStart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513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РИОР,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513B" w:rsidRDefault="001E44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http://znanium.com/catalog/document?id=379901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E44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513B" w:rsidTr="008416EB">
        <w:tc>
          <w:tcPr>
            <w:tcW w:w="7797" w:type="dxa"/>
            <w:shd w:val="clear" w:color="auto" w:fill="auto"/>
          </w:tcPr>
          <w:p w:rsidR="002C735C" w:rsidRPr="00AA51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51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51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51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513B" w:rsidTr="008416EB">
        <w:tc>
          <w:tcPr>
            <w:tcW w:w="7797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513B">
              <w:rPr>
                <w:sz w:val="22"/>
                <w:szCs w:val="22"/>
              </w:rPr>
              <w:t>комплексом</w:t>
            </w:r>
            <w:proofErr w:type="gramStart"/>
            <w:r w:rsidRPr="00AA513B">
              <w:rPr>
                <w:sz w:val="22"/>
                <w:szCs w:val="22"/>
              </w:rPr>
              <w:t>.С</w:t>
            </w:r>
            <w:proofErr w:type="gramEnd"/>
            <w:r w:rsidRPr="00AA513B">
              <w:rPr>
                <w:sz w:val="22"/>
                <w:szCs w:val="22"/>
              </w:rPr>
              <w:t>пециализированная</w:t>
            </w:r>
            <w:proofErr w:type="spellEnd"/>
            <w:r w:rsidRPr="00AA513B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AA513B">
              <w:rPr>
                <w:sz w:val="22"/>
                <w:szCs w:val="22"/>
                <w:lang w:val="en-US"/>
              </w:rPr>
              <w:t>HP</w:t>
            </w:r>
            <w:r w:rsidRPr="00AA513B">
              <w:rPr>
                <w:sz w:val="22"/>
                <w:szCs w:val="22"/>
              </w:rPr>
              <w:t xml:space="preserve"> 250 </w:t>
            </w:r>
            <w:r w:rsidRPr="00AA513B">
              <w:rPr>
                <w:sz w:val="22"/>
                <w:szCs w:val="22"/>
                <w:lang w:val="en-US"/>
              </w:rPr>
              <w:t>G</w:t>
            </w:r>
            <w:r w:rsidRPr="00AA513B">
              <w:rPr>
                <w:sz w:val="22"/>
                <w:szCs w:val="22"/>
              </w:rPr>
              <w:t>6 1</w:t>
            </w:r>
            <w:r w:rsidRPr="00AA513B">
              <w:rPr>
                <w:sz w:val="22"/>
                <w:szCs w:val="22"/>
                <w:lang w:val="en-US"/>
              </w:rPr>
              <w:t>WY</w:t>
            </w:r>
            <w:r w:rsidRPr="00AA513B">
              <w:rPr>
                <w:sz w:val="22"/>
                <w:szCs w:val="22"/>
              </w:rPr>
              <w:t>58</w:t>
            </w:r>
            <w:r w:rsidRPr="00AA513B">
              <w:rPr>
                <w:sz w:val="22"/>
                <w:szCs w:val="22"/>
                <w:lang w:val="en-US"/>
              </w:rPr>
              <w:t>EA</w:t>
            </w:r>
            <w:r w:rsidRPr="00AA513B">
              <w:rPr>
                <w:sz w:val="22"/>
                <w:szCs w:val="22"/>
              </w:rPr>
              <w:t xml:space="preserve">, Мультимедийный проектор </w:t>
            </w:r>
            <w:r w:rsidRPr="00AA513B">
              <w:rPr>
                <w:sz w:val="22"/>
                <w:szCs w:val="22"/>
                <w:lang w:val="en-US"/>
              </w:rPr>
              <w:t>LG</w:t>
            </w:r>
            <w:r w:rsidRPr="00AA513B">
              <w:rPr>
                <w:sz w:val="22"/>
                <w:szCs w:val="22"/>
              </w:rPr>
              <w:t xml:space="preserve"> </w:t>
            </w:r>
            <w:r w:rsidRPr="00AA513B">
              <w:rPr>
                <w:sz w:val="22"/>
                <w:szCs w:val="22"/>
                <w:lang w:val="en-US"/>
              </w:rPr>
              <w:t>PF</w:t>
            </w:r>
            <w:r w:rsidRPr="00AA513B">
              <w:rPr>
                <w:sz w:val="22"/>
                <w:szCs w:val="22"/>
              </w:rPr>
              <w:t>1500</w:t>
            </w:r>
            <w:r w:rsidRPr="00AA513B">
              <w:rPr>
                <w:sz w:val="22"/>
                <w:szCs w:val="22"/>
                <w:lang w:val="en-US"/>
              </w:rPr>
              <w:t>G</w:t>
            </w:r>
            <w:r w:rsidRPr="00AA51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A513B" w:rsidTr="008416EB">
        <w:tc>
          <w:tcPr>
            <w:tcW w:w="7797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513B">
              <w:rPr>
                <w:sz w:val="22"/>
                <w:szCs w:val="22"/>
              </w:rPr>
              <w:t>комплексом</w:t>
            </w:r>
            <w:proofErr w:type="gramStart"/>
            <w:r w:rsidRPr="00AA513B">
              <w:rPr>
                <w:sz w:val="22"/>
                <w:szCs w:val="22"/>
              </w:rPr>
              <w:t>.С</w:t>
            </w:r>
            <w:proofErr w:type="gramEnd"/>
            <w:r w:rsidRPr="00AA513B">
              <w:rPr>
                <w:sz w:val="22"/>
                <w:szCs w:val="22"/>
              </w:rPr>
              <w:t>пециализированная</w:t>
            </w:r>
            <w:proofErr w:type="spellEnd"/>
            <w:r w:rsidRPr="00AA513B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AA513B">
              <w:rPr>
                <w:sz w:val="22"/>
                <w:szCs w:val="22"/>
              </w:rPr>
              <w:t>посадочных</w:t>
            </w:r>
            <w:proofErr w:type="gramEnd"/>
            <w:r w:rsidRPr="00AA513B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AA513B">
              <w:rPr>
                <w:sz w:val="22"/>
                <w:szCs w:val="22"/>
                <w:lang w:val="en-US"/>
              </w:rPr>
              <w:t>Smart</w:t>
            </w:r>
            <w:r w:rsidRPr="00AA513B">
              <w:rPr>
                <w:sz w:val="22"/>
                <w:szCs w:val="22"/>
              </w:rPr>
              <w:t xml:space="preserve"> Телевизор </w:t>
            </w:r>
            <w:r w:rsidRPr="00AA513B">
              <w:rPr>
                <w:sz w:val="22"/>
                <w:szCs w:val="22"/>
                <w:lang w:val="en-US"/>
              </w:rPr>
              <w:t>LE</w:t>
            </w:r>
            <w:r w:rsidRPr="00AA513B">
              <w:rPr>
                <w:sz w:val="22"/>
                <w:szCs w:val="22"/>
              </w:rPr>
              <w:t>43</w:t>
            </w:r>
            <w:r w:rsidRPr="00AA513B">
              <w:rPr>
                <w:sz w:val="22"/>
                <w:szCs w:val="22"/>
                <w:lang w:val="en-US"/>
              </w:rPr>
              <w:t>K</w:t>
            </w:r>
            <w:r w:rsidRPr="00AA513B">
              <w:rPr>
                <w:sz w:val="22"/>
                <w:szCs w:val="22"/>
              </w:rPr>
              <w:t>6500</w:t>
            </w:r>
            <w:r w:rsidRPr="00AA513B">
              <w:rPr>
                <w:sz w:val="22"/>
                <w:szCs w:val="22"/>
                <w:lang w:val="en-US"/>
              </w:rPr>
              <w:t>U</w:t>
            </w:r>
            <w:r w:rsidRPr="00AA513B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AA513B">
              <w:rPr>
                <w:sz w:val="22"/>
                <w:szCs w:val="22"/>
                <w:lang w:val="en-US"/>
              </w:rPr>
              <w:t>HP</w:t>
            </w:r>
            <w:r w:rsidRPr="00AA513B">
              <w:rPr>
                <w:sz w:val="22"/>
                <w:szCs w:val="22"/>
              </w:rPr>
              <w:t xml:space="preserve"> 250 </w:t>
            </w:r>
            <w:r w:rsidRPr="00AA513B">
              <w:rPr>
                <w:sz w:val="22"/>
                <w:szCs w:val="22"/>
                <w:lang w:val="en-US"/>
              </w:rPr>
              <w:t>G</w:t>
            </w:r>
            <w:r w:rsidRPr="00AA513B">
              <w:rPr>
                <w:sz w:val="22"/>
                <w:szCs w:val="22"/>
              </w:rPr>
              <w:t>6 1</w:t>
            </w:r>
            <w:r w:rsidRPr="00AA513B">
              <w:rPr>
                <w:sz w:val="22"/>
                <w:szCs w:val="22"/>
                <w:lang w:val="en-US"/>
              </w:rPr>
              <w:t>WY</w:t>
            </w:r>
            <w:r w:rsidRPr="00AA513B">
              <w:rPr>
                <w:sz w:val="22"/>
                <w:szCs w:val="22"/>
              </w:rPr>
              <w:t>58</w:t>
            </w:r>
            <w:r w:rsidRPr="00AA513B">
              <w:rPr>
                <w:sz w:val="22"/>
                <w:szCs w:val="22"/>
                <w:lang w:val="en-US"/>
              </w:rPr>
              <w:t>EA</w:t>
            </w:r>
            <w:r w:rsidRPr="00AA513B">
              <w:rPr>
                <w:sz w:val="22"/>
                <w:szCs w:val="22"/>
              </w:rPr>
              <w:t xml:space="preserve">, Мультимедийный проектор </w:t>
            </w:r>
            <w:r w:rsidRPr="00AA513B">
              <w:rPr>
                <w:sz w:val="22"/>
                <w:szCs w:val="22"/>
                <w:lang w:val="en-US"/>
              </w:rPr>
              <w:t>LG</w:t>
            </w:r>
            <w:r w:rsidRPr="00AA513B">
              <w:rPr>
                <w:sz w:val="22"/>
                <w:szCs w:val="22"/>
              </w:rPr>
              <w:t xml:space="preserve"> </w:t>
            </w:r>
            <w:r w:rsidRPr="00AA513B">
              <w:rPr>
                <w:sz w:val="22"/>
                <w:szCs w:val="22"/>
                <w:lang w:val="en-US"/>
              </w:rPr>
              <w:t>PF</w:t>
            </w:r>
            <w:r w:rsidRPr="00AA513B">
              <w:rPr>
                <w:sz w:val="22"/>
                <w:szCs w:val="22"/>
              </w:rPr>
              <w:t>1500</w:t>
            </w:r>
            <w:r w:rsidRPr="00AA513B">
              <w:rPr>
                <w:sz w:val="22"/>
                <w:szCs w:val="22"/>
                <w:lang w:val="en-US"/>
              </w:rPr>
              <w:t>G</w:t>
            </w:r>
            <w:r w:rsidRPr="00AA51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A513B" w:rsidTr="008416EB">
        <w:tc>
          <w:tcPr>
            <w:tcW w:w="7797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513B">
              <w:rPr>
                <w:sz w:val="22"/>
                <w:szCs w:val="22"/>
              </w:rPr>
              <w:t>комплексом</w:t>
            </w:r>
            <w:proofErr w:type="gramStart"/>
            <w:r w:rsidRPr="00AA513B">
              <w:rPr>
                <w:sz w:val="22"/>
                <w:szCs w:val="22"/>
              </w:rPr>
              <w:t>.С</w:t>
            </w:r>
            <w:proofErr w:type="gramEnd"/>
            <w:r w:rsidRPr="00AA513B">
              <w:rPr>
                <w:sz w:val="22"/>
                <w:szCs w:val="22"/>
              </w:rPr>
              <w:t>пециализированная</w:t>
            </w:r>
            <w:proofErr w:type="spellEnd"/>
            <w:r w:rsidRPr="00AA513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A513B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AA513B">
              <w:rPr>
                <w:sz w:val="22"/>
                <w:szCs w:val="22"/>
                <w:lang w:val="en-US"/>
              </w:rPr>
              <w:t>Intel</w:t>
            </w:r>
            <w:r w:rsidRPr="00AA513B">
              <w:rPr>
                <w:sz w:val="22"/>
                <w:szCs w:val="22"/>
              </w:rPr>
              <w:t xml:space="preserve"> </w:t>
            </w:r>
            <w:proofErr w:type="spellStart"/>
            <w:r w:rsidRPr="00AA51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513B">
              <w:rPr>
                <w:sz w:val="22"/>
                <w:szCs w:val="22"/>
              </w:rPr>
              <w:t xml:space="preserve">3-2100 2.4 </w:t>
            </w:r>
            <w:proofErr w:type="spellStart"/>
            <w:r w:rsidRPr="00AA51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513B">
              <w:rPr>
                <w:sz w:val="22"/>
                <w:szCs w:val="22"/>
              </w:rPr>
              <w:t>/500/4/</w:t>
            </w:r>
            <w:r w:rsidRPr="00AA513B">
              <w:rPr>
                <w:sz w:val="22"/>
                <w:szCs w:val="22"/>
                <w:lang w:val="en-US"/>
              </w:rPr>
              <w:t>Acer</w:t>
            </w:r>
            <w:r w:rsidRPr="00AA513B">
              <w:rPr>
                <w:sz w:val="22"/>
                <w:szCs w:val="22"/>
              </w:rPr>
              <w:t xml:space="preserve"> </w:t>
            </w:r>
            <w:r w:rsidRPr="00AA513B">
              <w:rPr>
                <w:sz w:val="22"/>
                <w:szCs w:val="22"/>
                <w:lang w:val="en-US"/>
              </w:rPr>
              <w:t>V</w:t>
            </w:r>
            <w:r w:rsidRPr="00AA513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A513B">
              <w:rPr>
                <w:sz w:val="22"/>
                <w:szCs w:val="22"/>
                <w:lang w:val="en-US"/>
              </w:rPr>
              <w:t>Epson</w:t>
            </w:r>
            <w:r w:rsidRPr="00AA513B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A513B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A513B" w:rsidTr="008416EB">
        <w:tc>
          <w:tcPr>
            <w:tcW w:w="7797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A513B">
              <w:rPr>
                <w:sz w:val="22"/>
                <w:szCs w:val="22"/>
              </w:rPr>
              <w:t>комплекс</w:t>
            </w:r>
            <w:proofErr w:type="gramStart"/>
            <w:r w:rsidRPr="00AA513B">
              <w:rPr>
                <w:sz w:val="22"/>
                <w:szCs w:val="22"/>
              </w:rPr>
              <w:t>"С</w:t>
            </w:r>
            <w:proofErr w:type="gramEnd"/>
            <w:r w:rsidRPr="00AA513B">
              <w:rPr>
                <w:sz w:val="22"/>
                <w:szCs w:val="22"/>
              </w:rPr>
              <w:t>пециализированная</w:t>
            </w:r>
            <w:proofErr w:type="spellEnd"/>
            <w:r w:rsidRPr="00AA513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A513B">
              <w:rPr>
                <w:sz w:val="22"/>
                <w:szCs w:val="22"/>
              </w:rPr>
              <w:t>кресела</w:t>
            </w:r>
            <w:proofErr w:type="spellEnd"/>
            <w:r w:rsidRPr="00AA513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A513B">
              <w:rPr>
                <w:sz w:val="22"/>
                <w:szCs w:val="22"/>
              </w:rPr>
              <w:t>.К</w:t>
            </w:r>
            <w:proofErr w:type="gramEnd"/>
            <w:r w:rsidRPr="00AA513B">
              <w:rPr>
                <w:sz w:val="22"/>
                <w:szCs w:val="22"/>
              </w:rPr>
              <w:t xml:space="preserve">омпьютер </w:t>
            </w:r>
            <w:r w:rsidRPr="00AA513B">
              <w:rPr>
                <w:sz w:val="22"/>
                <w:szCs w:val="22"/>
                <w:lang w:val="en-US"/>
              </w:rPr>
              <w:t>Intel</w:t>
            </w:r>
            <w:r w:rsidRPr="00AA513B">
              <w:rPr>
                <w:sz w:val="22"/>
                <w:szCs w:val="22"/>
              </w:rPr>
              <w:t xml:space="preserve"> </w:t>
            </w:r>
            <w:proofErr w:type="spellStart"/>
            <w:r w:rsidRPr="00AA51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513B">
              <w:rPr>
                <w:sz w:val="22"/>
                <w:szCs w:val="22"/>
              </w:rPr>
              <w:t xml:space="preserve">5 4460/1Тб/8Гб/монитор </w:t>
            </w:r>
            <w:r w:rsidRPr="00AA513B">
              <w:rPr>
                <w:sz w:val="22"/>
                <w:szCs w:val="22"/>
                <w:lang w:val="en-US"/>
              </w:rPr>
              <w:t>Samsung</w:t>
            </w:r>
            <w:r w:rsidRPr="00AA513B">
              <w:rPr>
                <w:sz w:val="22"/>
                <w:szCs w:val="22"/>
              </w:rPr>
              <w:t xml:space="preserve"> 23" - 1 шт., Компьютер </w:t>
            </w:r>
            <w:r w:rsidRPr="00AA513B">
              <w:rPr>
                <w:sz w:val="22"/>
                <w:szCs w:val="22"/>
                <w:lang w:val="en-US"/>
              </w:rPr>
              <w:t>Intel</w:t>
            </w:r>
            <w:r w:rsidRPr="00AA513B">
              <w:rPr>
                <w:sz w:val="22"/>
                <w:szCs w:val="22"/>
              </w:rPr>
              <w:t xml:space="preserve"> </w:t>
            </w:r>
            <w:proofErr w:type="spellStart"/>
            <w:r w:rsidRPr="00AA51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513B">
              <w:rPr>
                <w:sz w:val="22"/>
                <w:szCs w:val="22"/>
              </w:rPr>
              <w:t xml:space="preserve">5 4460/1Тб/8Гб/ монитор </w:t>
            </w:r>
            <w:r w:rsidRPr="00AA513B">
              <w:rPr>
                <w:sz w:val="22"/>
                <w:szCs w:val="22"/>
                <w:lang w:val="en-US"/>
              </w:rPr>
              <w:t>Samsung</w:t>
            </w:r>
            <w:r w:rsidRPr="00AA513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51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513B" w:rsidTr="00AA513B">
        <w:tc>
          <w:tcPr>
            <w:tcW w:w="562" w:type="dxa"/>
          </w:tcPr>
          <w:p w:rsidR="00AA513B" w:rsidRPr="009C196F" w:rsidRDefault="00AA5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A513B" w:rsidRDefault="00AA5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51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51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513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513B" w:rsidTr="00801458">
        <w:tc>
          <w:tcPr>
            <w:tcW w:w="2336" w:type="dxa"/>
          </w:tcPr>
          <w:p w:rsidR="005D65A5" w:rsidRPr="00AA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513B" w:rsidTr="00801458">
        <w:tc>
          <w:tcPr>
            <w:tcW w:w="2336" w:type="dxa"/>
          </w:tcPr>
          <w:p w:rsidR="005D65A5" w:rsidRPr="00AA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A513B" w:rsidTr="00801458">
        <w:tc>
          <w:tcPr>
            <w:tcW w:w="2336" w:type="dxa"/>
          </w:tcPr>
          <w:p w:rsidR="005D65A5" w:rsidRPr="00AA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65A5" w:rsidRPr="00AA513B" w:rsidTr="00801458">
        <w:tc>
          <w:tcPr>
            <w:tcW w:w="2336" w:type="dxa"/>
          </w:tcPr>
          <w:p w:rsidR="005D65A5" w:rsidRPr="00AA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513B" w:rsidRDefault="007478E0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AA513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513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513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513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513B" w:rsidRPr="00AA513B" w:rsidTr="00AA513B">
        <w:tc>
          <w:tcPr>
            <w:tcW w:w="562" w:type="dxa"/>
          </w:tcPr>
          <w:p w:rsidR="00AA513B" w:rsidRPr="00AA513B" w:rsidRDefault="00AA5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A513B" w:rsidRPr="00AA513B" w:rsidRDefault="00AA5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51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513B" w:rsidRPr="00AA513B" w:rsidRDefault="00AA513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513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51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513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513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51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1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A513B" w:rsidRDefault="005C548A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A513B" w:rsidRDefault="005C548A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A513B" w:rsidRDefault="005C548A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A513B" w:rsidRDefault="005C548A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AA513B" w:rsidTr="00801458">
        <w:tc>
          <w:tcPr>
            <w:tcW w:w="2500" w:type="pct"/>
          </w:tcPr>
          <w:p w:rsidR="00B8237E" w:rsidRPr="00AA51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A51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513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A513B" w:rsidRDefault="005C548A" w:rsidP="00801458">
            <w:pPr>
              <w:rPr>
                <w:rFonts w:ascii="Times New Roman" w:hAnsi="Times New Roman" w:cs="Times New Roman"/>
              </w:rPr>
            </w:pPr>
            <w:r w:rsidRPr="00AA513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34" w:rsidRDefault="001E4434" w:rsidP="00315CA6">
      <w:pPr>
        <w:spacing w:after="0" w:line="240" w:lineRule="auto"/>
      </w:pPr>
      <w:r>
        <w:separator/>
      </w:r>
    </w:p>
  </w:endnote>
  <w:endnote w:type="continuationSeparator" w:id="0">
    <w:p w:rsidR="001E4434" w:rsidRDefault="001E44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1AA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C196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34" w:rsidRDefault="001E4434" w:rsidP="00315CA6">
      <w:pPr>
        <w:spacing w:after="0" w:line="240" w:lineRule="auto"/>
      </w:pPr>
      <w:r>
        <w:separator/>
      </w:r>
    </w:p>
  </w:footnote>
  <w:footnote w:type="continuationSeparator" w:id="0">
    <w:p w:rsidR="001E4434" w:rsidRDefault="001E44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43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08E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79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96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13B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90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AA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879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8%D1%81%D1%82%D0%BE%D1%80%D0%B8%D1%8F%20%D0%B4%D0%B8%D0%BF%D0%BB%D0%BE%D0%BC%D0%B0%D1%82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znanium.com/catalog/document?id=379901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337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467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D75C92-DDC4-4E1B-8E80-8235E7FA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4782</Words>
  <Characters>27261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