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42.03.01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Медиапродукт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B7966">
              <w:rPr>
                <w:sz w:val="20"/>
                <w:szCs w:val="20"/>
              </w:rPr>
              <w:t>к.филол</w:t>
            </w:r>
            <w:proofErr w:type="gramEnd"/>
            <w:r w:rsidRPr="008B7966">
              <w:rPr>
                <w:sz w:val="20"/>
                <w:szCs w:val="20"/>
              </w:rPr>
              <w:t>.н</w:t>
            </w:r>
            <w:proofErr w:type="spellEnd"/>
            <w:r w:rsidRPr="008B7966">
              <w:rPr>
                <w:sz w:val="20"/>
                <w:szCs w:val="20"/>
              </w:rPr>
              <w:t>, Чибисова Елена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B79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8E62E6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B796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C85C669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E96CF9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3E235C5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31697D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1E15CD3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F762745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6543BC2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5F9B417" w:rsidR="00DC42AF" w:rsidRPr="0065641B" w:rsidRDefault="008B796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B7966" w14:paraId="446CCDDC" w14:textId="77777777" w:rsidTr="008B7966">
        <w:tc>
          <w:tcPr>
            <w:tcW w:w="851" w:type="dxa"/>
          </w:tcPr>
          <w:p w14:paraId="503E2208" w14:textId="77777777" w:rsidR="007D0C0D" w:rsidRPr="008B796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B796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B796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B7966">
              <w:t>Профессионально-практическая подготовка обучающихся, закрепление теоретических знаний, полученных в период обучения, а также сбор, анализ и обобщение материалов для написания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771C872" w14:textId="77777777" w:rsidR="008B7966" w:rsidRDefault="008B796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99A8F90" w:rsidR="00C65FCC" w:rsidRPr="008B7966" w:rsidRDefault="00C65FCC" w:rsidP="008B796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B796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B7966">
        <w:t>й</w:t>
      </w:r>
      <w:r w:rsidRPr="008B7966">
        <w:t xml:space="preserve"> практики</w:t>
      </w:r>
      <w:r w:rsidR="008B7966" w:rsidRPr="008B7966">
        <w:t>.</w:t>
      </w:r>
    </w:p>
    <w:p w14:paraId="216C6277" w14:textId="77777777" w:rsidR="00C65FCC" w:rsidRPr="008B796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2185"/>
        <w:gridCol w:w="5044"/>
      </w:tblGrid>
      <w:tr w:rsidR="0065641B" w:rsidRPr="0065641B" w14:paraId="273DB8CE" w14:textId="77777777" w:rsidTr="008B796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B7966" w:rsidRDefault="006F0EAF" w:rsidP="008B7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B796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B7966" w:rsidRDefault="006F0EAF" w:rsidP="008B7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B796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B796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B796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B796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B7966">
        <w:trPr>
          <w:trHeight w:val="212"/>
        </w:trPr>
        <w:tc>
          <w:tcPr>
            <w:tcW w:w="958" w:type="pct"/>
          </w:tcPr>
          <w:p w14:paraId="05E778A0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применять методики поиска, сбора и обработки информации; осуществляет критический анализ и синтез информации, полученной из разных источников; применяет системный подход для решения поставленных задач.</w:t>
            </w:r>
          </w:p>
          <w:p w14:paraId="7208F990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методами поиска, сбора и обработки, критического анализа и синтеза информации; методикой системного подхода для решения поставленных задач, выбирает оптимальный вариант решения задачи, аргументирует свой выбор.</w:t>
            </w:r>
          </w:p>
        </w:tc>
      </w:tr>
      <w:tr w:rsidR="00996FB3" w:rsidRPr="0065641B" w14:paraId="59FA2B5D" w14:textId="77777777" w:rsidTr="008B7966">
        <w:trPr>
          <w:trHeight w:val="212"/>
        </w:trPr>
        <w:tc>
          <w:tcPr>
            <w:tcW w:w="958" w:type="pct"/>
          </w:tcPr>
          <w:p w14:paraId="684C56C5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3A9BE5F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1F9378D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40D4EB6C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проводить анализ поставленной цели и формулировать задачи, которые необходимо решить для ее достижения; анализирует альтернативные варианты для достижения намеченных результатов; использует нормативно-правовую документацию в сфере профессиональной деятельности.</w:t>
            </w:r>
          </w:p>
          <w:p w14:paraId="435867D9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94D2F7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356E0D1F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методиками разработки цели и задач профессиональной деятельности;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</w:tc>
      </w:tr>
      <w:tr w:rsidR="00996FB3" w:rsidRPr="0065641B" w14:paraId="657DB183" w14:textId="77777777" w:rsidTr="008B7966">
        <w:trPr>
          <w:trHeight w:val="212"/>
        </w:trPr>
        <w:tc>
          <w:tcPr>
            <w:tcW w:w="958" w:type="pct"/>
          </w:tcPr>
          <w:p w14:paraId="6D5E651A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95979E0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8A561B6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5BA26D10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устанавливать и поддерживать контакты, обеспечивающие успешную работу в команде; применяет основные нормы социального взаимодействия для самореализации и достижения личных и командных целей.</w:t>
            </w:r>
          </w:p>
          <w:p w14:paraId="013EF8E0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DE58BA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57FECFFB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командной работы, а также навыки успешного взаимодействия в различных сферах жизнедеятельности.</w:t>
            </w:r>
          </w:p>
        </w:tc>
      </w:tr>
      <w:tr w:rsidR="00996FB3" w:rsidRPr="0065641B" w14:paraId="007739A3" w14:textId="77777777" w:rsidTr="008B7966">
        <w:trPr>
          <w:trHeight w:val="212"/>
        </w:trPr>
        <w:tc>
          <w:tcPr>
            <w:tcW w:w="958" w:type="pct"/>
          </w:tcPr>
          <w:p w14:paraId="220FECEC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B7966">
              <w:rPr>
                <w:sz w:val="22"/>
                <w:szCs w:val="22"/>
              </w:rPr>
              <w:t>ых</w:t>
            </w:r>
            <w:proofErr w:type="spellEnd"/>
            <w:r w:rsidRPr="008B796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800D6A6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33791FF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75E8A87E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применять различные методы делового общения на русском и иностранном языках как в устной, так и в письменной форме, использовать диалог в социальной и/или профессиональной сферах.</w:t>
            </w:r>
          </w:p>
          <w:p w14:paraId="7994E733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76926D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3FDC4606" w14:textId="68E30A75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иностранном языках, использует диалог в социальной и/или профессиональной сферах.</w:t>
            </w:r>
          </w:p>
        </w:tc>
      </w:tr>
      <w:tr w:rsidR="00996FB3" w:rsidRPr="0065641B" w14:paraId="30534FE6" w14:textId="77777777" w:rsidTr="008B7966">
        <w:trPr>
          <w:trHeight w:val="212"/>
        </w:trPr>
        <w:tc>
          <w:tcPr>
            <w:tcW w:w="958" w:type="pct"/>
          </w:tcPr>
          <w:p w14:paraId="78EAD371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3BE7CDA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DC8A4AB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3561F60F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учитывать межкультурное разнообразие общества в профессиональной деятельности.</w:t>
            </w:r>
          </w:p>
          <w:p w14:paraId="0A29714C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EC2DE6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69A9C0B8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общения в мире культурного многообразия с использованием этических норм поведения.</w:t>
            </w:r>
          </w:p>
        </w:tc>
      </w:tr>
      <w:tr w:rsidR="00996FB3" w:rsidRPr="0065641B" w14:paraId="74726B76" w14:textId="77777777" w:rsidTr="008B7966">
        <w:trPr>
          <w:trHeight w:val="212"/>
        </w:trPr>
        <w:tc>
          <w:tcPr>
            <w:tcW w:w="958" w:type="pct"/>
          </w:tcPr>
          <w:p w14:paraId="072D0A77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5F73DE3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 профессионального развития</w:t>
            </w:r>
          </w:p>
        </w:tc>
        <w:tc>
          <w:tcPr>
            <w:tcW w:w="3011" w:type="pct"/>
          </w:tcPr>
          <w:p w14:paraId="590E1251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0BE19A00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планировать свое рабочее и личное время; формулирует цели личностного и профессионального развития и условия их достижения, исходя из индивидуально-личностных особенностей, поставленных жизненных целей и развития социальной ситуации.</w:t>
            </w:r>
          </w:p>
          <w:p w14:paraId="68DDAD0B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445DEF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28D4529F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управления собственным временем; технологиями приобретения, использования и обновления социокультурных и профессиональных знаний, умений и навыков; методиками саморазвития и самообразования.</w:t>
            </w:r>
          </w:p>
        </w:tc>
      </w:tr>
      <w:tr w:rsidR="00996FB3" w:rsidRPr="0065641B" w14:paraId="0EB28108" w14:textId="77777777" w:rsidTr="008B7966">
        <w:trPr>
          <w:trHeight w:val="212"/>
        </w:trPr>
        <w:tc>
          <w:tcPr>
            <w:tcW w:w="958" w:type="pct"/>
          </w:tcPr>
          <w:p w14:paraId="64917591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B582480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F7D20C3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3E5E9FA6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анализировать информацию для принятия обоснованных экономических решений, применять экономические знания при выполнении практических задач.</w:t>
            </w:r>
          </w:p>
          <w:p w14:paraId="4F1F6FBB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0E3D44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3151157F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при решении социальных и профессиональных задач, способностью контролировать экономические и финансовые риски.</w:t>
            </w:r>
          </w:p>
        </w:tc>
      </w:tr>
      <w:tr w:rsidR="00996FB3" w:rsidRPr="0065641B" w14:paraId="6F4BA04B" w14:textId="77777777" w:rsidTr="008B7966">
        <w:trPr>
          <w:trHeight w:val="212"/>
        </w:trPr>
        <w:tc>
          <w:tcPr>
            <w:tcW w:w="958" w:type="pct"/>
          </w:tcPr>
          <w:p w14:paraId="710CC5DA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20F3402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C4AF549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12B0D314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анализировать, толковать и применять правовые нормы о противодействии экстремизму, терроризму, коррупционному поведению.</w:t>
            </w:r>
          </w:p>
          <w:p w14:paraId="249E6CED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C57E96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6F962D10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противодействия проявлениям экстремизма, терроризма, коррупционному поведению в профессиональной деятельности.</w:t>
            </w:r>
          </w:p>
        </w:tc>
      </w:tr>
      <w:tr w:rsidR="00996FB3" w:rsidRPr="0065641B" w14:paraId="7EEBB9D9" w14:textId="77777777" w:rsidTr="008B7966">
        <w:trPr>
          <w:trHeight w:val="212"/>
        </w:trPr>
        <w:tc>
          <w:tcPr>
            <w:tcW w:w="958" w:type="pct"/>
          </w:tcPr>
          <w:p w14:paraId="43514339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ПК-1 - Способен участвовать в создании эффективной коммуникационной инфраструктуры организации, обеспечении внутренней и внешней коммуникации</w:t>
            </w:r>
          </w:p>
        </w:tc>
        <w:tc>
          <w:tcPr>
            <w:tcW w:w="1031" w:type="pct"/>
          </w:tcPr>
          <w:p w14:paraId="1F8CC3CA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ПК-1.2 - Владеет прочными навыками создания эффективной коммуникационной инфраструктуры коммерческой организации, как во внутренней, так и во внешней среде в различных сферах бизнеса</w:t>
            </w:r>
          </w:p>
        </w:tc>
        <w:tc>
          <w:tcPr>
            <w:tcW w:w="3011" w:type="pct"/>
          </w:tcPr>
          <w:p w14:paraId="763FED4D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0D7FA9C6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критически анализировать коммуникационную инфраструктуру коммерческой организации как во внутренней, так и во внешней среде в различных сферах бизнеса.</w:t>
            </w:r>
          </w:p>
          <w:p w14:paraId="75A0BBB6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4E2A75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7BBF8F5C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создания эффективной коммуникационной инфраструктуры коммерческой организации, как во внутренней, так и во внешней среде в различных сферах бизнеса.</w:t>
            </w:r>
          </w:p>
        </w:tc>
      </w:tr>
      <w:tr w:rsidR="00996FB3" w:rsidRPr="0065641B" w14:paraId="10A8CB0E" w14:textId="77777777" w:rsidTr="008B7966">
        <w:trPr>
          <w:trHeight w:val="212"/>
        </w:trPr>
        <w:tc>
          <w:tcPr>
            <w:tcW w:w="958" w:type="pct"/>
          </w:tcPr>
          <w:p w14:paraId="3445BCBC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lastRenderedPageBreak/>
              <w:t>ПК-4 - Способен принимать участие в планировании, подготовке и проведении коммуникационных кампаний и мероприятий</w:t>
            </w:r>
          </w:p>
        </w:tc>
        <w:tc>
          <w:tcPr>
            <w:tcW w:w="1031" w:type="pct"/>
          </w:tcPr>
          <w:p w14:paraId="7266385C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ПК-4.2 - Готовит основные документы по сопровождению коммуникационных кампаний и проектов в сфере рекламы и (или) связей с общественностью</w:t>
            </w:r>
          </w:p>
        </w:tc>
        <w:tc>
          <w:tcPr>
            <w:tcW w:w="3011" w:type="pct"/>
          </w:tcPr>
          <w:p w14:paraId="568D06E0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7B4D971D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находить и анализировать информацию для планирования, подготовки и проведении коммуникационных кампаний и проектов.</w:t>
            </w:r>
          </w:p>
          <w:p w14:paraId="6AAB2845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34DF45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5E662BBD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навыком подготовки основные документы по сопровождению коммуникационных кампаний и проектов в сфере рекламы и (или) связей с общественностью.</w:t>
            </w:r>
          </w:p>
        </w:tc>
      </w:tr>
      <w:tr w:rsidR="00996FB3" w:rsidRPr="0065641B" w14:paraId="01395D24" w14:textId="77777777" w:rsidTr="008B7966">
        <w:trPr>
          <w:trHeight w:val="212"/>
        </w:trPr>
        <w:tc>
          <w:tcPr>
            <w:tcW w:w="958" w:type="pct"/>
          </w:tcPr>
          <w:p w14:paraId="36827FF3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ПК-6 - Способен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1031" w:type="pct"/>
          </w:tcPr>
          <w:p w14:paraId="47735908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3011" w:type="pct"/>
          </w:tcPr>
          <w:p w14:paraId="2F2B53E3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2C3DE5FC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применять типовые алгоритмы проектов и кампаний в сфере рекламы и связей с общественностью в профессиональной деятельности.</w:t>
            </w:r>
          </w:p>
          <w:p w14:paraId="5DACC911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A66D2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4C37515E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реализации проектов и кампаний в сфере рекламы и связей с общественностью.</w:t>
            </w:r>
          </w:p>
        </w:tc>
      </w:tr>
      <w:tr w:rsidR="00996FB3" w:rsidRPr="0065641B" w14:paraId="27433597" w14:textId="77777777" w:rsidTr="008B7966">
        <w:trPr>
          <w:trHeight w:val="212"/>
        </w:trPr>
        <w:tc>
          <w:tcPr>
            <w:tcW w:w="958" w:type="pct"/>
          </w:tcPr>
          <w:p w14:paraId="10B6E754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ПК-2 - Способен участвовать в реализации коммуникационных продуктов, проектов</w:t>
            </w:r>
          </w:p>
        </w:tc>
        <w:tc>
          <w:tcPr>
            <w:tcW w:w="1031" w:type="pct"/>
          </w:tcPr>
          <w:p w14:paraId="53D52C4D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ПК-2.2 - Выполняет функционал линейного менеджера в рамках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</w:t>
            </w:r>
          </w:p>
        </w:tc>
        <w:tc>
          <w:tcPr>
            <w:tcW w:w="3011" w:type="pct"/>
          </w:tcPr>
          <w:p w14:paraId="34116073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19ADEF1A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определять собственные задачи в рамках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общественностью.</w:t>
            </w:r>
          </w:p>
          <w:p w14:paraId="40BA6B52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B40F71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78C1360B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работы линейного менеджера в рамках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общественностью.</w:t>
            </w:r>
          </w:p>
        </w:tc>
      </w:tr>
      <w:tr w:rsidR="00996FB3" w:rsidRPr="0065641B" w14:paraId="34DBA5FF" w14:textId="77777777" w:rsidTr="008B7966">
        <w:trPr>
          <w:trHeight w:val="212"/>
        </w:trPr>
        <w:tc>
          <w:tcPr>
            <w:tcW w:w="958" w:type="pct"/>
          </w:tcPr>
          <w:p w14:paraId="586BA36B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ПК-3 - Способен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1031" w:type="pct"/>
          </w:tcPr>
          <w:p w14:paraId="3469173D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ПК-3.2 - Владеет 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3011" w:type="pct"/>
          </w:tcPr>
          <w:p w14:paraId="3EAD510F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1A0B7462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работать с нормативно-правовой документацией и программными продуктами для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информации.</w:t>
            </w:r>
          </w:p>
          <w:p w14:paraId="447C9577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7EC31B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6C0FCA95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информации.</w:t>
            </w:r>
          </w:p>
        </w:tc>
      </w:tr>
      <w:tr w:rsidR="00996FB3" w:rsidRPr="0065641B" w14:paraId="36D78EC5" w14:textId="77777777" w:rsidTr="008B7966">
        <w:trPr>
          <w:trHeight w:val="212"/>
        </w:trPr>
        <w:tc>
          <w:tcPr>
            <w:tcW w:w="958" w:type="pct"/>
          </w:tcPr>
          <w:p w14:paraId="697C08D1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lastRenderedPageBreak/>
              <w:t>ПК-5 - Способен проводить исследования в сфере коммуникаций</w:t>
            </w:r>
          </w:p>
        </w:tc>
        <w:tc>
          <w:tcPr>
            <w:tcW w:w="1031" w:type="pct"/>
          </w:tcPr>
          <w:p w14:paraId="566B2A51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ПК-5.2 - Способен находить и анализировать необходимую информацию, применять количественные и качественные методы анализа</w:t>
            </w:r>
          </w:p>
        </w:tc>
        <w:tc>
          <w:tcPr>
            <w:tcW w:w="3011" w:type="pct"/>
          </w:tcPr>
          <w:p w14:paraId="684350F2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798546DA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определять методы количественных и качественных исследований в зависимости от целей и задач профессиональной деятельности.</w:t>
            </w:r>
          </w:p>
          <w:p w14:paraId="08FC0B77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5087DB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5478BC2B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проведения количественных и качественных исследований в зависимости от целей и задач профессиональной деятельности.</w:t>
            </w:r>
          </w:p>
        </w:tc>
      </w:tr>
      <w:tr w:rsidR="00996FB3" w:rsidRPr="0065641B" w14:paraId="3B5A7516" w14:textId="77777777" w:rsidTr="008B7966">
        <w:trPr>
          <w:trHeight w:val="212"/>
        </w:trPr>
        <w:tc>
          <w:tcPr>
            <w:tcW w:w="958" w:type="pct"/>
          </w:tcPr>
          <w:p w14:paraId="068CEA8B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ПК-7 - Способен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1031" w:type="pct"/>
          </w:tcPr>
          <w:p w14:paraId="670E9B34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ПК-7.2 - Владеет современными технологиями создания и анализа рекламного продукта</w:t>
            </w:r>
          </w:p>
        </w:tc>
        <w:tc>
          <w:tcPr>
            <w:tcW w:w="3011" w:type="pct"/>
          </w:tcPr>
          <w:p w14:paraId="36650963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5D25D93B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применять современные технологии для анализа и создания рекламного продукта.</w:t>
            </w:r>
          </w:p>
          <w:p w14:paraId="100B841A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D7A0DB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7F42A901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подготовки к выпуску, производства и распространения рекламной продукции, включая текстовые и графические, рабочие и презентационные материалы в рамках традиционных и современных средств рекламы.</w:t>
            </w:r>
          </w:p>
        </w:tc>
      </w:tr>
      <w:tr w:rsidR="00996FB3" w:rsidRPr="0065641B" w14:paraId="7A5A4430" w14:textId="77777777" w:rsidTr="008B7966">
        <w:trPr>
          <w:trHeight w:val="212"/>
        </w:trPr>
        <w:tc>
          <w:tcPr>
            <w:tcW w:w="958" w:type="pct"/>
          </w:tcPr>
          <w:p w14:paraId="184AB239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ПК-8 - Способен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1031" w:type="pct"/>
          </w:tcPr>
          <w:p w14:paraId="04A3F766" w14:textId="77777777" w:rsidR="00996FB3" w:rsidRPr="008B7966" w:rsidRDefault="00C76457" w:rsidP="008B7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3011" w:type="pct"/>
          </w:tcPr>
          <w:p w14:paraId="2156AA7F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Уметь:</w:t>
            </w:r>
          </w:p>
          <w:p w14:paraId="14D78495" w14:textId="77777777" w:rsidR="00DC0676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применять знания в области рекламы и связи с общественностью при формировании коммуникационного продукта</w:t>
            </w:r>
          </w:p>
          <w:p w14:paraId="2B0615AE" w14:textId="77777777" w:rsidR="00DC0676" w:rsidRPr="008B7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7A8DFA" w14:textId="77777777" w:rsidR="002E5704" w:rsidRPr="008B7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Владеть:</w:t>
            </w:r>
          </w:p>
          <w:p w14:paraId="2FA57A86" w14:textId="77777777" w:rsidR="00996FB3" w:rsidRPr="008B7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навыками создания коммуникационного продукта.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8B7966" w14:paraId="65314A5A" w14:textId="77777777" w:rsidTr="008B796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B796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B796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B7966" w:rsidRDefault="005D11CD" w:rsidP="008B796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B796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B796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B796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B7966" w14:paraId="1ED871D2" w14:textId="77777777" w:rsidTr="008B796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B7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B7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B796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B79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Проведение организационного собрания с целью ознакомления студентов с целями и задачами практики, программой практики.  Составление индивидуального задания на практику, оформление документов. Инструктаж по технике безопасности и правилам внутреннего распорядка.</w:t>
            </w:r>
            <w:r w:rsidRPr="008B7966">
              <w:rPr>
                <w:sz w:val="22"/>
                <w:szCs w:val="22"/>
                <w:lang w:bidi="ru-RU"/>
              </w:rPr>
              <w:br/>
              <w:t>Общее ознакомление с объектом практики.</w:t>
            </w:r>
          </w:p>
        </w:tc>
      </w:tr>
      <w:tr w:rsidR="005D11CD" w:rsidRPr="008B7966" w14:paraId="522B011F" w14:textId="77777777" w:rsidTr="008B796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6D9A6" w14:textId="77777777" w:rsidR="005D11CD" w:rsidRPr="008B7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AB04" w14:textId="77777777" w:rsidR="005D11CD" w:rsidRPr="008B7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B796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014" w14:textId="77777777" w:rsidR="005D11CD" w:rsidRPr="008B79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Прибытие на место проведения преддипломной практики. Прохождение инструктажа по технике безопасности и охране труда. Знакомство с правилами внутреннего трудового распорядка на предприятии. Выполнение задания на прохождение практики. Обработка и анализ полученной информации. Разработка предложений и рекомендаций по повышению эффективности коммуникационной деятельности организации - базы практики.  Подготовка отчета.</w:t>
            </w:r>
          </w:p>
        </w:tc>
      </w:tr>
      <w:tr w:rsidR="005D11CD" w:rsidRPr="008B7966" w14:paraId="7DBD8F38" w14:textId="77777777" w:rsidTr="008B796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E4A4" w14:textId="77777777" w:rsidR="005D11CD" w:rsidRPr="008B7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5461" w14:textId="77777777" w:rsidR="005D11CD" w:rsidRPr="008B7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B796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B6D2" w14:textId="77777777" w:rsidR="005D11CD" w:rsidRPr="008B796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B7966">
              <w:rPr>
                <w:sz w:val="22"/>
                <w:szCs w:val="22"/>
                <w:lang w:bidi="ru-RU"/>
              </w:rPr>
              <w:t>Подготовка к защите и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4"/>
        <w:gridCol w:w="3540"/>
      </w:tblGrid>
      <w:tr w:rsidR="0065641B" w:rsidRPr="0065641B" w14:paraId="3464B1F7" w14:textId="77777777" w:rsidTr="008B7966">
        <w:tc>
          <w:tcPr>
            <w:tcW w:w="3106" w:type="pct"/>
            <w:shd w:val="clear" w:color="auto" w:fill="auto"/>
          </w:tcPr>
          <w:p w14:paraId="7E1C7DCA" w14:textId="77777777" w:rsidR="00530A60" w:rsidRPr="008B7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B796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4" w:type="pct"/>
            <w:shd w:val="clear" w:color="auto" w:fill="auto"/>
          </w:tcPr>
          <w:p w14:paraId="2612A585" w14:textId="77777777" w:rsidR="00530A60" w:rsidRPr="008B7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B796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8B7966">
        <w:tc>
          <w:tcPr>
            <w:tcW w:w="3106" w:type="pct"/>
            <w:shd w:val="clear" w:color="auto" w:fill="auto"/>
          </w:tcPr>
          <w:p w14:paraId="160C119F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Кривоносов А.Д. Основы теории связей с общественностью: Учебник для вузов [Электронный ресурс] / А. Д. Кривоносов, М. А. Шишкина, О. Г. </w:t>
            </w:r>
            <w:proofErr w:type="gramStart"/>
            <w:r w:rsidRPr="008B7966">
              <w:rPr>
                <w:sz w:val="22"/>
                <w:szCs w:val="22"/>
              </w:rPr>
              <w:t>Филатова .</w:t>
            </w:r>
            <w:proofErr w:type="gramEnd"/>
            <w:r w:rsidRPr="008B7966">
              <w:rPr>
                <w:sz w:val="22"/>
                <w:szCs w:val="22"/>
              </w:rPr>
              <w:t xml:space="preserve">—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Питер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>, 2018 .— 288 с.</w:t>
            </w:r>
          </w:p>
        </w:tc>
        <w:tc>
          <w:tcPr>
            <w:tcW w:w="1894" w:type="pct"/>
            <w:shd w:val="clear" w:color="auto" w:fill="auto"/>
          </w:tcPr>
          <w:p w14:paraId="680CBFC6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8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http://ibooks.ru/reading.php?short=1&amp;productid=357977</w:t>
              </w:r>
            </w:hyperlink>
          </w:p>
        </w:tc>
      </w:tr>
      <w:tr w:rsidR="00530A60" w:rsidRPr="0065641B" w14:paraId="76F2EC1E" w14:textId="77777777" w:rsidTr="008B7966">
        <w:tc>
          <w:tcPr>
            <w:tcW w:w="3106" w:type="pct"/>
            <w:shd w:val="clear" w:color="auto" w:fill="auto"/>
          </w:tcPr>
          <w:p w14:paraId="6C2C5E23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gramStart"/>
            <w:r w:rsidRPr="008B7966">
              <w:rPr>
                <w:sz w:val="22"/>
                <w:szCs w:val="22"/>
              </w:rPr>
              <w:t>брендинг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и практикум для вузов / В. Л. Музыкант. — 2-е изд., </w:t>
            </w:r>
            <w:proofErr w:type="spellStart"/>
            <w:r w:rsidRPr="008B7966">
              <w:rPr>
                <w:sz w:val="22"/>
                <w:szCs w:val="22"/>
              </w:rPr>
              <w:t>испр</w:t>
            </w:r>
            <w:proofErr w:type="spellEnd"/>
            <w:r w:rsidRPr="008B7966">
              <w:rPr>
                <w:sz w:val="22"/>
                <w:szCs w:val="22"/>
              </w:rPr>
              <w:t xml:space="preserve">. и доп.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 xml:space="preserve">, 2025. — 475 с. — (Высшее образование). — </w:t>
            </w:r>
            <w:r w:rsidRPr="008B7966">
              <w:rPr>
                <w:sz w:val="22"/>
                <w:szCs w:val="22"/>
                <w:lang w:val="en-US"/>
              </w:rPr>
              <w:t>ISBN</w:t>
            </w:r>
            <w:r w:rsidRPr="008B7966">
              <w:rPr>
                <w:sz w:val="22"/>
                <w:szCs w:val="22"/>
              </w:rPr>
              <w:t xml:space="preserve"> 978-5-534-14309-6.</w:t>
            </w:r>
          </w:p>
        </w:tc>
        <w:tc>
          <w:tcPr>
            <w:tcW w:w="1894" w:type="pct"/>
            <w:shd w:val="clear" w:color="auto" w:fill="auto"/>
          </w:tcPr>
          <w:p w14:paraId="7D245C39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9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https://urait.ru/bcode/561316</w:t>
              </w:r>
            </w:hyperlink>
          </w:p>
        </w:tc>
      </w:tr>
      <w:tr w:rsidR="00530A60" w:rsidRPr="0065641B" w14:paraId="7B3942B6" w14:textId="77777777" w:rsidTr="008B7966">
        <w:tc>
          <w:tcPr>
            <w:tcW w:w="3106" w:type="pct"/>
            <w:shd w:val="clear" w:color="auto" w:fill="auto"/>
          </w:tcPr>
          <w:p w14:paraId="60592D03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Домнин, В. Н.  </w:t>
            </w:r>
            <w:proofErr w:type="gramStart"/>
            <w:r w:rsidRPr="008B7966">
              <w:rPr>
                <w:sz w:val="22"/>
                <w:szCs w:val="22"/>
              </w:rPr>
              <w:t>Брендинг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и практикум для вузов / В. Н. Домнин. — 2-е изд., </w:t>
            </w:r>
            <w:proofErr w:type="spellStart"/>
            <w:r w:rsidRPr="008B7966">
              <w:rPr>
                <w:sz w:val="22"/>
                <w:szCs w:val="22"/>
              </w:rPr>
              <w:t>испр</w:t>
            </w:r>
            <w:proofErr w:type="spellEnd"/>
            <w:r w:rsidRPr="008B7966">
              <w:rPr>
                <w:sz w:val="22"/>
                <w:szCs w:val="22"/>
              </w:rPr>
              <w:t xml:space="preserve">. и доп.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>, 2022. — 493 с. — (Высшее образование).</w:t>
            </w:r>
          </w:p>
        </w:tc>
        <w:tc>
          <w:tcPr>
            <w:tcW w:w="1894" w:type="pct"/>
            <w:shd w:val="clear" w:color="auto" w:fill="auto"/>
          </w:tcPr>
          <w:p w14:paraId="5820BE81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0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 xml:space="preserve">https://urait.ru/bcode/490280 </w:t>
              </w:r>
            </w:hyperlink>
          </w:p>
        </w:tc>
      </w:tr>
      <w:tr w:rsidR="00530A60" w:rsidRPr="0065641B" w14:paraId="389558E8" w14:textId="77777777" w:rsidTr="008B7966">
        <w:tc>
          <w:tcPr>
            <w:tcW w:w="3106" w:type="pct"/>
            <w:shd w:val="clear" w:color="auto" w:fill="auto"/>
          </w:tcPr>
          <w:p w14:paraId="5EC136E1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Кузнецов П.А. Копирайтинг &amp; </w:t>
            </w:r>
            <w:proofErr w:type="spellStart"/>
            <w:r w:rsidRPr="008B7966">
              <w:rPr>
                <w:sz w:val="22"/>
                <w:szCs w:val="22"/>
              </w:rPr>
              <w:t>спичрайтинг</w:t>
            </w:r>
            <w:proofErr w:type="spellEnd"/>
            <w:r w:rsidRPr="008B7966">
              <w:rPr>
                <w:sz w:val="22"/>
                <w:szCs w:val="22"/>
              </w:rPr>
              <w:t xml:space="preserve">. Эффективные рекламные и </w:t>
            </w:r>
            <w:r w:rsidRPr="008B7966">
              <w:rPr>
                <w:sz w:val="22"/>
                <w:szCs w:val="22"/>
                <w:lang w:val="en-US"/>
              </w:rPr>
              <w:t>PR</w:t>
            </w:r>
            <w:r w:rsidRPr="008B7966">
              <w:rPr>
                <w:sz w:val="22"/>
                <w:szCs w:val="22"/>
              </w:rPr>
              <w:t>-технологии [Электронный ресурс</w:t>
            </w:r>
            <w:proofErr w:type="gramStart"/>
            <w:r w:rsidRPr="008B7966">
              <w:rPr>
                <w:sz w:val="22"/>
                <w:szCs w:val="22"/>
              </w:rPr>
              <w:t>] .</w:t>
            </w:r>
            <w:proofErr w:type="gramEnd"/>
            <w:r w:rsidRPr="008B7966">
              <w:rPr>
                <w:sz w:val="22"/>
                <w:szCs w:val="22"/>
              </w:rPr>
              <w:t xml:space="preserve">—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Дашков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>, 2023. — 260 с.</w:t>
            </w:r>
          </w:p>
        </w:tc>
        <w:tc>
          <w:tcPr>
            <w:tcW w:w="1894" w:type="pct"/>
            <w:shd w:val="clear" w:color="auto" w:fill="auto"/>
          </w:tcPr>
          <w:p w14:paraId="35632BD5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1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https://znanium.ru/catalog/document?id=431607&amp;pid=513046</w:t>
              </w:r>
            </w:hyperlink>
          </w:p>
        </w:tc>
      </w:tr>
      <w:tr w:rsidR="00530A60" w:rsidRPr="0065641B" w14:paraId="6F88A213" w14:textId="77777777" w:rsidTr="008B7966">
        <w:tc>
          <w:tcPr>
            <w:tcW w:w="3106" w:type="pct"/>
            <w:shd w:val="clear" w:color="auto" w:fill="auto"/>
          </w:tcPr>
          <w:p w14:paraId="54807D8B" w14:textId="77777777" w:rsidR="00530A60" w:rsidRPr="008B7966" w:rsidRDefault="00C76457">
            <w:pPr>
              <w:rPr>
                <w:sz w:val="22"/>
                <w:szCs w:val="22"/>
              </w:rPr>
            </w:pPr>
            <w:proofErr w:type="spellStart"/>
            <w:r w:rsidRPr="008B7966">
              <w:rPr>
                <w:sz w:val="22"/>
                <w:szCs w:val="22"/>
              </w:rPr>
              <w:t>Кармалова</w:t>
            </w:r>
            <w:proofErr w:type="spellEnd"/>
            <w:r w:rsidRPr="008B7966">
              <w:rPr>
                <w:sz w:val="22"/>
                <w:szCs w:val="22"/>
              </w:rPr>
              <w:t xml:space="preserve">, Елена Юрьевна. Копирайтинг и </w:t>
            </w:r>
            <w:proofErr w:type="spellStart"/>
            <w:proofErr w:type="gramStart"/>
            <w:r w:rsidRPr="008B7966">
              <w:rPr>
                <w:sz w:val="22"/>
                <w:szCs w:val="22"/>
              </w:rPr>
              <w:t>спичрайтинг</w:t>
            </w:r>
            <w:proofErr w:type="spellEnd"/>
            <w:r w:rsidRPr="008B7966">
              <w:rPr>
                <w:sz w:val="22"/>
                <w:szCs w:val="22"/>
              </w:rPr>
              <w:t xml:space="preserve"> :</w:t>
            </w:r>
            <w:proofErr w:type="gramEnd"/>
            <w:r w:rsidRPr="008B796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B7966">
              <w:rPr>
                <w:sz w:val="22"/>
                <w:szCs w:val="22"/>
              </w:rPr>
              <w:t>Е.Ю.Кармалова</w:t>
            </w:r>
            <w:proofErr w:type="spellEnd"/>
            <w:r w:rsidRPr="008B7966">
              <w:rPr>
                <w:sz w:val="22"/>
                <w:szCs w:val="22"/>
              </w:rPr>
              <w:t xml:space="preserve">, </w:t>
            </w:r>
            <w:proofErr w:type="spellStart"/>
            <w:r w:rsidRPr="008B7966">
              <w:rPr>
                <w:sz w:val="22"/>
                <w:szCs w:val="22"/>
              </w:rPr>
              <w:t>А.Д.Кривоносов</w:t>
            </w:r>
            <w:proofErr w:type="spellEnd"/>
            <w:r w:rsidRPr="008B7966">
              <w:rPr>
                <w:sz w:val="22"/>
                <w:szCs w:val="22"/>
              </w:rPr>
              <w:t xml:space="preserve">, </w:t>
            </w:r>
            <w:proofErr w:type="spellStart"/>
            <w:r w:rsidRPr="008B7966">
              <w:rPr>
                <w:sz w:val="22"/>
                <w:szCs w:val="22"/>
              </w:rPr>
              <w:t>Е.А.Соколова</w:t>
            </w:r>
            <w:proofErr w:type="spellEnd"/>
            <w:r w:rsidRPr="008B7966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8B7966">
              <w:rPr>
                <w:sz w:val="22"/>
                <w:szCs w:val="22"/>
              </w:rPr>
              <w:t>высш</w:t>
            </w:r>
            <w:proofErr w:type="spellEnd"/>
            <w:r w:rsidRPr="008B796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8B7966">
              <w:rPr>
                <w:sz w:val="22"/>
                <w:szCs w:val="22"/>
              </w:rPr>
              <w:t>Петерб</w:t>
            </w:r>
            <w:proofErr w:type="spellEnd"/>
            <w:r w:rsidRPr="008B7966">
              <w:rPr>
                <w:sz w:val="22"/>
                <w:szCs w:val="22"/>
              </w:rPr>
              <w:t xml:space="preserve">. гос. </w:t>
            </w:r>
            <w:proofErr w:type="spellStart"/>
            <w:r w:rsidRPr="008B7966">
              <w:rPr>
                <w:sz w:val="22"/>
                <w:szCs w:val="22"/>
              </w:rPr>
              <w:t>экон</w:t>
            </w:r>
            <w:proofErr w:type="spellEnd"/>
            <w:r w:rsidRPr="008B7966">
              <w:rPr>
                <w:sz w:val="22"/>
                <w:szCs w:val="22"/>
              </w:rPr>
              <w:t xml:space="preserve">. ун-т, </w:t>
            </w:r>
            <w:proofErr w:type="spellStart"/>
            <w:r w:rsidRPr="008B7966">
              <w:rPr>
                <w:sz w:val="22"/>
                <w:szCs w:val="22"/>
              </w:rPr>
              <w:t>Гуманитар</w:t>
            </w:r>
            <w:proofErr w:type="spellEnd"/>
            <w:r w:rsidRPr="008B7966">
              <w:rPr>
                <w:sz w:val="22"/>
                <w:szCs w:val="22"/>
              </w:rPr>
              <w:t xml:space="preserve">. фак., Каф. </w:t>
            </w:r>
            <w:proofErr w:type="spellStart"/>
            <w:r w:rsidRPr="008B7966">
              <w:rPr>
                <w:sz w:val="22"/>
                <w:szCs w:val="22"/>
              </w:rPr>
              <w:t>коммуникац</w:t>
            </w:r>
            <w:proofErr w:type="spellEnd"/>
            <w:r w:rsidRPr="008B7966">
              <w:rPr>
                <w:sz w:val="22"/>
                <w:szCs w:val="22"/>
              </w:rPr>
              <w:t xml:space="preserve">. технологий и связей с общественностью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8B7966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B796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>, 2024.</w:t>
            </w:r>
          </w:p>
        </w:tc>
        <w:tc>
          <w:tcPr>
            <w:tcW w:w="1894" w:type="pct"/>
            <w:shd w:val="clear" w:color="auto" w:fill="auto"/>
          </w:tcPr>
          <w:p w14:paraId="605D1F5A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2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https://opac.unecon.ru/elibrar ... D1%82%D0%B8%D0%BD%D0%B3_24.pdf</w:t>
              </w:r>
            </w:hyperlink>
          </w:p>
        </w:tc>
      </w:tr>
      <w:tr w:rsidR="00530A60" w:rsidRPr="0065641B" w14:paraId="2BB1FA65" w14:textId="77777777" w:rsidTr="008B7966">
        <w:tc>
          <w:tcPr>
            <w:tcW w:w="3106" w:type="pct"/>
            <w:shd w:val="clear" w:color="auto" w:fill="auto"/>
          </w:tcPr>
          <w:p w14:paraId="67BE9FB2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Букреева С.В., Кривоносов А.Д., Соколова Е.А., Чибисова Е.А. </w:t>
            </w:r>
            <w:proofErr w:type="spellStart"/>
            <w:r w:rsidRPr="008B7966">
              <w:rPr>
                <w:sz w:val="22"/>
                <w:szCs w:val="22"/>
              </w:rPr>
              <w:t>Медиастилистика</w:t>
            </w:r>
            <w:proofErr w:type="spellEnd"/>
            <w:r w:rsidRPr="008B7966">
              <w:rPr>
                <w:sz w:val="22"/>
                <w:szCs w:val="22"/>
              </w:rPr>
              <w:t>: Учебное пособие для студентов направления «Реклама и связи с обще</w:t>
            </w:r>
            <w:r w:rsidRPr="008B7966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8B7966">
              <w:rPr>
                <w:sz w:val="22"/>
                <w:szCs w:val="22"/>
              </w:rPr>
              <w:t>твенностью</w:t>
            </w:r>
            <w:proofErr w:type="spellEnd"/>
            <w:r w:rsidRPr="008B7966">
              <w:rPr>
                <w:sz w:val="22"/>
                <w:szCs w:val="22"/>
              </w:rPr>
              <w:t xml:space="preserve">». – СПб.: Изд-во </w:t>
            </w:r>
            <w:proofErr w:type="spellStart"/>
            <w:r w:rsidRPr="008B7966">
              <w:rPr>
                <w:sz w:val="22"/>
                <w:szCs w:val="22"/>
              </w:rPr>
              <w:t>СПбГЭУ</w:t>
            </w:r>
            <w:proofErr w:type="spellEnd"/>
            <w:r w:rsidRPr="008B7966">
              <w:rPr>
                <w:sz w:val="22"/>
                <w:szCs w:val="22"/>
              </w:rPr>
              <w:t>, 2024.</w:t>
            </w:r>
          </w:p>
        </w:tc>
        <w:tc>
          <w:tcPr>
            <w:tcW w:w="1894" w:type="pct"/>
            <w:shd w:val="clear" w:color="auto" w:fill="auto"/>
          </w:tcPr>
          <w:p w14:paraId="170165FB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3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http://opac.unecon.ru/elibrary ... ¸Ð°ÑÑÐ¸Ð»Ð¸ÑÑÐ¸ÐºÐ°_24.pdf</w:t>
              </w:r>
            </w:hyperlink>
          </w:p>
        </w:tc>
      </w:tr>
      <w:tr w:rsidR="00530A60" w:rsidRPr="008B7966" w14:paraId="4C53E83B" w14:textId="77777777" w:rsidTr="008B7966">
        <w:tc>
          <w:tcPr>
            <w:tcW w:w="3106" w:type="pct"/>
            <w:shd w:val="clear" w:color="auto" w:fill="auto"/>
          </w:tcPr>
          <w:p w14:paraId="65DFAE9C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  <w:lang w:val="en-US"/>
              </w:rPr>
              <w:t>GR</w:t>
            </w:r>
            <w:r w:rsidRPr="008B7966">
              <w:rPr>
                <w:sz w:val="22"/>
                <w:szCs w:val="22"/>
              </w:rPr>
              <w:t xml:space="preserve"> и лоббизм: теория и </w:t>
            </w:r>
            <w:proofErr w:type="gramStart"/>
            <w:r w:rsidRPr="008B7966">
              <w:rPr>
                <w:sz w:val="22"/>
                <w:szCs w:val="22"/>
              </w:rPr>
              <w:t>технологии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для вузов / под редакцией В. А. </w:t>
            </w:r>
            <w:proofErr w:type="spellStart"/>
            <w:r w:rsidRPr="008B7966">
              <w:rPr>
                <w:sz w:val="22"/>
                <w:szCs w:val="22"/>
              </w:rPr>
              <w:t>Ачкасовой</w:t>
            </w:r>
            <w:proofErr w:type="spellEnd"/>
            <w:r w:rsidRPr="008B7966">
              <w:rPr>
                <w:sz w:val="22"/>
                <w:szCs w:val="22"/>
              </w:rPr>
              <w:t xml:space="preserve">, И. Е. </w:t>
            </w:r>
            <w:proofErr w:type="spellStart"/>
            <w:r w:rsidRPr="008B7966">
              <w:rPr>
                <w:sz w:val="22"/>
                <w:szCs w:val="22"/>
              </w:rPr>
              <w:t>Минтусова</w:t>
            </w:r>
            <w:proofErr w:type="spellEnd"/>
            <w:r w:rsidRPr="008B7966">
              <w:rPr>
                <w:sz w:val="22"/>
                <w:szCs w:val="22"/>
              </w:rPr>
              <w:t xml:space="preserve">, О. Г. Филатовой. — 2-е изд.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 xml:space="preserve">, 2025. — 438 с. — (Высшее образование). — </w:t>
            </w:r>
            <w:r w:rsidRPr="008B7966">
              <w:rPr>
                <w:sz w:val="22"/>
                <w:szCs w:val="22"/>
                <w:lang w:val="en-US"/>
              </w:rPr>
              <w:t>ISBN</w:t>
            </w:r>
            <w:r w:rsidRPr="008B7966">
              <w:rPr>
                <w:sz w:val="22"/>
                <w:szCs w:val="22"/>
              </w:rPr>
              <w:t xml:space="preserve"> 978-5-534-14000-2. — </w:t>
            </w:r>
            <w:proofErr w:type="gramStart"/>
            <w:r w:rsidRPr="008B7966">
              <w:rPr>
                <w:sz w:val="22"/>
                <w:szCs w:val="22"/>
              </w:rPr>
              <w:t>Текст :</w:t>
            </w:r>
            <w:proofErr w:type="gramEnd"/>
            <w:r w:rsidRPr="008B796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4" w:type="pct"/>
            <w:shd w:val="clear" w:color="auto" w:fill="auto"/>
          </w:tcPr>
          <w:p w14:paraId="513A802C" w14:textId="77777777" w:rsidR="00530A60" w:rsidRPr="008B7966" w:rsidRDefault="008B7966">
            <w:pPr>
              <w:rPr>
                <w:sz w:val="22"/>
                <w:szCs w:val="22"/>
                <w:lang w:val="en-US"/>
              </w:rPr>
            </w:pPr>
            <w:hyperlink r:id="rId14" w:history="1">
              <w:r w:rsidR="00C76457" w:rsidRPr="008B796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https://urait.ru/book/gr-i-lob ... zm-teoriya-i-tehnologii-560059</w:t>
              </w:r>
            </w:hyperlink>
          </w:p>
        </w:tc>
      </w:tr>
      <w:tr w:rsidR="00530A60" w:rsidRPr="0065641B" w14:paraId="777EB2C4" w14:textId="77777777" w:rsidTr="008B7966">
        <w:tc>
          <w:tcPr>
            <w:tcW w:w="3106" w:type="pct"/>
            <w:shd w:val="clear" w:color="auto" w:fill="auto"/>
          </w:tcPr>
          <w:p w14:paraId="4A010DE1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Осипова, Е. А. Организация работы отделов рекламы и связей с </w:t>
            </w:r>
            <w:proofErr w:type="gramStart"/>
            <w:r w:rsidRPr="008B7966">
              <w:rPr>
                <w:sz w:val="22"/>
                <w:szCs w:val="22"/>
              </w:rPr>
              <w:t>общественностью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/ Е.А. Осипова.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ИНФРА-М, 2020. — 381 с.</w:t>
            </w:r>
          </w:p>
        </w:tc>
        <w:tc>
          <w:tcPr>
            <w:tcW w:w="1894" w:type="pct"/>
            <w:shd w:val="clear" w:color="auto" w:fill="auto"/>
          </w:tcPr>
          <w:p w14:paraId="257E408A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5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https://znanium.com/read?id=350984</w:t>
              </w:r>
            </w:hyperlink>
          </w:p>
        </w:tc>
      </w:tr>
      <w:tr w:rsidR="00530A60" w:rsidRPr="0065641B" w14:paraId="10C2E1F4" w14:textId="77777777" w:rsidTr="008B7966">
        <w:tc>
          <w:tcPr>
            <w:tcW w:w="3106" w:type="pct"/>
            <w:shd w:val="clear" w:color="auto" w:fill="auto"/>
          </w:tcPr>
          <w:p w14:paraId="529CF1BA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Правовое регулирование рекламной деятельности: учеб. пособие для студентов вузов, обучающихся по специальности «Юриспруденция»: ВО – Бакалавриат/ </w:t>
            </w:r>
            <w:proofErr w:type="spellStart"/>
            <w:r w:rsidRPr="008B7966">
              <w:rPr>
                <w:sz w:val="22"/>
                <w:szCs w:val="22"/>
              </w:rPr>
              <w:t>Н.Д.Эриашвили</w:t>
            </w:r>
            <w:proofErr w:type="spellEnd"/>
            <w:r w:rsidRPr="008B7966">
              <w:rPr>
                <w:sz w:val="22"/>
                <w:szCs w:val="22"/>
              </w:rPr>
              <w:t xml:space="preserve"> и др. —</w:t>
            </w:r>
            <w:proofErr w:type="gramStart"/>
            <w:r w:rsidRPr="008B7966">
              <w:rPr>
                <w:sz w:val="22"/>
                <w:szCs w:val="22"/>
              </w:rPr>
              <w:t>1 .</w:t>
            </w:r>
            <w:proofErr w:type="gramEnd"/>
            <w:r w:rsidRPr="008B7966">
              <w:rPr>
                <w:sz w:val="22"/>
                <w:szCs w:val="22"/>
              </w:rPr>
              <w:t xml:space="preserve">—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: 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8B7966">
              <w:rPr>
                <w:sz w:val="22"/>
                <w:szCs w:val="22"/>
                <w:lang w:val="en-US"/>
              </w:rPr>
              <w:t xml:space="preserve"> "ЮНИТИ -ДАНА", 2017 .— 240 с.</w:t>
            </w:r>
          </w:p>
        </w:tc>
        <w:tc>
          <w:tcPr>
            <w:tcW w:w="1894" w:type="pct"/>
            <w:shd w:val="clear" w:color="auto" w:fill="auto"/>
          </w:tcPr>
          <w:p w14:paraId="69F25565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6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http://new.znanium.com/go.php?id=1028543</w:t>
              </w:r>
            </w:hyperlink>
          </w:p>
        </w:tc>
      </w:tr>
      <w:tr w:rsidR="00530A60" w:rsidRPr="0065641B" w14:paraId="20BC4B39" w14:textId="77777777" w:rsidTr="008B7966">
        <w:tc>
          <w:tcPr>
            <w:tcW w:w="3106" w:type="pct"/>
            <w:shd w:val="clear" w:color="auto" w:fill="auto"/>
          </w:tcPr>
          <w:p w14:paraId="1F631473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Управление коммуникационными </w:t>
            </w:r>
            <w:proofErr w:type="gramStart"/>
            <w:r w:rsidRPr="008B7966">
              <w:rPr>
                <w:sz w:val="22"/>
                <w:szCs w:val="22"/>
              </w:rPr>
              <w:t>проектами :</w:t>
            </w:r>
            <w:proofErr w:type="gramEnd"/>
            <w:r w:rsidRPr="008B7966">
              <w:rPr>
                <w:sz w:val="22"/>
                <w:szCs w:val="22"/>
              </w:rPr>
              <w:t xml:space="preserve"> учебное пособие /</w:t>
            </w:r>
            <w:r w:rsidRPr="008B7966">
              <w:rPr>
                <w:sz w:val="22"/>
                <w:szCs w:val="22"/>
              </w:rPr>
              <w:br/>
              <w:t>И.Ю. Рассохина, Е.А. Чибисова. – СПб</w:t>
            </w:r>
            <w:proofErr w:type="gramStart"/>
            <w:r w:rsidRPr="008B7966">
              <w:rPr>
                <w:sz w:val="22"/>
                <w:szCs w:val="22"/>
              </w:rPr>
              <w:t>. :</w:t>
            </w:r>
            <w:proofErr w:type="gramEnd"/>
            <w:r w:rsidRPr="008B7966">
              <w:rPr>
                <w:sz w:val="22"/>
                <w:szCs w:val="22"/>
              </w:rPr>
              <w:t xml:space="preserve"> Изд-во </w:t>
            </w:r>
            <w:proofErr w:type="spellStart"/>
            <w:r w:rsidRPr="008B7966">
              <w:rPr>
                <w:sz w:val="22"/>
                <w:szCs w:val="22"/>
              </w:rPr>
              <w:t>СПбГЭУ</w:t>
            </w:r>
            <w:proofErr w:type="spellEnd"/>
            <w:r w:rsidRPr="008B7966">
              <w:rPr>
                <w:sz w:val="22"/>
                <w:szCs w:val="22"/>
              </w:rPr>
              <w:t>, 2023. – 127 с.</w:t>
            </w:r>
          </w:p>
        </w:tc>
        <w:tc>
          <w:tcPr>
            <w:tcW w:w="1894" w:type="pct"/>
            <w:shd w:val="clear" w:color="auto" w:fill="auto"/>
          </w:tcPr>
          <w:p w14:paraId="37144C34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7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https://opac.unecon.ru/elibrar ... D0%BD%D1%8B%D0%BC%D0%B8_23.pdf</w:t>
              </w:r>
            </w:hyperlink>
          </w:p>
        </w:tc>
      </w:tr>
      <w:tr w:rsidR="00530A60" w:rsidRPr="0065641B" w14:paraId="784973B6" w14:textId="77777777" w:rsidTr="008B7966">
        <w:tc>
          <w:tcPr>
            <w:tcW w:w="3106" w:type="pct"/>
            <w:shd w:val="clear" w:color="auto" w:fill="auto"/>
          </w:tcPr>
          <w:p w14:paraId="729E857F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Чернышева, А. М.  Маркетинговые исследования и ситуационный </w:t>
            </w:r>
            <w:proofErr w:type="gramStart"/>
            <w:r w:rsidRPr="008B7966">
              <w:rPr>
                <w:sz w:val="22"/>
                <w:szCs w:val="22"/>
              </w:rPr>
              <w:t>анализ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и практикум для вузов / А. М. Чернышева, Т. Н. Якубова.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>, 2024. — 447 с.</w:t>
            </w:r>
          </w:p>
        </w:tc>
        <w:tc>
          <w:tcPr>
            <w:tcW w:w="1894" w:type="pct"/>
            <w:shd w:val="clear" w:color="auto" w:fill="auto"/>
          </w:tcPr>
          <w:p w14:paraId="46745764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8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https://urait.ru/bcode/545103</w:t>
              </w:r>
            </w:hyperlink>
          </w:p>
        </w:tc>
      </w:tr>
      <w:tr w:rsidR="00530A60" w:rsidRPr="0065641B" w14:paraId="4A99B055" w14:textId="77777777" w:rsidTr="008B7966">
        <w:tc>
          <w:tcPr>
            <w:tcW w:w="3106" w:type="pct"/>
            <w:shd w:val="clear" w:color="auto" w:fill="auto"/>
          </w:tcPr>
          <w:p w14:paraId="34E90BE6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Бузин, В.Н. </w:t>
            </w:r>
            <w:proofErr w:type="spellStart"/>
            <w:r w:rsidRPr="008B7966">
              <w:rPr>
                <w:sz w:val="22"/>
                <w:szCs w:val="22"/>
              </w:rPr>
              <w:t>Медиапланирование</w:t>
            </w:r>
            <w:proofErr w:type="spellEnd"/>
            <w:r w:rsidRPr="008B7966">
              <w:rPr>
                <w:sz w:val="22"/>
                <w:szCs w:val="22"/>
              </w:rPr>
              <w:t xml:space="preserve">. Теория и практика: учеб. пособие для студентов вузов, обучающихся по специальностям «Реклама», «Маркетинг», «Психология», «Социология», «Журналистика» / В.Н. Бузин, Т.С. Бузина. — </w:t>
            </w:r>
            <w:proofErr w:type="gramStart"/>
            <w:r w:rsidRPr="008B7966">
              <w:rPr>
                <w:sz w:val="22"/>
                <w:szCs w:val="22"/>
              </w:rPr>
              <w:t>М. :</w:t>
            </w:r>
            <w:proofErr w:type="gramEnd"/>
            <w:r w:rsidRPr="008B7966">
              <w:rPr>
                <w:sz w:val="22"/>
                <w:szCs w:val="22"/>
              </w:rPr>
              <w:t xml:space="preserve"> ЮНИТИ-ДАНА, 2017. - 495 с.</w:t>
            </w:r>
          </w:p>
        </w:tc>
        <w:tc>
          <w:tcPr>
            <w:tcW w:w="1894" w:type="pct"/>
            <w:shd w:val="clear" w:color="auto" w:fill="auto"/>
          </w:tcPr>
          <w:p w14:paraId="6B7A36EA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19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 xml:space="preserve">https://new.znanium.com/catalog/product/1028523 </w:t>
              </w:r>
            </w:hyperlink>
          </w:p>
        </w:tc>
      </w:tr>
      <w:tr w:rsidR="00530A60" w:rsidRPr="0065641B" w14:paraId="5B975E7A" w14:textId="77777777" w:rsidTr="008B7966">
        <w:tc>
          <w:tcPr>
            <w:tcW w:w="3106" w:type="pct"/>
            <w:shd w:val="clear" w:color="auto" w:fill="auto"/>
          </w:tcPr>
          <w:p w14:paraId="050E9A81" w14:textId="77777777" w:rsidR="00530A60" w:rsidRPr="008B7966" w:rsidRDefault="00C76457">
            <w:pPr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 xml:space="preserve">Музыкант, В. Л.  Основы интегрированных коммуникаций: теория и современные практики в 2 ч. Часть 2. </w:t>
            </w:r>
            <w:r w:rsidRPr="008B7966">
              <w:rPr>
                <w:sz w:val="22"/>
                <w:szCs w:val="22"/>
                <w:lang w:val="en-US"/>
              </w:rPr>
              <w:t>SMM</w:t>
            </w:r>
            <w:r w:rsidRPr="008B7966">
              <w:rPr>
                <w:sz w:val="22"/>
                <w:szCs w:val="22"/>
              </w:rPr>
              <w:t xml:space="preserve">, рынок </w:t>
            </w:r>
            <w:r w:rsidRPr="008B7966">
              <w:rPr>
                <w:sz w:val="22"/>
                <w:szCs w:val="22"/>
                <w:lang w:val="en-US"/>
              </w:rPr>
              <w:t>M</w:t>
            </w:r>
            <w:r w:rsidRPr="008B7966">
              <w:rPr>
                <w:sz w:val="22"/>
                <w:szCs w:val="22"/>
              </w:rPr>
              <w:t>&amp;</w:t>
            </w:r>
            <w:proofErr w:type="gramStart"/>
            <w:r w:rsidRPr="008B7966">
              <w:rPr>
                <w:sz w:val="22"/>
                <w:szCs w:val="22"/>
                <w:lang w:val="en-US"/>
              </w:rPr>
              <w:t>A</w:t>
            </w:r>
            <w:r w:rsidRPr="008B7966">
              <w:rPr>
                <w:sz w:val="22"/>
                <w:szCs w:val="22"/>
              </w:rPr>
              <w:t xml:space="preserve"> :</w:t>
            </w:r>
            <w:proofErr w:type="gramEnd"/>
            <w:r w:rsidRPr="008B7966">
              <w:rPr>
                <w:sz w:val="22"/>
                <w:szCs w:val="22"/>
              </w:rPr>
              <w:t xml:space="preserve"> учебник и практикум для вузов / В. Л. Музыкант. — 2-е изд., </w:t>
            </w:r>
            <w:proofErr w:type="spellStart"/>
            <w:r w:rsidRPr="008B7966">
              <w:rPr>
                <w:sz w:val="22"/>
                <w:szCs w:val="22"/>
              </w:rPr>
              <w:t>испр</w:t>
            </w:r>
            <w:proofErr w:type="spellEnd"/>
            <w:r w:rsidRPr="008B7966">
              <w:rPr>
                <w:sz w:val="22"/>
                <w:szCs w:val="22"/>
              </w:rPr>
              <w:t xml:space="preserve">. и доп. — </w:t>
            </w:r>
            <w:proofErr w:type="gramStart"/>
            <w:r w:rsidRPr="008B7966">
              <w:rPr>
                <w:sz w:val="22"/>
                <w:szCs w:val="22"/>
              </w:rPr>
              <w:t>Москва :</w:t>
            </w:r>
            <w:proofErr w:type="gramEnd"/>
            <w:r w:rsidRPr="008B796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B7966">
              <w:rPr>
                <w:sz w:val="22"/>
                <w:szCs w:val="22"/>
              </w:rPr>
              <w:t>Юрайт</w:t>
            </w:r>
            <w:proofErr w:type="spellEnd"/>
            <w:r w:rsidRPr="008B7966">
              <w:rPr>
                <w:sz w:val="22"/>
                <w:szCs w:val="22"/>
              </w:rPr>
              <w:t xml:space="preserve">, 2025. — 501 с. — (Высшее образование). — </w:t>
            </w:r>
            <w:r w:rsidRPr="008B7966">
              <w:rPr>
                <w:sz w:val="22"/>
                <w:szCs w:val="22"/>
                <w:lang w:val="en-US"/>
              </w:rPr>
              <w:t>ISBN</w:t>
            </w:r>
            <w:r w:rsidRPr="008B7966">
              <w:rPr>
                <w:sz w:val="22"/>
                <w:szCs w:val="22"/>
              </w:rPr>
              <w:t xml:space="preserve"> 978-5-534-14314-0.</w:t>
            </w:r>
          </w:p>
        </w:tc>
        <w:tc>
          <w:tcPr>
            <w:tcW w:w="1894" w:type="pct"/>
            <w:shd w:val="clear" w:color="auto" w:fill="auto"/>
          </w:tcPr>
          <w:p w14:paraId="1C49F060" w14:textId="77777777" w:rsidR="00530A60" w:rsidRPr="008B7966" w:rsidRDefault="008B7966">
            <w:pPr>
              <w:rPr>
                <w:sz w:val="22"/>
                <w:szCs w:val="22"/>
              </w:rPr>
            </w:pPr>
            <w:hyperlink r:id="rId20" w:history="1">
              <w:r w:rsidR="00C76457" w:rsidRPr="008B7966">
                <w:rPr>
                  <w:color w:val="00008B"/>
                  <w:sz w:val="22"/>
                  <w:szCs w:val="22"/>
                  <w:u w:val="single"/>
                </w:rPr>
                <w:t>https://urait.ru/bcode/561458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2426C5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1052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2B1D8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42CCA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Figma</w:t>
            </w:r>
          </w:p>
        </w:tc>
      </w:tr>
      <w:tr w:rsidR="00783533" w:rsidRPr="0065641B" w14:paraId="1B9DB8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DE56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83533" w:rsidRPr="0065641B" w14:paraId="2F1F763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CC6510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Galileo</w:t>
            </w:r>
          </w:p>
        </w:tc>
      </w:tr>
      <w:tr w:rsidR="00783533" w:rsidRPr="0065641B" w14:paraId="6400B5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074C2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83533" w:rsidRPr="0065641B" w14:paraId="0ADB024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521A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83533" w:rsidRPr="0065641B" w14:paraId="343CD4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F3A6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AE84D0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B65B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1172F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E0A4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B7966" w:rsidP="009E28D5">
            <w:hyperlink r:id="rId2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B796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641B" w14:paraId="111BDC10" w14:textId="77777777" w:rsidTr="008B7966">
        <w:tc>
          <w:tcPr>
            <w:tcW w:w="5524" w:type="dxa"/>
            <w:shd w:val="clear" w:color="auto" w:fill="auto"/>
          </w:tcPr>
          <w:p w14:paraId="37B261DC" w14:textId="77777777" w:rsidR="00EE504A" w:rsidRPr="008B7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B796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8B7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B796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78E05EE6" w14:textId="77777777" w:rsidTr="008B7966">
        <w:tc>
          <w:tcPr>
            <w:tcW w:w="5524" w:type="dxa"/>
            <w:shd w:val="clear" w:color="auto" w:fill="auto"/>
          </w:tcPr>
          <w:p w14:paraId="6194FB0B" w14:textId="7D35FF79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8B7966">
              <w:rPr>
                <w:sz w:val="22"/>
                <w:szCs w:val="22"/>
                <w:lang w:val="en-US"/>
              </w:rPr>
              <w:t>Intel</w:t>
            </w:r>
            <w:r w:rsidRPr="008B7966">
              <w:rPr>
                <w:sz w:val="22"/>
                <w:szCs w:val="22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966">
              <w:rPr>
                <w:sz w:val="22"/>
                <w:szCs w:val="22"/>
              </w:rPr>
              <w:t xml:space="preserve">3-2100 2.4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7966">
              <w:rPr>
                <w:sz w:val="22"/>
                <w:szCs w:val="22"/>
              </w:rPr>
              <w:t>/4 4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/500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</w:t>
            </w:r>
            <w:r w:rsidRPr="008B7966">
              <w:rPr>
                <w:sz w:val="22"/>
                <w:szCs w:val="22"/>
                <w:lang w:val="en-US"/>
              </w:rPr>
              <w:t>Acer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V</w:t>
            </w:r>
            <w:r w:rsidRPr="008B7966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8B7966">
              <w:rPr>
                <w:sz w:val="22"/>
                <w:szCs w:val="22"/>
                <w:lang w:val="en-US"/>
              </w:rPr>
              <w:t>Panasonic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PT</w:t>
            </w:r>
            <w:r w:rsidRPr="008B7966">
              <w:rPr>
                <w:sz w:val="22"/>
                <w:szCs w:val="22"/>
              </w:rPr>
              <w:t>-</w:t>
            </w:r>
            <w:r w:rsidRPr="008B7966">
              <w:rPr>
                <w:sz w:val="22"/>
                <w:szCs w:val="22"/>
                <w:lang w:val="en-US"/>
              </w:rPr>
              <w:t>VX</w:t>
            </w:r>
            <w:r w:rsidRPr="008B796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B6FBE32" w14:textId="77777777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2A6C5BCC" w14:textId="77777777" w:rsidTr="008B7966">
        <w:tc>
          <w:tcPr>
            <w:tcW w:w="5524" w:type="dxa"/>
            <w:shd w:val="clear" w:color="auto" w:fill="auto"/>
          </w:tcPr>
          <w:p w14:paraId="52A59C7B" w14:textId="1B96C071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8B7966">
              <w:rPr>
                <w:sz w:val="22"/>
                <w:szCs w:val="22"/>
                <w:lang w:val="en-US"/>
              </w:rPr>
              <w:t>Intel</w:t>
            </w:r>
            <w:r w:rsidRPr="008B7966">
              <w:rPr>
                <w:sz w:val="22"/>
                <w:szCs w:val="22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966">
              <w:rPr>
                <w:sz w:val="22"/>
                <w:szCs w:val="22"/>
              </w:rPr>
              <w:t xml:space="preserve">3-2100 2.4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7966">
              <w:rPr>
                <w:sz w:val="22"/>
                <w:szCs w:val="22"/>
              </w:rPr>
              <w:t>/4 4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/500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</w:t>
            </w:r>
            <w:r w:rsidRPr="008B7966">
              <w:rPr>
                <w:sz w:val="22"/>
                <w:szCs w:val="22"/>
                <w:lang w:val="en-US"/>
              </w:rPr>
              <w:t>Acer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V</w:t>
            </w:r>
            <w:r w:rsidRPr="008B7966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B7966">
              <w:rPr>
                <w:sz w:val="22"/>
                <w:szCs w:val="22"/>
              </w:rPr>
              <w:t xml:space="preserve"> - 1 шт., Мультимедиа проектор </w:t>
            </w:r>
            <w:r w:rsidRPr="008B7966">
              <w:rPr>
                <w:sz w:val="22"/>
                <w:szCs w:val="22"/>
                <w:lang w:val="en-US"/>
              </w:rPr>
              <w:t>Mitsubishi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WD</w:t>
            </w:r>
            <w:r w:rsidRPr="008B7966">
              <w:rPr>
                <w:sz w:val="22"/>
                <w:szCs w:val="22"/>
              </w:rPr>
              <w:t>620</w:t>
            </w:r>
            <w:r w:rsidRPr="008B7966">
              <w:rPr>
                <w:sz w:val="22"/>
                <w:szCs w:val="22"/>
                <w:lang w:val="en-US"/>
              </w:rPr>
              <w:t>U</w:t>
            </w:r>
            <w:r w:rsidRPr="008B7966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36710F7F" w14:textId="77777777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3ADCB6EF" w14:textId="77777777" w:rsidTr="008B7966">
        <w:tc>
          <w:tcPr>
            <w:tcW w:w="5524" w:type="dxa"/>
            <w:shd w:val="clear" w:color="auto" w:fill="auto"/>
          </w:tcPr>
          <w:p w14:paraId="1A0A60BA" w14:textId="01616FB8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8B7966">
              <w:rPr>
                <w:sz w:val="22"/>
                <w:szCs w:val="22"/>
                <w:lang w:val="en-US"/>
              </w:rPr>
              <w:t>Intel</w:t>
            </w:r>
            <w:r w:rsidRPr="008B7966">
              <w:rPr>
                <w:sz w:val="22"/>
                <w:szCs w:val="22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966">
              <w:rPr>
                <w:sz w:val="22"/>
                <w:szCs w:val="22"/>
              </w:rPr>
              <w:t xml:space="preserve">3-2100 2.4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7966">
              <w:rPr>
                <w:sz w:val="22"/>
                <w:szCs w:val="22"/>
              </w:rPr>
              <w:t>/4 4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/500</w:t>
            </w:r>
            <w:r w:rsidRPr="008B7966">
              <w:rPr>
                <w:sz w:val="22"/>
                <w:szCs w:val="22"/>
                <w:lang w:val="en-US"/>
              </w:rPr>
              <w:t>Gb</w:t>
            </w:r>
            <w:r w:rsidRPr="008B7966">
              <w:rPr>
                <w:sz w:val="22"/>
                <w:szCs w:val="22"/>
              </w:rPr>
              <w:t>/</w:t>
            </w:r>
            <w:r w:rsidRPr="008B7966">
              <w:rPr>
                <w:sz w:val="22"/>
                <w:szCs w:val="22"/>
                <w:lang w:val="en-US"/>
              </w:rPr>
              <w:t>Acer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V</w:t>
            </w:r>
            <w:r w:rsidRPr="008B7966">
              <w:rPr>
                <w:sz w:val="22"/>
                <w:szCs w:val="22"/>
              </w:rPr>
              <w:t xml:space="preserve">193 19" - 1 шт., Акустическая система </w:t>
            </w:r>
            <w:r w:rsidRPr="008B7966">
              <w:rPr>
                <w:sz w:val="22"/>
                <w:szCs w:val="22"/>
                <w:lang w:val="en-US"/>
              </w:rPr>
              <w:t>Hi</w:t>
            </w:r>
            <w:r w:rsidRPr="008B7966">
              <w:rPr>
                <w:sz w:val="22"/>
                <w:szCs w:val="22"/>
              </w:rPr>
              <w:t>-</w:t>
            </w:r>
            <w:r w:rsidRPr="008B7966">
              <w:rPr>
                <w:sz w:val="22"/>
                <w:szCs w:val="22"/>
                <w:lang w:val="en-US"/>
              </w:rPr>
              <w:t>Fi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PRO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MASK</w:t>
            </w:r>
            <w:r w:rsidRPr="008B7966">
              <w:rPr>
                <w:sz w:val="22"/>
                <w:szCs w:val="22"/>
              </w:rPr>
              <w:t>6</w:t>
            </w:r>
            <w:r w:rsidRPr="008B7966">
              <w:rPr>
                <w:sz w:val="22"/>
                <w:szCs w:val="22"/>
                <w:lang w:val="en-US"/>
              </w:rPr>
              <w:t>T</w:t>
            </w:r>
            <w:r w:rsidRPr="008B7966">
              <w:rPr>
                <w:sz w:val="22"/>
                <w:szCs w:val="22"/>
              </w:rPr>
              <w:t>-</w:t>
            </w:r>
            <w:r w:rsidRPr="008B7966">
              <w:rPr>
                <w:sz w:val="22"/>
                <w:szCs w:val="22"/>
                <w:lang w:val="en-US"/>
              </w:rPr>
              <w:t>W</w:t>
            </w:r>
            <w:r w:rsidRPr="008B7966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Compact</w:t>
            </w:r>
            <w:r w:rsidRPr="008B7966">
              <w:rPr>
                <w:sz w:val="22"/>
                <w:szCs w:val="22"/>
              </w:rPr>
              <w:t xml:space="preserve">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B7966">
              <w:rPr>
                <w:sz w:val="22"/>
                <w:szCs w:val="22"/>
              </w:rPr>
              <w:t xml:space="preserve"> 153</w:t>
            </w:r>
            <w:r w:rsidRPr="008B7966">
              <w:rPr>
                <w:sz w:val="22"/>
                <w:szCs w:val="22"/>
                <w:lang w:val="en-US"/>
              </w:rPr>
              <w:t>x</w:t>
            </w:r>
            <w:r w:rsidRPr="008B7966">
              <w:rPr>
                <w:sz w:val="22"/>
                <w:szCs w:val="22"/>
              </w:rPr>
              <w:t xml:space="preserve">200 </w:t>
            </w:r>
            <w:r w:rsidRPr="008B7966">
              <w:rPr>
                <w:sz w:val="22"/>
                <w:szCs w:val="22"/>
                <w:lang w:val="en-US"/>
              </w:rPr>
              <w:t>c</w:t>
            </w:r>
            <w:r w:rsidRPr="008B7966">
              <w:rPr>
                <w:sz w:val="22"/>
                <w:szCs w:val="22"/>
              </w:rPr>
              <w:t xml:space="preserve">м </w:t>
            </w:r>
            <w:r w:rsidRPr="008B7966">
              <w:rPr>
                <w:sz w:val="22"/>
                <w:szCs w:val="22"/>
                <w:lang w:val="en-US"/>
              </w:rPr>
              <w:t>M</w:t>
            </w:r>
            <w:r w:rsidRPr="008B7966">
              <w:rPr>
                <w:sz w:val="22"/>
                <w:szCs w:val="22"/>
              </w:rPr>
              <w:t>а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B7966">
              <w:rPr>
                <w:sz w:val="22"/>
                <w:szCs w:val="22"/>
              </w:rPr>
              <w:t xml:space="preserve">е </w:t>
            </w:r>
            <w:r w:rsidRPr="008B7966">
              <w:rPr>
                <w:sz w:val="22"/>
                <w:szCs w:val="22"/>
                <w:lang w:val="en-US"/>
              </w:rPr>
              <w:t>White</w:t>
            </w:r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S</w:t>
            </w:r>
            <w:r w:rsidRPr="008B7966">
              <w:rPr>
                <w:sz w:val="22"/>
                <w:szCs w:val="22"/>
              </w:rPr>
              <w:t xml:space="preserve"> - 1 шт., </w:t>
            </w:r>
            <w:proofErr w:type="spellStart"/>
            <w:r w:rsidRPr="008B7966">
              <w:rPr>
                <w:sz w:val="22"/>
                <w:szCs w:val="22"/>
              </w:rPr>
              <w:t>Кроншт.потол</w:t>
            </w:r>
            <w:proofErr w:type="spellEnd"/>
            <w:r w:rsidRPr="008B7966">
              <w:rPr>
                <w:sz w:val="22"/>
                <w:szCs w:val="22"/>
              </w:rPr>
              <w:t>.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8B7966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8B79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B7966">
              <w:rPr>
                <w:sz w:val="22"/>
                <w:szCs w:val="22"/>
              </w:rPr>
              <w:t xml:space="preserve"> </w:t>
            </w:r>
            <w:r w:rsidRPr="008B7966">
              <w:rPr>
                <w:sz w:val="22"/>
                <w:szCs w:val="22"/>
                <w:lang w:val="en-US"/>
              </w:rPr>
              <w:t>TA</w:t>
            </w:r>
            <w:r w:rsidRPr="008B7966">
              <w:rPr>
                <w:sz w:val="22"/>
                <w:szCs w:val="22"/>
              </w:rPr>
              <w:t xml:space="preserve">-1120 - 1 шт., Персональный компьютер </w:t>
            </w:r>
            <w:r w:rsidRPr="008B7966">
              <w:rPr>
                <w:sz w:val="22"/>
                <w:szCs w:val="22"/>
                <w:lang w:val="en-US"/>
              </w:rPr>
              <w:t>Universal</w:t>
            </w:r>
            <w:r w:rsidRPr="008B7966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1B2D7B37" w14:textId="77777777" w:rsidR="00EE504A" w:rsidRPr="008B7966" w:rsidRDefault="00783533" w:rsidP="00BA48A8">
            <w:pPr>
              <w:jc w:val="both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1. Сформировать тему, объект, предмет, цель и задачи выпускной квалификационной работы.</w:t>
            </w:r>
          </w:p>
        </w:tc>
      </w:tr>
      <w:tr w:rsidR="00710478" w14:paraId="2A5400F0" w14:textId="77777777" w:rsidTr="003F74F8">
        <w:tc>
          <w:tcPr>
            <w:tcW w:w="9356" w:type="dxa"/>
          </w:tcPr>
          <w:p w14:paraId="4062D361" w14:textId="77777777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2. Изучить методические рекомендации по выполнению выпускной квалификационной работы; изучить и уяснить содержание основных элементов управленческой структуры организации, а также место и роль в ней связей с общественностью.</w:t>
            </w:r>
          </w:p>
        </w:tc>
      </w:tr>
      <w:tr w:rsidR="00710478" w14:paraId="789EC3EA" w14:textId="77777777" w:rsidTr="003F74F8">
        <w:tc>
          <w:tcPr>
            <w:tcW w:w="9356" w:type="dxa"/>
          </w:tcPr>
          <w:p w14:paraId="73B4C2B6" w14:textId="77777777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3. Проанализировать внутренние документы по вопросам коммуникационной деятельности в организации (годовые отчеты, планы и т.д.).</w:t>
            </w:r>
          </w:p>
        </w:tc>
      </w:tr>
      <w:tr w:rsidR="00710478" w14:paraId="02DAD1F5" w14:textId="77777777" w:rsidTr="003F74F8">
        <w:tc>
          <w:tcPr>
            <w:tcW w:w="9356" w:type="dxa"/>
          </w:tcPr>
          <w:p w14:paraId="7DCED553" w14:textId="77777777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4. Разработка предложений по повышению эффективности коммуникационной деятельности организации, участие в подготовке и реализации коммуникационных программ и мероприятий, разработке креативных идей и концепций, коммуникационных продуктов.</w:t>
            </w:r>
          </w:p>
        </w:tc>
      </w:tr>
      <w:tr w:rsidR="00710478" w14:paraId="0C4E4B53" w14:textId="77777777" w:rsidTr="003F74F8">
        <w:tc>
          <w:tcPr>
            <w:tcW w:w="9356" w:type="dxa"/>
          </w:tcPr>
          <w:p w14:paraId="1FB560C6" w14:textId="77777777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5. Подготовка материалов апробации результатов исследования в рамках научно-исследовательских мероприятий (статья и/или выступление на конференции). Предоставление текста научной статьи и/или доклада для выступления на конференции.</w:t>
            </w:r>
          </w:p>
        </w:tc>
      </w:tr>
      <w:tr w:rsidR="00710478" w14:paraId="1BDA5A72" w14:textId="77777777" w:rsidTr="003F74F8">
        <w:tc>
          <w:tcPr>
            <w:tcW w:w="9356" w:type="dxa"/>
          </w:tcPr>
          <w:p w14:paraId="32AC6CE5" w14:textId="77777777" w:rsidR="00710478" w:rsidRPr="008B7966" w:rsidRDefault="00710478" w:rsidP="00971463">
            <w:pPr>
              <w:rPr>
                <w:rFonts w:eastAsia="Calibri"/>
              </w:rPr>
            </w:pPr>
            <w:r w:rsidRPr="008B7966">
              <w:rPr>
                <w:rFonts w:eastAsia="Calibri"/>
              </w:rPr>
              <w:t>6. Подготовка отчета о прохождение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B796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B79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B796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B79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B796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B796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B7966" w:rsidRDefault="006E5421" w:rsidP="0035746E">
            <w:pPr>
              <w:jc w:val="center"/>
              <w:rPr>
                <w:sz w:val="22"/>
                <w:szCs w:val="22"/>
              </w:rPr>
            </w:pPr>
            <w:r w:rsidRPr="008B796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B796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B7966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B796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B79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96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B796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B7966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B796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B79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96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B796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B7966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B796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B79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96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B796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B7966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B796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B7966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B796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B79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96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B7966">
      <w:headerReference w:type="default" r:id="rId2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B7966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reading.php?short=1&amp;productid=357977" TargetMode="External"/><Relationship Id="rId13" Type="http://schemas.openxmlformats.org/officeDocument/2006/relationships/hyperlink" Target="http://opac.unecon.ru/elibrary/ucheb/&#1052;&#1077;&#1076;&#1080;&#1072;&#1089;&#1090;&#1080;&#1083;&#1080;&#1089;&#1090;&#1080;&#1082;&#1072;_24.pdf" TargetMode="External"/><Relationship Id="rId18" Type="http://schemas.openxmlformats.org/officeDocument/2006/relationships/hyperlink" Target="https://urait.ru/bcode/545103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grebennikon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ucheb/%D0%9A%D0%BE%D0%BF%D0%B8%D1%80%D0%B0%D0%B9%D1%82%D0%B8%D0%BD%D0%B3_%D0%B8_%D1%81%D0%BF%D0%B8%D1%87%D1%80%D0%B0%D0%B9%D1%82%D0%B8%D0%BD%D0%B3_24.pdf" TargetMode="External"/><Relationship Id="rId17" Type="http://schemas.openxmlformats.org/officeDocument/2006/relationships/hyperlink" Target="https://opac.unecon.ru/elibrary/ucheb/%D0%A3%D0%BF%D1%80%D0%B0%D0%B2%D0%BB%D0%B5%D0%BD%D0%B8%D0%B5_%D0%BA%D0%BE%D0%BC%D0%BC%D1%83%D0%BD%D0%B8%D0%BA%D0%B0%D1%86%D0%B8%D0%BE%D0%BD%D0%BD%D1%8B%D0%BC%D0%B8_23.pd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ew.znanium.com/go.php?id=1028543" TargetMode="External"/><Relationship Id="rId20" Type="http://schemas.openxmlformats.org/officeDocument/2006/relationships/hyperlink" Target="https://urait.ru/bcode/5614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31607&amp;pid=513046" TargetMode="External"/><Relationship Id="rId24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read?id=350984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490280%20" TargetMode="External"/><Relationship Id="rId19" Type="http://schemas.openxmlformats.org/officeDocument/2006/relationships/hyperlink" Target="https://new.znanium.com/catalog/product/1028523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1316" TargetMode="External"/><Relationship Id="rId14" Type="http://schemas.openxmlformats.org/officeDocument/2006/relationships/hyperlink" Target="https://urait.ru/book/gr-i-lobbizm-teoriya-i-tehnologii-560059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391DE-983F-4522-8920-9D9F38B8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4952</Words>
  <Characters>28232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2025-05-21T07:56:00Z</dcterms:modified>
</cp:coreProperties>
</file>