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(организационно-управленческая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43.03.01 Сервис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Управление креативным бизнесом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2024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750CB2">
              <w:rPr>
                <w:sz w:val="20"/>
                <w:szCs w:val="20"/>
              </w:rPr>
              <w:t>к.э.н</w:t>
            </w:r>
            <w:proofErr w:type="spellEnd"/>
            <w:r w:rsidRPr="00750CB2">
              <w:rPr>
                <w:sz w:val="20"/>
                <w:szCs w:val="20"/>
              </w:rPr>
              <w:t>, Орловская Виктория Петровна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750CB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2024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799A271A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50CB2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5B52D79A" w:rsidR="00DC42AF" w:rsidRPr="0065641B" w:rsidRDefault="00750CB2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388F4754" w:rsidR="00DC42AF" w:rsidRPr="0065641B" w:rsidRDefault="00750CB2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2AE10F78" w:rsidR="00DC42AF" w:rsidRPr="0065641B" w:rsidRDefault="00750CB2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44F6E732" w:rsidR="00DC42AF" w:rsidRPr="0065641B" w:rsidRDefault="00750CB2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681B3977" w:rsidR="00DC42AF" w:rsidRPr="0065641B" w:rsidRDefault="00750CB2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41287F1C" w:rsidR="00DC42AF" w:rsidRPr="0065641B" w:rsidRDefault="00750CB2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06421E18" w:rsidR="00DC42AF" w:rsidRPr="0065641B" w:rsidRDefault="00750CB2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67EAF762" w:rsidR="00DC42AF" w:rsidRPr="0065641B" w:rsidRDefault="00750CB2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750CB2" w14:paraId="446CCDDC" w14:textId="77777777" w:rsidTr="00750CB2">
        <w:tc>
          <w:tcPr>
            <w:tcW w:w="851" w:type="dxa"/>
          </w:tcPr>
          <w:p w14:paraId="503E2208" w14:textId="77777777" w:rsidR="007D0C0D" w:rsidRPr="00750CB2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750CB2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750CB2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750CB2">
              <w:t>Целями производственной (организационно-управленческой) практики являются: получение опыта профессиональной деятельности на уровне руководителя проекта в креативных индустриях; приобретение опыта принятия эффективных управленческих решений с учетом сущностной специфики проекта в креативном бизнесе и в соответствии с производственными и содержательными особенностями предприятия – базы производственной практики.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(организационно-управленческая практика)</w:t>
      </w:r>
      <w:r w:rsidRPr="0065641B">
        <w:rPr>
          <w:i/>
        </w:rPr>
        <w:t>.</w:t>
      </w:r>
    </w:p>
    <w:p w14:paraId="3ECE922B" w14:textId="77777777" w:rsidR="00750CB2" w:rsidRDefault="00750CB2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3F207C11" w:rsidR="00C65FCC" w:rsidRPr="00750CB2" w:rsidRDefault="00C65FCC" w:rsidP="00750CB2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750CB2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750CB2">
        <w:t>й</w:t>
      </w:r>
      <w:r w:rsidRPr="00750CB2">
        <w:t xml:space="preserve"> практики</w:t>
      </w:r>
      <w:r w:rsidR="00750CB2" w:rsidRPr="00750CB2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561"/>
        <w:gridCol w:w="3320"/>
        <w:gridCol w:w="3463"/>
      </w:tblGrid>
      <w:tr w:rsidR="0065641B" w:rsidRPr="00750CB2" w14:paraId="273DB8CE" w14:textId="77777777" w:rsidTr="00750CB2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750CB2" w:rsidRDefault="006F0EAF" w:rsidP="00750CB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750CB2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750CB2" w:rsidRDefault="006F0EAF" w:rsidP="00750CB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750CB2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750CB2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750CB2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750CB2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750CB2" w14:paraId="3BBEAA3A" w14:textId="77777777" w:rsidTr="00750CB2">
        <w:trPr>
          <w:trHeight w:val="212"/>
        </w:trPr>
        <w:tc>
          <w:tcPr>
            <w:tcW w:w="958" w:type="pct"/>
          </w:tcPr>
          <w:p w14:paraId="05E778A0" w14:textId="77777777" w:rsidR="00996FB3" w:rsidRPr="00750CB2" w:rsidRDefault="00C76457" w:rsidP="00750C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750CB2" w:rsidRDefault="00C76457" w:rsidP="00750C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750C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750C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Эффективно проводить поиск информации в различных источниках и оценивать ее достоверность и релевантность относительно решаемой задачи, критически анализировать полученные данные, выделять основные факты и аргументы, синтезировать информацию из различных источников для получения комплексного понимания проблемы, применять системный подход при анализе и решении задач, учитывая взаимосвязи между элементами системы - объекта исследования.</w:t>
            </w:r>
          </w:p>
          <w:p w14:paraId="7208F990" w14:textId="77777777" w:rsidR="00DC0676" w:rsidRPr="00750C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750CB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750C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Навыками выбора оптимального варианта решения задачи на основе проведенного анализа и синтеза информации, умением обосновывать свой выбор, представляя логические аргументы и доказательства, глубоким пониманием методов и инструментов, необходимых для принятия обоснованных решений, навыками коммуникации и представления своих выводов и рекомендаций.</w:t>
            </w:r>
          </w:p>
        </w:tc>
      </w:tr>
      <w:tr w:rsidR="00996FB3" w:rsidRPr="00750CB2" w14:paraId="13D15387" w14:textId="77777777" w:rsidTr="00750CB2">
        <w:trPr>
          <w:trHeight w:val="212"/>
        </w:trPr>
        <w:tc>
          <w:tcPr>
            <w:tcW w:w="958" w:type="pct"/>
          </w:tcPr>
          <w:p w14:paraId="0F248066" w14:textId="77777777" w:rsidR="00996FB3" w:rsidRPr="00750CB2" w:rsidRDefault="00C76457" w:rsidP="00750C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lastRenderedPageBreak/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065E70D8" w14:textId="77777777" w:rsidR="00996FB3" w:rsidRPr="00750CB2" w:rsidRDefault="00C76457" w:rsidP="00750C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701BD340" w14:textId="77777777" w:rsidR="00DC0676" w:rsidRPr="00750C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Уметь:</w:t>
            </w:r>
          </w:p>
          <w:p w14:paraId="768434B5" w14:textId="77777777" w:rsidR="00DC0676" w:rsidRPr="00750C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Эффективно коммуницировать с членами команды, проявляя умение слушать и выражать свои мысли и идеи, строить адаптивные отношения с коллегами в команде, учитывая их индивидуальные особенности и потребности, эффективно участвовать в диалогах и дискуссиях, способствуя достижению общих целей команды проекта, работать с конструктивной критикой, принимая обратную связь от коллег и применяя её для улучшения своей работы.</w:t>
            </w:r>
          </w:p>
          <w:p w14:paraId="48E70AB3" w14:textId="77777777" w:rsidR="00DC0676" w:rsidRPr="00750C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292541C" w14:textId="77777777" w:rsidR="002E5704" w:rsidRPr="00750CB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Владеть:</w:t>
            </w:r>
          </w:p>
          <w:p w14:paraId="22B1A345" w14:textId="77777777" w:rsidR="00996FB3" w:rsidRPr="00750C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Навыками построения и поддержания позитивного рабочего климата в команде, методами разрешения конфликтов и постановки задач в коллективе, техниками поощрения взаимодействия и сотрудничества между участниками команды, умениями управления временем и ресурсами в процессе командной работы.</w:t>
            </w:r>
          </w:p>
        </w:tc>
      </w:tr>
      <w:tr w:rsidR="00996FB3" w:rsidRPr="00750CB2" w14:paraId="695CB452" w14:textId="77777777" w:rsidTr="00750CB2">
        <w:trPr>
          <w:trHeight w:val="212"/>
        </w:trPr>
        <w:tc>
          <w:tcPr>
            <w:tcW w:w="958" w:type="pct"/>
          </w:tcPr>
          <w:p w14:paraId="607E2421" w14:textId="77777777" w:rsidR="00996FB3" w:rsidRPr="00750CB2" w:rsidRDefault="00C76457" w:rsidP="00750C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lastRenderedPageBreak/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750CB2">
              <w:rPr>
                <w:sz w:val="22"/>
                <w:szCs w:val="22"/>
              </w:rPr>
              <w:t>ых</w:t>
            </w:r>
            <w:proofErr w:type="spellEnd"/>
            <w:r w:rsidRPr="00750CB2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623CE7C5" w14:textId="77777777" w:rsidR="00996FB3" w:rsidRPr="00750CB2" w:rsidRDefault="00C76457" w:rsidP="00750C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55944BFA" w14:textId="77777777" w:rsidR="00DC0676" w:rsidRPr="00750C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Уметь:</w:t>
            </w:r>
          </w:p>
          <w:p w14:paraId="3533A6BD" w14:textId="77777777" w:rsidR="00DC0676" w:rsidRPr="00750C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Уверенно и ясно выражать свои мысли и идеи при деловом общении как на государственном языке Российской Федерации, так и на иностранном языке, понимать основные принципы делового общения и формально-неформального общения в различных социальных и профессиональных сферах, применять стратегии активного слушания и ведения диалога для налаживания сотрудничества с партнерами и коллегами.</w:t>
            </w:r>
          </w:p>
          <w:p w14:paraId="1990703D" w14:textId="77777777" w:rsidR="00DC0676" w:rsidRPr="00750C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52E83E3" w14:textId="77777777" w:rsidR="002E5704" w:rsidRPr="00750CB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Владеть:</w:t>
            </w:r>
          </w:p>
          <w:p w14:paraId="7486905A" w14:textId="77777777" w:rsidR="00996FB3" w:rsidRPr="00750C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Навыками подготовки и проведения деловых презентаций, переговоров и прочих видов деловой коммуникации как в устной, так и в письменной форме, техниками убеждения, умением находить общий язык с различными аудиториями и партнерами, навыками построения эффективного делового диалога, учитывая особенности культуры и коммуникативного поведения собеседников из разных стран и социокультурных сред.</w:t>
            </w:r>
          </w:p>
        </w:tc>
      </w:tr>
      <w:tr w:rsidR="00996FB3" w:rsidRPr="00750CB2" w14:paraId="284EB00D" w14:textId="77777777" w:rsidTr="00750CB2">
        <w:trPr>
          <w:trHeight w:val="212"/>
        </w:trPr>
        <w:tc>
          <w:tcPr>
            <w:tcW w:w="958" w:type="pct"/>
          </w:tcPr>
          <w:p w14:paraId="247E8FB9" w14:textId="77777777" w:rsidR="00996FB3" w:rsidRPr="00750CB2" w:rsidRDefault="00C76457" w:rsidP="00750C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lastRenderedPageBreak/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265C6F32" w14:textId="77777777" w:rsidR="00996FB3" w:rsidRPr="00750CB2" w:rsidRDefault="00C76457" w:rsidP="00750C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4322937A" w14:textId="77777777" w:rsidR="00DC0676" w:rsidRPr="00750C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Уметь:</w:t>
            </w:r>
          </w:p>
          <w:p w14:paraId="20807FA5" w14:textId="77777777" w:rsidR="00DC0676" w:rsidRPr="00750C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Эффективно анализировать и отражать культурные особенности различных социальных групп в различных исторических контекстах, учитывая их влияние на общество, аргументированно дискутировать и решать проблемы мировоззренческого, общественного, этического и личностного характера, учитывая разнообразие культур и традиций.</w:t>
            </w:r>
          </w:p>
          <w:p w14:paraId="7CADABFD" w14:textId="77777777" w:rsidR="00DC0676" w:rsidRPr="00750C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DABFAF4" w14:textId="77777777" w:rsidR="002E5704" w:rsidRPr="00750CB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Владеть:</w:t>
            </w:r>
          </w:p>
          <w:p w14:paraId="39C727CD" w14:textId="77777777" w:rsidR="00996FB3" w:rsidRPr="00750C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Навыками исследования и поиска информации о культурных особенностях и традициях различных социальных групп, умением строить эффективные аргументы и доводы при обсуждении вопросов мировоззренческого, общественного, этического и личностного характера, навыками межкультурного взаимодействия и коммуникации, позволяющими успешно находить общий язык с представителями разных культур и традиций.</w:t>
            </w:r>
          </w:p>
        </w:tc>
      </w:tr>
      <w:tr w:rsidR="00996FB3" w:rsidRPr="00750CB2" w14:paraId="4E29BB48" w14:textId="77777777" w:rsidTr="00750CB2">
        <w:trPr>
          <w:trHeight w:val="212"/>
        </w:trPr>
        <w:tc>
          <w:tcPr>
            <w:tcW w:w="958" w:type="pct"/>
          </w:tcPr>
          <w:p w14:paraId="6DC4AE9F" w14:textId="77777777" w:rsidR="00996FB3" w:rsidRPr="00750CB2" w:rsidRDefault="00C76457" w:rsidP="00750C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lastRenderedPageBreak/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2D6C0A0A" w14:textId="77777777" w:rsidR="00996FB3" w:rsidRPr="00750CB2" w:rsidRDefault="00C76457" w:rsidP="00750C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24C9FA46" w14:textId="77777777" w:rsidR="00DC0676" w:rsidRPr="00750C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Уметь:</w:t>
            </w:r>
          </w:p>
          <w:p w14:paraId="739324B2" w14:textId="77777777" w:rsidR="00DC0676" w:rsidRPr="00750C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Осуществлять адекватную оценку своих временных ресурсов, учитывая индивидуальные особенности и ограничения, а также контекст профессиональной и личностной деятельности, разрабатывать и реализовывать эффективные стратегии управления временем, направленные на личностное и профессиональное развитие, планировать траекторию саморазвития на основе принципов образования в течение всей жизни, учитывая текущие и потенциальные цели и задачи.</w:t>
            </w:r>
          </w:p>
          <w:p w14:paraId="6EF3B5A0" w14:textId="77777777" w:rsidR="00DC0676" w:rsidRPr="00750C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68BA9CC" w14:textId="77777777" w:rsidR="002E5704" w:rsidRPr="00750CB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Владеть:</w:t>
            </w:r>
          </w:p>
          <w:p w14:paraId="06FDB587" w14:textId="77777777" w:rsidR="00996FB3" w:rsidRPr="00750C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Навыками определения приоритетов и расстановки задач с учетом временных ограничений для эффективного саморазвития, методами управления временем, позволяющими избегать прокрастинации, стресса и перегрузок, а также оптимизировать процессы личностного и профессионального развития, навыками рефлексии и коррекции собственного временного расписания, чтобы поддерживать баланс между личными интересами, работой и обучением.</w:t>
            </w:r>
          </w:p>
        </w:tc>
      </w:tr>
      <w:tr w:rsidR="00996FB3" w:rsidRPr="00750CB2" w14:paraId="41D6B738" w14:textId="77777777" w:rsidTr="00750CB2">
        <w:trPr>
          <w:trHeight w:val="212"/>
        </w:trPr>
        <w:tc>
          <w:tcPr>
            <w:tcW w:w="958" w:type="pct"/>
          </w:tcPr>
          <w:p w14:paraId="32029EAF" w14:textId="77777777" w:rsidR="00996FB3" w:rsidRPr="00750CB2" w:rsidRDefault="00C76457" w:rsidP="00750C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lastRenderedPageBreak/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298E7E23" w14:textId="77777777" w:rsidR="00996FB3" w:rsidRPr="00750CB2" w:rsidRDefault="00C76457" w:rsidP="00750C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5A89C108" w14:textId="77777777" w:rsidR="00DC0676" w:rsidRPr="00750C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Уметь:</w:t>
            </w:r>
          </w:p>
          <w:p w14:paraId="71BF3236" w14:textId="77777777" w:rsidR="00DC0676" w:rsidRPr="00750C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 xml:space="preserve">Анализировать и оценивать влияние своего образа жизни и профессиональной деятельности на окружающую природную среду, а также на устойчивое развитие общества, разрабатывать и применять стратегии и методы для создания и поддержания безопасных условий жизнедеятельности, направленных на уменьшение негативного воздействия на природу и общество, действовать </w:t>
            </w:r>
            <w:proofErr w:type="spellStart"/>
            <w:r w:rsidRPr="00750CB2">
              <w:rPr>
                <w:sz w:val="22"/>
                <w:szCs w:val="22"/>
              </w:rPr>
              <w:t>проактивно</w:t>
            </w:r>
            <w:proofErr w:type="spellEnd"/>
            <w:r w:rsidRPr="00750CB2">
              <w:rPr>
                <w:sz w:val="22"/>
                <w:szCs w:val="22"/>
              </w:rPr>
              <w:t xml:space="preserve"> при угрозе и возникновении чрезвычайных ситуаций, в том числе военных конфликтов, чтобы минимизировать возможные риски и ущерб.</w:t>
            </w:r>
          </w:p>
          <w:p w14:paraId="4EF62772" w14:textId="77777777" w:rsidR="00DC0676" w:rsidRPr="00750C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454148F" w14:textId="77777777" w:rsidR="002E5704" w:rsidRPr="00750CB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Владеть:</w:t>
            </w:r>
          </w:p>
          <w:p w14:paraId="38A58B1D" w14:textId="77777777" w:rsidR="00996FB3" w:rsidRPr="00750C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 xml:space="preserve">Знаниями о принципах устойчивого развития и </w:t>
            </w:r>
            <w:proofErr w:type="spellStart"/>
            <w:r w:rsidRPr="00750CB2">
              <w:rPr>
                <w:sz w:val="22"/>
                <w:szCs w:val="22"/>
              </w:rPr>
              <w:t>экоэффективности</w:t>
            </w:r>
            <w:proofErr w:type="spellEnd"/>
            <w:r w:rsidRPr="00750CB2">
              <w:rPr>
                <w:sz w:val="22"/>
                <w:szCs w:val="22"/>
              </w:rPr>
              <w:t>, позволяющими применять их на практике в повседневной жизни и профессиональной деятельности, навыками экологического мышления и понимания взаимосвязей между человеком, обществом и природной средой для создания безопасных условий жизнедеятельности, умением использовать теоретические и практические знания, чтобы принимать обоснованные решения при возникновении чрезвычайных ситуаций и военных конфликтов.</w:t>
            </w:r>
          </w:p>
        </w:tc>
      </w:tr>
      <w:tr w:rsidR="00996FB3" w:rsidRPr="00750CB2" w14:paraId="326A35E7" w14:textId="77777777" w:rsidTr="00750CB2">
        <w:trPr>
          <w:trHeight w:val="212"/>
        </w:trPr>
        <w:tc>
          <w:tcPr>
            <w:tcW w:w="958" w:type="pct"/>
          </w:tcPr>
          <w:p w14:paraId="653FB775" w14:textId="77777777" w:rsidR="00996FB3" w:rsidRPr="00750CB2" w:rsidRDefault="00C76457" w:rsidP="00750C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lastRenderedPageBreak/>
              <w:t>УК-9 -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586DF4B8" w14:textId="77777777" w:rsidR="00996FB3" w:rsidRPr="00750CB2" w:rsidRDefault="00C76457" w:rsidP="00750C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УК-9.2 -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0D52224B" w14:textId="77777777" w:rsidR="00DC0676" w:rsidRPr="00750C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Уметь:</w:t>
            </w:r>
          </w:p>
          <w:p w14:paraId="22FA5CDB" w14:textId="77777777" w:rsidR="00DC0676" w:rsidRPr="00750C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Анализировать и оценивать экономическую ситуацию в различных областях жизнедеятельности для принятия обоснованных решений, использовать методы экономического и финансового планирования для определения текущих и долгосрочных финансовых целей, применять финансовые инструменты и техники для эффективного управления финансами в различных сферах деятельности, выявлять и контролировать экономические и финансовые риски, принимая меры для их снижения или устранения.</w:t>
            </w:r>
          </w:p>
          <w:p w14:paraId="79C90D94" w14:textId="77777777" w:rsidR="00DC0676" w:rsidRPr="00750C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11AE6AB" w14:textId="77777777" w:rsidR="002E5704" w:rsidRPr="00750CB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Владеть:</w:t>
            </w:r>
          </w:p>
          <w:p w14:paraId="70100A5B" w14:textId="77777777" w:rsidR="00996FB3" w:rsidRPr="00750C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Знаниями о основных принципах экономического и финансового анализа, позволяющими делать обоснованные решения, навыками планирования и управления финансами, включая умение оптимизировать расходы, увеличивать доходы и повышать эффективность финансовых операций, знаниями о финансовых инструментах и методах управления рисками для принятия финансовых решений с учетом возможных угроз, умением применять финансовые технологии и инновации для оптимизации финансовых процессов и улучшения финансовых результатов.</w:t>
            </w:r>
          </w:p>
        </w:tc>
      </w:tr>
      <w:tr w:rsidR="00996FB3" w:rsidRPr="00750CB2" w14:paraId="125730DB" w14:textId="77777777" w:rsidTr="00750CB2">
        <w:trPr>
          <w:trHeight w:val="212"/>
        </w:trPr>
        <w:tc>
          <w:tcPr>
            <w:tcW w:w="958" w:type="pct"/>
          </w:tcPr>
          <w:p w14:paraId="2FA2A7AD" w14:textId="77777777" w:rsidR="00996FB3" w:rsidRPr="00750CB2" w:rsidRDefault="00C76457" w:rsidP="00750C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lastRenderedPageBreak/>
              <w:t>ПК-2 - Способен эффективно решать организационно-управленческие задачи в креативных индустриях для управления продажами с использованием современных методов</w:t>
            </w:r>
          </w:p>
        </w:tc>
        <w:tc>
          <w:tcPr>
            <w:tcW w:w="1031" w:type="pct"/>
          </w:tcPr>
          <w:p w14:paraId="0E0759A3" w14:textId="77777777" w:rsidR="00996FB3" w:rsidRPr="00750CB2" w:rsidRDefault="00C76457" w:rsidP="00750C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ПК-2.1 - Применяет современный инструментарий управления брендом и продажами в креативных индустриях</w:t>
            </w:r>
          </w:p>
        </w:tc>
        <w:tc>
          <w:tcPr>
            <w:tcW w:w="3011" w:type="pct"/>
          </w:tcPr>
          <w:p w14:paraId="4B06881F" w14:textId="77777777" w:rsidR="00DC0676" w:rsidRPr="00750C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Уметь:</w:t>
            </w:r>
          </w:p>
          <w:p w14:paraId="54A0F928" w14:textId="77777777" w:rsidR="00DC0676" w:rsidRPr="00750C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Анализировать рынок и конкурентов в креативных индустриях для выявления возможностей и разработки эффективных стратегий продаж, применять современные методы управления брендом, чтобы создать узнаваемый и востребованный продукт или услугу, оптимизировать процессы продаж с использованием инновационных методов и инструментов для увеличения объемов продаж и удовлетворения клиентов, использовать цифровые технологии и аналитику для мониторинга и оптимизации результатов продаж в креативных индустриях.</w:t>
            </w:r>
          </w:p>
          <w:p w14:paraId="3E8362F3" w14:textId="77777777" w:rsidR="00DC0676" w:rsidRPr="00750C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177E1F0" w14:textId="77777777" w:rsidR="002E5704" w:rsidRPr="00750CB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Владеть:</w:t>
            </w:r>
          </w:p>
          <w:p w14:paraId="7F238FF9" w14:textId="77777777" w:rsidR="00996FB3" w:rsidRPr="00750C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 xml:space="preserve">Знаниями о современных технологиях управления брендом и продажами, включая использование социальных сетей, цифрового маркетинга и </w:t>
            </w:r>
            <w:r w:rsidRPr="00750CB2">
              <w:rPr>
                <w:sz w:val="22"/>
                <w:szCs w:val="22"/>
                <w:lang w:val="en-US"/>
              </w:rPr>
              <w:t>CRM</w:t>
            </w:r>
            <w:r w:rsidRPr="00750CB2">
              <w:rPr>
                <w:sz w:val="22"/>
                <w:szCs w:val="22"/>
              </w:rPr>
              <w:t xml:space="preserve">-систем, навыками разработки и реализации стратегий продаж, адаптированными к специфике креативных индустрий, навыками анализа рынка и поведения потребителей для создания целенаправленных маркетинговых кампаний и продвижения продуктов, умением эффективно использовать данных аналитики для принятия обоснованных решений по управлению </w:t>
            </w:r>
            <w:r w:rsidRPr="00750CB2">
              <w:rPr>
                <w:sz w:val="22"/>
                <w:szCs w:val="22"/>
              </w:rPr>
              <w:lastRenderedPageBreak/>
              <w:t>продажами и брендом в креативных сферах.</w:t>
            </w:r>
          </w:p>
        </w:tc>
      </w:tr>
      <w:tr w:rsidR="00996FB3" w:rsidRPr="00750CB2" w14:paraId="31AE9A75" w14:textId="77777777" w:rsidTr="00750CB2">
        <w:trPr>
          <w:trHeight w:val="212"/>
        </w:trPr>
        <w:tc>
          <w:tcPr>
            <w:tcW w:w="958" w:type="pct"/>
          </w:tcPr>
          <w:p w14:paraId="35F9FC87" w14:textId="77777777" w:rsidR="00996FB3" w:rsidRPr="00750CB2" w:rsidRDefault="00C76457" w:rsidP="00750C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lastRenderedPageBreak/>
              <w:t>ПК-3 - Способен вырабатывать и адаптировать оригинальные и актуальные идеи и продукты для предпринимательской деятельности в креативных индустриях под текущие и стратегические задачи развития с учетом современных трендов</w:t>
            </w:r>
          </w:p>
        </w:tc>
        <w:tc>
          <w:tcPr>
            <w:tcW w:w="1031" w:type="pct"/>
          </w:tcPr>
          <w:p w14:paraId="52599F02" w14:textId="77777777" w:rsidR="00996FB3" w:rsidRPr="00750CB2" w:rsidRDefault="00C76457" w:rsidP="00750C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ПК-3.2 - Формулирует и обосновывает творческую идею как основу для предпринимательской деятельности на основе анализа современных трендов</w:t>
            </w:r>
          </w:p>
        </w:tc>
        <w:tc>
          <w:tcPr>
            <w:tcW w:w="3011" w:type="pct"/>
          </w:tcPr>
          <w:p w14:paraId="5335F301" w14:textId="77777777" w:rsidR="00DC0676" w:rsidRPr="00750C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Уметь:</w:t>
            </w:r>
          </w:p>
          <w:p w14:paraId="57B8610D" w14:textId="77777777" w:rsidR="00DC0676" w:rsidRPr="00750C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Анализировать современные тренды в креативных индустриях, исследовать потребности рынка и определять актуальные направления для развития продуктов и идей, вырабатывать оригинальные концепции и идеи, соответствующие требованиям современных рыночных тенденций и потребностей целевой аудитории, адаптировать творческие идеи под текущие и стратегические задачи развития бизнеса в креативных областях, учитывая изменяющиеся требования рынка, обосновывать предложения и решения на основе проведенного анализа трендов, демонстрируя преимущества своих идей для предпринимательской деятельности.</w:t>
            </w:r>
          </w:p>
          <w:p w14:paraId="57701AF2" w14:textId="77777777" w:rsidR="00DC0676" w:rsidRPr="00750C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2C68CFC" w14:textId="77777777" w:rsidR="002E5704" w:rsidRPr="00750CB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Владеть:</w:t>
            </w:r>
          </w:p>
          <w:p w14:paraId="161B5593" w14:textId="77777777" w:rsidR="00996FB3" w:rsidRPr="00750C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 xml:space="preserve">Навыками формулирования творческих идей и концепций, которые будут успешно реализованы в предпринимательской деятельности в креативных индустриях, умениями презентации и обоснования творческих идей перед целевой аудиторией, продемонстрировав их ценность и актуальность, знаниями о современных трендах и изменениях в креативных индустриях для адаптации своих идей под требования рынка и конкурентной среды, </w:t>
            </w:r>
            <w:r w:rsidRPr="00750CB2">
              <w:rPr>
                <w:sz w:val="22"/>
                <w:szCs w:val="22"/>
              </w:rPr>
              <w:lastRenderedPageBreak/>
              <w:t>навыками разработки стратегий реализации творческих идей в рамках предпринимательской деятельности, учитывая текущие и будущие цели развития бизнеса.</w:t>
            </w:r>
          </w:p>
        </w:tc>
      </w:tr>
      <w:tr w:rsidR="00996FB3" w:rsidRPr="00750CB2" w14:paraId="020DC9F3" w14:textId="77777777" w:rsidTr="00750CB2">
        <w:trPr>
          <w:trHeight w:val="212"/>
        </w:trPr>
        <w:tc>
          <w:tcPr>
            <w:tcW w:w="958" w:type="pct"/>
          </w:tcPr>
          <w:p w14:paraId="126851E0" w14:textId="77777777" w:rsidR="00996FB3" w:rsidRPr="00750CB2" w:rsidRDefault="00C76457" w:rsidP="00750C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lastRenderedPageBreak/>
              <w:t>ПК-4 - Способен разработать предложения по бюджетированию и фандрайзингу креативных проектов и рассчитать их доходность</w:t>
            </w:r>
          </w:p>
        </w:tc>
        <w:tc>
          <w:tcPr>
            <w:tcW w:w="1031" w:type="pct"/>
          </w:tcPr>
          <w:p w14:paraId="4719A9E9" w14:textId="77777777" w:rsidR="00996FB3" w:rsidRPr="00750CB2" w:rsidRDefault="00C76457" w:rsidP="00750C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ПК-4.1 - Понимает и анализирует структуру бюджета креативного проекта</w:t>
            </w:r>
          </w:p>
        </w:tc>
        <w:tc>
          <w:tcPr>
            <w:tcW w:w="3011" w:type="pct"/>
          </w:tcPr>
          <w:p w14:paraId="3E981793" w14:textId="77777777" w:rsidR="00DC0676" w:rsidRPr="00750C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Уметь:</w:t>
            </w:r>
          </w:p>
          <w:p w14:paraId="6BCD4AA0" w14:textId="77777777" w:rsidR="00DC0676" w:rsidRPr="00750C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Разрабатывать бюджетные планы для креативных проектов, учитывая все необходимые расходы и доходы, создавать предложения по фандрайзингу креативных проектов, выявляя потенциальные источники финансирования, рассчитывать доходность креативных проектов, проводя анализ структуры бюджета и оценивая финансовую эффективность.</w:t>
            </w:r>
          </w:p>
          <w:p w14:paraId="3DB4CF5D" w14:textId="77777777" w:rsidR="00DC0676" w:rsidRPr="00750C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C840AB6" w14:textId="77777777" w:rsidR="002E5704" w:rsidRPr="00750CB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Владеть:</w:t>
            </w:r>
          </w:p>
          <w:p w14:paraId="509BBF7C" w14:textId="77777777" w:rsidR="00996FB3" w:rsidRPr="00750C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Навыками бюджетирования и фандрайзинга в креативной сфере, умением оптимизировать расходы и максимизировать доходы проекта, глубоким пониманием структуры бюджетов креативных проектов, умением анализировать и оптимизировать финансовые потоки, знаниями о методах оценки финансовой эффективности проектов, способностью проводить качественный анализ доходности и рисков.</w:t>
            </w:r>
          </w:p>
        </w:tc>
      </w:tr>
      <w:tr w:rsidR="00996FB3" w:rsidRPr="00750CB2" w14:paraId="12EF21A3" w14:textId="77777777" w:rsidTr="00750CB2">
        <w:trPr>
          <w:trHeight w:val="212"/>
        </w:trPr>
        <w:tc>
          <w:tcPr>
            <w:tcW w:w="958" w:type="pct"/>
          </w:tcPr>
          <w:p w14:paraId="660910D8" w14:textId="77777777" w:rsidR="00996FB3" w:rsidRPr="00750CB2" w:rsidRDefault="00C76457" w:rsidP="00750C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lastRenderedPageBreak/>
              <w:t xml:space="preserve">ПК-5 - Способен воспринимать место и сущность креативных индустрий в </w:t>
            </w:r>
            <w:proofErr w:type="spellStart"/>
            <w:r w:rsidRPr="00750CB2">
              <w:rPr>
                <w:sz w:val="22"/>
                <w:szCs w:val="22"/>
              </w:rPr>
              <w:t>социальноисторическом</w:t>
            </w:r>
            <w:proofErr w:type="spellEnd"/>
            <w:r w:rsidRPr="00750CB2">
              <w:rPr>
                <w:sz w:val="22"/>
                <w:szCs w:val="22"/>
              </w:rPr>
              <w:t>, этическом и философском контекстах мирового культурного наследия</w:t>
            </w:r>
          </w:p>
        </w:tc>
        <w:tc>
          <w:tcPr>
            <w:tcW w:w="1031" w:type="pct"/>
          </w:tcPr>
          <w:p w14:paraId="04D816B3" w14:textId="77777777" w:rsidR="00996FB3" w:rsidRPr="00750CB2" w:rsidRDefault="00C76457" w:rsidP="00750C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ПК-5.1 - Демонстрирует понимание особенностей межкультурного взаимодействия в креативной деятельности</w:t>
            </w:r>
          </w:p>
        </w:tc>
        <w:tc>
          <w:tcPr>
            <w:tcW w:w="3011" w:type="pct"/>
          </w:tcPr>
          <w:p w14:paraId="70EB8E8A" w14:textId="77777777" w:rsidR="00DC0676" w:rsidRPr="00750C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Уметь:</w:t>
            </w:r>
          </w:p>
          <w:p w14:paraId="17C84935" w14:textId="77777777" w:rsidR="00DC0676" w:rsidRPr="00750C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Анализировать и воспринимать место креативных индустрий в историческом, этическом и философском контекстах мирового культурного наследия, учитывая их влияние на современное общество, интерпретировать взаимосвязь между различными культурными традициями и отражение этой динамики в креативной деятельности, понимать этические и философские аспекты креативных индустрий, осознавая их важность для формирования общественного мнения и ценностей.</w:t>
            </w:r>
          </w:p>
          <w:p w14:paraId="79AD4081" w14:textId="77777777" w:rsidR="00DC0676" w:rsidRPr="00750C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690954B" w14:textId="77777777" w:rsidR="002E5704" w:rsidRPr="00750CB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Владеть:</w:t>
            </w:r>
          </w:p>
          <w:p w14:paraId="73BC1E9B" w14:textId="77777777" w:rsidR="00996FB3" w:rsidRPr="00750C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Навыками распознавания межкультурных особенностей в креативной деятельности, способностью взаимодействовать с представителями различных культур, обширным знанием о культурном наследии мира и его влиянии на развитие креативных индустрий, умением адаптировать культурные особенности в креативных проектах, учитывая разнообразие мирового культурного наследия, глубоким пониманием этических и философских аспектов креативных индустрий, способностью применять этот анализ в своей деятельности и взаимодействии с другими профессионалами.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lastRenderedPageBreak/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332"/>
        <w:gridCol w:w="5240"/>
      </w:tblGrid>
      <w:tr w:rsidR="0065641B" w:rsidRPr="00750CB2" w14:paraId="65314A5A" w14:textId="77777777" w:rsidTr="00750CB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750CB2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50CB2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750CB2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50CB2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750CB2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50CB2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750CB2" w14:paraId="1ED871D2" w14:textId="77777777" w:rsidTr="00750CB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750CB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50CB2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750CB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750CB2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750CB2" w:rsidRDefault="00783533" w:rsidP="00750CB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750CB2">
              <w:rPr>
                <w:sz w:val="22"/>
                <w:szCs w:val="22"/>
                <w:lang w:bidi="ru-RU"/>
              </w:rPr>
              <w:t>Инструктаж по технике безопасности, закрепление за отделом и руководителем практики.  Характеристика проекта в сфере креативных индустрий.</w:t>
            </w:r>
          </w:p>
        </w:tc>
      </w:tr>
      <w:tr w:rsidR="005D11CD" w:rsidRPr="00750CB2" w14:paraId="4F8D8D54" w14:textId="77777777" w:rsidTr="00750CB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A3178" w14:textId="77777777" w:rsidR="005D11CD" w:rsidRPr="00750CB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50CB2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8BED6" w14:textId="77777777" w:rsidR="005D11CD" w:rsidRPr="00750CB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750CB2">
              <w:rPr>
                <w:sz w:val="22"/>
                <w:szCs w:val="22"/>
                <w:lang w:bidi="ru-RU"/>
              </w:rPr>
              <w:t>Анализ информации в соответствии с индивидуальным заданием по практике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DBD23" w14:textId="77777777" w:rsidR="005D11CD" w:rsidRPr="00750CB2" w:rsidRDefault="00783533" w:rsidP="00750CB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750CB2">
              <w:rPr>
                <w:sz w:val="22"/>
                <w:szCs w:val="22"/>
                <w:lang w:bidi="ru-RU"/>
              </w:rPr>
              <w:t>Анализ программы проекта в сфере креативных индустрий (характеристика каждого этапа), стратегии участия в проекте в сфере креативных индустрий. Определение функциональных задач членов рабочей группы по подготовке проекта в сфере креативных индустрий, составление плана подготовки проекта в сфере креативных индустрий (с распределением зон ответственности членов рабочей группы). Определение факторов и показателей, влияющих на эффективность реализации проекта в сфере креативных индустрий. Реализация проекта в сфере креативных индустрий. Оценка деятельности функционирования структурного подразделения (организации) при планировании, организации и проведении проекта в сфере креативных индустрий, выявление существующих проблем и разработка предложений по повышению эффективности его функционирования.</w:t>
            </w:r>
          </w:p>
        </w:tc>
      </w:tr>
      <w:tr w:rsidR="005D11CD" w:rsidRPr="00750CB2" w14:paraId="58C51570" w14:textId="77777777" w:rsidTr="00750CB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3B067" w14:textId="77777777" w:rsidR="005D11CD" w:rsidRPr="00750CB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50CB2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30D92" w14:textId="77777777" w:rsidR="005D11CD" w:rsidRPr="00750CB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750CB2">
              <w:rPr>
                <w:sz w:val="22"/>
                <w:szCs w:val="22"/>
                <w:lang w:bidi="ru-RU"/>
              </w:rPr>
              <w:t>Систематизация сведений, особенности выполняемых задач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C960B" w14:textId="77777777" w:rsidR="005D11CD" w:rsidRPr="00750CB2" w:rsidRDefault="00783533" w:rsidP="00750CB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750CB2">
              <w:rPr>
                <w:sz w:val="22"/>
                <w:szCs w:val="22"/>
                <w:lang w:bidi="ru-RU"/>
              </w:rPr>
              <w:t>Определение технологии выполнения организационно-управленческих задач в соответствии с содержательными особенностями проекта в сфере креативных индустрий.</w:t>
            </w:r>
          </w:p>
        </w:tc>
      </w:tr>
      <w:tr w:rsidR="005D11CD" w:rsidRPr="00750CB2" w14:paraId="38F1A5A5" w14:textId="77777777" w:rsidTr="00750CB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443AE" w14:textId="77777777" w:rsidR="005D11CD" w:rsidRPr="00750CB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50CB2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52375" w14:textId="77777777" w:rsidR="005D11CD" w:rsidRPr="00750CB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750CB2">
              <w:rPr>
                <w:sz w:val="22"/>
                <w:szCs w:val="22"/>
                <w:lang w:bidi="ru-RU"/>
              </w:rPr>
              <w:t>Обработка и анализ полученной информации, заключительный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E10A7" w14:textId="77777777" w:rsidR="005D11CD" w:rsidRPr="00750CB2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50CB2">
              <w:rPr>
                <w:sz w:val="22"/>
                <w:szCs w:val="22"/>
                <w:lang w:bidi="ru-RU"/>
              </w:rPr>
              <w:t>Подготовка отчета по практике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lastRenderedPageBreak/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5"/>
        <w:gridCol w:w="3489"/>
      </w:tblGrid>
      <w:tr w:rsidR="0065641B" w:rsidRPr="00750CB2" w14:paraId="3464B1F7" w14:textId="77777777" w:rsidTr="00750CB2">
        <w:tc>
          <w:tcPr>
            <w:tcW w:w="3133" w:type="pct"/>
            <w:shd w:val="clear" w:color="auto" w:fill="auto"/>
          </w:tcPr>
          <w:p w14:paraId="7E1C7DCA" w14:textId="77777777" w:rsidR="00530A60" w:rsidRPr="00750CB2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750CB2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67" w:type="pct"/>
            <w:shd w:val="clear" w:color="auto" w:fill="auto"/>
          </w:tcPr>
          <w:p w14:paraId="2612A585" w14:textId="77777777" w:rsidR="00530A60" w:rsidRPr="00750CB2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750CB2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750CB2" w14:paraId="4C2605EA" w14:textId="77777777" w:rsidTr="00750CB2">
        <w:tc>
          <w:tcPr>
            <w:tcW w:w="3133" w:type="pct"/>
            <w:shd w:val="clear" w:color="auto" w:fill="auto"/>
          </w:tcPr>
          <w:p w14:paraId="160C119F" w14:textId="77777777" w:rsidR="00530A60" w:rsidRPr="00750CB2" w:rsidRDefault="00C76457">
            <w:pPr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 xml:space="preserve">Управление </w:t>
            </w:r>
            <w:proofErr w:type="gramStart"/>
            <w:r w:rsidRPr="00750CB2">
              <w:rPr>
                <w:sz w:val="22"/>
                <w:szCs w:val="22"/>
              </w:rPr>
              <w:t>проектами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:</w:t>
            </w:r>
            <w:proofErr w:type="gramEnd"/>
            <w:r w:rsidRPr="00750CB2">
              <w:rPr>
                <w:sz w:val="22"/>
                <w:szCs w:val="22"/>
              </w:rPr>
              <w:t xml:space="preserve"> учебник для вузов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/ Е.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А.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750CB2">
              <w:rPr>
                <w:sz w:val="22"/>
                <w:szCs w:val="22"/>
              </w:rPr>
              <w:t>Горбашко</w:t>
            </w:r>
            <w:proofErr w:type="spellEnd"/>
            <w:r w:rsidRPr="00750CB2">
              <w:rPr>
                <w:sz w:val="22"/>
                <w:szCs w:val="22"/>
              </w:rPr>
              <w:t xml:space="preserve"> [и др.]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; под редакцией Е.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А.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750CB2">
              <w:rPr>
                <w:sz w:val="22"/>
                <w:szCs w:val="22"/>
              </w:rPr>
              <w:t>Горбашко</w:t>
            </w:r>
            <w:proofErr w:type="spellEnd"/>
            <w:r w:rsidRPr="00750CB2">
              <w:rPr>
                <w:sz w:val="22"/>
                <w:szCs w:val="22"/>
              </w:rPr>
              <w:t>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 xml:space="preserve">— </w:t>
            </w:r>
            <w:proofErr w:type="gramStart"/>
            <w:r w:rsidRPr="00750CB2">
              <w:rPr>
                <w:sz w:val="22"/>
                <w:szCs w:val="22"/>
              </w:rPr>
              <w:t>Москва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:</w:t>
            </w:r>
            <w:proofErr w:type="gramEnd"/>
            <w:r w:rsidRPr="00750CB2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750CB2">
              <w:rPr>
                <w:sz w:val="22"/>
                <w:szCs w:val="22"/>
              </w:rPr>
              <w:t>Юрайт</w:t>
            </w:r>
            <w:proofErr w:type="spellEnd"/>
            <w:r w:rsidRPr="00750CB2">
              <w:rPr>
                <w:sz w:val="22"/>
                <w:szCs w:val="22"/>
              </w:rPr>
              <w:t>, 2024.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— 358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с.</w:t>
            </w:r>
          </w:p>
        </w:tc>
        <w:tc>
          <w:tcPr>
            <w:tcW w:w="1867" w:type="pct"/>
            <w:shd w:val="clear" w:color="auto" w:fill="auto"/>
          </w:tcPr>
          <w:p w14:paraId="680CBFC6" w14:textId="77777777" w:rsidR="00530A60" w:rsidRPr="00750CB2" w:rsidRDefault="00750CB2">
            <w:pPr>
              <w:rPr>
                <w:sz w:val="22"/>
                <w:szCs w:val="22"/>
              </w:rPr>
            </w:pPr>
            <w:hyperlink r:id="rId8" w:anchor="page/1" w:history="1">
              <w:r w:rsidR="00C76457" w:rsidRPr="00750CB2">
                <w:rPr>
                  <w:color w:val="00008B"/>
                  <w:sz w:val="22"/>
                  <w:szCs w:val="22"/>
                  <w:u w:val="single"/>
                </w:rPr>
                <w:t>https://urait.ru/viewer/upravlenie-proektami-555760#page/1</w:t>
              </w:r>
            </w:hyperlink>
          </w:p>
        </w:tc>
      </w:tr>
      <w:tr w:rsidR="00530A60" w:rsidRPr="00750CB2" w14:paraId="79B7D0BC" w14:textId="77777777" w:rsidTr="00750CB2">
        <w:tc>
          <w:tcPr>
            <w:tcW w:w="3133" w:type="pct"/>
            <w:shd w:val="clear" w:color="auto" w:fill="auto"/>
          </w:tcPr>
          <w:p w14:paraId="296C6FA7" w14:textId="77777777" w:rsidR="00530A60" w:rsidRPr="00750CB2" w:rsidRDefault="00C76457">
            <w:pPr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 xml:space="preserve">Управление </w:t>
            </w:r>
            <w:proofErr w:type="gramStart"/>
            <w:r w:rsidRPr="00750CB2">
              <w:rPr>
                <w:sz w:val="22"/>
                <w:szCs w:val="22"/>
              </w:rPr>
              <w:t>проектами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:</w:t>
            </w:r>
            <w:proofErr w:type="gramEnd"/>
            <w:r w:rsidRPr="00750CB2">
              <w:rPr>
                <w:sz w:val="22"/>
                <w:szCs w:val="22"/>
              </w:rPr>
              <w:t xml:space="preserve"> учебник и практикум для вузов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/ А.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И.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Балашов, Е.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М.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Рогова, М.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В.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Тихонова, Е.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А.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Ткаченко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; под общей редакцией Е.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М.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Роговой.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 xml:space="preserve">— </w:t>
            </w:r>
            <w:proofErr w:type="gramStart"/>
            <w:r w:rsidRPr="00750CB2">
              <w:rPr>
                <w:sz w:val="22"/>
                <w:szCs w:val="22"/>
              </w:rPr>
              <w:t>Москва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:</w:t>
            </w:r>
            <w:proofErr w:type="gramEnd"/>
            <w:r w:rsidRPr="00750CB2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750CB2">
              <w:rPr>
                <w:sz w:val="22"/>
                <w:szCs w:val="22"/>
              </w:rPr>
              <w:t>Юрайт</w:t>
            </w:r>
            <w:proofErr w:type="spellEnd"/>
            <w:r w:rsidRPr="00750CB2">
              <w:rPr>
                <w:sz w:val="22"/>
                <w:szCs w:val="22"/>
              </w:rPr>
              <w:t>, 2024.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— 383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с.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1867" w:type="pct"/>
            <w:shd w:val="clear" w:color="auto" w:fill="auto"/>
          </w:tcPr>
          <w:p w14:paraId="400422CC" w14:textId="77777777" w:rsidR="00530A60" w:rsidRPr="00750CB2" w:rsidRDefault="00750CB2">
            <w:pPr>
              <w:rPr>
                <w:sz w:val="22"/>
                <w:szCs w:val="22"/>
              </w:rPr>
            </w:pPr>
            <w:hyperlink r:id="rId9" w:anchor="page/1" w:history="1">
              <w:r w:rsidR="00C76457" w:rsidRPr="00750CB2">
                <w:rPr>
                  <w:color w:val="00008B"/>
                  <w:sz w:val="22"/>
                  <w:szCs w:val="22"/>
                  <w:u w:val="single"/>
                </w:rPr>
                <w:t>https://urait.ru/viewer/upravlenie-proektami-535573#page/1</w:t>
              </w:r>
            </w:hyperlink>
          </w:p>
        </w:tc>
      </w:tr>
      <w:tr w:rsidR="00530A60" w:rsidRPr="00750CB2" w14:paraId="2FA5CE4A" w14:textId="77777777" w:rsidTr="00750CB2">
        <w:tc>
          <w:tcPr>
            <w:tcW w:w="3133" w:type="pct"/>
            <w:shd w:val="clear" w:color="auto" w:fill="auto"/>
          </w:tcPr>
          <w:p w14:paraId="1BCFBA54" w14:textId="77777777" w:rsidR="00530A60" w:rsidRPr="00750CB2" w:rsidRDefault="00C76457">
            <w:pPr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Зуб, А.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Т.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 xml:space="preserve"> Управление </w:t>
            </w:r>
            <w:proofErr w:type="gramStart"/>
            <w:r w:rsidRPr="00750CB2">
              <w:rPr>
                <w:sz w:val="22"/>
                <w:szCs w:val="22"/>
              </w:rPr>
              <w:t>проектами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:</w:t>
            </w:r>
            <w:proofErr w:type="gramEnd"/>
            <w:r w:rsidRPr="00750CB2">
              <w:rPr>
                <w:sz w:val="22"/>
                <w:szCs w:val="22"/>
              </w:rPr>
              <w:t xml:space="preserve"> учебник и практикум для вузов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/ А.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Т.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Зуб.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 xml:space="preserve">— 2-е изд., </w:t>
            </w:r>
            <w:proofErr w:type="spellStart"/>
            <w:r w:rsidRPr="00750CB2">
              <w:rPr>
                <w:sz w:val="22"/>
                <w:szCs w:val="22"/>
              </w:rPr>
              <w:t>перераб</w:t>
            </w:r>
            <w:proofErr w:type="spellEnd"/>
            <w:r w:rsidRPr="00750CB2">
              <w:rPr>
                <w:sz w:val="22"/>
                <w:szCs w:val="22"/>
              </w:rPr>
              <w:t>. и доп.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 xml:space="preserve">— </w:t>
            </w:r>
            <w:proofErr w:type="gramStart"/>
            <w:r w:rsidRPr="00750CB2">
              <w:rPr>
                <w:sz w:val="22"/>
                <w:szCs w:val="22"/>
              </w:rPr>
              <w:t>Москва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:</w:t>
            </w:r>
            <w:proofErr w:type="gramEnd"/>
            <w:r w:rsidRPr="00750CB2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750CB2">
              <w:rPr>
                <w:sz w:val="22"/>
                <w:szCs w:val="22"/>
              </w:rPr>
              <w:t>Юрайт</w:t>
            </w:r>
            <w:proofErr w:type="spellEnd"/>
            <w:r w:rsidRPr="00750CB2">
              <w:rPr>
                <w:sz w:val="22"/>
                <w:szCs w:val="22"/>
              </w:rPr>
              <w:t>, 2024.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— 397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с.</w:t>
            </w:r>
          </w:p>
        </w:tc>
        <w:tc>
          <w:tcPr>
            <w:tcW w:w="1867" w:type="pct"/>
            <w:shd w:val="clear" w:color="auto" w:fill="auto"/>
          </w:tcPr>
          <w:p w14:paraId="0B2BF013" w14:textId="77777777" w:rsidR="00530A60" w:rsidRPr="00750CB2" w:rsidRDefault="00750CB2">
            <w:pPr>
              <w:rPr>
                <w:sz w:val="22"/>
                <w:szCs w:val="22"/>
              </w:rPr>
            </w:pPr>
            <w:hyperlink r:id="rId10" w:anchor="page/1" w:history="1">
              <w:r w:rsidR="00C76457" w:rsidRPr="00750CB2">
                <w:rPr>
                  <w:color w:val="00008B"/>
                  <w:sz w:val="22"/>
                  <w:szCs w:val="22"/>
                  <w:u w:val="single"/>
                </w:rPr>
                <w:t>https://urait.ru/viewer/upravlenie-proektami-536083#page/1</w:t>
              </w:r>
            </w:hyperlink>
          </w:p>
        </w:tc>
      </w:tr>
      <w:tr w:rsidR="00530A60" w:rsidRPr="00750CB2" w14:paraId="23C791F5" w14:textId="77777777" w:rsidTr="00750CB2">
        <w:tc>
          <w:tcPr>
            <w:tcW w:w="3133" w:type="pct"/>
            <w:shd w:val="clear" w:color="auto" w:fill="auto"/>
          </w:tcPr>
          <w:p w14:paraId="06E7A801" w14:textId="77777777" w:rsidR="00530A60" w:rsidRPr="00750CB2" w:rsidRDefault="00C76457">
            <w:pPr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Чекмарев, А.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В.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 xml:space="preserve"> Управление цифровыми проектами и </w:t>
            </w:r>
            <w:proofErr w:type="gramStart"/>
            <w:r w:rsidRPr="00750CB2">
              <w:rPr>
                <w:sz w:val="22"/>
                <w:szCs w:val="22"/>
              </w:rPr>
              <w:t>процессами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:</w:t>
            </w:r>
            <w:proofErr w:type="gramEnd"/>
            <w:r w:rsidRPr="00750CB2">
              <w:rPr>
                <w:sz w:val="22"/>
                <w:szCs w:val="22"/>
              </w:rPr>
              <w:t xml:space="preserve"> учебное пособие для академического бакалавриата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/ А.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В.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Чекмарев.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 xml:space="preserve">— 2-е изд., </w:t>
            </w:r>
            <w:proofErr w:type="spellStart"/>
            <w:r w:rsidRPr="00750CB2">
              <w:rPr>
                <w:sz w:val="22"/>
                <w:szCs w:val="22"/>
              </w:rPr>
              <w:t>перераб</w:t>
            </w:r>
            <w:proofErr w:type="spellEnd"/>
            <w:r w:rsidRPr="00750CB2">
              <w:rPr>
                <w:sz w:val="22"/>
                <w:szCs w:val="22"/>
              </w:rPr>
              <w:t>. и доп.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 xml:space="preserve">— </w:t>
            </w:r>
            <w:proofErr w:type="gramStart"/>
            <w:r w:rsidRPr="00750CB2">
              <w:rPr>
                <w:sz w:val="22"/>
                <w:szCs w:val="22"/>
              </w:rPr>
              <w:t>Москва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:</w:t>
            </w:r>
            <w:proofErr w:type="gramEnd"/>
            <w:r w:rsidRPr="00750CB2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750CB2">
              <w:rPr>
                <w:sz w:val="22"/>
                <w:szCs w:val="22"/>
              </w:rPr>
              <w:t>Юрайт</w:t>
            </w:r>
            <w:proofErr w:type="spellEnd"/>
            <w:r w:rsidRPr="00750CB2">
              <w:rPr>
                <w:sz w:val="22"/>
                <w:szCs w:val="22"/>
              </w:rPr>
              <w:t>, 2024.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— 424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с.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1867" w:type="pct"/>
            <w:shd w:val="clear" w:color="auto" w:fill="auto"/>
          </w:tcPr>
          <w:p w14:paraId="0024EDE8" w14:textId="77777777" w:rsidR="00530A60" w:rsidRPr="00750CB2" w:rsidRDefault="00750CB2">
            <w:pPr>
              <w:rPr>
                <w:sz w:val="22"/>
                <w:szCs w:val="22"/>
                <w:lang w:val="en-US"/>
              </w:rPr>
            </w:pPr>
            <w:hyperlink r:id="rId11" w:anchor="page/1" w:history="1">
              <w:r w:rsidR="00C76457" w:rsidRPr="00750CB2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https://urait.ru/viewer/upravl ... ami-i-processami-535238#page/1</w:t>
              </w:r>
            </w:hyperlink>
          </w:p>
        </w:tc>
      </w:tr>
      <w:tr w:rsidR="00530A60" w:rsidRPr="00750CB2" w14:paraId="10FD89CE" w14:textId="77777777" w:rsidTr="00750CB2">
        <w:tc>
          <w:tcPr>
            <w:tcW w:w="3133" w:type="pct"/>
            <w:shd w:val="clear" w:color="auto" w:fill="auto"/>
          </w:tcPr>
          <w:p w14:paraId="3A373215" w14:textId="77777777" w:rsidR="00530A60" w:rsidRPr="00750CB2" w:rsidRDefault="00C76457">
            <w:pPr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Поляков, Н.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А.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 xml:space="preserve"> Управление инновационными </w:t>
            </w:r>
            <w:proofErr w:type="gramStart"/>
            <w:r w:rsidRPr="00750CB2">
              <w:rPr>
                <w:sz w:val="22"/>
                <w:szCs w:val="22"/>
              </w:rPr>
              <w:t>проектами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:</w:t>
            </w:r>
            <w:proofErr w:type="gramEnd"/>
            <w:r w:rsidRPr="00750CB2">
              <w:rPr>
                <w:sz w:val="22"/>
                <w:szCs w:val="22"/>
              </w:rPr>
              <w:t xml:space="preserve"> учебник и практикум для вузов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/ Н.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А.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Поляков, О.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В.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Мотовилов, Н.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В.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Лукашов.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 xml:space="preserve">— 2-е изд., </w:t>
            </w:r>
            <w:proofErr w:type="spellStart"/>
            <w:r w:rsidRPr="00750CB2">
              <w:rPr>
                <w:sz w:val="22"/>
                <w:szCs w:val="22"/>
              </w:rPr>
              <w:t>испр</w:t>
            </w:r>
            <w:proofErr w:type="spellEnd"/>
            <w:r w:rsidRPr="00750CB2">
              <w:rPr>
                <w:sz w:val="22"/>
                <w:szCs w:val="22"/>
              </w:rPr>
              <w:t>. и доп.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 xml:space="preserve">— </w:t>
            </w:r>
            <w:proofErr w:type="gramStart"/>
            <w:r w:rsidRPr="00750CB2">
              <w:rPr>
                <w:sz w:val="22"/>
                <w:szCs w:val="22"/>
              </w:rPr>
              <w:t>Москва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:</w:t>
            </w:r>
            <w:proofErr w:type="gramEnd"/>
            <w:r w:rsidRPr="00750CB2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750CB2">
              <w:rPr>
                <w:sz w:val="22"/>
                <w:szCs w:val="22"/>
              </w:rPr>
              <w:t>Юрайт</w:t>
            </w:r>
            <w:proofErr w:type="spellEnd"/>
            <w:r w:rsidRPr="00750CB2">
              <w:rPr>
                <w:sz w:val="22"/>
                <w:szCs w:val="22"/>
              </w:rPr>
              <w:t>, 2024.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— 384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с.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1867" w:type="pct"/>
            <w:shd w:val="clear" w:color="auto" w:fill="auto"/>
          </w:tcPr>
          <w:p w14:paraId="72891BD4" w14:textId="77777777" w:rsidR="00530A60" w:rsidRPr="00750CB2" w:rsidRDefault="00750CB2">
            <w:pPr>
              <w:rPr>
                <w:sz w:val="22"/>
                <w:szCs w:val="22"/>
                <w:lang w:val="en-US"/>
              </w:rPr>
            </w:pPr>
            <w:hyperlink r:id="rId12" w:anchor="page/1" w:history="1">
              <w:r w:rsidR="00C76457" w:rsidRPr="00750CB2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https://urait.ru/viewer/upravl ... onnymi-proektami-536478#page/1</w:t>
              </w:r>
            </w:hyperlink>
          </w:p>
        </w:tc>
      </w:tr>
    </w:tbl>
    <w:p w14:paraId="69BDCCEE" w14:textId="77777777" w:rsidR="009E28D5" w:rsidRPr="00750CB2" w:rsidRDefault="009E28D5" w:rsidP="009E28D5">
      <w:pPr>
        <w:jc w:val="both"/>
        <w:rPr>
          <w:szCs w:val="28"/>
          <w:lang w:val="en-US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30E7C60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99C6BF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4FA7E82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6A5548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29D7AC3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780F8D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27A1357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1F7B9D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750CB2" w:rsidP="009E28D5">
            <w:hyperlink r:id="rId15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lastRenderedPageBreak/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6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4"/>
        <w:gridCol w:w="3980"/>
      </w:tblGrid>
      <w:tr w:rsidR="0065641B" w:rsidRPr="00750CB2" w14:paraId="111BDC10" w14:textId="77777777" w:rsidTr="00750CB2">
        <w:tc>
          <w:tcPr>
            <w:tcW w:w="5524" w:type="dxa"/>
            <w:shd w:val="clear" w:color="auto" w:fill="auto"/>
          </w:tcPr>
          <w:p w14:paraId="37B261DC" w14:textId="77777777" w:rsidR="00EE504A" w:rsidRPr="00750CB2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750CB2">
              <w:rPr>
                <w:b/>
                <w:color w:val="auto"/>
                <w:sz w:val="23"/>
                <w:szCs w:val="23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980" w:type="dxa"/>
            <w:shd w:val="clear" w:color="auto" w:fill="auto"/>
          </w:tcPr>
          <w:p w14:paraId="5160FECD" w14:textId="77777777" w:rsidR="00EE504A" w:rsidRPr="00750CB2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750CB2">
              <w:rPr>
                <w:b/>
                <w:color w:val="auto"/>
                <w:sz w:val="23"/>
                <w:szCs w:val="23"/>
              </w:rPr>
              <w:t>Адрес (местоположение) учебных аудиторий</w:t>
            </w:r>
          </w:p>
        </w:tc>
      </w:tr>
      <w:tr w:rsidR="00EE504A" w:rsidRPr="00750CB2" w14:paraId="1B8E9F61" w14:textId="77777777" w:rsidTr="00750CB2">
        <w:tc>
          <w:tcPr>
            <w:tcW w:w="5524" w:type="dxa"/>
            <w:shd w:val="clear" w:color="auto" w:fill="auto"/>
          </w:tcPr>
          <w:p w14:paraId="74D60044" w14:textId="6ECD6EC5" w:rsidR="00EE504A" w:rsidRPr="00750CB2" w:rsidRDefault="00783533" w:rsidP="00BA48A8">
            <w:pPr>
              <w:jc w:val="both"/>
            </w:pPr>
            <w:r w:rsidRPr="00750CB2">
              <w:t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750CB2">
              <w:t xml:space="preserve"> </w:t>
            </w:r>
            <w:r w:rsidRPr="00750CB2">
              <w:t xml:space="preserve">Специализированная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750CB2">
              <w:rPr>
                <w:lang w:val="en-US"/>
              </w:rPr>
              <w:t>Intel</w:t>
            </w:r>
            <w:r w:rsidRPr="00750CB2">
              <w:t xml:space="preserve"> </w:t>
            </w:r>
            <w:r w:rsidRPr="00750CB2">
              <w:rPr>
                <w:lang w:val="en-US"/>
              </w:rPr>
              <w:t>Core</w:t>
            </w:r>
            <w:r w:rsidRPr="00750CB2">
              <w:t xml:space="preserve"> </w:t>
            </w:r>
            <w:proofErr w:type="spellStart"/>
            <w:r w:rsidRPr="00750CB2">
              <w:rPr>
                <w:lang w:val="en-US"/>
              </w:rPr>
              <w:t>i</w:t>
            </w:r>
            <w:proofErr w:type="spellEnd"/>
            <w:r w:rsidRPr="00750CB2">
              <w:t xml:space="preserve">5-3570 </w:t>
            </w:r>
            <w:proofErr w:type="spellStart"/>
            <w:r w:rsidRPr="00750CB2">
              <w:rPr>
                <w:lang w:val="en-US"/>
              </w:rPr>
              <w:t>Sigabyte</w:t>
            </w:r>
            <w:proofErr w:type="spellEnd"/>
            <w:r w:rsidRPr="00750CB2">
              <w:t xml:space="preserve"> </w:t>
            </w:r>
            <w:r w:rsidRPr="00750CB2">
              <w:rPr>
                <w:lang w:val="en-US"/>
              </w:rPr>
              <w:t>GA</w:t>
            </w:r>
            <w:r w:rsidRPr="00750CB2">
              <w:t>-</w:t>
            </w:r>
            <w:r w:rsidRPr="00750CB2">
              <w:rPr>
                <w:lang w:val="en-US"/>
              </w:rPr>
              <w:t>H</w:t>
            </w:r>
            <w:r w:rsidRPr="00750CB2">
              <w:t>77</w:t>
            </w:r>
            <w:r w:rsidRPr="00750CB2">
              <w:rPr>
                <w:lang w:val="en-US"/>
              </w:rPr>
              <w:t>M</w:t>
            </w:r>
            <w:r w:rsidRPr="00750CB2">
              <w:t xml:space="preserve"> - 1 шт., Проектор </w:t>
            </w:r>
            <w:r w:rsidRPr="00750CB2">
              <w:rPr>
                <w:lang w:val="en-US"/>
              </w:rPr>
              <w:t>NEC</w:t>
            </w:r>
            <w:r w:rsidRPr="00750CB2">
              <w:t xml:space="preserve"> </w:t>
            </w:r>
            <w:r w:rsidRPr="00750CB2">
              <w:rPr>
                <w:lang w:val="en-US"/>
              </w:rPr>
              <w:t>NP</w:t>
            </w:r>
            <w:r w:rsidRPr="00750CB2">
              <w:t>-</w:t>
            </w:r>
            <w:r w:rsidRPr="00750CB2">
              <w:rPr>
                <w:lang w:val="en-US"/>
              </w:rPr>
              <w:t>P</w:t>
            </w:r>
            <w:r w:rsidRPr="00750CB2">
              <w:t>501</w:t>
            </w:r>
            <w:r w:rsidRPr="00750CB2">
              <w:rPr>
                <w:lang w:val="en-US"/>
              </w:rPr>
              <w:t>X</w:t>
            </w:r>
            <w:r w:rsidRPr="00750CB2">
              <w:t xml:space="preserve"> - 1 шт., Микшер </w:t>
            </w:r>
            <w:r w:rsidRPr="00750CB2">
              <w:rPr>
                <w:lang w:val="en-US"/>
              </w:rPr>
              <w:t>Yamaha</w:t>
            </w:r>
            <w:r w:rsidRPr="00750CB2">
              <w:t xml:space="preserve"> </w:t>
            </w:r>
            <w:r w:rsidRPr="00750CB2">
              <w:rPr>
                <w:lang w:val="en-US"/>
              </w:rPr>
              <w:t>MG</w:t>
            </w:r>
            <w:r w:rsidRPr="00750CB2">
              <w:t xml:space="preserve">-102 С - 1 шт., Экран с электроприводом - 1 шт., Усилитель </w:t>
            </w:r>
            <w:r w:rsidRPr="00750CB2">
              <w:rPr>
                <w:lang w:val="en-US"/>
              </w:rPr>
              <w:t>JPA</w:t>
            </w:r>
            <w:r w:rsidRPr="00750CB2"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980" w:type="dxa"/>
            <w:shd w:val="clear" w:color="auto" w:fill="auto"/>
          </w:tcPr>
          <w:p w14:paraId="50D52238" w14:textId="77777777" w:rsidR="00EE504A" w:rsidRPr="00750CB2" w:rsidRDefault="00783533" w:rsidP="00BA48A8">
            <w:pPr>
              <w:jc w:val="both"/>
            </w:pPr>
            <w:r w:rsidRPr="00750CB2">
              <w:t xml:space="preserve">190005, г. Санкт-Петербург, 7-я Красноармейская ул., д. 6-8, пом. 21Н, 26Н, 15Н-19Н, Л-3, Л-4, Л-5, лит. </w:t>
            </w:r>
            <w:r w:rsidRPr="00750CB2">
              <w:rPr>
                <w:lang w:val="en-US"/>
              </w:rPr>
              <w:t>А</w:t>
            </w:r>
          </w:p>
        </w:tc>
      </w:tr>
      <w:tr w:rsidR="00EE504A" w:rsidRPr="00750CB2" w14:paraId="6CC1AF14" w14:textId="77777777" w:rsidTr="00750CB2">
        <w:tc>
          <w:tcPr>
            <w:tcW w:w="5524" w:type="dxa"/>
            <w:shd w:val="clear" w:color="auto" w:fill="auto"/>
          </w:tcPr>
          <w:p w14:paraId="6E8DC1B7" w14:textId="5A1F7878" w:rsidR="00EE504A" w:rsidRPr="00750CB2" w:rsidRDefault="00783533" w:rsidP="00BA48A8">
            <w:pPr>
              <w:jc w:val="both"/>
            </w:pPr>
            <w:r w:rsidRPr="00750CB2">
              <w:t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750CB2">
              <w:t xml:space="preserve"> </w:t>
            </w:r>
            <w:r w:rsidRPr="00750CB2">
              <w:t xml:space="preserve">Специализированная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750CB2">
              <w:rPr>
                <w:lang w:val="en-US"/>
              </w:rPr>
              <w:t>HP</w:t>
            </w:r>
            <w:r w:rsidRPr="00750CB2">
              <w:t xml:space="preserve"> 250 </w:t>
            </w:r>
            <w:r w:rsidRPr="00750CB2">
              <w:rPr>
                <w:lang w:val="en-US"/>
              </w:rPr>
              <w:t>G</w:t>
            </w:r>
            <w:r w:rsidRPr="00750CB2">
              <w:t>6 1</w:t>
            </w:r>
            <w:r w:rsidRPr="00750CB2">
              <w:rPr>
                <w:lang w:val="en-US"/>
              </w:rPr>
              <w:t>WY</w:t>
            </w:r>
            <w:r w:rsidRPr="00750CB2">
              <w:t>58</w:t>
            </w:r>
            <w:r w:rsidRPr="00750CB2">
              <w:rPr>
                <w:lang w:val="en-US"/>
              </w:rPr>
              <w:t>EA</w:t>
            </w:r>
            <w:r w:rsidRPr="00750CB2">
              <w:t xml:space="preserve">, Мультимедийный проектор </w:t>
            </w:r>
            <w:r w:rsidRPr="00750CB2">
              <w:rPr>
                <w:lang w:val="en-US"/>
              </w:rPr>
              <w:t>LG</w:t>
            </w:r>
            <w:r w:rsidRPr="00750CB2">
              <w:t xml:space="preserve"> </w:t>
            </w:r>
            <w:r w:rsidRPr="00750CB2">
              <w:rPr>
                <w:lang w:val="en-US"/>
              </w:rPr>
              <w:t>PF</w:t>
            </w:r>
            <w:r w:rsidRPr="00750CB2">
              <w:t>1500</w:t>
            </w:r>
            <w:r w:rsidRPr="00750CB2">
              <w:rPr>
                <w:lang w:val="en-US"/>
              </w:rPr>
              <w:t>G</w:t>
            </w:r>
            <w:r w:rsidRPr="00750CB2"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980" w:type="dxa"/>
            <w:shd w:val="clear" w:color="auto" w:fill="auto"/>
          </w:tcPr>
          <w:p w14:paraId="4F4D8A5B" w14:textId="77777777" w:rsidR="00EE504A" w:rsidRPr="00750CB2" w:rsidRDefault="00783533" w:rsidP="00BA48A8">
            <w:pPr>
              <w:jc w:val="both"/>
            </w:pPr>
            <w:r w:rsidRPr="00750CB2">
              <w:t xml:space="preserve">190005, г. Санкт-Петербург, 7-я Красноармейская ул., д. 6-8, пом. 21Н, 26Н, 15Н-19Н, Л-3, Л-4, Л-5, лит. </w:t>
            </w:r>
            <w:r w:rsidRPr="00750CB2">
              <w:rPr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750CB2" w:rsidRDefault="00710478" w:rsidP="00750CB2">
            <w:pPr>
              <w:jc w:val="both"/>
              <w:rPr>
                <w:rFonts w:eastAsia="Calibri"/>
              </w:rPr>
            </w:pPr>
            <w:r w:rsidRPr="00750CB2">
              <w:rPr>
                <w:rFonts w:eastAsia="Calibri"/>
              </w:rPr>
              <w:t>1. Разработать бизнес-план для создания нового креативного проекта, включая анализ рынка, определение целевой аудитории, проекцию финансовых показателей и стратегию продвижения.</w:t>
            </w:r>
          </w:p>
        </w:tc>
      </w:tr>
      <w:tr w:rsidR="00710478" w14:paraId="432D75FE" w14:textId="77777777" w:rsidTr="003F74F8">
        <w:tc>
          <w:tcPr>
            <w:tcW w:w="9356" w:type="dxa"/>
          </w:tcPr>
          <w:p w14:paraId="5D66934A" w14:textId="77777777" w:rsidR="00710478" w:rsidRPr="00750CB2" w:rsidRDefault="00710478" w:rsidP="00750CB2">
            <w:pPr>
              <w:jc w:val="both"/>
              <w:rPr>
                <w:rFonts w:eastAsia="Calibri"/>
              </w:rPr>
            </w:pPr>
            <w:r w:rsidRPr="00750CB2">
              <w:rPr>
                <w:rFonts w:eastAsia="Calibri"/>
              </w:rPr>
              <w:t>2. Провести анализ конкурентов и разработать стратегию комплексного управления конкурентоспособностью креативного проекта.</w:t>
            </w:r>
          </w:p>
        </w:tc>
      </w:tr>
      <w:tr w:rsidR="00710478" w14:paraId="25581DF5" w14:textId="77777777" w:rsidTr="003F74F8">
        <w:tc>
          <w:tcPr>
            <w:tcW w:w="9356" w:type="dxa"/>
          </w:tcPr>
          <w:p w14:paraId="421471A2" w14:textId="77777777" w:rsidR="00710478" w:rsidRPr="00750CB2" w:rsidRDefault="00710478" w:rsidP="00750CB2">
            <w:pPr>
              <w:jc w:val="both"/>
              <w:rPr>
                <w:rFonts w:eastAsia="Calibri"/>
              </w:rPr>
            </w:pPr>
            <w:r w:rsidRPr="00750CB2">
              <w:rPr>
                <w:rFonts w:eastAsia="Calibri"/>
              </w:rPr>
              <w:t>3. Выработать систему управления рисками в креативной сфере, определить ключевые потенциальные риски и разработать план действий по их минимизации.</w:t>
            </w:r>
          </w:p>
        </w:tc>
      </w:tr>
      <w:tr w:rsidR="00710478" w14:paraId="58183CCE" w14:textId="77777777" w:rsidTr="003F74F8">
        <w:tc>
          <w:tcPr>
            <w:tcW w:w="9356" w:type="dxa"/>
          </w:tcPr>
          <w:p w14:paraId="40820C22" w14:textId="77777777" w:rsidR="00710478" w:rsidRPr="00750CB2" w:rsidRDefault="00710478" w:rsidP="00750CB2">
            <w:pPr>
              <w:jc w:val="both"/>
              <w:rPr>
                <w:rFonts w:eastAsia="Calibri"/>
              </w:rPr>
            </w:pPr>
            <w:r w:rsidRPr="00750CB2">
              <w:rPr>
                <w:rFonts w:eastAsia="Calibri"/>
              </w:rPr>
              <w:t>4. Провести анализ эффективности маркетинговых стратегий в креативной сфере и предложить меры по оптимизации их результативности.</w:t>
            </w:r>
          </w:p>
        </w:tc>
      </w:tr>
      <w:tr w:rsidR="00710478" w14:paraId="4E6327B6" w14:textId="77777777" w:rsidTr="003F74F8">
        <w:tc>
          <w:tcPr>
            <w:tcW w:w="9356" w:type="dxa"/>
          </w:tcPr>
          <w:p w14:paraId="34E19D7A" w14:textId="77777777" w:rsidR="00710478" w:rsidRPr="00750CB2" w:rsidRDefault="00710478" w:rsidP="00750CB2">
            <w:pPr>
              <w:jc w:val="both"/>
              <w:rPr>
                <w:rFonts w:eastAsia="Calibri"/>
              </w:rPr>
            </w:pPr>
            <w:r w:rsidRPr="00750CB2">
              <w:rPr>
                <w:rFonts w:eastAsia="Calibri"/>
              </w:rPr>
              <w:t>5. Разработать программу мотивации и стимулирования персонала в креативной организации, учитывая специфику профессиональных потребностей и ценностей сотрудников.</w:t>
            </w:r>
          </w:p>
        </w:tc>
      </w:tr>
      <w:tr w:rsidR="00710478" w14:paraId="487EAE18" w14:textId="77777777" w:rsidTr="003F74F8">
        <w:tc>
          <w:tcPr>
            <w:tcW w:w="9356" w:type="dxa"/>
          </w:tcPr>
          <w:p w14:paraId="4CF75B84" w14:textId="77777777" w:rsidR="00710478" w:rsidRPr="00750CB2" w:rsidRDefault="00710478" w:rsidP="00750CB2">
            <w:pPr>
              <w:jc w:val="both"/>
              <w:rPr>
                <w:rFonts w:eastAsia="Calibri"/>
              </w:rPr>
            </w:pPr>
            <w:r w:rsidRPr="00750CB2">
              <w:rPr>
                <w:rFonts w:eastAsia="Calibri"/>
              </w:rPr>
              <w:t>6. Провести исследование рынка труда в креативной сфере, выявить возможности для привлечения и удержания квалифицированных специалистов.</w:t>
            </w:r>
          </w:p>
        </w:tc>
      </w:tr>
      <w:tr w:rsidR="00710478" w14:paraId="26615733" w14:textId="77777777" w:rsidTr="003F74F8">
        <w:tc>
          <w:tcPr>
            <w:tcW w:w="9356" w:type="dxa"/>
          </w:tcPr>
          <w:p w14:paraId="3EE9B213" w14:textId="77777777" w:rsidR="00710478" w:rsidRPr="00750CB2" w:rsidRDefault="00710478" w:rsidP="00750CB2">
            <w:pPr>
              <w:jc w:val="both"/>
              <w:rPr>
                <w:rFonts w:eastAsia="Calibri"/>
              </w:rPr>
            </w:pPr>
            <w:r w:rsidRPr="00750CB2">
              <w:rPr>
                <w:rFonts w:eastAsia="Calibri"/>
              </w:rPr>
              <w:t>7. Разработать стратегию развития бренда креативного проекта, включая создание уникального имиджа и формирование долгосрочных отношений с клиентами и партнерами.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lastRenderedPageBreak/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750CB2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750CB2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750CB2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750CB2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750CB2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750CB2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750CB2" w:rsidRDefault="006E5421" w:rsidP="0035746E">
            <w:pPr>
              <w:jc w:val="center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750CB2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750CB2" w:rsidRDefault="006E5421" w:rsidP="00750CB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750CB2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750CB2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50CB2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750CB2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750CB2" w:rsidRDefault="006E5421" w:rsidP="00750CB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750CB2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750CB2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50CB2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750CB2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750CB2" w:rsidRDefault="006E5421" w:rsidP="00750CB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750CB2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750CB2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50CB2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750CB2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750CB2" w:rsidRDefault="006E5421" w:rsidP="00750CB2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750CB2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750CB2" w:rsidRDefault="006E5421" w:rsidP="00750CB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750CB2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750CB2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50CB2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750CB2">
      <w:headerReference w:type="default" r:id="rId17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0CB2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viewer/upravlenie-proektami-555760" TargetMode="Externa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viewer/upravlenie-innovacionnymi-proektami-536478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viewer/upravlenie-cifrovymi-proektami-i-processami-53523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ecd-ilibrary.org" TargetMode="External"/><Relationship Id="rId10" Type="http://schemas.openxmlformats.org/officeDocument/2006/relationships/hyperlink" Target="https://urait.ru/viewer/upravlenie-proektami-536083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urait.ru/viewer/upravlenie-proektami-535573" TargetMode="Externa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588B1E-2876-4719-90AB-A9C81F850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16</Pages>
  <Words>4938</Words>
  <Characters>28147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33019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2024-08-07T12:15:00Z</dcterms:modified>
</cp:coreProperties>
</file>