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Социология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в индустрии туризма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3A04D2" w:rsidRDefault="003A04D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76159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1599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761599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761599">
              <w:rPr>
                <w:rFonts w:ascii="Times New Roman" w:hAnsi="Times New Roman" w:cs="Times New Roman"/>
                <w:sz w:val="20"/>
                <w:szCs w:val="20"/>
              </w:rPr>
              <w:t>оциол.н</w:t>
            </w:r>
            <w:proofErr w:type="spellEnd"/>
            <w:r w:rsidRPr="00761599">
              <w:rPr>
                <w:rFonts w:ascii="Times New Roman" w:hAnsi="Times New Roman" w:cs="Times New Roman"/>
                <w:sz w:val="20"/>
                <w:szCs w:val="20"/>
              </w:rPr>
              <w:t>., Молодькова Элеонора Борисовна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3A04D2" w:rsidRDefault="003A04D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2B66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131A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3A5F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2B665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2B665B">
              <w:rPr>
                <w:noProof/>
                <w:webHidden/>
              </w:rPr>
            </w:r>
            <w:r w:rsidR="002B665B">
              <w:rPr>
                <w:noProof/>
                <w:webHidden/>
              </w:rPr>
              <w:fldChar w:fldCharType="separate"/>
            </w:r>
            <w:r w:rsidR="009131A4">
              <w:rPr>
                <w:noProof/>
                <w:webHidden/>
              </w:rPr>
              <w:t>3</w:t>
            </w:r>
            <w:r w:rsidR="002B665B">
              <w:rPr>
                <w:noProof/>
                <w:webHidden/>
              </w:rPr>
              <w:fldChar w:fldCharType="end"/>
            </w:r>
          </w:hyperlink>
        </w:p>
        <w:p w:rsidR="00D75436" w:rsidRDefault="003A5F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2B665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2B665B">
              <w:rPr>
                <w:noProof/>
                <w:webHidden/>
              </w:rPr>
            </w:r>
            <w:r w:rsidR="002B665B">
              <w:rPr>
                <w:noProof/>
                <w:webHidden/>
              </w:rPr>
              <w:fldChar w:fldCharType="separate"/>
            </w:r>
            <w:r w:rsidR="009131A4">
              <w:rPr>
                <w:noProof/>
                <w:webHidden/>
              </w:rPr>
              <w:t>3</w:t>
            </w:r>
            <w:r w:rsidR="002B665B">
              <w:rPr>
                <w:noProof/>
                <w:webHidden/>
              </w:rPr>
              <w:fldChar w:fldCharType="end"/>
            </w:r>
          </w:hyperlink>
        </w:p>
        <w:p w:rsidR="00D75436" w:rsidRDefault="003A5F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2B665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2B665B">
              <w:rPr>
                <w:noProof/>
                <w:webHidden/>
              </w:rPr>
            </w:r>
            <w:r w:rsidR="002B665B">
              <w:rPr>
                <w:noProof/>
                <w:webHidden/>
              </w:rPr>
              <w:fldChar w:fldCharType="separate"/>
            </w:r>
            <w:r w:rsidR="009131A4">
              <w:rPr>
                <w:noProof/>
                <w:webHidden/>
              </w:rPr>
              <w:t>3</w:t>
            </w:r>
            <w:r w:rsidR="002B665B">
              <w:rPr>
                <w:noProof/>
                <w:webHidden/>
              </w:rPr>
              <w:fldChar w:fldCharType="end"/>
            </w:r>
          </w:hyperlink>
        </w:p>
        <w:p w:rsidR="00D75436" w:rsidRDefault="003A5F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B665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2B665B">
              <w:rPr>
                <w:noProof/>
                <w:webHidden/>
              </w:rPr>
            </w:r>
            <w:r w:rsidR="002B665B">
              <w:rPr>
                <w:noProof/>
                <w:webHidden/>
              </w:rPr>
              <w:fldChar w:fldCharType="separate"/>
            </w:r>
            <w:r w:rsidR="009131A4">
              <w:rPr>
                <w:noProof/>
                <w:webHidden/>
              </w:rPr>
              <w:t>5</w:t>
            </w:r>
            <w:r w:rsidR="002B665B">
              <w:rPr>
                <w:noProof/>
                <w:webHidden/>
              </w:rPr>
              <w:fldChar w:fldCharType="end"/>
            </w:r>
          </w:hyperlink>
        </w:p>
        <w:p w:rsidR="00D75436" w:rsidRDefault="003A5F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2B665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2B665B">
              <w:rPr>
                <w:noProof/>
                <w:webHidden/>
              </w:rPr>
            </w:r>
            <w:r w:rsidR="002B665B">
              <w:rPr>
                <w:noProof/>
                <w:webHidden/>
              </w:rPr>
              <w:fldChar w:fldCharType="separate"/>
            </w:r>
            <w:r w:rsidR="009131A4">
              <w:rPr>
                <w:noProof/>
                <w:webHidden/>
              </w:rPr>
              <w:t>5</w:t>
            </w:r>
            <w:r w:rsidR="002B665B">
              <w:rPr>
                <w:noProof/>
                <w:webHidden/>
              </w:rPr>
              <w:fldChar w:fldCharType="end"/>
            </w:r>
          </w:hyperlink>
        </w:p>
        <w:p w:rsidR="00D75436" w:rsidRDefault="003A5F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2B665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2B665B">
              <w:rPr>
                <w:noProof/>
                <w:webHidden/>
              </w:rPr>
            </w:r>
            <w:r w:rsidR="002B665B">
              <w:rPr>
                <w:noProof/>
                <w:webHidden/>
              </w:rPr>
              <w:fldChar w:fldCharType="separate"/>
            </w:r>
            <w:r w:rsidR="009131A4">
              <w:rPr>
                <w:noProof/>
                <w:webHidden/>
              </w:rPr>
              <w:t>5</w:t>
            </w:r>
            <w:r w:rsidR="002B665B">
              <w:rPr>
                <w:noProof/>
                <w:webHidden/>
              </w:rPr>
              <w:fldChar w:fldCharType="end"/>
            </w:r>
          </w:hyperlink>
        </w:p>
        <w:p w:rsidR="00D75436" w:rsidRDefault="003A5F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2B665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2B665B">
              <w:rPr>
                <w:noProof/>
                <w:webHidden/>
              </w:rPr>
            </w:r>
            <w:r w:rsidR="002B665B">
              <w:rPr>
                <w:noProof/>
                <w:webHidden/>
              </w:rPr>
              <w:fldChar w:fldCharType="separate"/>
            </w:r>
            <w:r w:rsidR="009131A4">
              <w:rPr>
                <w:noProof/>
                <w:webHidden/>
              </w:rPr>
              <w:t>5</w:t>
            </w:r>
            <w:r w:rsidR="002B665B">
              <w:rPr>
                <w:noProof/>
                <w:webHidden/>
              </w:rPr>
              <w:fldChar w:fldCharType="end"/>
            </w:r>
          </w:hyperlink>
        </w:p>
        <w:p w:rsidR="00D75436" w:rsidRDefault="003A5F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B665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2B665B">
              <w:rPr>
                <w:noProof/>
                <w:webHidden/>
              </w:rPr>
            </w:r>
            <w:r w:rsidR="002B665B">
              <w:rPr>
                <w:noProof/>
                <w:webHidden/>
              </w:rPr>
              <w:fldChar w:fldCharType="separate"/>
            </w:r>
            <w:r w:rsidR="009131A4">
              <w:rPr>
                <w:noProof/>
                <w:webHidden/>
              </w:rPr>
              <w:t>6</w:t>
            </w:r>
            <w:r w:rsidR="002B665B">
              <w:rPr>
                <w:noProof/>
                <w:webHidden/>
              </w:rPr>
              <w:fldChar w:fldCharType="end"/>
            </w:r>
          </w:hyperlink>
        </w:p>
        <w:p w:rsidR="00D75436" w:rsidRDefault="003A5F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2B665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2B665B">
              <w:rPr>
                <w:noProof/>
                <w:webHidden/>
              </w:rPr>
            </w:r>
            <w:r w:rsidR="002B665B">
              <w:rPr>
                <w:noProof/>
                <w:webHidden/>
              </w:rPr>
              <w:fldChar w:fldCharType="separate"/>
            </w:r>
            <w:r w:rsidR="009131A4">
              <w:rPr>
                <w:noProof/>
                <w:webHidden/>
              </w:rPr>
              <w:t>8</w:t>
            </w:r>
            <w:r w:rsidR="002B665B">
              <w:rPr>
                <w:noProof/>
                <w:webHidden/>
              </w:rPr>
              <w:fldChar w:fldCharType="end"/>
            </w:r>
          </w:hyperlink>
        </w:p>
        <w:p w:rsidR="00D75436" w:rsidRDefault="003A5F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2B665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2B665B">
              <w:rPr>
                <w:noProof/>
                <w:webHidden/>
              </w:rPr>
            </w:r>
            <w:r w:rsidR="002B665B">
              <w:rPr>
                <w:noProof/>
                <w:webHidden/>
              </w:rPr>
              <w:fldChar w:fldCharType="separate"/>
            </w:r>
            <w:r w:rsidR="009131A4">
              <w:rPr>
                <w:noProof/>
                <w:webHidden/>
              </w:rPr>
              <w:t>9</w:t>
            </w:r>
            <w:r w:rsidR="002B665B">
              <w:rPr>
                <w:noProof/>
                <w:webHidden/>
              </w:rPr>
              <w:fldChar w:fldCharType="end"/>
            </w:r>
          </w:hyperlink>
        </w:p>
        <w:p w:rsidR="00D75436" w:rsidRDefault="003A5F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2B665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2B665B">
              <w:rPr>
                <w:noProof/>
                <w:webHidden/>
              </w:rPr>
            </w:r>
            <w:r w:rsidR="002B665B">
              <w:rPr>
                <w:noProof/>
                <w:webHidden/>
              </w:rPr>
              <w:fldChar w:fldCharType="separate"/>
            </w:r>
            <w:r w:rsidR="009131A4">
              <w:rPr>
                <w:noProof/>
                <w:webHidden/>
              </w:rPr>
              <w:t>10</w:t>
            </w:r>
            <w:r w:rsidR="002B665B">
              <w:rPr>
                <w:noProof/>
                <w:webHidden/>
              </w:rPr>
              <w:fldChar w:fldCharType="end"/>
            </w:r>
          </w:hyperlink>
        </w:p>
        <w:p w:rsidR="00D75436" w:rsidRDefault="003A5F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2B665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2B665B">
              <w:rPr>
                <w:noProof/>
                <w:webHidden/>
              </w:rPr>
            </w:r>
            <w:r w:rsidR="002B665B">
              <w:rPr>
                <w:noProof/>
                <w:webHidden/>
              </w:rPr>
              <w:fldChar w:fldCharType="separate"/>
            </w:r>
            <w:r w:rsidR="009131A4">
              <w:rPr>
                <w:noProof/>
                <w:webHidden/>
              </w:rPr>
              <w:t>10</w:t>
            </w:r>
            <w:r w:rsidR="002B665B">
              <w:rPr>
                <w:noProof/>
                <w:webHidden/>
              </w:rPr>
              <w:fldChar w:fldCharType="end"/>
            </w:r>
          </w:hyperlink>
        </w:p>
        <w:p w:rsidR="00D75436" w:rsidRDefault="003A5F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2B665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2B665B">
              <w:rPr>
                <w:noProof/>
                <w:webHidden/>
              </w:rPr>
            </w:r>
            <w:r w:rsidR="002B665B">
              <w:rPr>
                <w:noProof/>
                <w:webHidden/>
              </w:rPr>
              <w:fldChar w:fldCharType="separate"/>
            </w:r>
            <w:r w:rsidR="009131A4">
              <w:rPr>
                <w:noProof/>
                <w:webHidden/>
              </w:rPr>
              <w:t>10</w:t>
            </w:r>
            <w:r w:rsidR="002B665B">
              <w:rPr>
                <w:noProof/>
                <w:webHidden/>
              </w:rPr>
              <w:fldChar w:fldCharType="end"/>
            </w:r>
          </w:hyperlink>
        </w:p>
        <w:p w:rsidR="00D75436" w:rsidRDefault="003A5F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2B665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2B665B">
              <w:rPr>
                <w:noProof/>
                <w:webHidden/>
              </w:rPr>
            </w:r>
            <w:r w:rsidR="002B665B">
              <w:rPr>
                <w:noProof/>
                <w:webHidden/>
              </w:rPr>
              <w:fldChar w:fldCharType="separate"/>
            </w:r>
            <w:r w:rsidR="009131A4">
              <w:rPr>
                <w:noProof/>
                <w:webHidden/>
              </w:rPr>
              <w:t>10</w:t>
            </w:r>
            <w:r w:rsidR="002B665B">
              <w:rPr>
                <w:noProof/>
                <w:webHidden/>
              </w:rPr>
              <w:fldChar w:fldCharType="end"/>
            </w:r>
          </w:hyperlink>
        </w:p>
        <w:p w:rsidR="00D75436" w:rsidRDefault="003A5F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2B665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2B665B">
              <w:rPr>
                <w:noProof/>
                <w:webHidden/>
              </w:rPr>
            </w:r>
            <w:r w:rsidR="002B665B">
              <w:rPr>
                <w:noProof/>
                <w:webHidden/>
              </w:rPr>
              <w:fldChar w:fldCharType="separate"/>
            </w:r>
            <w:r w:rsidR="009131A4">
              <w:rPr>
                <w:noProof/>
                <w:webHidden/>
              </w:rPr>
              <w:t>10</w:t>
            </w:r>
            <w:r w:rsidR="002B665B">
              <w:rPr>
                <w:noProof/>
                <w:webHidden/>
              </w:rPr>
              <w:fldChar w:fldCharType="end"/>
            </w:r>
          </w:hyperlink>
        </w:p>
        <w:p w:rsidR="00D75436" w:rsidRDefault="003A5F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2B665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2B665B">
              <w:rPr>
                <w:noProof/>
                <w:webHidden/>
              </w:rPr>
            </w:r>
            <w:r w:rsidR="002B665B">
              <w:rPr>
                <w:noProof/>
                <w:webHidden/>
              </w:rPr>
              <w:fldChar w:fldCharType="separate"/>
            </w:r>
            <w:r w:rsidR="009131A4">
              <w:rPr>
                <w:noProof/>
                <w:webHidden/>
              </w:rPr>
              <w:t>10</w:t>
            </w:r>
            <w:r w:rsidR="002B665B">
              <w:rPr>
                <w:noProof/>
                <w:webHidden/>
              </w:rPr>
              <w:fldChar w:fldCharType="end"/>
            </w:r>
          </w:hyperlink>
        </w:p>
        <w:p w:rsidR="00D75436" w:rsidRDefault="003A5F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2B665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2B665B">
              <w:rPr>
                <w:noProof/>
                <w:webHidden/>
              </w:rPr>
            </w:r>
            <w:r w:rsidR="002B665B">
              <w:rPr>
                <w:noProof/>
                <w:webHidden/>
              </w:rPr>
              <w:fldChar w:fldCharType="separate"/>
            </w:r>
            <w:r w:rsidR="009131A4">
              <w:rPr>
                <w:noProof/>
                <w:webHidden/>
              </w:rPr>
              <w:t>10</w:t>
            </w:r>
            <w:r w:rsidR="002B665B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2B665B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необходимых компетенций, способствующих пониманию закономерностей  общественного развития, моделирование личностных и профессиональных качеств, а так же готовности к коммуникации для решения задач межличностного и межкультурного взаимодействия.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Социология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761599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6159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6159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76159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6159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76159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61599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761599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76159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61599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6159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61599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761599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761599">
              <w:rPr>
                <w:rFonts w:ascii="Times New Roman" w:hAnsi="Times New Roman" w:cs="Times New Roman"/>
              </w:rPr>
              <w:t xml:space="preserve">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6159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61599">
              <w:rPr>
                <w:rFonts w:ascii="Times New Roman" w:hAnsi="Times New Roman" w:cs="Times New Roman"/>
                <w:lang w:bidi="ru-RU"/>
              </w:rPr>
              <w:t>УК-3.1 - Понимает основные аспекты межличностных и групповых коммуникаций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6159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61599">
              <w:rPr>
                <w:rFonts w:ascii="Times New Roman" w:hAnsi="Times New Roman" w:cs="Times New Roman"/>
              </w:rPr>
              <w:t xml:space="preserve">Знать: </w:t>
            </w:r>
            <w:r w:rsidR="00316402" w:rsidRPr="00761599">
              <w:rPr>
                <w:rFonts w:ascii="Times New Roman" w:hAnsi="Times New Roman" w:cs="Times New Roman"/>
              </w:rPr>
              <w:t>теоретические основы социального взаимодействия</w:t>
            </w:r>
            <w:r w:rsidRPr="00761599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76159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61599">
              <w:rPr>
                <w:rFonts w:ascii="Times New Roman" w:hAnsi="Times New Roman" w:cs="Times New Roman"/>
              </w:rPr>
              <w:t xml:space="preserve">Уметь: </w:t>
            </w:r>
            <w:r w:rsidR="00FD518F" w:rsidRPr="00761599">
              <w:rPr>
                <w:rFonts w:ascii="Times New Roman" w:hAnsi="Times New Roman" w:cs="Times New Roman"/>
              </w:rPr>
              <w:t>реализовывать свою роль в команде</w:t>
            </w:r>
            <w:r w:rsidRPr="00761599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76159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6159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61599">
              <w:rPr>
                <w:rFonts w:ascii="Times New Roman" w:hAnsi="Times New Roman" w:cs="Times New Roman"/>
              </w:rPr>
              <w:t>навыками работы в команде</w:t>
            </w:r>
            <w:r w:rsidRPr="00761599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76159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Социология как наука об обществе.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Социологический взгляд на общество.</w:t>
            </w:r>
            <w:r w:rsidRPr="00352B6F">
              <w:rPr>
                <w:lang w:bidi="ru-RU"/>
              </w:rPr>
              <w:br/>
              <w:t>Объект и предмет социологии.</w:t>
            </w:r>
            <w:r w:rsidRPr="00352B6F">
              <w:rPr>
                <w:lang w:bidi="ru-RU"/>
              </w:rPr>
              <w:br/>
              <w:t>Социология в системе наук.</w:t>
            </w:r>
            <w:r w:rsidRPr="00352B6F">
              <w:rPr>
                <w:lang w:bidi="ru-RU"/>
              </w:rPr>
              <w:br/>
              <w:t>Уровни социологического анализа.</w:t>
            </w:r>
            <w:r w:rsidRPr="00352B6F">
              <w:rPr>
                <w:lang w:bidi="ru-RU"/>
              </w:rPr>
              <w:br/>
              <w:t>Структура социологического знания.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Становление и развитие социологии.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Предыстория и социально-философские предпосылки возникновения социологии.</w:t>
            </w:r>
            <w:r w:rsidRPr="00352B6F">
              <w:rPr>
                <w:lang w:bidi="ru-RU"/>
              </w:rPr>
              <w:br/>
              <w:t xml:space="preserve">Позитивистская социология </w:t>
            </w:r>
            <w:proofErr w:type="spellStart"/>
            <w:r w:rsidRPr="00352B6F">
              <w:rPr>
                <w:lang w:bidi="ru-RU"/>
              </w:rPr>
              <w:t>О.Конта</w:t>
            </w:r>
            <w:proofErr w:type="spell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 xml:space="preserve">Органическая теория общества </w:t>
            </w:r>
            <w:proofErr w:type="spellStart"/>
            <w:r w:rsidRPr="00352B6F">
              <w:rPr>
                <w:lang w:bidi="ru-RU"/>
              </w:rPr>
              <w:t>Г.Спенсера</w:t>
            </w:r>
            <w:proofErr w:type="spell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 xml:space="preserve">Социологические воззрения </w:t>
            </w:r>
            <w:proofErr w:type="spellStart"/>
            <w:r w:rsidRPr="00352B6F">
              <w:rPr>
                <w:lang w:bidi="ru-RU"/>
              </w:rPr>
              <w:t>Э.Дюркгейма</w:t>
            </w:r>
            <w:proofErr w:type="spell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 xml:space="preserve">"Понимающая" социология </w:t>
            </w:r>
            <w:proofErr w:type="spellStart"/>
            <w:r w:rsidRPr="00352B6F">
              <w:rPr>
                <w:lang w:bidi="ru-RU"/>
              </w:rPr>
              <w:t>М.Вебера</w:t>
            </w:r>
            <w:proofErr w:type="spell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>Социологическая теория марксизма.</w:t>
            </w:r>
            <w:r w:rsidRPr="00352B6F">
              <w:rPr>
                <w:lang w:bidi="ru-RU"/>
              </w:rPr>
              <w:br/>
              <w:t xml:space="preserve">Социологическая мысль в России. Основные направления </w:t>
            </w:r>
            <w:proofErr w:type="gramStart"/>
            <w:r w:rsidRPr="00352B6F">
              <w:rPr>
                <w:lang w:bidi="ru-RU"/>
              </w:rPr>
              <w:t>современной</w:t>
            </w:r>
            <w:proofErr w:type="gramEnd"/>
            <w:r w:rsidRPr="00352B6F">
              <w:rPr>
                <w:lang w:bidi="ru-RU"/>
              </w:rPr>
              <w:t xml:space="preserve"> социологии.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Общество как социальная система.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общества в социологии и его основные признаки.</w:t>
            </w:r>
            <w:r w:rsidRPr="00352B6F">
              <w:rPr>
                <w:lang w:bidi="ru-RU"/>
              </w:rPr>
              <w:br/>
              <w:t>Общество как социальная система, его структура и основные элементы.</w:t>
            </w:r>
            <w:r w:rsidRPr="00352B6F">
              <w:rPr>
                <w:lang w:bidi="ru-RU"/>
              </w:rPr>
              <w:br/>
              <w:t>Типология обществ.</w:t>
            </w:r>
            <w:r w:rsidRPr="00352B6F">
              <w:rPr>
                <w:lang w:bidi="ru-RU"/>
              </w:rPr>
              <w:br/>
              <w:t>"Современное общество" и основные направления его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Социальная структура и стратификация общества.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понятия "социальная структура".</w:t>
            </w:r>
            <w:r w:rsidRPr="00352B6F">
              <w:rPr>
                <w:lang w:bidi="ru-RU"/>
              </w:rPr>
              <w:br/>
              <w:t>Исторически сложившаяся система социальной стратификации.</w:t>
            </w:r>
            <w:r w:rsidRPr="00352B6F">
              <w:rPr>
                <w:lang w:bidi="ru-RU"/>
              </w:rPr>
              <w:br/>
              <w:t xml:space="preserve">Марксистская традиция в классовом </w:t>
            </w:r>
            <w:proofErr w:type="gramStart"/>
            <w:r w:rsidRPr="00352B6F">
              <w:rPr>
                <w:lang w:bidi="ru-RU"/>
              </w:rPr>
              <w:t>анализе</w:t>
            </w:r>
            <w:proofErr w:type="gramEnd"/>
            <w:r w:rsidRPr="00352B6F">
              <w:rPr>
                <w:lang w:bidi="ru-RU"/>
              </w:rPr>
              <w:t xml:space="preserve"> общества.</w:t>
            </w:r>
            <w:r w:rsidRPr="00352B6F">
              <w:rPr>
                <w:lang w:bidi="ru-RU"/>
              </w:rPr>
              <w:br/>
              <w:t>Критерии социальной стратификации.</w:t>
            </w:r>
            <w:r w:rsidRPr="00352B6F">
              <w:rPr>
                <w:lang w:bidi="ru-RU"/>
              </w:rPr>
              <w:br/>
              <w:t xml:space="preserve">Социальная мобильность и </w:t>
            </w:r>
            <w:proofErr w:type="spellStart"/>
            <w:r w:rsidRPr="00352B6F">
              <w:rPr>
                <w:lang w:bidi="ru-RU"/>
              </w:rPr>
              <w:t>маргинальность</w:t>
            </w:r>
            <w:proofErr w:type="spell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>Структурные факторы социальных проблем: бедность и неравенство.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Социальные институты и социальные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социальных институтов.</w:t>
            </w:r>
            <w:r w:rsidRPr="00352B6F">
              <w:rPr>
                <w:lang w:bidi="ru-RU"/>
              </w:rPr>
              <w:br/>
              <w:t>Институциональная организация общества</w:t>
            </w:r>
            <w:proofErr w:type="gramStart"/>
            <w:r w:rsidRPr="00352B6F">
              <w:rPr>
                <w:lang w:bidi="ru-RU"/>
              </w:rPr>
              <w:t>.</w:t>
            </w:r>
            <w:proofErr w:type="gramEnd"/>
            <w:r w:rsidRPr="00352B6F">
              <w:rPr>
                <w:lang w:bidi="ru-RU"/>
              </w:rPr>
              <w:br/>
            </w:r>
            <w:proofErr w:type="gramStart"/>
            <w:r w:rsidRPr="00352B6F">
              <w:rPr>
                <w:lang w:bidi="ru-RU"/>
              </w:rPr>
              <w:t>т</w:t>
            </w:r>
            <w:proofErr w:type="gramEnd"/>
            <w:r w:rsidRPr="00352B6F">
              <w:rPr>
                <w:lang w:bidi="ru-RU"/>
              </w:rPr>
              <w:t>ипология и функционирование социальных институтов.</w:t>
            </w:r>
            <w:r w:rsidRPr="00352B6F">
              <w:rPr>
                <w:lang w:bidi="ru-RU"/>
              </w:rPr>
              <w:br/>
              <w:t>Социальные организации: сущность, типология, функции.</w:t>
            </w:r>
            <w:r w:rsidRPr="00352B6F">
              <w:rPr>
                <w:lang w:bidi="ru-RU"/>
              </w:rPr>
              <w:br/>
              <w:t xml:space="preserve">Социальные регуляции </w:t>
            </w:r>
            <w:proofErr w:type="gramStart"/>
            <w:r w:rsidRPr="00352B6F">
              <w:rPr>
                <w:lang w:bidi="ru-RU"/>
              </w:rPr>
              <w:t>общественных</w:t>
            </w:r>
            <w:proofErr w:type="gramEnd"/>
            <w:r w:rsidRPr="00352B6F">
              <w:rPr>
                <w:lang w:bidi="ru-RU"/>
              </w:rPr>
              <w:t xml:space="preserve"> отношений.</w:t>
            </w:r>
            <w:r w:rsidRPr="00352B6F">
              <w:rPr>
                <w:lang w:bidi="ru-RU"/>
              </w:rPr>
              <w:br/>
              <w:t>Социальный контроль и социальные санкции.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Культура как социальное явление.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Культура как объект социологического познания.</w:t>
            </w:r>
            <w:r w:rsidRPr="00352B6F">
              <w:rPr>
                <w:lang w:bidi="ru-RU"/>
              </w:rPr>
              <w:br/>
              <w:t>Разнообразие теоретических подходов к изучению и пониманию культуры.</w:t>
            </w:r>
            <w:r w:rsidRPr="00352B6F">
              <w:rPr>
                <w:lang w:bidi="ru-RU"/>
              </w:rPr>
              <w:br/>
              <w:t>Основные элементы и функции культуры.</w:t>
            </w:r>
            <w:r w:rsidRPr="00352B6F">
              <w:rPr>
                <w:lang w:bidi="ru-RU"/>
              </w:rPr>
              <w:br/>
              <w:t>Формы и типы культуры.</w:t>
            </w:r>
            <w:r w:rsidRPr="00352B6F">
              <w:rPr>
                <w:lang w:bidi="ru-RU"/>
              </w:rPr>
              <w:br/>
              <w:t xml:space="preserve">Развитие и распространение культуры в современном </w:t>
            </w:r>
            <w:proofErr w:type="gramStart"/>
            <w:r w:rsidRPr="00352B6F">
              <w:rPr>
                <w:lang w:bidi="ru-RU"/>
              </w:rPr>
              <w:t>обществе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Личность и общество. Социализация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Понятие, структура и типы личности.</w:t>
            </w:r>
            <w:r w:rsidRPr="00352B6F">
              <w:rPr>
                <w:lang w:bidi="ru-RU"/>
              </w:rPr>
              <w:br/>
              <w:t xml:space="preserve">Основные подходы в </w:t>
            </w:r>
            <w:proofErr w:type="gramStart"/>
            <w:r w:rsidRPr="00352B6F">
              <w:rPr>
                <w:lang w:bidi="ru-RU"/>
              </w:rPr>
              <w:t>изучении</w:t>
            </w:r>
            <w:proofErr w:type="gramEnd"/>
            <w:r w:rsidRPr="00352B6F">
              <w:rPr>
                <w:lang w:bidi="ru-RU"/>
              </w:rPr>
              <w:t xml:space="preserve"> личности.</w:t>
            </w:r>
            <w:r w:rsidRPr="00352B6F">
              <w:rPr>
                <w:lang w:bidi="ru-RU"/>
              </w:rPr>
              <w:br/>
              <w:t>Социализация личности: сущность, содержание, основные этапы, агенты и институты.</w:t>
            </w:r>
            <w:r w:rsidRPr="00352B6F">
              <w:rPr>
                <w:lang w:bidi="ru-RU"/>
              </w:rPr>
              <w:br/>
              <w:t>Социальное поведение и социальный контроль.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Прикладная социология.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Прикладная и академическая социология: функции и область применения.</w:t>
            </w:r>
            <w:r w:rsidRPr="00352B6F">
              <w:rPr>
                <w:lang w:bidi="ru-RU"/>
              </w:rPr>
              <w:br/>
              <w:t>Общая характеристика методов социологического исследования.</w:t>
            </w:r>
            <w:r w:rsidRPr="00352B6F">
              <w:rPr>
                <w:lang w:bidi="ru-RU"/>
              </w:rPr>
              <w:br/>
              <w:t>Этапы и виды социологического исследования.</w:t>
            </w:r>
            <w:r w:rsidRPr="00352B6F">
              <w:rPr>
                <w:lang w:bidi="ru-RU"/>
              </w:rPr>
              <w:br/>
              <w:t>Количественные методы сбора социологической информации.</w:t>
            </w:r>
            <w:r w:rsidRPr="00352B6F">
              <w:rPr>
                <w:lang w:bidi="ru-RU"/>
              </w:rPr>
              <w:br/>
              <w:t>Методы анализа и интерпретации данных.</w:t>
            </w:r>
            <w:r w:rsidRPr="00352B6F">
              <w:rPr>
                <w:lang w:bidi="ru-RU"/>
              </w:rPr>
              <w:br/>
              <w:t xml:space="preserve">Качественные стратегии в социологических </w:t>
            </w:r>
            <w:proofErr w:type="gramStart"/>
            <w:r w:rsidRPr="00352B6F">
              <w:rPr>
                <w:lang w:bidi="ru-RU"/>
              </w:rPr>
              <w:t>исследованиях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9"/>
        <w:gridCol w:w="344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6159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61599">
              <w:rPr>
                <w:rFonts w:ascii="Times New Roman" w:hAnsi="Times New Roman" w:cs="Times New Roman"/>
                <w:sz w:val="24"/>
                <w:szCs w:val="24"/>
              </w:rPr>
              <w:t>Тощенко</w:t>
            </w:r>
            <w:proofErr w:type="spellEnd"/>
            <w:r w:rsidRPr="00761599">
              <w:rPr>
                <w:rFonts w:ascii="Times New Roman" w:hAnsi="Times New Roman" w:cs="Times New Roman"/>
                <w:sz w:val="24"/>
                <w:szCs w:val="24"/>
              </w:rPr>
              <w:t xml:space="preserve">, Ж.Т. Социология: учебник для студентов / Ж.Т. </w:t>
            </w:r>
            <w:proofErr w:type="spellStart"/>
            <w:r w:rsidRPr="00761599">
              <w:rPr>
                <w:rFonts w:ascii="Times New Roman" w:hAnsi="Times New Roman" w:cs="Times New Roman"/>
                <w:sz w:val="24"/>
                <w:szCs w:val="24"/>
              </w:rPr>
              <w:t>Тощенко</w:t>
            </w:r>
            <w:proofErr w:type="spellEnd"/>
            <w:r w:rsidRPr="00761599">
              <w:rPr>
                <w:rFonts w:ascii="Times New Roman" w:hAnsi="Times New Roman" w:cs="Times New Roman"/>
                <w:sz w:val="24"/>
                <w:szCs w:val="24"/>
              </w:rPr>
              <w:t xml:space="preserve">. — 4-е изд., </w:t>
            </w:r>
            <w:proofErr w:type="spellStart"/>
            <w:r w:rsidRPr="00761599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761599">
              <w:rPr>
                <w:rFonts w:ascii="Times New Roman" w:hAnsi="Times New Roman" w:cs="Times New Roman"/>
                <w:sz w:val="24"/>
                <w:szCs w:val="24"/>
              </w:rPr>
              <w:t>. и доп. - М.</w:t>
            </w:r>
            <w:proofErr w:type="gramStart"/>
            <w:r w:rsidRPr="0076159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61599">
              <w:rPr>
                <w:rFonts w:ascii="Times New Roman" w:hAnsi="Times New Roman" w:cs="Times New Roman"/>
                <w:sz w:val="24"/>
                <w:szCs w:val="24"/>
              </w:rPr>
              <w:t xml:space="preserve"> ЮНИТИ-ДАНА, 2017. - 607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61599" w:rsidRDefault="003A5FC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https://znanium.com/read?id=341710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6159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61599">
              <w:rPr>
                <w:rFonts w:ascii="Times New Roman" w:hAnsi="Times New Roman" w:cs="Times New Roman"/>
                <w:sz w:val="24"/>
                <w:szCs w:val="24"/>
              </w:rPr>
              <w:t>Добреньков</w:t>
            </w:r>
            <w:proofErr w:type="spellEnd"/>
            <w:r w:rsidRPr="00761599">
              <w:rPr>
                <w:rFonts w:ascii="Times New Roman" w:hAnsi="Times New Roman" w:cs="Times New Roman"/>
                <w:sz w:val="24"/>
                <w:szCs w:val="24"/>
              </w:rPr>
              <w:t>, В. И. Социология</w:t>
            </w:r>
            <w:proofErr w:type="gramStart"/>
            <w:r w:rsidRPr="0076159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61599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В.И. </w:t>
            </w:r>
            <w:proofErr w:type="spellStart"/>
            <w:r w:rsidRPr="00761599">
              <w:rPr>
                <w:rFonts w:ascii="Times New Roman" w:hAnsi="Times New Roman" w:cs="Times New Roman"/>
                <w:sz w:val="24"/>
                <w:szCs w:val="24"/>
              </w:rPr>
              <w:t>Добреньков</w:t>
            </w:r>
            <w:proofErr w:type="spellEnd"/>
            <w:r w:rsidRPr="00761599">
              <w:rPr>
                <w:rFonts w:ascii="Times New Roman" w:hAnsi="Times New Roman" w:cs="Times New Roman"/>
                <w:sz w:val="24"/>
                <w:szCs w:val="24"/>
              </w:rPr>
              <w:t>, А.И. Кравченко. - Москва</w:t>
            </w:r>
            <w:proofErr w:type="gramStart"/>
            <w:r w:rsidRPr="0076159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61599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2021. - 624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61599" w:rsidRDefault="003A5FC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https://znanium.com/read?id=363745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6159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61599">
              <w:rPr>
                <w:rFonts w:ascii="Times New Roman" w:hAnsi="Times New Roman" w:cs="Times New Roman"/>
                <w:sz w:val="24"/>
                <w:szCs w:val="24"/>
              </w:rPr>
              <w:t>Социологический практикум</w:t>
            </w:r>
            <w:proofErr w:type="gramStart"/>
            <w:r w:rsidRPr="0076159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61599">
              <w:rPr>
                <w:rFonts w:ascii="Times New Roman" w:hAnsi="Times New Roman" w:cs="Times New Roman"/>
                <w:sz w:val="24"/>
                <w:szCs w:val="24"/>
              </w:rPr>
              <w:t xml:space="preserve"> сборник тестовых заданий. Ч. 2 / [</w:t>
            </w:r>
            <w:proofErr w:type="spellStart"/>
            <w:r w:rsidRPr="00761599">
              <w:rPr>
                <w:rFonts w:ascii="Times New Roman" w:hAnsi="Times New Roman" w:cs="Times New Roman"/>
                <w:sz w:val="24"/>
                <w:szCs w:val="24"/>
              </w:rPr>
              <w:t>Е.В.Шишкина</w:t>
            </w:r>
            <w:proofErr w:type="spellEnd"/>
            <w:r w:rsidRPr="00761599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</w:t>
            </w:r>
            <w:proofErr w:type="spellStart"/>
            <w:proofErr w:type="gramStart"/>
            <w:r w:rsidRPr="00761599">
              <w:rPr>
                <w:rFonts w:ascii="Times New Roman" w:hAnsi="Times New Roman" w:cs="Times New Roman"/>
                <w:sz w:val="24"/>
                <w:szCs w:val="24"/>
              </w:rPr>
              <w:t>ред</w:t>
            </w:r>
            <w:proofErr w:type="spellEnd"/>
            <w:proofErr w:type="gramEnd"/>
            <w:r w:rsidRPr="007615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1599">
              <w:rPr>
                <w:rFonts w:ascii="Times New Roman" w:hAnsi="Times New Roman" w:cs="Times New Roman"/>
                <w:sz w:val="24"/>
                <w:szCs w:val="24"/>
              </w:rPr>
              <w:t>Е.В.Шишкиной</w:t>
            </w:r>
            <w:proofErr w:type="spellEnd"/>
            <w:r w:rsidRPr="00761599">
              <w:rPr>
                <w:rFonts w:ascii="Times New Roman" w:hAnsi="Times New Roman" w:cs="Times New Roman"/>
                <w:sz w:val="24"/>
                <w:szCs w:val="24"/>
              </w:rPr>
              <w:t xml:space="preserve"> ; Санкт-Петербургский гос. экономический ун-т, Кафедра социологии и социальной работы, Санкт-Петербург : Изд-во СПбГЭУ,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A5FC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http://opac.unecon.ru/elibrary ... ¸Ð¹%20Ð¿ÑÐ°ÐºÑÐ¸ÐºÑÐ¼_2.pdf</w:t>
              </w:r>
            </w:hyperlink>
          </w:p>
        </w:tc>
      </w:tr>
      <w:tr w:rsidR="00262CF0" w:rsidRPr="003A04D2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6159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61599">
              <w:rPr>
                <w:rFonts w:ascii="Times New Roman" w:hAnsi="Times New Roman" w:cs="Times New Roman"/>
                <w:sz w:val="24"/>
                <w:szCs w:val="24"/>
              </w:rPr>
              <w:t>Кравченко, А. И.  История социологии в 2 т. Т. 1</w:t>
            </w:r>
            <w:proofErr w:type="gramStart"/>
            <w:r w:rsidRPr="0076159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61599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А. И. Кравченко. — Москва</w:t>
            </w:r>
            <w:proofErr w:type="gramStart"/>
            <w:r w:rsidRPr="0076159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61599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76159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61599">
              <w:rPr>
                <w:rFonts w:ascii="Times New Roman" w:hAnsi="Times New Roman" w:cs="Times New Roman"/>
                <w:sz w:val="24"/>
                <w:szCs w:val="24"/>
              </w:rPr>
              <w:t>, 2023. — 291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A5FC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761599">
                <w:rPr>
                  <w:color w:val="00008B"/>
                  <w:u w:val="single"/>
                  <w:lang w:val="en-US"/>
                </w:rPr>
                <w:t xml:space="preserve">https://urait.ru/viewer/istori ... a-sociologii-v-2-t-t-1-511158 </w:t>
              </w:r>
            </w:hyperlink>
          </w:p>
        </w:tc>
      </w:tr>
    </w:tbl>
    <w:p w:rsidR="0091168E" w:rsidRPr="00761599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3A5FC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61599" w:rsidTr="008416EB">
        <w:tc>
          <w:tcPr>
            <w:tcW w:w="7797" w:type="dxa"/>
            <w:shd w:val="clear" w:color="auto" w:fill="auto"/>
          </w:tcPr>
          <w:p w:rsidR="002C735C" w:rsidRPr="0076159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6159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76159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6159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61599" w:rsidTr="008416EB">
        <w:tc>
          <w:tcPr>
            <w:tcW w:w="7797" w:type="dxa"/>
            <w:shd w:val="clear" w:color="auto" w:fill="auto"/>
          </w:tcPr>
          <w:p w:rsidR="002C735C" w:rsidRPr="0076159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61599">
              <w:rPr>
                <w:sz w:val="22"/>
                <w:szCs w:val="22"/>
              </w:rPr>
              <w:t xml:space="preserve">Ауд. 205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61599">
              <w:rPr>
                <w:sz w:val="22"/>
                <w:szCs w:val="22"/>
              </w:rPr>
              <w:t>комплексом</w:t>
            </w:r>
            <w:proofErr w:type="gramStart"/>
            <w:r w:rsidRPr="00761599">
              <w:rPr>
                <w:sz w:val="22"/>
                <w:szCs w:val="22"/>
              </w:rPr>
              <w:t>.С</w:t>
            </w:r>
            <w:proofErr w:type="gramEnd"/>
            <w:r w:rsidRPr="00761599">
              <w:rPr>
                <w:sz w:val="22"/>
                <w:szCs w:val="22"/>
              </w:rPr>
              <w:t>пециализированная</w:t>
            </w:r>
            <w:proofErr w:type="spellEnd"/>
            <w:r w:rsidRPr="00761599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761599">
              <w:rPr>
                <w:sz w:val="22"/>
                <w:szCs w:val="22"/>
              </w:rPr>
              <w:t xml:space="preserve">Учебная мебель на 205 посадочных мест, рабочее место преподавателя, доска меловая - 1 шт., стол - 1 шт., тумба - 1 шт., Компьютер в сост. </w:t>
            </w:r>
            <w:r w:rsidRPr="00761599">
              <w:rPr>
                <w:sz w:val="22"/>
                <w:szCs w:val="22"/>
                <w:lang w:val="en-US"/>
              </w:rPr>
              <w:t>Intel</w:t>
            </w:r>
            <w:r w:rsidRPr="00761599">
              <w:rPr>
                <w:sz w:val="22"/>
                <w:szCs w:val="22"/>
              </w:rPr>
              <w:t xml:space="preserve"> </w:t>
            </w:r>
            <w:r w:rsidRPr="00761599">
              <w:rPr>
                <w:sz w:val="22"/>
                <w:szCs w:val="22"/>
                <w:lang w:val="en-US"/>
              </w:rPr>
              <w:t>Core</w:t>
            </w:r>
            <w:r w:rsidRPr="00761599">
              <w:rPr>
                <w:sz w:val="22"/>
                <w:szCs w:val="22"/>
              </w:rPr>
              <w:t xml:space="preserve"> </w:t>
            </w:r>
            <w:proofErr w:type="spellStart"/>
            <w:r w:rsidRPr="0076159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61599">
              <w:rPr>
                <w:sz w:val="22"/>
                <w:szCs w:val="22"/>
              </w:rPr>
              <w:t xml:space="preserve">5-3570 </w:t>
            </w:r>
            <w:proofErr w:type="spellStart"/>
            <w:r w:rsidRPr="00761599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761599">
              <w:rPr>
                <w:sz w:val="22"/>
                <w:szCs w:val="22"/>
              </w:rPr>
              <w:t xml:space="preserve"> </w:t>
            </w:r>
            <w:r w:rsidRPr="00761599">
              <w:rPr>
                <w:sz w:val="22"/>
                <w:szCs w:val="22"/>
                <w:lang w:val="en-US"/>
              </w:rPr>
              <w:t>GA</w:t>
            </w:r>
            <w:r w:rsidRPr="00761599">
              <w:rPr>
                <w:sz w:val="22"/>
                <w:szCs w:val="22"/>
              </w:rPr>
              <w:t>-</w:t>
            </w:r>
            <w:r w:rsidRPr="00761599">
              <w:rPr>
                <w:sz w:val="22"/>
                <w:szCs w:val="22"/>
                <w:lang w:val="en-US"/>
              </w:rPr>
              <w:t>H</w:t>
            </w:r>
            <w:r w:rsidRPr="00761599">
              <w:rPr>
                <w:sz w:val="22"/>
                <w:szCs w:val="22"/>
              </w:rPr>
              <w:t>77</w:t>
            </w:r>
            <w:r w:rsidRPr="00761599">
              <w:rPr>
                <w:sz w:val="22"/>
                <w:szCs w:val="22"/>
                <w:lang w:val="en-US"/>
              </w:rPr>
              <w:t>M</w:t>
            </w:r>
            <w:r w:rsidRPr="00761599">
              <w:rPr>
                <w:sz w:val="22"/>
                <w:szCs w:val="22"/>
              </w:rPr>
              <w:t xml:space="preserve"> - 1 шт., Проектор </w:t>
            </w:r>
            <w:r w:rsidRPr="00761599">
              <w:rPr>
                <w:sz w:val="22"/>
                <w:szCs w:val="22"/>
                <w:lang w:val="en-US"/>
              </w:rPr>
              <w:t>NEC</w:t>
            </w:r>
            <w:r w:rsidRPr="00761599">
              <w:rPr>
                <w:sz w:val="22"/>
                <w:szCs w:val="22"/>
              </w:rPr>
              <w:t xml:space="preserve"> </w:t>
            </w:r>
            <w:r w:rsidRPr="00761599">
              <w:rPr>
                <w:sz w:val="22"/>
                <w:szCs w:val="22"/>
                <w:lang w:val="en-US"/>
              </w:rPr>
              <w:t>NP</w:t>
            </w:r>
            <w:r w:rsidRPr="00761599">
              <w:rPr>
                <w:sz w:val="22"/>
                <w:szCs w:val="22"/>
              </w:rPr>
              <w:t>-</w:t>
            </w:r>
            <w:r w:rsidRPr="00761599">
              <w:rPr>
                <w:sz w:val="22"/>
                <w:szCs w:val="22"/>
                <w:lang w:val="en-US"/>
              </w:rPr>
              <w:t>M</w:t>
            </w:r>
            <w:r w:rsidRPr="00761599">
              <w:rPr>
                <w:sz w:val="22"/>
                <w:szCs w:val="22"/>
              </w:rPr>
              <w:t>403</w:t>
            </w:r>
            <w:r w:rsidRPr="00761599">
              <w:rPr>
                <w:sz w:val="22"/>
                <w:szCs w:val="22"/>
                <w:lang w:val="en-US"/>
              </w:rPr>
              <w:t>X</w:t>
            </w:r>
            <w:r w:rsidRPr="00761599">
              <w:rPr>
                <w:sz w:val="22"/>
                <w:szCs w:val="22"/>
              </w:rPr>
              <w:t xml:space="preserve"> - 1 шт., Экран </w:t>
            </w:r>
            <w:r w:rsidRPr="00761599">
              <w:rPr>
                <w:sz w:val="22"/>
                <w:szCs w:val="22"/>
                <w:lang w:val="en-US"/>
              </w:rPr>
              <w:t>DRAPER</w:t>
            </w:r>
            <w:r w:rsidRPr="00761599">
              <w:rPr>
                <w:sz w:val="22"/>
                <w:szCs w:val="22"/>
              </w:rPr>
              <w:t xml:space="preserve"> </w:t>
            </w:r>
            <w:r w:rsidRPr="00761599">
              <w:rPr>
                <w:sz w:val="22"/>
                <w:szCs w:val="22"/>
                <w:lang w:val="en-US"/>
              </w:rPr>
              <w:t>BARONET</w:t>
            </w:r>
            <w:r w:rsidRPr="00761599">
              <w:rPr>
                <w:sz w:val="22"/>
                <w:szCs w:val="22"/>
              </w:rPr>
              <w:t xml:space="preserve"> 175/234 - 1 шт., Усилитель </w:t>
            </w:r>
            <w:r w:rsidRPr="00761599">
              <w:rPr>
                <w:sz w:val="22"/>
                <w:szCs w:val="22"/>
                <w:lang w:val="en-US"/>
              </w:rPr>
              <w:t>JPA</w:t>
            </w:r>
            <w:r w:rsidRPr="00761599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</w:t>
            </w:r>
            <w:proofErr w:type="gramEnd"/>
            <w:r w:rsidRPr="00761599">
              <w:rPr>
                <w:sz w:val="22"/>
                <w:szCs w:val="22"/>
              </w:rPr>
              <w:t xml:space="preserve">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6159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61599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761599">
              <w:rPr>
                <w:sz w:val="22"/>
                <w:szCs w:val="22"/>
              </w:rPr>
              <w:t>Красноармейская</w:t>
            </w:r>
            <w:proofErr w:type="gramEnd"/>
            <w:r w:rsidRPr="00761599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76159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61599" w:rsidTr="008416EB">
        <w:tc>
          <w:tcPr>
            <w:tcW w:w="7797" w:type="dxa"/>
            <w:shd w:val="clear" w:color="auto" w:fill="auto"/>
          </w:tcPr>
          <w:p w:rsidR="002C735C" w:rsidRPr="0076159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61599">
              <w:rPr>
                <w:sz w:val="22"/>
                <w:szCs w:val="22"/>
              </w:rPr>
              <w:t xml:space="preserve">Ауд. 307А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61599">
              <w:rPr>
                <w:sz w:val="22"/>
                <w:szCs w:val="22"/>
              </w:rPr>
              <w:t>комплексом</w:t>
            </w:r>
            <w:proofErr w:type="gramStart"/>
            <w:r w:rsidRPr="00761599">
              <w:rPr>
                <w:sz w:val="22"/>
                <w:szCs w:val="22"/>
              </w:rPr>
              <w:t>.С</w:t>
            </w:r>
            <w:proofErr w:type="gramEnd"/>
            <w:r w:rsidRPr="00761599">
              <w:rPr>
                <w:sz w:val="22"/>
                <w:szCs w:val="22"/>
              </w:rPr>
              <w:t>пециализированная</w:t>
            </w:r>
            <w:proofErr w:type="spellEnd"/>
            <w:r w:rsidRPr="00761599">
              <w:rPr>
                <w:sz w:val="22"/>
                <w:szCs w:val="22"/>
              </w:rPr>
              <w:t xml:space="preserve">  мебель и оборудование: Учебная мебель на 32 </w:t>
            </w:r>
            <w:proofErr w:type="gramStart"/>
            <w:r w:rsidRPr="00761599">
              <w:rPr>
                <w:sz w:val="22"/>
                <w:szCs w:val="22"/>
              </w:rPr>
              <w:t>посадочных</w:t>
            </w:r>
            <w:proofErr w:type="gramEnd"/>
            <w:r w:rsidRPr="00761599">
              <w:rPr>
                <w:sz w:val="22"/>
                <w:szCs w:val="22"/>
              </w:rPr>
              <w:t xml:space="preserve"> места; рабочее место преподавателя; доска меловая - 1 шт.; стол - 1шт., трибуна - 1шт. Переносной мультимедийный комплект: Ноутбук </w:t>
            </w:r>
            <w:r w:rsidRPr="00761599">
              <w:rPr>
                <w:sz w:val="22"/>
                <w:szCs w:val="22"/>
                <w:lang w:val="en-US"/>
              </w:rPr>
              <w:t>HP</w:t>
            </w:r>
            <w:r w:rsidRPr="00761599">
              <w:rPr>
                <w:sz w:val="22"/>
                <w:szCs w:val="22"/>
              </w:rPr>
              <w:t xml:space="preserve"> 250 </w:t>
            </w:r>
            <w:r w:rsidRPr="00761599">
              <w:rPr>
                <w:sz w:val="22"/>
                <w:szCs w:val="22"/>
                <w:lang w:val="en-US"/>
              </w:rPr>
              <w:t>G</w:t>
            </w:r>
            <w:r w:rsidRPr="00761599">
              <w:rPr>
                <w:sz w:val="22"/>
                <w:szCs w:val="22"/>
              </w:rPr>
              <w:t>6 1</w:t>
            </w:r>
            <w:r w:rsidRPr="00761599">
              <w:rPr>
                <w:sz w:val="22"/>
                <w:szCs w:val="22"/>
                <w:lang w:val="en-US"/>
              </w:rPr>
              <w:t>WY</w:t>
            </w:r>
            <w:r w:rsidRPr="00761599">
              <w:rPr>
                <w:sz w:val="22"/>
                <w:szCs w:val="22"/>
              </w:rPr>
              <w:t>58</w:t>
            </w:r>
            <w:r w:rsidRPr="00761599">
              <w:rPr>
                <w:sz w:val="22"/>
                <w:szCs w:val="22"/>
                <w:lang w:val="en-US"/>
              </w:rPr>
              <w:t>EA</w:t>
            </w:r>
            <w:r w:rsidRPr="00761599">
              <w:rPr>
                <w:sz w:val="22"/>
                <w:szCs w:val="22"/>
              </w:rPr>
              <w:t xml:space="preserve">, Мультимедийный проектор </w:t>
            </w:r>
            <w:r w:rsidRPr="00761599">
              <w:rPr>
                <w:sz w:val="22"/>
                <w:szCs w:val="22"/>
                <w:lang w:val="en-US"/>
              </w:rPr>
              <w:t>LG</w:t>
            </w:r>
            <w:r w:rsidRPr="00761599">
              <w:rPr>
                <w:sz w:val="22"/>
                <w:szCs w:val="22"/>
              </w:rPr>
              <w:t xml:space="preserve"> </w:t>
            </w:r>
            <w:r w:rsidRPr="00761599">
              <w:rPr>
                <w:sz w:val="22"/>
                <w:szCs w:val="22"/>
                <w:lang w:val="en-US"/>
              </w:rPr>
              <w:t>PF</w:t>
            </w:r>
            <w:r w:rsidRPr="00761599">
              <w:rPr>
                <w:sz w:val="22"/>
                <w:szCs w:val="22"/>
              </w:rPr>
              <w:t>1500</w:t>
            </w:r>
            <w:r w:rsidRPr="00761599">
              <w:rPr>
                <w:sz w:val="22"/>
                <w:szCs w:val="22"/>
                <w:lang w:val="en-US"/>
              </w:rPr>
              <w:t>G</w:t>
            </w:r>
            <w:r w:rsidRPr="0076159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6159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61599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761599">
              <w:rPr>
                <w:sz w:val="22"/>
                <w:szCs w:val="22"/>
              </w:rPr>
              <w:t>Красноармейская</w:t>
            </w:r>
            <w:proofErr w:type="gramEnd"/>
            <w:r w:rsidRPr="00761599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76159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61599" w:rsidTr="008416EB">
        <w:tc>
          <w:tcPr>
            <w:tcW w:w="7797" w:type="dxa"/>
            <w:shd w:val="clear" w:color="auto" w:fill="auto"/>
          </w:tcPr>
          <w:p w:rsidR="002C735C" w:rsidRPr="0076159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61599">
              <w:rPr>
                <w:sz w:val="22"/>
                <w:szCs w:val="22"/>
              </w:rPr>
              <w:t xml:space="preserve">Ауд. 201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61599">
              <w:rPr>
                <w:sz w:val="22"/>
                <w:szCs w:val="22"/>
              </w:rPr>
              <w:t>комплексом</w:t>
            </w:r>
            <w:proofErr w:type="gramStart"/>
            <w:r w:rsidRPr="00761599">
              <w:rPr>
                <w:sz w:val="22"/>
                <w:szCs w:val="22"/>
              </w:rPr>
              <w:t>.С</w:t>
            </w:r>
            <w:proofErr w:type="gramEnd"/>
            <w:r w:rsidRPr="00761599">
              <w:rPr>
                <w:sz w:val="22"/>
                <w:szCs w:val="22"/>
              </w:rPr>
              <w:t>пециализированная</w:t>
            </w:r>
            <w:proofErr w:type="spellEnd"/>
            <w:r w:rsidRPr="00761599">
              <w:rPr>
                <w:sz w:val="22"/>
                <w:szCs w:val="22"/>
              </w:rPr>
              <w:t xml:space="preserve">  мебель и оборудование: Учебная мебель на 175 посадочных мест; рабочее место преподавателя, доска меловая - 1 шт., стол - 2шт., тумба - 1шт</w:t>
            </w:r>
            <w:proofErr w:type="gramStart"/>
            <w:r w:rsidRPr="00761599">
              <w:rPr>
                <w:sz w:val="22"/>
                <w:szCs w:val="22"/>
              </w:rPr>
              <w:t>.К</w:t>
            </w:r>
            <w:proofErr w:type="gramEnd"/>
            <w:r w:rsidRPr="00761599">
              <w:rPr>
                <w:sz w:val="22"/>
                <w:szCs w:val="22"/>
              </w:rPr>
              <w:t xml:space="preserve">омпьютер  </w:t>
            </w:r>
            <w:proofErr w:type="spellStart"/>
            <w:r w:rsidRPr="00761599">
              <w:rPr>
                <w:sz w:val="22"/>
                <w:szCs w:val="22"/>
                <w:lang w:val="en-US"/>
              </w:rPr>
              <w:t>ntel</w:t>
            </w:r>
            <w:proofErr w:type="spellEnd"/>
            <w:r w:rsidRPr="00761599">
              <w:rPr>
                <w:sz w:val="22"/>
                <w:szCs w:val="22"/>
              </w:rPr>
              <w:t xml:space="preserve"> </w:t>
            </w:r>
            <w:proofErr w:type="spellStart"/>
            <w:r w:rsidRPr="0076159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61599">
              <w:rPr>
                <w:sz w:val="22"/>
                <w:szCs w:val="22"/>
              </w:rPr>
              <w:t>3 2100 3.3/4</w:t>
            </w:r>
            <w:r w:rsidRPr="00761599">
              <w:rPr>
                <w:sz w:val="22"/>
                <w:szCs w:val="22"/>
                <w:lang w:val="en-US"/>
              </w:rPr>
              <w:t>Gb</w:t>
            </w:r>
            <w:r w:rsidRPr="00761599">
              <w:rPr>
                <w:sz w:val="22"/>
                <w:szCs w:val="22"/>
              </w:rPr>
              <w:t>/500</w:t>
            </w:r>
            <w:r w:rsidRPr="00761599">
              <w:rPr>
                <w:sz w:val="22"/>
                <w:szCs w:val="22"/>
                <w:lang w:val="en-US"/>
              </w:rPr>
              <w:t>Gb</w:t>
            </w:r>
            <w:r w:rsidRPr="00761599">
              <w:rPr>
                <w:sz w:val="22"/>
                <w:szCs w:val="22"/>
              </w:rPr>
              <w:t>/</w:t>
            </w:r>
            <w:proofErr w:type="spellStart"/>
            <w:r w:rsidRPr="00761599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761599">
              <w:rPr>
                <w:sz w:val="22"/>
                <w:szCs w:val="22"/>
              </w:rPr>
              <w:t xml:space="preserve">193 - 1 шт., Мультимедийный проектор </w:t>
            </w:r>
            <w:r w:rsidRPr="00761599">
              <w:rPr>
                <w:sz w:val="22"/>
                <w:szCs w:val="22"/>
                <w:lang w:val="en-US"/>
              </w:rPr>
              <w:t>Panasonic</w:t>
            </w:r>
            <w:r w:rsidRPr="00761599">
              <w:rPr>
                <w:sz w:val="22"/>
                <w:szCs w:val="22"/>
              </w:rPr>
              <w:t xml:space="preserve"> </w:t>
            </w:r>
            <w:r w:rsidRPr="00761599">
              <w:rPr>
                <w:sz w:val="22"/>
                <w:szCs w:val="22"/>
                <w:lang w:val="en-US"/>
              </w:rPr>
              <w:t>PT</w:t>
            </w:r>
            <w:r w:rsidRPr="00761599">
              <w:rPr>
                <w:sz w:val="22"/>
                <w:szCs w:val="22"/>
              </w:rPr>
              <w:t>-</w:t>
            </w:r>
            <w:r w:rsidRPr="00761599">
              <w:rPr>
                <w:sz w:val="22"/>
                <w:szCs w:val="22"/>
                <w:lang w:val="en-US"/>
              </w:rPr>
              <w:t>VX</w:t>
            </w:r>
            <w:r w:rsidRPr="00761599">
              <w:rPr>
                <w:sz w:val="22"/>
                <w:szCs w:val="22"/>
              </w:rPr>
              <w:t xml:space="preserve">610Е - 1 шт., Микшерный пульт - 1 шт., Микшер-усилитель ТА-1120 - 1 шт., Экран </w:t>
            </w:r>
            <w:r w:rsidRPr="00761599">
              <w:rPr>
                <w:sz w:val="22"/>
                <w:szCs w:val="22"/>
                <w:lang w:val="en-US"/>
              </w:rPr>
              <w:t>DRAPER</w:t>
            </w:r>
            <w:r w:rsidRPr="00761599">
              <w:rPr>
                <w:sz w:val="22"/>
                <w:szCs w:val="22"/>
              </w:rPr>
              <w:t xml:space="preserve"> </w:t>
            </w:r>
            <w:r w:rsidRPr="00761599">
              <w:rPr>
                <w:sz w:val="22"/>
                <w:szCs w:val="22"/>
                <w:lang w:val="en-US"/>
              </w:rPr>
              <w:t>BARONET</w:t>
            </w:r>
            <w:r w:rsidRPr="00761599">
              <w:rPr>
                <w:sz w:val="22"/>
                <w:szCs w:val="22"/>
              </w:rPr>
              <w:t xml:space="preserve"> 175/234 - 1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6159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61599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761599">
              <w:rPr>
                <w:sz w:val="22"/>
                <w:szCs w:val="22"/>
              </w:rPr>
              <w:t>Красноармейская</w:t>
            </w:r>
            <w:proofErr w:type="gramEnd"/>
            <w:r w:rsidRPr="00761599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76159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61599" w:rsidTr="008416EB">
        <w:tc>
          <w:tcPr>
            <w:tcW w:w="7797" w:type="dxa"/>
            <w:shd w:val="clear" w:color="auto" w:fill="auto"/>
          </w:tcPr>
          <w:p w:rsidR="002C735C" w:rsidRPr="0076159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61599">
              <w:rPr>
                <w:sz w:val="22"/>
                <w:szCs w:val="22"/>
              </w:rPr>
              <w:t xml:space="preserve">Ауд. 509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61599">
              <w:rPr>
                <w:sz w:val="22"/>
                <w:szCs w:val="22"/>
              </w:rPr>
              <w:t>комплексом</w:t>
            </w:r>
            <w:proofErr w:type="gramStart"/>
            <w:r w:rsidRPr="00761599">
              <w:rPr>
                <w:sz w:val="22"/>
                <w:szCs w:val="22"/>
              </w:rPr>
              <w:t>.С</w:t>
            </w:r>
            <w:proofErr w:type="gramEnd"/>
            <w:r w:rsidRPr="00761599">
              <w:rPr>
                <w:sz w:val="22"/>
                <w:szCs w:val="22"/>
              </w:rPr>
              <w:t>пециализированная</w:t>
            </w:r>
            <w:proofErr w:type="spellEnd"/>
            <w:r w:rsidRPr="00761599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- 1 шт., стол - 1шт., трибуна - 1шт. Переносной мультимедийный комплект: Ноутбук </w:t>
            </w:r>
            <w:r w:rsidRPr="00761599">
              <w:rPr>
                <w:sz w:val="22"/>
                <w:szCs w:val="22"/>
                <w:lang w:val="en-US"/>
              </w:rPr>
              <w:t>HP</w:t>
            </w:r>
            <w:r w:rsidRPr="00761599">
              <w:rPr>
                <w:sz w:val="22"/>
                <w:szCs w:val="22"/>
              </w:rPr>
              <w:t xml:space="preserve"> 250 </w:t>
            </w:r>
            <w:r w:rsidRPr="00761599">
              <w:rPr>
                <w:sz w:val="22"/>
                <w:szCs w:val="22"/>
                <w:lang w:val="en-US"/>
              </w:rPr>
              <w:t>G</w:t>
            </w:r>
            <w:r w:rsidRPr="00761599">
              <w:rPr>
                <w:sz w:val="22"/>
                <w:szCs w:val="22"/>
              </w:rPr>
              <w:t>6 1</w:t>
            </w:r>
            <w:r w:rsidRPr="00761599">
              <w:rPr>
                <w:sz w:val="22"/>
                <w:szCs w:val="22"/>
                <w:lang w:val="en-US"/>
              </w:rPr>
              <w:t>WY</w:t>
            </w:r>
            <w:r w:rsidRPr="00761599">
              <w:rPr>
                <w:sz w:val="22"/>
                <w:szCs w:val="22"/>
              </w:rPr>
              <w:t>58</w:t>
            </w:r>
            <w:r w:rsidRPr="00761599">
              <w:rPr>
                <w:sz w:val="22"/>
                <w:szCs w:val="22"/>
                <w:lang w:val="en-US"/>
              </w:rPr>
              <w:t>EA</w:t>
            </w:r>
            <w:r w:rsidRPr="00761599">
              <w:rPr>
                <w:sz w:val="22"/>
                <w:szCs w:val="22"/>
              </w:rPr>
              <w:t xml:space="preserve">, Мультимедийный проектор </w:t>
            </w:r>
            <w:r w:rsidRPr="00761599">
              <w:rPr>
                <w:sz w:val="22"/>
                <w:szCs w:val="22"/>
                <w:lang w:val="en-US"/>
              </w:rPr>
              <w:t>LG</w:t>
            </w:r>
            <w:r w:rsidRPr="00761599">
              <w:rPr>
                <w:sz w:val="22"/>
                <w:szCs w:val="22"/>
              </w:rPr>
              <w:t xml:space="preserve"> </w:t>
            </w:r>
            <w:r w:rsidRPr="00761599">
              <w:rPr>
                <w:sz w:val="22"/>
                <w:szCs w:val="22"/>
                <w:lang w:val="en-US"/>
              </w:rPr>
              <w:t>PF</w:t>
            </w:r>
            <w:r w:rsidRPr="00761599">
              <w:rPr>
                <w:sz w:val="22"/>
                <w:szCs w:val="22"/>
              </w:rPr>
              <w:t>1500</w:t>
            </w:r>
            <w:r w:rsidRPr="00761599">
              <w:rPr>
                <w:sz w:val="22"/>
                <w:szCs w:val="22"/>
                <w:lang w:val="en-US"/>
              </w:rPr>
              <w:t>G</w:t>
            </w:r>
            <w:r w:rsidRPr="0076159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6159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61599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761599">
              <w:rPr>
                <w:sz w:val="22"/>
                <w:szCs w:val="22"/>
              </w:rPr>
              <w:t>Красноармейская</w:t>
            </w:r>
            <w:proofErr w:type="gramEnd"/>
            <w:r w:rsidRPr="00761599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76159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61599" w:rsidTr="008416EB">
        <w:tc>
          <w:tcPr>
            <w:tcW w:w="7797" w:type="dxa"/>
            <w:shd w:val="clear" w:color="auto" w:fill="auto"/>
          </w:tcPr>
          <w:p w:rsidR="002C735C" w:rsidRPr="0076159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61599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61599">
              <w:rPr>
                <w:sz w:val="22"/>
                <w:szCs w:val="22"/>
              </w:rPr>
              <w:t>комплексом</w:t>
            </w:r>
            <w:proofErr w:type="gramStart"/>
            <w:r w:rsidRPr="00761599">
              <w:rPr>
                <w:sz w:val="22"/>
                <w:szCs w:val="22"/>
              </w:rPr>
              <w:t>.С</w:t>
            </w:r>
            <w:proofErr w:type="gramEnd"/>
            <w:r w:rsidRPr="00761599">
              <w:rPr>
                <w:sz w:val="22"/>
                <w:szCs w:val="22"/>
              </w:rPr>
              <w:t>пециализированная</w:t>
            </w:r>
            <w:proofErr w:type="spellEnd"/>
            <w:r w:rsidRPr="00761599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761599">
              <w:rPr>
                <w:sz w:val="22"/>
                <w:szCs w:val="22"/>
              </w:rPr>
              <w:t>.К</w:t>
            </w:r>
            <w:proofErr w:type="gramEnd"/>
            <w:r w:rsidRPr="00761599">
              <w:rPr>
                <w:sz w:val="22"/>
                <w:szCs w:val="22"/>
              </w:rPr>
              <w:t xml:space="preserve">омпьютер </w:t>
            </w:r>
            <w:r w:rsidRPr="00761599">
              <w:rPr>
                <w:sz w:val="22"/>
                <w:szCs w:val="22"/>
                <w:lang w:val="en-US"/>
              </w:rPr>
              <w:t>I</w:t>
            </w:r>
            <w:r w:rsidRPr="00761599">
              <w:rPr>
                <w:sz w:val="22"/>
                <w:szCs w:val="22"/>
              </w:rPr>
              <w:t>5-7400/8</w:t>
            </w:r>
            <w:r w:rsidRPr="00761599">
              <w:rPr>
                <w:sz w:val="22"/>
                <w:szCs w:val="22"/>
                <w:lang w:val="en-US"/>
              </w:rPr>
              <w:t>Gb</w:t>
            </w:r>
            <w:r w:rsidRPr="00761599">
              <w:rPr>
                <w:sz w:val="22"/>
                <w:szCs w:val="22"/>
              </w:rPr>
              <w:t>/1</w:t>
            </w:r>
            <w:r w:rsidRPr="00761599">
              <w:rPr>
                <w:sz w:val="22"/>
                <w:szCs w:val="22"/>
                <w:lang w:val="en-US"/>
              </w:rPr>
              <w:t>Tb</w:t>
            </w:r>
            <w:r w:rsidRPr="00761599">
              <w:rPr>
                <w:sz w:val="22"/>
                <w:szCs w:val="22"/>
              </w:rPr>
              <w:t xml:space="preserve">/ </w:t>
            </w:r>
            <w:r w:rsidRPr="00761599">
              <w:rPr>
                <w:sz w:val="22"/>
                <w:szCs w:val="22"/>
                <w:lang w:val="en-US"/>
              </w:rPr>
              <w:t>DELL</w:t>
            </w:r>
            <w:r w:rsidRPr="00761599">
              <w:rPr>
                <w:sz w:val="22"/>
                <w:szCs w:val="22"/>
              </w:rPr>
              <w:t xml:space="preserve"> </w:t>
            </w:r>
            <w:r w:rsidRPr="00761599">
              <w:rPr>
                <w:sz w:val="22"/>
                <w:szCs w:val="22"/>
                <w:lang w:val="en-US"/>
              </w:rPr>
              <w:t>S</w:t>
            </w:r>
            <w:r w:rsidRPr="00761599">
              <w:rPr>
                <w:sz w:val="22"/>
                <w:szCs w:val="22"/>
              </w:rPr>
              <w:t>2218</w:t>
            </w:r>
            <w:r w:rsidRPr="00761599">
              <w:rPr>
                <w:sz w:val="22"/>
                <w:szCs w:val="22"/>
                <w:lang w:val="en-US"/>
              </w:rPr>
              <w:t>H</w:t>
            </w:r>
            <w:r w:rsidRPr="00761599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6159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61599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761599">
              <w:rPr>
                <w:sz w:val="22"/>
                <w:szCs w:val="22"/>
              </w:rPr>
              <w:t>Красноармейская</w:t>
            </w:r>
            <w:proofErr w:type="gramEnd"/>
            <w:r w:rsidRPr="00761599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761599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61599" w:rsidTr="00761599">
        <w:tc>
          <w:tcPr>
            <w:tcW w:w="562" w:type="dxa"/>
          </w:tcPr>
          <w:p w:rsidR="00761599" w:rsidRPr="003A04D2" w:rsidRDefault="0076159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761599" w:rsidRDefault="0076159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76159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159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76159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61599" w:rsidTr="00801458">
        <w:tc>
          <w:tcPr>
            <w:tcW w:w="2336" w:type="dxa"/>
          </w:tcPr>
          <w:p w:rsidR="005D65A5" w:rsidRPr="0076159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159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76159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159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76159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159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76159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159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61599" w:rsidTr="00801458">
        <w:tc>
          <w:tcPr>
            <w:tcW w:w="2336" w:type="dxa"/>
          </w:tcPr>
          <w:p w:rsidR="005D65A5" w:rsidRPr="0076159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6159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76159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61599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76159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6159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76159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61599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761599" w:rsidRDefault="007478E0" w:rsidP="00801458">
            <w:pPr>
              <w:rPr>
                <w:rFonts w:ascii="Times New Roman" w:hAnsi="Times New Roman" w:cs="Times New Roman"/>
              </w:rPr>
            </w:pPr>
            <w:r w:rsidRPr="0076159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761599" w:rsidTr="00801458">
        <w:tc>
          <w:tcPr>
            <w:tcW w:w="2336" w:type="dxa"/>
          </w:tcPr>
          <w:p w:rsidR="005D65A5" w:rsidRPr="0076159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6159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76159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61599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76159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6159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761599" w:rsidRDefault="007478E0" w:rsidP="00801458">
            <w:pPr>
              <w:rPr>
                <w:rFonts w:ascii="Times New Roman" w:hAnsi="Times New Roman" w:cs="Times New Roman"/>
              </w:rPr>
            </w:pPr>
            <w:r w:rsidRPr="0076159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761599" w:rsidRDefault="007478E0" w:rsidP="00801458">
            <w:pPr>
              <w:rPr>
                <w:rFonts w:ascii="Times New Roman" w:hAnsi="Times New Roman" w:cs="Times New Roman"/>
              </w:rPr>
            </w:pPr>
            <w:r w:rsidRPr="00761599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761599" w:rsidTr="00801458">
        <w:tc>
          <w:tcPr>
            <w:tcW w:w="2336" w:type="dxa"/>
          </w:tcPr>
          <w:p w:rsidR="005D65A5" w:rsidRPr="0076159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6159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76159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61599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76159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61599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761599" w:rsidRDefault="007478E0" w:rsidP="00801458">
            <w:pPr>
              <w:rPr>
                <w:rFonts w:ascii="Times New Roman" w:hAnsi="Times New Roman" w:cs="Times New Roman"/>
              </w:rPr>
            </w:pPr>
            <w:r w:rsidRPr="0076159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761599" w:rsidRDefault="007478E0" w:rsidP="00801458">
            <w:pPr>
              <w:rPr>
                <w:rFonts w:ascii="Times New Roman" w:hAnsi="Times New Roman" w:cs="Times New Roman"/>
              </w:rPr>
            </w:pPr>
            <w:r w:rsidRPr="00761599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F56264" w:rsidRPr="0076159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76159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76159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761599" w:rsidRPr="00761599" w:rsidRDefault="00761599" w:rsidP="00761599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61599" w:rsidRPr="00761599" w:rsidTr="00761599">
        <w:tc>
          <w:tcPr>
            <w:tcW w:w="562" w:type="dxa"/>
          </w:tcPr>
          <w:p w:rsidR="00761599" w:rsidRPr="00761599" w:rsidRDefault="0076159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761599" w:rsidRPr="00761599" w:rsidRDefault="0076159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159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3E7F" w:rsidRPr="00761599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76159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76159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761599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76159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61599" w:rsidTr="00801458">
        <w:tc>
          <w:tcPr>
            <w:tcW w:w="2500" w:type="pct"/>
          </w:tcPr>
          <w:p w:rsidR="00B8237E" w:rsidRPr="0076159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159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76159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159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61599" w:rsidTr="00801458">
        <w:tc>
          <w:tcPr>
            <w:tcW w:w="2500" w:type="pct"/>
          </w:tcPr>
          <w:p w:rsidR="00B8237E" w:rsidRPr="0076159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61599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76159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61599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76159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61599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761599" w:rsidRDefault="005C548A" w:rsidP="00801458">
            <w:pPr>
              <w:rPr>
                <w:rFonts w:ascii="Times New Roman" w:hAnsi="Times New Roman" w:cs="Times New Roman"/>
              </w:rPr>
            </w:pPr>
            <w:r w:rsidRPr="00761599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761599" w:rsidTr="00801458">
        <w:tc>
          <w:tcPr>
            <w:tcW w:w="2500" w:type="pct"/>
          </w:tcPr>
          <w:p w:rsidR="00B8237E" w:rsidRPr="0076159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61599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76159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61599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:rsidR="00B8237E" w:rsidRPr="00761599" w:rsidRDefault="005C548A" w:rsidP="00801458">
            <w:pPr>
              <w:rPr>
                <w:rFonts w:ascii="Times New Roman" w:hAnsi="Times New Roman" w:cs="Times New Roman"/>
              </w:rPr>
            </w:pPr>
            <w:r w:rsidRPr="00761599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761599" w:rsidTr="00801458">
        <w:tc>
          <w:tcPr>
            <w:tcW w:w="2500" w:type="pct"/>
          </w:tcPr>
          <w:p w:rsidR="00B8237E" w:rsidRPr="00761599" w:rsidRDefault="00B8237E" w:rsidP="00801458">
            <w:pPr>
              <w:rPr>
                <w:rFonts w:ascii="Times New Roman" w:hAnsi="Times New Roman" w:cs="Times New Roman"/>
              </w:rPr>
            </w:pPr>
            <w:r w:rsidRPr="0076159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761599" w:rsidRDefault="005C548A" w:rsidP="00801458">
            <w:pPr>
              <w:rPr>
                <w:rFonts w:ascii="Times New Roman" w:hAnsi="Times New Roman" w:cs="Times New Roman"/>
              </w:rPr>
            </w:pPr>
            <w:r w:rsidRPr="00761599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C23E7F" w:rsidRPr="00761599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761599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76159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761599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761599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761599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1599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761599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76159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76159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761599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761599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761599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1599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761599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5FC2" w:rsidRDefault="003A5FC2" w:rsidP="00315CA6">
      <w:pPr>
        <w:spacing w:after="0" w:line="240" w:lineRule="auto"/>
      </w:pPr>
      <w:r>
        <w:separator/>
      </w:r>
    </w:p>
  </w:endnote>
  <w:endnote w:type="continuationSeparator" w:id="0">
    <w:p w:rsidR="003A5FC2" w:rsidRDefault="003A5FC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2B665B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3A04D2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5FC2" w:rsidRDefault="003A5FC2" w:rsidP="00315CA6">
      <w:pPr>
        <w:spacing w:after="0" w:line="240" w:lineRule="auto"/>
      </w:pPr>
      <w:r>
        <w:separator/>
      </w:r>
    </w:p>
  </w:footnote>
  <w:footnote w:type="continuationSeparator" w:id="0">
    <w:p w:rsidR="003A5FC2" w:rsidRDefault="003A5FC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458EA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B665B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04D2"/>
    <w:rsid w:val="003A3814"/>
    <w:rsid w:val="003A5FC2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61599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31A4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1860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65B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1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63745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read?id=341710%2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istoriya-sociologii-v-2-t-t-1-511158%20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&#1057;&#1086;&#1094;&#1080;&#1086;&#1083;&#1086;&#1075;&#1080;&#1095;&#1077;&#1089;&#1082;&#1080;&#1081;%20&#1087;&#1088;&#1072;&#1082;&#1090;&#1080;&#1082;&#1091;&#1084;_2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E720166-889A-4E56-A517-68BCAFC9A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3124</Words>
  <Characters>17809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2025-02-26T12:28:00Z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