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(практический курс английского языка)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5DC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C5DC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E52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2C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E52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2C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Табакова Екатерина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5DC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C5DC6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C1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3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3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4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8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8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9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9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10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11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12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14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14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15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15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16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16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D75436" w:rsidRDefault="00AC5D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C10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C109C">
              <w:rPr>
                <w:noProof/>
                <w:webHidden/>
              </w:rPr>
            </w:r>
            <w:r w:rsidR="00FC109C">
              <w:rPr>
                <w:noProof/>
                <w:webHidden/>
              </w:rPr>
              <w:fldChar w:fldCharType="separate"/>
            </w:r>
            <w:r w:rsidR="00B25355">
              <w:rPr>
                <w:noProof/>
                <w:webHidden/>
              </w:rPr>
              <w:t>16</w:t>
            </w:r>
            <w:r w:rsidR="00FC109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C109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обучающегося коммуникативной компетенции, а именно способности средствами изучаемого языка осуществлять речевую деятельность в соответствии с целями и ситуацией общения в рамках той или иной сферы деятельности. Данная цель включает в себя приобретение знаний о системе и структуре языка и правилах его функционирования в процессе иноязычной коммуникации.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 (практический курс английского языка)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AE52C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52C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E52C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2C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E52C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E5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52C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52C8">
              <w:rPr>
                <w:rFonts w:ascii="Times New Roman" w:hAnsi="Times New Roman" w:cs="Times New Roman"/>
              </w:rPr>
              <w:t>лексико-грамматические особенности делового дискурса на государственном языке РФ и иностранном языке, особенности делового этикета принятого в (иноязычном) обществе.</w:t>
            </w:r>
            <w:r w:rsidRPr="00AE52C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E5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2C8">
              <w:rPr>
                <w:rFonts w:ascii="Times New Roman" w:hAnsi="Times New Roman" w:cs="Times New Roman"/>
              </w:rPr>
              <w:t>выбирать оптимальные коммуникативные стратегии и этикетные формулы в различных ситуациях делового общения с представителями разных культур.</w:t>
            </w:r>
            <w:r w:rsidRPr="00AE52C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E5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2C8">
              <w:rPr>
                <w:rFonts w:ascii="Times New Roman" w:hAnsi="Times New Roman" w:cs="Times New Roman"/>
              </w:rPr>
              <w:t>навыками взаимодействия с представителями иноязычной культуры в профессиональной (деловой) сфере общения.</w:t>
            </w:r>
            <w:r w:rsidRPr="00AE52C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E52C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 xml:space="preserve"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</w:t>
            </w:r>
            <w:r w:rsidRPr="00AE52C8">
              <w:rPr>
                <w:rFonts w:ascii="Times New Roman" w:hAnsi="Times New Roman" w:cs="Times New Roman"/>
              </w:rPr>
              <w:lastRenderedPageBreak/>
              <w:t>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ОПК-1.2 - Умеет планировать и осуществлять профессиональную деятельность с учетом закономерностей функционирования изучаемого иностранного языка, </w:t>
            </w:r>
            <w:r w:rsidRPr="00AE52C8">
              <w:rPr>
                <w:rFonts w:ascii="Times New Roman" w:hAnsi="Times New Roman" w:cs="Times New Roman"/>
                <w:lang w:bidi="ru-RU"/>
              </w:rPr>
              <w:lastRenderedPageBreak/>
              <w:t>вариативности норм, регистровой специфики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E52C8">
              <w:rPr>
                <w:rFonts w:ascii="Times New Roman" w:hAnsi="Times New Roman" w:cs="Times New Roman"/>
              </w:rPr>
              <w:t>систему грамматических категорий, основы фонетики (систему звуков, интонаций), лексику английского языка (словарный состав и коллокационный потенциал лексических единиц) для поддержания общения в разных коммуникативных ситуациях.</w:t>
            </w:r>
            <w:r w:rsidRPr="00AE52C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E5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2C8">
              <w:rPr>
                <w:rFonts w:ascii="Times New Roman" w:hAnsi="Times New Roman" w:cs="Times New Roman"/>
              </w:rPr>
              <w:t xml:space="preserve">строить связные монологические и диалогические высказывания на английском языке в устной и письменной форме, соответствующие коммуникативной задаче определенного дискурса; определять жанровое и стилистическое своеобразие </w:t>
            </w:r>
            <w:r w:rsidR="00FD518F" w:rsidRPr="00AE52C8">
              <w:rPr>
                <w:rFonts w:ascii="Times New Roman" w:hAnsi="Times New Roman" w:cs="Times New Roman"/>
              </w:rPr>
              <w:lastRenderedPageBreak/>
              <w:t>текста (устного и письменного).</w:t>
            </w:r>
            <w:r w:rsidRPr="00AE52C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E5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2C8">
              <w:rPr>
                <w:rFonts w:ascii="Times New Roman" w:hAnsi="Times New Roman" w:cs="Times New Roman"/>
              </w:rPr>
              <w:t>орфографической и орфоэпической нормой английского языка, навыком определения типа дискурса, построения высказывания, соответствующего типу дискурса.</w:t>
            </w:r>
            <w:r w:rsidRPr="00AE52C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E52C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lastRenderedPageBreak/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  <w:lang w:bidi="ru-RU"/>
              </w:rPr>
              <w:t>ОПК-2.2 - Корректно и эффективно использует теоретические знания психологических и методических основ обучения иностранным языкам и культурам в процессе практического изучения иностранного языка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52C8">
              <w:rPr>
                <w:rFonts w:ascii="Times New Roman" w:hAnsi="Times New Roman" w:cs="Times New Roman"/>
              </w:rPr>
              <w:t>лингвокогнитивные механизмы освоения иностранного языка, различные методики преподавания, их сильные и слабые стороны.</w:t>
            </w:r>
            <w:r w:rsidRPr="00AE52C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E5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2C8">
              <w:rPr>
                <w:rFonts w:ascii="Times New Roman" w:hAnsi="Times New Roman" w:cs="Times New Roman"/>
              </w:rPr>
              <w:t>использовать и комбинировать различные подходы к изучению иностранного языка, оценивать их эффективность, распределять нагрузку, планировать самостоятельную и аудиторную работу.</w:t>
            </w:r>
            <w:r w:rsidRPr="00AE52C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E5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2C8">
              <w:rPr>
                <w:rFonts w:ascii="Times New Roman" w:hAnsi="Times New Roman" w:cs="Times New Roman"/>
              </w:rPr>
              <w:t>навыком анализировать, критически оценивать и моделировать учебный процесс, элементы методической системы с учетом тенденций развития современного отечественного образования и аналогичного зарубежного опыта в сфере практического освоения иностранного языка.</w:t>
            </w:r>
            <w:r w:rsidRPr="00AE52C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E52C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>ПК-1 - Способен вести межкультурный диалог и осуществлять межъязыковое посредничество при взаимодействии участников межкультурной коммуникации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  <w:lang w:bidi="ru-RU"/>
              </w:rPr>
              <w:t>ПК-1.2 - Свободно моделирует ситуации официального и неофициального общения и активно использует этикетные нормы при общении с представителями различных культур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5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52C8">
              <w:rPr>
                <w:rFonts w:ascii="Times New Roman" w:hAnsi="Times New Roman" w:cs="Times New Roman"/>
              </w:rPr>
              <w:t>правила международного этикета и нормы языкового посредничества; закономерности вербального и невербального поведения в условиях межкультурной коммуникации; основные правила поведения переводчика при исполнении своих профессиональных обязанностей; лингвокультурологические особенности страны изучаемого языка.</w:t>
            </w:r>
            <w:r w:rsidRPr="00AE52C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E5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2C8">
              <w:rPr>
                <w:rFonts w:ascii="Times New Roman" w:hAnsi="Times New Roman" w:cs="Times New Roman"/>
              </w:rPr>
              <w:t>корректно определить ситуацию межъязыкового общения, применять этикетные нормы при выполнении функций языкового посредника; правильно выбирать коммуникативные стратегии при общении с представителями различных культур, обеспечить перевод в соответствии с международными нормами и правилами поведения переводчика при исполнении своих профессиональных обязанностей.</w:t>
            </w:r>
            <w:r w:rsidRPr="00AE52C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E5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2C8">
              <w:rPr>
                <w:rFonts w:ascii="Times New Roman" w:hAnsi="Times New Roman" w:cs="Times New Roman"/>
              </w:rPr>
              <w:t>навыками корректного речевого поведения в ситуациях официального и неофициального общения; навыком осуществления избранной коммуникативной стратегии при реализации избранного речевого жанра.</w:t>
            </w:r>
            <w:r w:rsidRPr="00AE52C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E52C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Освоение лексических и словообразовательных моделей и явлений изучаемого иностранного языка: успех, успешные люди, межличностные отношения, тайм-менеждмент, свободное время.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Знание лексического минимума по темам «Успех (качества успешных людей, факторы, определяющие успех, умение правильно распределять время)», «Свободное время (хобби)», «Люди и отношения», включая особенности национального характера носителей изучаемого языка, правила поведения в иноязычном социуме; правила международного этикета; особенности вербального и невербального поведения в условиях межкультурной коммуникации; развитие умения правильно выбирать коммуникативные стратегии при общении с представителями различных культур; формирование навыка корректного речевого поведения в ситуациях официального и неофициального общения; осуществления избранной коммуникативной стратегии при общении с представителями различных культур; развитие умения продуцировать связные высказывания на изучаемом языке для достижения определенных коммуникативных целей и задач по темам «Успех (качества успешных людей, факторы, определяющие успех, умение правильно распределять время)», «Свободное время (хобби)» "Люди и отношения".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Способы структурирования высказываний и текстов; ознакомление с композиционными элементами текста: домашнее чтение.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Чтение аутентичных произведений на иностранном языке и знакомство с языковыми средствами и способами выделения релевантной информации на примере изучения структурно-семантических особенностей текстов, их композиционных элементов; развитие умения определять причины коммуникативных помех, обнаруживать и исправлять ошибки, ведущие к непониманию в процессе межкультурного общения; формирование навыка адекватной передачи информации устных и письменных текстов в процессе языкового посредничества.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фонетические явления изучаемого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Тема 3. Основные фонетические явления изучаемого языка.-Транскрипция и правила чтения на иностранном языке, фонетические феномены изучаемого языка, типы слогов и слогоделение, сильные и слабые формы слов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Толерантность в общей и профессиональной сферах общения, преодоление стереотипов: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острые социальные проблемы, развитие технологий, прогресс и инновации.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Социальные и культурно-исторические особенности страны изучаемого иностранного языка, особенности национального менталитета, современные реалии страны изучаемого языка, насущные социальные проблемы иноязычного социума;</w:t>
            </w:r>
            <w:r w:rsidRPr="00352B6F">
              <w:rPr>
                <w:lang w:bidi="ru-RU"/>
              </w:rPr>
              <w:br/>
              <w:t xml:space="preserve">Развитие умений грамотно высказываться и </w:t>
            </w:r>
            <w:r w:rsidRPr="00352B6F">
              <w:rPr>
                <w:lang w:bidi="ru-RU"/>
              </w:rPr>
              <w:lastRenderedPageBreak/>
              <w:t>общаться с носителями языка в общей и профессиональной сферах, учитывая реалии страны с позиций толерантности и принятия полифонии существующих точек зрения; формирование навыков осуществления межкультурного диалога в общей и профессиональной сферах коммуникации, навыков устной и письменной коммуникации с носителями языка в общей и профессиональной сферах общения.</w:t>
            </w:r>
            <w:r w:rsidRPr="00352B6F">
              <w:rPr>
                <w:lang w:bidi="ru-RU"/>
              </w:rPr>
              <w:br/>
              <w:t>Лексический минимум, необходимый для выделения релевантной информации и выражения собственного мнения по темам «Развитие технологий», «Прогресс и инновации»; знание языкового и лингвострановедческого материала в пределах изучаемой тематики; лексико-грамматические средства, соответствующие различным сферам коммуникации (синонимы, выделительные конструкции, оценочные средства, свойственные устной и письменной речи) для выражения собственной позиции и выделения релевантной информации. Тренировка и развитие умений адекватно использовать разнообразные языковые средства для выражения собственной позиции и выделения релевантной информации, свободно выражать свои мысли, адекватно используя разнообразные языковые средства с целью выделения релевантной информации, а также навыка владения разнообразными языковыми средствами для выделения релевантной информации и выражения собственной позиции, навыками свободного выражения собственной позиции и выделения релевантной информации, используя разнообразные языковые средства, как в устной (монологическая и диалогическая речь), так и в письменной формах.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Функциональные разновидности языка. Официальный, нейтральный и неофициальный регистры общения в заданных ситуациях и сферах деятельности (домашнее чтение).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Чтение аутентичных произведений на иностранном языке и знакомство с языковыми средствами и способами выделения релевантной информации на примере изучения структурно-семантических особенностей текстов, их композиционных элементов; развитие умения определять причины коммуникативных помех, обнаруживать и исправлять ошибки, ведущие к непониманию в процессе межкультурного общения; формирование навыка адекватной передачи информации устных и письменных текстов в процессе языкового посредничества.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Основные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закономерности функционирования фонетических явлений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Синтагма и ее элементы, деление предложения </w:t>
            </w:r>
            <w:r w:rsidRPr="00352B6F">
              <w:rPr>
                <w:lang w:bidi="ru-RU"/>
              </w:rPr>
              <w:lastRenderedPageBreak/>
              <w:t>на синтагмы, графическое изображение и эмоциональное содержание интонационных моделей, коммуникативные типы предложений и их значение, произносительная норма.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Развитие навыков свободного выражения мыслей, акцентирования релевантной информации: работа и образование.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Лексический минимум, необходимый для выделения релевантной информации и выражения собственного мнения по темам «Работа (виды занятости, устройство на работу, структура компании, рабочие взаимоотношения)», «Образование»;</w:t>
            </w:r>
            <w:r w:rsidRPr="00352B6F">
              <w:rPr>
                <w:lang w:bidi="ru-RU"/>
              </w:rPr>
              <w:br/>
              <w:t>Лексико-грамматические средства, соответствующие различным сферам коммуникации (синонимы, выделительные конструкции, оценочные средства, свойственные устной и письменной речи) для выражения собственной позиции и выделения релевантной информации; тренировка и развитие умений адекватно использовать разнообразные языковые средства для выражения собственной позиции и выделения релевантной информации, свободно выражать свои мысли, адекватно используя разнообразные языковые средства с целью выделения релевантной информации, а также навыка владения разнообразными языковыми средствами для выделения релевантной информации и выражения собственной позиции, навыками свободного выражения собственной позиции и выделения релевантной информации, используя разнообразные языковые средства, как в устной (монологическая и диалогическая речь), так и в письменной формах.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Освоение лексических и словообразовательных моделей и явлений изучаемого иностранного языка: здравоохранение, медицина, спорт.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Знание лексического минимума по темам «Здравоохранение», «Медицина», «Спорт», включая основные словообразовательные модели изучаемого языка; развитие умения продуцировать связные высказывания на изучаемом языке для достижения определенных коммуникативных целей и задач по темам «Здравоохранение», «Медицина», «Спорт».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Развитие навыков свободного выражения мыслей, акцентирования релевантной информации: изобразительное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искусство, фотография.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Лексический минимум, необходимый для выделения релевантной информации и выражения собственного мнения по темам «Изобразительное искусство», «Фотография», «Создание положительного образа и деловой репутации»;</w:t>
            </w:r>
            <w:r w:rsidRPr="00352B6F">
              <w:rPr>
                <w:lang w:bidi="ru-RU"/>
              </w:rPr>
              <w:br/>
              <w:t xml:space="preserve">Лексико-грамматические средства, соответствующие различным сферам коммуникации (синонимы, выделительные </w:t>
            </w:r>
            <w:r w:rsidRPr="00352B6F">
              <w:rPr>
                <w:lang w:bidi="ru-RU"/>
              </w:rPr>
              <w:lastRenderedPageBreak/>
              <w:t>конструкции, оценочные средства, свойственные устной и письменной речи) для выражения собственной позиции и выделения релевантной информации; тренировка и развитие умений: адекватно использовать разнообразные языковые средства для выражения собственной позиции и выделения релевантной информации, свободно выражать свои мысли, адекватно используя разнообразные языковые средства, а также навыка владения разнообразными языковыми средствами для выделения релевантной информации и выражения собственной позиции, навыками свободного выражения собственной позиции и выделения релевантной информации, используя разнообразные языковые средства, как в устной (монологическая и диалогическая речь), так и в письменной формах.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Этикетные формулы в различных видах дискурса: шоппинг, маркетинг,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поведения языкового посредника, основы международного этикета, коммуникативные стратегии, вербальное поведение в условиях межкультурной коммуникации на примере темы «Шоппинг», «Реклама», «Бизнес», «Управление личными финансами»; типичные сценарии взаимодействия участников межкультурной коммуникации на примере изучаемых 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412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E52C8">
              <w:rPr>
                <w:rFonts w:ascii="Times New Roman" w:hAnsi="Times New Roman" w:cs="Times New Roman"/>
                <w:sz w:val="24"/>
                <w:szCs w:val="24"/>
              </w:rPr>
              <w:t xml:space="preserve">Персинина, Анна Станиславовна. Иностранный язык (Практический курс первого иностранного языка):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Our</w:t>
            </w:r>
            <w:r w:rsidRPr="00AE5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Changing</w:t>
            </w:r>
            <w:r w:rsidRPr="00AE5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AE52C8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А.С.Персинина, О.В.Романова, Е.В.Табакова ; М-во науки и высш. образования Рос. Федерации, С.-Петерб. гос. экон. ун-т, Каф. англ. филологии и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2021.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5D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AE52C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E5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Иностранный язык (практический курс первого иностранного языка):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being</w:t>
            </w:r>
            <w:r w:rsidRPr="00AE5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healthy</w:t>
            </w:r>
            <w:r w:rsidRPr="00AE52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wealthy</w:t>
            </w:r>
            <w:r w:rsidRPr="00AE5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AE5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wise</w:t>
            </w:r>
            <w:r w:rsidRPr="00AE52C8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Т.С.Воложанина, М.Н.Малиновская, А.С.Персинина и др. ; М-во науки и высш. образования Рос. Федерации, С.-Петерб. гос. экон. ун-т, Каф. англ. филологии и пер.Санкт-Петербург : [б. и.],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5D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20%D1%8F%D0%B7%D1%8B%D0%BA.pdf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AntConc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AC5DC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52C8" w:rsidTr="008416EB">
        <w:tc>
          <w:tcPr>
            <w:tcW w:w="7797" w:type="dxa"/>
            <w:shd w:val="clear" w:color="auto" w:fill="auto"/>
          </w:tcPr>
          <w:p w:rsidR="002C735C" w:rsidRPr="00AE5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2C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E5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2C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52C8" w:rsidTr="008416EB">
        <w:tc>
          <w:tcPr>
            <w:tcW w:w="7797" w:type="dxa"/>
            <w:shd w:val="clear" w:color="auto" w:fill="auto"/>
          </w:tcPr>
          <w:p w:rsidR="002C735C" w:rsidRPr="00AE5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C8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AE52C8">
              <w:rPr>
                <w:sz w:val="22"/>
                <w:szCs w:val="22"/>
                <w:lang w:val="en-US"/>
              </w:rPr>
              <w:t>Intel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i</w:t>
            </w:r>
            <w:r w:rsidRPr="00AE52C8">
              <w:rPr>
                <w:sz w:val="22"/>
                <w:szCs w:val="22"/>
              </w:rPr>
              <w:t xml:space="preserve">3-2100 2.4 </w:t>
            </w:r>
            <w:r w:rsidRPr="00AE52C8">
              <w:rPr>
                <w:sz w:val="22"/>
                <w:szCs w:val="22"/>
                <w:lang w:val="en-US"/>
              </w:rPr>
              <w:t>Ghz</w:t>
            </w:r>
            <w:r w:rsidRPr="00AE52C8">
              <w:rPr>
                <w:sz w:val="22"/>
                <w:szCs w:val="22"/>
              </w:rPr>
              <w:t>/4 4</w:t>
            </w:r>
            <w:r w:rsidRPr="00AE52C8">
              <w:rPr>
                <w:sz w:val="22"/>
                <w:szCs w:val="22"/>
                <w:lang w:val="en-US"/>
              </w:rPr>
              <w:t>Gb</w:t>
            </w:r>
            <w:r w:rsidRPr="00AE52C8">
              <w:rPr>
                <w:sz w:val="22"/>
                <w:szCs w:val="22"/>
              </w:rPr>
              <w:t>/500</w:t>
            </w:r>
            <w:r w:rsidRPr="00AE52C8">
              <w:rPr>
                <w:sz w:val="22"/>
                <w:szCs w:val="22"/>
                <w:lang w:val="en-US"/>
              </w:rPr>
              <w:t>Gb</w:t>
            </w:r>
            <w:r w:rsidRPr="00AE52C8">
              <w:rPr>
                <w:sz w:val="22"/>
                <w:szCs w:val="22"/>
              </w:rPr>
              <w:t>/</w:t>
            </w:r>
            <w:r w:rsidRPr="00AE52C8">
              <w:rPr>
                <w:sz w:val="22"/>
                <w:szCs w:val="22"/>
                <w:lang w:val="en-US"/>
              </w:rPr>
              <w:t>Acer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V</w:t>
            </w:r>
            <w:r w:rsidRPr="00AE52C8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E52C8">
              <w:rPr>
                <w:sz w:val="22"/>
                <w:szCs w:val="22"/>
                <w:lang w:val="en-US"/>
              </w:rPr>
              <w:t>Epson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EB</w:t>
            </w:r>
            <w:r w:rsidRPr="00AE52C8">
              <w:rPr>
                <w:sz w:val="22"/>
                <w:szCs w:val="22"/>
              </w:rPr>
              <w:t>-485</w:t>
            </w:r>
            <w:r w:rsidRPr="00AE52C8">
              <w:rPr>
                <w:sz w:val="22"/>
                <w:szCs w:val="22"/>
                <w:lang w:val="en-US"/>
              </w:rPr>
              <w:t>Wi</w:t>
            </w:r>
            <w:r w:rsidRPr="00AE52C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E5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C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E52C8" w:rsidTr="008416EB">
        <w:tc>
          <w:tcPr>
            <w:tcW w:w="7797" w:type="dxa"/>
            <w:shd w:val="clear" w:color="auto" w:fill="auto"/>
          </w:tcPr>
          <w:p w:rsidR="002C735C" w:rsidRPr="00AE5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C8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E52C8">
              <w:rPr>
                <w:sz w:val="22"/>
                <w:szCs w:val="22"/>
                <w:lang w:val="en-US"/>
              </w:rPr>
              <w:t>Universal</w:t>
            </w:r>
            <w:r w:rsidRPr="00AE52C8">
              <w:rPr>
                <w:sz w:val="22"/>
                <w:szCs w:val="22"/>
              </w:rPr>
              <w:t xml:space="preserve"> №1 - 4 шт.,  Компьютер </w:t>
            </w:r>
            <w:r w:rsidRPr="00AE52C8">
              <w:rPr>
                <w:sz w:val="22"/>
                <w:szCs w:val="22"/>
                <w:lang w:val="en-US"/>
              </w:rPr>
              <w:t>Intel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i</w:t>
            </w:r>
            <w:r w:rsidRPr="00AE52C8">
              <w:rPr>
                <w:sz w:val="22"/>
                <w:szCs w:val="22"/>
              </w:rPr>
              <w:t xml:space="preserve">3-2100 2.4 </w:t>
            </w:r>
            <w:r w:rsidRPr="00AE52C8">
              <w:rPr>
                <w:sz w:val="22"/>
                <w:szCs w:val="22"/>
                <w:lang w:val="en-US"/>
              </w:rPr>
              <w:t>Ghz</w:t>
            </w:r>
            <w:r w:rsidRPr="00AE52C8">
              <w:rPr>
                <w:sz w:val="22"/>
                <w:szCs w:val="22"/>
              </w:rPr>
              <w:t>/4 4</w:t>
            </w:r>
            <w:r w:rsidRPr="00AE52C8">
              <w:rPr>
                <w:sz w:val="22"/>
                <w:szCs w:val="22"/>
                <w:lang w:val="en-US"/>
              </w:rPr>
              <w:t>Gb</w:t>
            </w:r>
            <w:r w:rsidRPr="00AE52C8">
              <w:rPr>
                <w:sz w:val="22"/>
                <w:szCs w:val="22"/>
              </w:rPr>
              <w:t>/500</w:t>
            </w:r>
            <w:r w:rsidRPr="00AE52C8">
              <w:rPr>
                <w:sz w:val="22"/>
                <w:szCs w:val="22"/>
                <w:lang w:val="en-US"/>
              </w:rPr>
              <w:t>Gb</w:t>
            </w:r>
            <w:r w:rsidRPr="00AE52C8">
              <w:rPr>
                <w:sz w:val="22"/>
                <w:szCs w:val="22"/>
              </w:rPr>
              <w:t>/</w:t>
            </w:r>
            <w:r w:rsidRPr="00AE52C8">
              <w:rPr>
                <w:sz w:val="22"/>
                <w:szCs w:val="22"/>
                <w:lang w:val="en-US"/>
              </w:rPr>
              <w:t>Acer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V</w:t>
            </w:r>
            <w:r w:rsidRPr="00AE52C8">
              <w:rPr>
                <w:sz w:val="22"/>
                <w:szCs w:val="22"/>
              </w:rPr>
              <w:t xml:space="preserve">193 19" - 10 шт., Моноблок </w:t>
            </w:r>
            <w:r w:rsidRPr="00AE52C8">
              <w:rPr>
                <w:sz w:val="22"/>
                <w:szCs w:val="22"/>
                <w:lang w:val="en-US"/>
              </w:rPr>
              <w:t>AIO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IRU</w:t>
            </w:r>
            <w:r w:rsidRPr="00AE52C8">
              <w:rPr>
                <w:sz w:val="22"/>
                <w:szCs w:val="22"/>
              </w:rPr>
              <w:t xml:space="preserve"> 308 </w:t>
            </w:r>
            <w:r w:rsidRPr="00AE52C8">
              <w:rPr>
                <w:sz w:val="22"/>
                <w:szCs w:val="22"/>
                <w:lang w:val="en-US"/>
              </w:rPr>
              <w:t>intel</w:t>
            </w:r>
            <w:r w:rsidRPr="00AE52C8">
              <w:rPr>
                <w:sz w:val="22"/>
                <w:szCs w:val="22"/>
              </w:rPr>
              <w:t xml:space="preserve"> 2.8 </w:t>
            </w:r>
            <w:r w:rsidRPr="00AE52C8">
              <w:rPr>
                <w:sz w:val="22"/>
                <w:szCs w:val="22"/>
                <w:lang w:val="en-US"/>
              </w:rPr>
              <w:t>Ghz</w:t>
            </w:r>
            <w:r w:rsidRPr="00AE52C8">
              <w:rPr>
                <w:sz w:val="22"/>
                <w:szCs w:val="22"/>
              </w:rPr>
              <w:t xml:space="preserve">/4 </w:t>
            </w:r>
            <w:r w:rsidRPr="00AE52C8">
              <w:rPr>
                <w:sz w:val="22"/>
                <w:szCs w:val="22"/>
                <w:lang w:val="en-US"/>
              </w:rPr>
              <w:t>Gb</w:t>
            </w:r>
            <w:r w:rsidRPr="00AE52C8">
              <w:rPr>
                <w:sz w:val="22"/>
                <w:szCs w:val="22"/>
              </w:rPr>
              <w:t>/1</w:t>
            </w:r>
            <w:r w:rsidRPr="00AE52C8">
              <w:rPr>
                <w:sz w:val="22"/>
                <w:szCs w:val="22"/>
                <w:lang w:val="en-US"/>
              </w:rPr>
              <w:t>Tb</w:t>
            </w:r>
            <w:r w:rsidRPr="00AE52C8">
              <w:rPr>
                <w:sz w:val="22"/>
                <w:szCs w:val="22"/>
              </w:rPr>
              <w:t xml:space="preserve"> - 1 шт., Сетевой коммутатор </w:t>
            </w:r>
            <w:r w:rsidRPr="00AE52C8">
              <w:rPr>
                <w:sz w:val="22"/>
                <w:szCs w:val="22"/>
                <w:lang w:val="en-US"/>
              </w:rPr>
              <w:t>Switch</w:t>
            </w:r>
            <w:r w:rsidRPr="00AE52C8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E5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C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E52C8" w:rsidTr="008416EB">
        <w:tc>
          <w:tcPr>
            <w:tcW w:w="7797" w:type="dxa"/>
            <w:shd w:val="clear" w:color="auto" w:fill="auto"/>
          </w:tcPr>
          <w:p w:rsidR="002C735C" w:rsidRPr="00AE5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C8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</w:t>
            </w:r>
            <w:r w:rsidRPr="00AE52C8">
              <w:rPr>
                <w:sz w:val="22"/>
                <w:szCs w:val="22"/>
              </w:rPr>
              <w:lastRenderedPageBreak/>
              <w:t xml:space="preserve">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AE52C8">
              <w:rPr>
                <w:sz w:val="22"/>
                <w:szCs w:val="22"/>
                <w:lang w:val="en-US"/>
              </w:rPr>
              <w:t>Acer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Aspire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Z</w:t>
            </w:r>
            <w:r w:rsidRPr="00AE52C8">
              <w:rPr>
                <w:sz w:val="22"/>
                <w:szCs w:val="22"/>
              </w:rPr>
              <w:t xml:space="preserve">1811 </w:t>
            </w:r>
            <w:r w:rsidRPr="00AE52C8">
              <w:rPr>
                <w:sz w:val="22"/>
                <w:szCs w:val="22"/>
                <w:lang w:val="en-US"/>
              </w:rPr>
              <w:t>Intel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Core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i</w:t>
            </w:r>
            <w:r w:rsidRPr="00AE52C8">
              <w:rPr>
                <w:sz w:val="22"/>
                <w:szCs w:val="22"/>
              </w:rPr>
              <w:t>5-2400</w:t>
            </w:r>
            <w:r w:rsidRPr="00AE52C8">
              <w:rPr>
                <w:sz w:val="22"/>
                <w:szCs w:val="22"/>
                <w:lang w:val="en-US"/>
              </w:rPr>
              <w:t>S</w:t>
            </w:r>
            <w:r w:rsidRPr="00AE52C8">
              <w:rPr>
                <w:sz w:val="22"/>
                <w:szCs w:val="22"/>
              </w:rPr>
              <w:t>@2.50</w:t>
            </w:r>
            <w:r w:rsidRPr="00AE52C8">
              <w:rPr>
                <w:sz w:val="22"/>
                <w:szCs w:val="22"/>
                <w:lang w:val="en-US"/>
              </w:rPr>
              <w:t>GHz</w:t>
            </w:r>
            <w:r w:rsidRPr="00AE52C8">
              <w:rPr>
                <w:sz w:val="22"/>
                <w:szCs w:val="22"/>
              </w:rPr>
              <w:t>/4</w:t>
            </w:r>
            <w:r w:rsidRPr="00AE52C8">
              <w:rPr>
                <w:sz w:val="22"/>
                <w:szCs w:val="22"/>
                <w:lang w:val="en-US"/>
              </w:rPr>
              <w:t>Gb</w:t>
            </w:r>
            <w:r w:rsidRPr="00AE52C8">
              <w:rPr>
                <w:sz w:val="22"/>
                <w:szCs w:val="22"/>
              </w:rPr>
              <w:t>/1</w:t>
            </w:r>
            <w:r w:rsidRPr="00AE52C8">
              <w:rPr>
                <w:sz w:val="22"/>
                <w:szCs w:val="22"/>
                <w:lang w:val="en-US"/>
              </w:rPr>
              <w:t>Tb</w:t>
            </w:r>
            <w:r w:rsidRPr="00AE52C8">
              <w:rPr>
                <w:sz w:val="22"/>
                <w:szCs w:val="22"/>
              </w:rPr>
              <w:t xml:space="preserve"> - 1 шт., Мультимедийный проектор  </w:t>
            </w:r>
            <w:r w:rsidRPr="00AE52C8">
              <w:rPr>
                <w:sz w:val="22"/>
                <w:szCs w:val="22"/>
                <w:lang w:val="en-US"/>
              </w:rPr>
              <w:t>Panasonic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PT</w:t>
            </w:r>
            <w:r w:rsidRPr="00AE52C8">
              <w:rPr>
                <w:sz w:val="22"/>
                <w:szCs w:val="22"/>
              </w:rPr>
              <w:t>-</w:t>
            </w:r>
            <w:r w:rsidRPr="00AE52C8">
              <w:rPr>
                <w:sz w:val="22"/>
                <w:szCs w:val="22"/>
                <w:lang w:val="en-US"/>
              </w:rPr>
              <w:t>VX</w:t>
            </w:r>
            <w:r w:rsidRPr="00AE52C8">
              <w:rPr>
                <w:sz w:val="22"/>
                <w:szCs w:val="22"/>
              </w:rPr>
              <w:t xml:space="preserve">610Е - 1 шт., Экран с электроприводом </w:t>
            </w:r>
            <w:r w:rsidRPr="00AE52C8">
              <w:rPr>
                <w:sz w:val="22"/>
                <w:szCs w:val="22"/>
                <w:lang w:val="en-US"/>
              </w:rPr>
              <w:t>ScreenMedia</w:t>
            </w:r>
            <w:r w:rsidRPr="00AE52C8">
              <w:rPr>
                <w:sz w:val="22"/>
                <w:szCs w:val="22"/>
              </w:rPr>
              <w:t xml:space="preserve"> </w:t>
            </w:r>
            <w:r w:rsidRPr="00AE52C8">
              <w:rPr>
                <w:sz w:val="22"/>
                <w:szCs w:val="22"/>
                <w:lang w:val="en-US"/>
              </w:rPr>
              <w:t>Champion</w:t>
            </w:r>
            <w:r w:rsidRPr="00AE52C8">
              <w:rPr>
                <w:sz w:val="22"/>
                <w:szCs w:val="22"/>
              </w:rPr>
              <w:t xml:space="preserve"> 305х229см (</w:t>
            </w:r>
            <w:r w:rsidRPr="00AE52C8">
              <w:rPr>
                <w:sz w:val="22"/>
                <w:szCs w:val="22"/>
                <w:lang w:val="en-US"/>
              </w:rPr>
              <w:t>SCM</w:t>
            </w:r>
            <w:r w:rsidRPr="00AE52C8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E5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C8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Составление устного высказывания на английском языке в монологической форме в рамках изучаемых тем, с использованием изученных лексических единиц (максимум 15 баллов)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Перевод предложений с русского на английский язык с учетом грамматических и лексических норм изучаемого языка (максимум 15 баллов)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1 задание (темы для устного монологического высказывания)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to be a winner (qualities of a champion and important factors for career success)?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your understanding and definition of success? Are you an ambitious person?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most important things that make people happy.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far do you agree with the statement that money can buy happiness?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good piece of writing? What novel would you name “The Book of the century”?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Various ways to relax and get away from it all.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Escapist movies/books – are you a fan?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Speak about someone you know who has become successful and say what qualities and circumstances helped them.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Make a review of a movie you have recently watched (speak about characters, plot, special effects, performance, script etc).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Travelling to a lonely and remote places.  Would you enjoy such type of holiday?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Comment on the saying by G.B. Shaw: A perpetual holiday is a good working definition of hell.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Everybody could do with a bit more confidence: do you agree with that? What are some ways to boost your confidence?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role of grandparents today.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Who should be a breadwinner in the family?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do you understand the expression that friends are the new family. To what extent do you agree with it?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most notorious criminal.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AI: definition, major trends in development, application, possible threats and the necessity to contain its development.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Robotization and automation of labour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Space exploration (the Moon Mission, the Mars mission, the problem of space junk, colonization of other planets)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Comment on the statement: Technology is a useful servant but a dangerous master.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Comment on the statement: “It has become appallingly obvious that our technology has exceeded our humanity. (Albert Einstein)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far do you agree with the quotation by Clive James: “It is only when they go wrong that machines remind you how powerful they are.”</w:t>
            </w:r>
          </w:p>
        </w:tc>
      </w:tr>
      <w:tr w:rsidR="009E6058" w:rsidRPr="00AC5DC6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Are law and justice synonyms?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E52C8">
              <w:rPr>
                <w:sz w:val="23"/>
                <w:szCs w:val="23"/>
              </w:rPr>
              <w:t xml:space="preserve">Хотя Брэд Питт играл роль второго плана в этом фильме, его персонаж был в центре зрительского внимания (он привлек внимание. </w:t>
            </w:r>
            <w:r>
              <w:rPr>
                <w:sz w:val="23"/>
                <w:szCs w:val="23"/>
                <w:lang w:val="en-US"/>
              </w:rPr>
              <w:t>«украл» внимание зрителей, переиграл остальных)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Чтобы добиться такого же оглушительного успеха, нужно усердно работать над достижением своей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 xml:space="preserve">Брат и сестра никак не могли договориться о том, кто унаследует виллу с видом на </w:t>
            </w:r>
            <w:r w:rsidRPr="00AE52C8">
              <w:rPr>
                <w:sz w:val="23"/>
                <w:szCs w:val="23"/>
              </w:rPr>
              <w:lastRenderedPageBreak/>
              <w:t>море.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30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Этот курорт предлагает вам насладиться нетронутыми дикими пляжами и кристально-чистым морем.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E52C8">
              <w:rPr>
                <w:sz w:val="23"/>
                <w:szCs w:val="23"/>
              </w:rPr>
              <w:t xml:space="preserve">В чем секрет успеха вашей семейной жизни? Как вам удалось преуспеть в этом? </w:t>
            </w:r>
            <w:r>
              <w:rPr>
                <w:sz w:val="23"/>
                <w:szCs w:val="23"/>
                <w:lang w:val="en-US"/>
              </w:rPr>
              <w:t>Были ли у вас взлеты и падения?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В последнем раунде поединка он получил преимущество над соперником и в итоге стал чемпионом (неожиданно выиграл титул).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Его выступление дало резкий старт целому движению.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Этот поход меня совершенно измотал. Есть, конечно, плюсы от того, что ты проводишь время на природе и спишь под открытым небом, но я не привыкла жить без привычных удобств (мириться с лишениями).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Для того, чтобы пробиться наверх, ему пришлось лезть из кожи вон.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Вена – красивейший город Европы, сохранивший уникальный шарм, несмотря на то, что является современным процветающим городом.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Рейтинг правительства за последние полгода опустился до минимума.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Ох и раздражает же меня этот человек – он такой нахальный, самоуверенный, упрямый и жадный.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У нее были неровные отношения с падчерицей, и многие называли ее неуживчивой и вспыльчивой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И что ты на сей раз скажешь в свое оправдание? Ты снова опоздал на 20 минут. Даже и не пытайся меня обмануть, я вижу тебя насквозь.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Опыт в нужной сфере, социальное происхождение, исключительный дар убеждения и неизменная поддержка семьи – основные факторы, которые помогли ему преодолеть все невзгоды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Не удивляйся, что она с тобой не хочет разговаривать, ведь причинив Анне столько боли и страданий в прошлом, ты вряд ли сможешь теперь рассчитывать на ее помощь.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В своей мотивирующей читателей автобиографии Эрик Томас рассказывает, как ему удалось упорным трудом пройти путь «из грязи в князи».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Мне кажется, их связывают очень поверхностные отношения, они не смогут быть друг с другом и в горе и в радости.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Брат и сестра никак не могли договориться о том, кто унаследует виллу с видом на море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AE52C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Если вы предпочитаете отдых на природе вдали от городов – для вас Америка откроется с совершенно неожиданной стороны – есть здесь и дремучие леса, и извилистые горные реки с водопадами, глубокие озера и величественные горы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E52C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E52C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52C8" w:rsidTr="00801458">
        <w:tc>
          <w:tcPr>
            <w:tcW w:w="2336" w:type="dxa"/>
          </w:tcPr>
          <w:p w:rsidR="005D65A5" w:rsidRPr="00AE5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C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E5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C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E5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E5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5D65A5" w:rsidRPr="00AE52C8" w:rsidTr="00801458">
        <w:tc>
          <w:tcPr>
            <w:tcW w:w="2336" w:type="dxa"/>
          </w:tcPr>
          <w:p w:rsidR="005D65A5" w:rsidRPr="00AE5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E52C8" w:rsidRDefault="007478E0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</w:tbl>
    <w:p w:rsidR="00F56264" w:rsidRPr="00AE52C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E52C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E52C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52C8" w:rsidTr="00AE52C8">
        <w:tc>
          <w:tcPr>
            <w:tcW w:w="562" w:type="dxa"/>
          </w:tcPr>
          <w:p w:rsidR="00AE52C8" w:rsidRDefault="00AE52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E52C8" w:rsidRDefault="00AE52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E52C8" w:rsidRPr="00AE52C8" w:rsidRDefault="00AE52C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E52C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E52C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AE52C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52C8" w:rsidTr="00801458">
        <w:tc>
          <w:tcPr>
            <w:tcW w:w="2500" w:type="pct"/>
          </w:tcPr>
          <w:p w:rsidR="00B8237E" w:rsidRPr="00AE5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C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E5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52C8" w:rsidTr="00801458">
        <w:tc>
          <w:tcPr>
            <w:tcW w:w="2500" w:type="pct"/>
          </w:tcPr>
          <w:p w:rsidR="00B8237E" w:rsidRPr="00AE52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AE52C8" w:rsidRDefault="005C548A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E52C8" w:rsidTr="00801458">
        <w:tc>
          <w:tcPr>
            <w:tcW w:w="2500" w:type="pct"/>
          </w:tcPr>
          <w:p w:rsidR="00B8237E" w:rsidRPr="00AE52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AE52C8" w:rsidRDefault="005C548A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1,3,4,6,7-10</w:t>
            </w:r>
          </w:p>
        </w:tc>
      </w:tr>
      <w:tr w:rsidR="00B8237E" w:rsidRPr="00AE52C8" w:rsidTr="00801458">
        <w:tc>
          <w:tcPr>
            <w:tcW w:w="2500" w:type="pct"/>
          </w:tcPr>
          <w:p w:rsidR="00B8237E" w:rsidRPr="00AE52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AE52C8" w:rsidRDefault="005C548A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E52C8" w:rsidTr="00801458">
        <w:tc>
          <w:tcPr>
            <w:tcW w:w="2500" w:type="pct"/>
          </w:tcPr>
          <w:p w:rsidR="00B8237E" w:rsidRPr="00AE52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AE52C8" w:rsidRDefault="005C548A" w:rsidP="00801458">
            <w:pPr>
              <w:rPr>
                <w:rFonts w:ascii="Times New Roman" w:hAnsi="Times New Roman" w:cs="Times New Roman"/>
              </w:rPr>
            </w:pPr>
            <w:r w:rsidRPr="00AE52C8">
              <w:rPr>
                <w:rFonts w:ascii="Times New Roman" w:hAnsi="Times New Roman" w:cs="Times New Roman"/>
                <w:lang w:val="en-US"/>
              </w:rPr>
              <w:t>1-2,4-5,7-10</w:t>
            </w:r>
          </w:p>
        </w:tc>
      </w:tr>
    </w:tbl>
    <w:p w:rsidR="00C23E7F" w:rsidRPr="00AE52C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E52C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E52C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E52C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E52C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E52C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2C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E52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E52C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AE52C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2C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AE52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AE52C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AE52C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52C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AE52C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E52C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E52C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E52C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E52C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AE52C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E52C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2C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1CC" w:rsidRDefault="00DC41CC" w:rsidP="00315CA6">
      <w:pPr>
        <w:spacing w:after="0" w:line="240" w:lineRule="auto"/>
      </w:pPr>
      <w:r>
        <w:separator/>
      </w:r>
    </w:p>
  </w:endnote>
  <w:endnote w:type="continuationSeparator" w:id="0">
    <w:p w:rsidR="00DC41CC" w:rsidRDefault="00DC41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C109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2535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1CC" w:rsidRDefault="00DC41CC" w:rsidP="00315CA6">
      <w:pPr>
        <w:spacing w:after="0" w:line="240" w:lineRule="auto"/>
      </w:pPr>
      <w:r>
        <w:separator/>
      </w:r>
    </w:p>
  </w:footnote>
  <w:footnote w:type="continuationSeparator" w:id="0">
    <w:p w:rsidR="00DC41CC" w:rsidRDefault="00DC41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5DC6"/>
    <w:rsid w:val="00AD3A54"/>
    <w:rsid w:val="00AD6122"/>
    <w:rsid w:val="00AE2B1A"/>
    <w:rsid w:val="00AE52C8"/>
    <w:rsid w:val="00B162D4"/>
    <w:rsid w:val="00B25355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3B31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1C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09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668495D"/>
  <w15:docId w15:val="{1280D656-DF31-4AD2-B55D-ED571DFC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09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2%D0%BE%D0%BB%D0%BE%D0%B6%D0%B0%D0%BD%D0%B8%D0%BD%D0%B0%20%D0%A2.%D0%A1.,%20%D0%9C.%D0%9D.%20%D0%9C%D0%B0%D0%BB%D0%B8%D0%BD%D0%BE%D0%B2%D1%81%D0%BA%D0%B0%D1%8F,%20%D0%95.%D0%92.%20%D0%A2%D0%B0%D0%B1%D0%B0%D0%BA%D0%BE%D0%B2%D0%B0,%20%D0%90.%D0%A1.%20%D0%9F%D0%B5%D1%80%D1%81%D0%B8%D0%BD%D0%B8%D0%BD%D0%B0%20-%20%D0%98%D0%BD%D0%BE%D1%81%D1%82%D1%80%D0%B0%D0%BD%D0%BD%D1%8B%D0%B9%20%D1%8F%D0%B7%D1%8B%D0%BA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2%D0%BE%D0%BB%D0%BE%D0%B6%D0%B0%D0%BD%D0%B8%D0%BD%D0%B0%20%D0%A2.%D0%A1.,%20%D0%9C.%D0%9D.%20%D0%9C%D0%B0%D0%BB%D0%B8%D0%BD%D0%BE%D0%B2%D1%81%D0%BA%D0%B0%D1%8F,%20%D0%95.%D0%92.%20%D0%A2%D0%B0%D0%B1%D0%B0%D0%BA%D0%BE%D0%B2%D0%B0,%20%D0%90.%D0%A1.%20%D0%9F%D0%B5%D1%80%D1%81%D0%B8%D0%BD%D0%B8%D0%BD%D0%B0%20-%20%D0%98%D0%BD%D0%BE%D1%81%D1%82%D1%80%D0%B0%D0%BD%D0%BD%D1%8B%D0%B9%20%D1%8F%D0%B7%D1%8B%D0%BA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D67908-F9E9-4762-9E2D-562A4890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5231</Words>
  <Characters>29822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