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Практическая грамматика английского языка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5111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5111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40A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AF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240A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40AFC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240AF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240AFC">
              <w:rPr>
                <w:rFonts w:ascii="Times New Roman" w:hAnsi="Times New Roman" w:cs="Times New Roman"/>
                <w:sz w:val="20"/>
                <w:szCs w:val="20"/>
              </w:rPr>
              <w:t>, Романова Ольга Валерьевна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612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612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17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5111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5111D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C4E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55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511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C4E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C4EE7">
              <w:rPr>
                <w:noProof/>
                <w:webHidden/>
              </w:rPr>
            </w:r>
            <w:r w:rsidR="009C4EE7">
              <w:rPr>
                <w:noProof/>
                <w:webHidden/>
              </w:rPr>
              <w:fldChar w:fldCharType="separate"/>
            </w:r>
            <w:r w:rsidR="000F0558">
              <w:rPr>
                <w:noProof/>
                <w:webHidden/>
              </w:rPr>
              <w:t>3</w:t>
            </w:r>
            <w:r w:rsidR="009C4EE7">
              <w:rPr>
                <w:noProof/>
                <w:webHidden/>
              </w:rPr>
              <w:fldChar w:fldCharType="end"/>
            </w:r>
          </w:hyperlink>
        </w:p>
        <w:p w:rsidR="00D75436" w:rsidRDefault="004511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C4E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C4EE7">
              <w:rPr>
                <w:noProof/>
                <w:webHidden/>
              </w:rPr>
            </w:r>
            <w:r w:rsidR="009C4EE7">
              <w:rPr>
                <w:noProof/>
                <w:webHidden/>
              </w:rPr>
              <w:fldChar w:fldCharType="separate"/>
            </w:r>
            <w:r w:rsidR="000F0558">
              <w:rPr>
                <w:noProof/>
                <w:webHidden/>
              </w:rPr>
              <w:t>3</w:t>
            </w:r>
            <w:r w:rsidR="009C4EE7">
              <w:rPr>
                <w:noProof/>
                <w:webHidden/>
              </w:rPr>
              <w:fldChar w:fldCharType="end"/>
            </w:r>
          </w:hyperlink>
        </w:p>
        <w:p w:rsidR="00D75436" w:rsidRDefault="004511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C4E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C4EE7">
              <w:rPr>
                <w:noProof/>
                <w:webHidden/>
              </w:rPr>
            </w:r>
            <w:r w:rsidR="009C4EE7">
              <w:rPr>
                <w:noProof/>
                <w:webHidden/>
              </w:rPr>
              <w:fldChar w:fldCharType="separate"/>
            </w:r>
            <w:r w:rsidR="000F0558">
              <w:rPr>
                <w:noProof/>
                <w:webHidden/>
              </w:rPr>
              <w:t>4</w:t>
            </w:r>
            <w:r w:rsidR="009C4EE7">
              <w:rPr>
                <w:noProof/>
                <w:webHidden/>
              </w:rPr>
              <w:fldChar w:fldCharType="end"/>
            </w:r>
          </w:hyperlink>
        </w:p>
        <w:p w:rsidR="00D75436" w:rsidRDefault="004511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C4E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C4EE7">
              <w:rPr>
                <w:noProof/>
                <w:webHidden/>
              </w:rPr>
            </w:r>
            <w:r w:rsidR="009C4EE7">
              <w:rPr>
                <w:noProof/>
                <w:webHidden/>
              </w:rPr>
              <w:fldChar w:fldCharType="separate"/>
            </w:r>
            <w:r w:rsidR="000F0558">
              <w:rPr>
                <w:noProof/>
                <w:webHidden/>
              </w:rPr>
              <w:t>7</w:t>
            </w:r>
            <w:r w:rsidR="009C4EE7">
              <w:rPr>
                <w:noProof/>
                <w:webHidden/>
              </w:rPr>
              <w:fldChar w:fldCharType="end"/>
            </w:r>
          </w:hyperlink>
        </w:p>
        <w:p w:rsidR="00D75436" w:rsidRDefault="004511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C4E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C4EE7">
              <w:rPr>
                <w:noProof/>
                <w:webHidden/>
              </w:rPr>
            </w:r>
            <w:r w:rsidR="009C4EE7">
              <w:rPr>
                <w:noProof/>
                <w:webHidden/>
              </w:rPr>
              <w:fldChar w:fldCharType="separate"/>
            </w:r>
            <w:r w:rsidR="000F0558">
              <w:rPr>
                <w:noProof/>
                <w:webHidden/>
              </w:rPr>
              <w:t>7</w:t>
            </w:r>
            <w:r w:rsidR="009C4EE7">
              <w:rPr>
                <w:noProof/>
                <w:webHidden/>
              </w:rPr>
              <w:fldChar w:fldCharType="end"/>
            </w:r>
          </w:hyperlink>
        </w:p>
        <w:p w:rsidR="00D75436" w:rsidRDefault="004511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C4E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C4EE7">
              <w:rPr>
                <w:noProof/>
                <w:webHidden/>
              </w:rPr>
            </w:r>
            <w:r w:rsidR="009C4EE7">
              <w:rPr>
                <w:noProof/>
                <w:webHidden/>
              </w:rPr>
              <w:fldChar w:fldCharType="separate"/>
            </w:r>
            <w:r w:rsidR="000F0558">
              <w:rPr>
                <w:noProof/>
                <w:webHidden/>
              </w:rPr>
              <w:t>8</w:t>
            </w:r>
            <w:r w:rsidR="009C4EE7">
              <w:rPr>
                <w:noProof/>
                <w:webHidden/>
              </w:rPr>
              <w:fldChar w:fldCharType="end"/>
            </w:r>
          </w:hyperlink>
        </w:p>
        <w:p w:rsidR="00D75436" w:rsidRDefault="004511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C4E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C4EE7">
              <w:rPr>
                <w:noProof/>
                <w:webHidden/>
              </w:rPr>
            </w:r>
            <w:r w:rsidR="009C4EE7">
              <w:rPr>
                <w:noProof/>
                <w:webHidden/>
              </w:rPr>
              <w:fldChar w:fldCharType="separate"/>
            </w:r>
            <w:r w:rsidR="000F0558">
              <w:rPr>
                <w:noProof/>
                <w:webHidden/>
              </w:rPr>
              <w:t>8</w:t>
            </w:r>
            <w:r w:rsidR="009C4EE7">
              <w:rPr>
                <w:noProof/>
                <w:webHidden/>
              </w:rPr>
              <w:fldChar w:fldCharType="end"/>
            </w:r>
          </w:hyperlink>
        </w:p>
        <w:p w:rsidR="00D75436" w:rsidRDefault="004511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C4E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C4EE7">
              <w:rPr>
                <w:noProof/>
                <w:webHidden/>
              </w:rPr>
            </w:r>
            <w:r w:rsidR="009C4EE7">
              <w:rPr>
                <w:noProof/>
                <w:webHidden/>
              </w:rPr>
              <w:fldChar w:fldCharType="separate"/>
            </w:r>
            <w:r w:rsidR="000F0558">
              <w:rPr>
                <w:noProof/>
                <w:webHidden/>
              </w:rPr>
              <w:t>9</w:t>
            </w:r>
            <w:r w:rsidR="009C4EE7">
              <w:rPr>
                <w:noProof/>
                <w:webHidden/>
              </w:rPr>
              <w:fldChar w:fldCharType="end"/>
            </w:r>
          </w:hyperlink>
        </w:p>
        <w:p w:rsidR="00D75436" w:rsidRDefault="004511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C4E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C4EE7">
              <w:rPr>
                <w:noProof/>
                <w:webHidden/>
              </w:rPr>
            </w:r>
            <w:r w:rsidR="009C4EE7">
              <w:rPr>
                <w:noProof/>
                <w:webHidden/>
              </w:rPr>
              <w:fldChar w:fldCharType="separate"/>
            </w:r>
            <w:r w:rsidR="000F0558">
              <w:rPr>
                <w:noProof/>
                <w:webHidden/>
              </w:rPr>
              <w:t>10</w:t>
            </w:r>
            <w:r w:rsidR="009C4EE7">
              <w:rPr>
                <w:noProof/>
                <w:webHidden/>
              </w:rPr>
              <w:fldChar w:fldCharType="end"/>
            </w:r>
          </w:hyperlink>
        </w:p>
        <w:p w:rsidR="00D75436" w:rsidRDefault="004511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C4E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C4EE7">
              <w:rPr>
                <w:noProof/>
                <w:webHidden/>
              </w:rPr>
            </w:r>
            <w:r w:rsidR="009C4EE7">
              <w:rPr>
                <w:noProof/>
                <w:webHidden/>
              </w:rPr>
              <w:fldChar w:fldCharType="separate"/>
            </w:r>
            <w:r w:rsidR="000F0558">
              <w:rPr>
                <w:noProof/>
                <w:webHidden/>
              </w:rPr>
              <w:t>11</w:t>
            </w:r>
            <w:r w:rsidR="009C4EE7">
              <w:rPr>
                <w:noProof/>
                <w:webHidden/>
              </w:rPr>
              <w:fldChar w:fldCharType="end"/>
            </w:r>
          </w:hyperlink>
        </w:p>
        <w:p w:rsidR="00D75436" w:rsidRDefault="004511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C4E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C4EE7">
              <w:rPr>
                <w:noProof/>
                <w:webHidden/>
              </w:rPr>
            </w:r>
            <w:r w:rsidR="009C4EE7">
              <w:rPr>
                <w:noProof/>
                <w:webHidden/>
              </w:rPr>
              <w:fldChar w:fldCharType="separate"/>
            </w:r>
            <w:r w:rsidR="000F0558">
              <w:rPr>
                <w:noProof/>
                <w:webHidden/>
              </w:rPr>
              <w:t>13</w:t>
            </w:r>
            <w:r w:rsidR="009C4EE7">
              <w:rPr>
                <w:noProof/>
                <w:webHidden/>
              </w:rPr>
              <w:fldChar w:fldCharType="end"/>
            </w:r>
          </w:hyperlink>
        </w:p>
        <w:p w:rsidR="00D75436" w:rsidRDefault="004511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C4E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C4EE7">
              <w:rPr>
                <w:noProof/>
                <w:webHidden/>
              </w:rPr>
            </w:r>
            <w:r w:rsidR="009C4EE7">
              <w:rPr>
                <w:noProof/>
                <w:webHidden/>
              </w:rPr>
              <w:fldChar w:fldCharType="separate"/>
            </w:r>
            <w:r w:rsidR="000F0558">
              <w:rPr>
                <w:noProof/>
                <w:webHidden/>
              </w:rPr>
              <w:t>13</w:t>
            </w:r>
            <w:r w:rsidR="009C4EE7">
              <w:rPr>
                <w:noProof/>
                <w:webHidden/>
              </w:rPr>
              <w:fldChar w:fldCharType="end"/>
            </w:r>
          </w:hyperlink>
        </w:p>
        <w:p w:rsidR="00D75436" w:rsidRDefault="004511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C4E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C4EE7">
              <w:rPr>
                <w:noProof/>
                <w:webHidden/>
              </w:rPr>
            </w:r>
            <w:r w:rsidR="009C4EE7">
              <w:rPr>
                <w:noProof/>
                <w:webHidden/>
              </w:rPr>
              <w:fldChar w:fldCharType="separate"/>
            </w:r>
            <w:r w:rsidR="000F0558">
              <w:rPr>
                <w:noProof/>
                <w:webHidden/>
              </w:rPr>
              <w:t>15</w:t>
            </w:r>
            <w:r w:rsidR="009C4EE7">
              <w:rPr>
                <w:noProof/>
                <w:webHidden/>
              </w:rPr>
              <w:fldChar w:fldCharType="end"/>
            </w:r>
          </w:hyperlink>
        </w:p>
        <w:p w:rsidR="00D75436" w:rsidRDefault="004511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C4E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C4EE7">
              <w:rPr>
                <w:noProof/>
                <w:webHidden/>
              </w:rPr>
            </w:r>
            <w:r w:rsidR="009C4EE7">
              <w:rPr>
                <w:noProof/>
                <w:webHidden/>
              </w:rPr>
              <w:fldChar w:fldCharType="separate"/>
            </w:r>
            <w:r w:rsidR="000F0558">
              <w:rPr>
                <w:noProof/>
                <w:webHidden/>
              </w:rPr>
              <w:t>16</w:t>
            </w:r>
            <w:r w:rsidR="009C4EE7">
              <w:rPr>
                <w:noProof/>
                <w:webHidden/>
              </w:rPr>
              <w:fldChar w:fldCharType="end"/>
            </w:r>
          </w:hyperlink>
        </w:p>
        <w:p w:rsidR="00D75436" w:rsidRDefault="004511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C4E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C4EE7">
              <w:rPr>
                <w:noProof/>
                <w:webHidden/>
              </w:rPr>
            </w:r>
            <w:r w:rsidR="009C4EE7">
              <w:rPr>
                <w:noProof/>
                <w:webHidden/>
              </w:rPr>
              <w:fldChar w:fldCharType="separate"/>
            </w:r>
            <w:r w:rsidR="000F0558">
              <w:rPr>
                <w:noProof/>
                <w:webHidden/>
              </w:rPr>
              <w:t>16</w:t>
            </w:r>
            <w:r w:rsidR="009C4EE7">
              <w:rPr>
                <w:noProof/>
                <w:webHidden/>
              </w:rPr>
              <w:fldChar w:fldCharType="end"/>
            </w:r>
          </w:hyperlink>
        </w:p>
        <w:p w:rsidR="00D75436" w:rsidRDefault="004511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C4E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C4EE7">
              <w:rPr>
                <w:noProof/>
                <w:webHidden/>
              </w:rPr>
            </w:r>
            <w:r w:rsidR="009C4EE7">
              <w:rPr>
                <w:noProof/>
                <w:webHidden/>
              </w:rPr>
              <w:fldChar w:fldCharType="separate"/>
            </w:r>
            <w:r w:rsidR="000F0558">
              <w:rPr>
                <w:noProof/>
                <w:webHidden/>
              </w:rPr>
              <w:t>16</w:t>
            </w:r>
            <w:r w:rsidR="009C4EE7">
              <w:rPr>
                <w:noProof/>
                <w:webHidden/>
              </w:rPr>
              <w:fldChar w:fldCharType="end"/>
            </w:r>
          </w:hyperlink>
        </w:p>
        <w:p w:rsidR="00D75436" w:rsidRDefault="004511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C4E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C4EE7">
              <w:rPr>
                <w:noProof/>
                <w:webHidden/>
              </w:rPr>
            </w:r>
            <w:r w:rsidR="009C4EE7">
              <w:rPr>
                <w:noProof/>
                <w:webHidden/>
              </w:rPr>
              <w:fldChar w:fldCharType="separate"/>
            </w:r>
            <w:r w:rsidR="000F0558">
              <w:rPr>
                <w:noProof/>
                <w:webHidden/>
              </w:rPr>
              <w:t>17</w:t>
            </w:r>
            <w:r w:rsidR="009C4EE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C4EE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Углубление знаний о грамматической системе английского языка и формирование практических умений и навыков использования изученных грамматических средств в устной и письменной иноязычной коммуникации.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Практическая грамматика английского языка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2355"/>
        <w:gridCol w:w="5267"/>
      </w:tblGrid>
      <w:tr w:rsidR="00751095" w:rsidRPr="00240AF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0A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40AF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40AF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0AF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40AF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0AF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240A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40AF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0A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</w:rPr>
              <w:t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0A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0AFC">
              <w:rPr>
                <w:rFonts w:ascii="Times New Roman" w:hAnsi="Times New Roman" w:cs="Times New Roman"/>
                <w:lang w:bidi="ru-RU"/>
              </w:rPr>
              <w:t>ОПК-1.3 - Демонстрирует способность применять знание основных фонетических, лексических, грамматических, словообразовательных закономерностей системно-структурной организации языка, орфографии и пунктуации, функциональных разновидностей изучаемого иностранного языка в процессе письменной и устной коммуникации на иностранном языке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0A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0AFC">
              <w:rPr>
                <w:rFonts w:ascii="Times New Roman" w:hAnsi="Times New Roman" w:cs="Times New Roman"/>
              </w:rPr>
              <w:t xml:space="preserve">терминологический аппарат лингвистики, лексико-грамматические и словообразовательные закономерности изучаемого иностранного языка, грамматические особенности устной и письменной коммуникации (морфологические формы слов, грамматические синонимы, морфо-синтаксические конструкции и др.); функциональные стили, </w:t>
            </w:r>
            <w:proofErr w:type="spellStart"/>
            <w:r w:rsidR="00316402" w:rsidRPr="00240AFC">
              <w:rPr>
                <w:rFonts w:ascii="Times New Roman" w:hAnsi="Times New Roman" w:cs="Times New Roman"/>
              </w:rPr>
              <w:t>подстили</w:t>
            </w:r>
            <w:proofErr w:type="spellEnd"/>
            <w:r w:rsidR="00316402" w:rsidRPr="00240AFC">
              <w:rPr>
                <w:rFonts w:ascii="Times New Roman" w:hAnsi="Times New Roman" w:cs="Times New Roman"/>
              </w:rPr>
              <w:t xml:space="preserve"> и их отличительные черты, а также грамматические характеристики официального, нейтрального и неофициального регистров общения.</w:t>
            </w:r>
            <w:r w:rsidRPr="00240AF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40A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0AFC">
              <w:rPr>
                <w:rFonts w:ascii="Times New Roman" w:hAnsi="Times New Roman" w:cs="Times New Roman"/>
              </w:rPr>
              <w:t>применять полученные знания на практике - в процессе общения на иностранном языке, стремясь к построению связных и грамматически корректных высказываний для достижения различных коммуникативных целей; определять уместность и/ или необходимость использования тех или иных лексико-грамматических средств в каждой конкретной коммуникативной ситуации с учетом особенностей официального, нейтрального и неофициального регистров общения, уверенно употреблять разнообразные грамматические средства, соответствующие различным сферам коммуникации; обнаруживать и исправлять грамматические ошибки, ведущие к непониманию в процессе межъязыкового (межкультурного) взаимодействия.</w:t>
            </w:r>
            <w:r w:rsidRPr="00240AF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40A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0A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0AFC">
              <w:rPr>
                <w:rFonts w:ascii="Times New Roman" w:hAnsi="Times New Roman" w:cs="Times New Roman"/>
              </w:rPr>
              <w:t xml:space="preserve">навыками оперирования основными лингвистическими понятиями и терминами; навыками построения связных и грамматически корректных высказываний на изучаемом языке для </w:t>
            </w:r>
            <w:r w:rsidR="00FD518F" w:rsidRPr="00240AFC">
              <w:rPr>
                <w:rFonts w:ascii="Times New Roman" w:hAnsi="Times New Roman" w:cs="Times New Roman"/>
              </w:rPr>
              <w:lastRenderedPageBreak/>
              <w:t xml:space="preserve">решения определенных коммуникативных задач; основными грамматическими конструкциями, свойственными официальному, нейтральному и неофициальному регистрам </w:t>
            </w:r>
            <w:proofErr w:type="gramStart"/>
            <w:r w:rsidR="00FD518F" w:rsidRPr="00240AFC">
              <w:rPr>
                <w:rFonts w:ascii="Times New Roman" w:hAnsi="Times New Roman" w:cs="Times New Roman"/>
              </w:rPr>
              <w:t>общения.</w:t>
            </w:r>
            <w:r w:rsidRPr="00240AF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240AF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0A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</w:rPr>
              <w:lastRenderedPageBreak/>
              <w:t>ОПК-2 - Способен применять в практической деятельности знание психолого-педагогических основ и методики обучения иностранным языкам и культурам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0A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0AFC">
              <w:rPr>
                <w:rFonts w:ascii="Times New Roman" w:hAnsi="Times New Roman" w:cs="Times New Roman"/>
                <w:lang w:bidi="ru-RU"/>
              </w:rPr>
              <w:t>ОПК-2.2 - Корректно и эффективно использует теоретические знания психологических и методических основ обучения иностранным языкам и культурам в процессе практического изучения иностранного языка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0A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0AFC">
              <w:rPr>
                <w:rFonts w:ascii="Times New Roman" w:hAnsi="Times New Roman" w:cs="Times New Roman"/>
              </w:rPr>
              <w:t>компоненты содержания обучения иностранному языку (лингвистический, психологический, методологический), способы  оптимизации процесса обучения иностранным языкам с учетом вышеперечисленных аспектов; методическую терминологию, которой оперирует преподаватель; различные стили и системы восприятия, в соответствии с которыми должны строиться технологии учебного процесса; возможные проблемные ситуации, возникающие при обучении иностранным языкам, и эффективные способы их  решения; психологические основы моделирования речевой деятельности на иностранном языке.</w:t>
            </w:r>
            <w:r w:rsidRPr="00240AF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40A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0AFC">
              <w:rPr>
                <w:rFonts w:ascii="Times New Roman" w:hAnsi="Times New Roman" w:cs="Times New Roman"/>
              </w:rPr>
              <w:t>под руководством преподавателя организовывать процесс практического изучения иностранного языка с опорой на имеющиеся теоретические знания психологических основ формирования иноязычной коммуникативной компетенции; эффективно использовать  знания психологической структуры разных форм речевой деятельности; адекватно оценивать роль контроля и учета знаний, речевых умений и навыков в процессе изучения иностранного языка.</w:t>
            </w:r>
            <w:r w:rsidRPr="00240AF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40A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0A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0AFC">
              <w:rPr>
                <w:rFonts w:ascii="Times New Roman" w:hAnsi="Times New Roman" w:cs="Times New Roman"/>
              </w:rPr>
              <w:t xml:space="preserve">навыками применения имеющихся теоретических знаний психологических и методических основ обучения иностранным языкам и культурам в процессе практического изучения иностранного </w:t>
            </w:r>
            <w:proofErr w:type="gramStart"/>
            <w:r w:rsidR="00FD518F" w:rsidRPr="00240AFC">
              <w:rPr>
                <w:rFonts w:ascii="Times New Roman" w:hAnsi="Times New Roman" w:cs="Times New Roman"/>
              </w:rPr>
              <w:t>языка.</w:t>
            </w:r>
            <w:r w:rsidRPr="00240AF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240AF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Общая характеристика грамматической системы английского языка.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Грамматические явления и особенности изучаемого языка. Основные грамматические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категории и понятия (уровень морфологии).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Описание грамматического строя английского языка, сходства и различия в грамматической системе русского и английского языков. Уровень морфологии: базовый терминологический аппарат (понятие языкового </w:t>
            </w:r>
            <w:proofErr w:type="gramStart"/>
            <w:r w:rsidRPr="00352B6F">
              <w:rPr>
                <w:lang w:bidi="ru-RU"/>
              </w:rPr>
              <w:t>уровня,  языковой</w:t>
            </w:r>
            <w:proofErr w:type="gramEnd"/>
            <w:r w:rsidRPr="00352B6F">
              <w:rPr>
                <w:lang w:bidi="ru-RU"/>
              </w:rPr>
              <w:t xml:space="preserve">  единицы,  парадигмы, грамматической категории и </w:t>
            </w:r>
            <w:r w:rsidRPr="00352B6F">
              <w:rPr>
                <w:lang w:bidi="ru-RU"/>
              </w:rPr>
              <w:lastRenderedPageBreak/>
              <w:t xml:space="preserve">грамматического значения; </w:t>
            </w:r>
            <w:proofErr w:type="spellStart"/>
            <w:r w:rsidRPr="00352B6F">
              <w:rPr>
                <w:lang w:bidi="ru-RU"/>
              </w:rPr>
              <w:t>частеречная</w:t>
            </w:r>
            <w:proofErr w:type="spellEnd"/>
            <w:r w:rsidRPr="00352B6F">
              <w:rPr>
                <w:lang w:bidi="ru-RU"/>
              </w:rPr>
              <w:t xml:space="preserve">  классификация: самостоятельные и служебные части речи).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грамматические понятия (уровень синтаксиса).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Синтагматические отношения между единицами языка. Базовый терминологический аппарат (понятие единицы синтаксиса, порядка слов, синтаксической функции; главные и второстепенные члены предложения и средства их выражения; типы подлежащего и сказуемого).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Морфология первого иностранного языка.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Имя существительное.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Категориальное значение имени существительного. Структурная и семантическая классификации существительных. Грамматические категории существительного. Синтаксические функции существительных. Грамматическое согласование подлежащего и сказуемого.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Детерминативы. Категория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артиклевой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детерминации.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категории детерминации. Состав класса детерминативов в английском языке, особенности их функционирования. </w:t>
            </w:r>
            <w:proofErr w:type="spellStart"/>
            <w:r w:rsidRPr="00352B6F">
              <w:rPr>
                <w:lang w:bidi="ru-RU"/>
              </w:rPr>
              <w:t>Артиклевая</w:t>
            </w:r>
            <w:proofErr w:type="spellEnd"/>
            <w:r w:rsidRPr="00352B6F">
              <w:rPr>
                <w:lang w:bidi="ru-RU"/>
              </w:rPr>
              <w:t xml:space="preserve"> детерминация имени существительного: функции артиклей, употребление артиклей с разными типами существительных. Лексико-грамматические средства выражения неопределенного количества. Квантификаторы, обозначающие неопределенно малое и неопределенно большое количество, правила их употребления с разными типами и грамматическими формами существительных.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Местоимения.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Категориальное значение и структурные типы местоимений. Разряды местоимений и правила их употребления. Синтаксические функции местоимений.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Имя числительное.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(разряды) числительных. Способы образования числительных. Функции числительных в предложении.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Имя прилагательное.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Структурная и семантическая классификации прилагательных. Позиция прилагательного в предложении. Грамматическая категория сравнения, правила образования степеней сравнения прилагательных. Грамматические структуры с прилагательным, выражающие сравнение в английском языке. Синтаксические функции прилагательных.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Наречие.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Способы образования наречий. Семантические типы наречий и их место в структуре предложения. Степени сравнения наречий. Синтаксические функции наречий.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Предлоги.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Морфологические и функциональные характеристики предлогов английского языка. </w:t>
            </w:r>
            <w:r w:rsidRPr="00352B6F">
              <w:rPr>
                <w:lang w:bidi="ru-RU"/>
              </w:rPr>
              <w:lastRenderedPageBreak/>
              <w:t>Основные предлоги времени, места и направления. Закрепленные (зависимые) предлоги.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Глагол. Грамматические категории глагола. Категория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Критерии классификации глаголов. Типы глаголов и их семантико-грамматические свойства. Грамматические категории лица и числа. Глагольная категория вида (аспекта) в английском языке. Формы глагола настоящего, прошедшего и будущего времени.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Модальные глаголы.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категории модальности. Средства выражения модальности в языке. Виды модальных значений (возможности, необходимости, долженствования, разрешения, запрета и др.), формальные признаки и особенности функционирования глаголов, передающих данные значения в английском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Согласование времен и косвенная речь.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Правила согласования времен (временных форм глагола). Косвенная речь: особенности передачи прямой речи в устной и письменной коммуникации. Употребление модальных глаголов в косвенной речи. Правила передачи вопросов, приказов, просьб и т.д. в косвенной речи. Понятия </w:t>
            </w:r>
            <w:proofErr w:type="spellStart"/>
            <w:r w:rsidRPr="00352B6F">
              <w:rPr>
                <w:lang w:bidi="ru-RU"/>
              </w:rPr>
              <w:t>комплементации</w:t>
            </w:r>
            <w:proofErr w:type="spellEnd"/>
            <w:r w:rsidRPr="00352B6F">
              <w:rPr>
                <w:lang w:bidi="ru-RU"/>
              </w:rPr>
              <w:t xml:space="preserve"> и комплемента. Типы комплементов вводных глаголов.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Грамматические категории глагола: категория залога.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Специфические характеристики категории залога в английском языке. Виды залоговых форм глагола, их значения, способы образования и правила употребления.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Грамматические категории глагола: категория наклонения.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наклонения в английском языке. Формы наклонений глагола, их значения, способы образования и правила употребления.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Неличные формы глагола. Конструкции с неличными формами глагола.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Неличные формы глагола в английском языке: способы образования, семантико-грамматические признаки, функциональные характеристики. Синтаксические функции неличных форм глагола. Типы конструкций с неличными формами, их семантические и грамматические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Основы синтаксиса первого иностранного языка.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Основные единицы синтаксиса. Коммуникативные типы предложений.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единицы синтаксиса (словосочетание, предложение, текст). Понятие коммуникативного типа предложения. Построение различных подтипов повествовательных, вопросительных, побудительных, восклицательных предложений. Ответные реплики.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17. Грамматические средства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выражения отрицания.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Понятие отрицания в грамматике, способы и средства его выражения в английском языке. </w:t>
            </w:r>
            <w:proofErr w:type="spellStart"/>
            <w:r w:rsidRPr="00352B6F">
              <w:rPr>
                <w:lang w:bidi="ru-RU"/>
              </w:rPr>
              <w:lastRenderedPageBreak/>
              <w:t>Негаторы</w:t>
            </w:r>
            <w:proofErr w:type="spellEnd"/>
            <w:r w:rsidRPr="00352B6F">
              <w:rPr>
                <w:lang w:bidi="ru-RU"/>
              </w:rPr>
              <w:t xml:space="preserve"> и их место в предложении. Самостоятельные части речи, выражающие отрицание.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Структурные типы предложений. Простое предложение.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Простое предложение и его структурные подтипы. Эллипсис и эллиптические предложения.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Сложносочиненное предложение.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сложного предложения. Понятие клаузы. Сложные предложения с сочинительной и подчинительной связью. Типы сложносочиненных предложений.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Сложноподчиненное предложение. Типы придаточных.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Маркеры подчинительной связи в сложном предложении. Функциональная классификация придаточных предложений в сложноподчиненном предложении.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Эмфатические конструкции.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эмфазы. Грамматические эмфатические средства языка в устной и письменной коммуникации. Типы эмфатических конструкций, правила их построения и функционирования.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Правила пунктуации.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Знаки препинания, их функции и правила использования. Различия между русской и английской пунктуацией. Пунктуация в простом и сложном предложении.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108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5111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40AFC">
              <w:rPr>
                <w:rFonts w:ascii="Times New Roman" w:hAnsi="Times New Roman" w:cs="Times New Roman"/>
                <w:sz w:val="24"/>
                <w:szCs w:val="24"/>
              </w:rPr>
              <w:t xml:space="preserve">Дроздова Т. Ю. Практическая грамматика английского языка: учебное пособие / Т. Ю. Дроздова.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Практическая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грамматика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английского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Антология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- 400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511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240AFC">
                <w:rPr>
                  <w:color w:val="00008B"/>
                  <w:u w:val="single"/>
                  <w:lang w:val="en-US"/>
                </w:rPr>
                <w:t>https://www.iprbookshop.ru/104144.html</w:t>
              </w:r>
            </w:hyperlink>
          </w:p>
        </w:tc>
      </w:tr>
      <w:tr w:rsidR="00262CF0" w:rsidRPr="0045111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40A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0AFC">
              <w:rPr>
                <w:rFonts w:ascii="Times New Roman" w:hAnsi="Times New Roman" w:cs="Times New Roman"/>
                <w:sz w:val="24"/>
                <w:szCs w:val="24"/>
              </w:rPr>
              <w:t xml:space="preserve">Романова О.В., Степина С.С.  Практическая грамматика английского языка: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240A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Noun</w:t>
            </w:r>
            <w:r w:rsidRPr="00240A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240A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Its</w:t>
            </w:r>
            <w:r w:rsidRPr="00240A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Determiners</w:t>
            </w:r>
            <w:r w:rsidRPr="00240AFC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пособие/ О.В. Романова, С.С. Степина. - Санкт-Петербург: Изд-во </w:t>
            </w:r>
            <w:proofErr w:type="spellStart"/>
            <w:r w:rsidRPr="00240AFC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240AFC">
              <w:rPr>
                <w:rFonts w:ascii="Times New Roman" w:hAnsi="Times New Roman" w:cs="Times New Roman"/>
                <w:sz w:val="24"/>
                <w:szCs w:val="24"/>
              </w:rPr>
              <w:t>, 2023. - 95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511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40AF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240AFC">
                <w:rPr>
                  <w:color w:val="00008B"/>
                  <w:u w:val="single"/>
                  <w:lang w:val="en-US"/>
                </w:rPr>
                <w:t>heb</w:t>
              </w:r>
              <w:proofErr w:type="spellEnd"/>
              <w:r w:rsidR="00984247" w:rsidRPr="00240AFC">
                <w:rPr>
                  <w:color w:val="00008B"/>
                  <w:u w:val="single"/>
                  <w:lang w:val="en-US"/>
                </w:rPr>
                <w:t>/The%20Noun%20and%20Its.pdf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40A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Степина С.С. Практический курс первого иностранного языка (английский): грамматика. Коммуникативные </w:t>
            </w:r>
            <w:proofErr w:type="gramStart"/>
            <w:r w:rsidRPr="00240AFC">
              <w:rPr>
                <w:rFonts w:ascii="Times New Roman" w:hAnsi="Times New Roman" w:cs="Times New Roman"/>
                <w:sz w:val="24"/>
                <w:szCs w:val="24"/>
              </w:rPr>
              <w:t>задания :</w:t>
            </w:r>
            <w:proofErr w:type="gramEnd"/>
            <w:r w:rsidRPr="00240AFC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</w:t>
            </w:r>
            <w:proofErr w:type="spellStart"/>
            <w:r w:rsidRPr="00240AFC">
              <w:rPr>
                <w:rFonts w:ascii="Times New Roman" w:hAnsi="Times New Roman" w:cs="Times New Roman"/>
                <w:sz w:val="24"/>
                <w:szCs w:val="24"/>
              </w:rPr>
              <w:t>С.С.Степина</w:t>
            </w:r>
            <w:proofErr w:type="spellEnd"/>
            <w:r w:rsidRPr="00240AF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240AFC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240AFC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240AF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40AF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40AF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40AF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практики англ. яз.-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511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40AF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Ñ_(Ð°Ð½Ð³Ð»Ð¸Ð¹ÑÐºÐ¸Ð¹).pdf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5111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40AFC" w:rsidTr="008416EB">
        <w:tc>
          <w:tcPr>
            <w:tcW w:w="7797" w:type="dxa"/>
            <w:shd w:val="clear" w:color="auto" w:fill="auto"/>
          </w:tcPr>
          <w:p w:rsidR="002C735C" w:rsidRPr="00240A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0AF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40A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0AF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40AFC" w:rsidTr="008416EB">
        <w:tc>
          <w:tcPr>
            <w:tcW w:w="7797" w:type="dxa"/>
            <w:shd w:val="clear" w:color="auto" w:fill="auto"/>
          </w:tcPr>
          <w:p w:rsidR="002C735C" w:rsidRPr="00240A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0AFC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40A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40AFC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240AFC">
              <w:rPr>
                <w:sz w:val="22"/>
                <w:szCs w:val="22"/>
                <w:lang w:val="en-US"/>
              </w:rPr>
              <w:t>Universal</w:t>
            </w:r>
            <w:r w:rsidRPr="00240AFC">
              <w:rPr>
                <w:sz w:val="22"/>
                <w:szCs w:val="22"/>
              </w:rPr>
              <w:t xml:space="preserve"> №1 - 4 шт.,  Компьютер </w:t>
            </w:r>
            <w:r w:rsidRPr="00240AFC">
              <w:rPr>
                <w:sz w:val="22"/>
                <w:szCs w:val="22"/>
                <w:lang w:val="en-US"/>
              </w:rPr>
              <w:t>Intel</w:t>
            </w:r>
            <w:r w:rsidRPr="00240AFC">
              <w:rPr>
                <w:sz w:val="22"/>
                <w:szCs w:val="22"/>
              </w:rPr>
              <w:t xml:space="preserve"> </w:t>
            </w:r>
            <w:proofErr w:type="spellStart"/>
            <w:r w:rsidRPr="00240A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0AFC">
              <w:rPr>
                <w:sz w:val="22"/>
                <w:szCs w:val="22"/>
              </w:rPr>
              <w:t xml:space="preserve">3-2100 2.4 </w:t>
            </w:r>
            <w:proofErr w:type="spellStart"/>
            <w:r w:rsidRPr="00240AF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40AFC">
              <w:rPr>
                <w:sz w:val="22"/>
                <w:szCs w:val="22"/>
              </w:rPr>
              <w:t>/4 4</w:t>
            </w:r>
            <w:r w:rsidRPr="00240AFC">
              <w:rPr>
                <w:sz w:val="22"/>
                <w:szCs w:val="22"/>
                <w:lang w:val="en-US"/>
              </w:rPr>
              <w:t>Gb</w:t>
            </w:r>
            <w:r w:rsidRPr="00240AFC">
              <w:rPr>
                <w:sz w:val="22"/>
                <w:szCs w:val="22"/>
              </w:rPr>
              <w:t>/500</w:t>
            </w:r>
            <w:r w:rsidRPr="00240AFC">
              <w:rPr>
                <w:sz w:val="22"/>
                <w:szCs w:val="22"/>
                <w:lang w:val="en-US"/>
              </w:rPr>
              <w:t>Gb</w:t>
            </w:r>
            <w:r w:rsidRPr="00240AFC">
              <w:rPr>
                <w:sz w:val="22"/>
                <w:szCs w:val="22"/>
              </w:rPr>
              <w:t>/</w:t>
            </w:r>
            <w:r w:rsidRPr="00240AFC">
              <w:rPr>
                <w:sz w:val="22"/>
                <w:szCs w:val="22"/>
                <w:lang w:val="en-US"/>
              </w:rPr>
              <w:t>Acer</w:t>
            </w:r>
            <w:r w:rsidRPr="00240AFC">
              <w:rPr>
                <w:sz w:val="22"/>
                <w:szCs w:val="22"/>
              </w:rPr>
              <w:t xml:space="preserve"> </w:t>
            </w:r>
            <w:r w:rsidRPr="00240AFC">
              <w:rPr>
                <w:sz w:val="22"/>
                <w:szCs w:val="22"/>
                <w:lang w:val="en-US"/>
              </w:rPr>
              <w:t>V</w:t>
            </w:r>
            <w:r w:rsidRPr="00240AFC">
              <w:rPr>
                <w:sz w:val="22"/>
                <w:szCs w:val="22"/>
              </w:rPr>
              <w:t xml:space="preserve">193 19" - 10 шт., Моноблок </w:t>
            </w:r>
            <w:r w:rsidRPr="00240AFC">
              <w:rPr>
                <w:sz w:val="22"/>
                <w:szCs w:val="22"/>
                <w:lang w:val="en-US"/>
              </w:rPr>
              <w:t>AIO</w:t>
            </w:r>
            <w:r w:rsidRPr="00240AFC">
              <w:rPr>
                <w:sz w:val="22"/>
                <w:szCs w:val="22"/>
              </w:rPr>
              <w:t xml:space="preserve"> </w:t>
            </w:r>
            <w:r w:rsidRPr="00240AFC">
              <w:rPr>
                <w:sz w:val="22"/>
                <w:szCs w:val="22"/>
                <w:lang w:val="en-US"/>
              </w:rPr>
              <w:t>IRU</w:t>
            </w:r>
            <w:r w:rsidRPr="00240AFC">
              <w:rPr>
                <w:sz w:val="22"/>
                <w:szCs w:val="22"/>
              </w:rPr>
              <w:t xml:space="preserve"> 308 </w:t>
            </w:r>
            <w:r w:rsidRPr="00240AFC">
              <w:rPr>
                <w:sz w:val="22"/>
                <w:szCs w:val="22"/>
                <w:lang w:val="en-US"/>
              </w:rPr>
              <w:t>intel</w:t>
            </w:r>
            <w:r w:rsidRPr="00240AFC">
              <w:rPr>
                <w:sz w:val="22"/>
                <w:szCs w:val="22"/>
              </w:rPr>
              <w:t xml:space="preserve"> 2.8 </w:t>
            </w:r>
            <w:proofErr w:type="spellStart"/>
            <w:r w:rsidRPr="00240AF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40AFC">
              <w:rPr>
                <w:sz w:val="22"/>
                <w:szCs w:val="22"/>
              </w:rPr>
              <w:t xml:space="preserve">/4 </w:t>
            </w:r>
            <w:r w:rsidRPr="00240AFC">
              <w:rPr>
                <w:sz w:val="22"/>
                <w:szCs w:val="22"/>
                <w:lang w:val="en-US"/>
              </w:rPr>
              <w:t>Gb</w:t>
            </w:r>
            <w:r w:rsidRPr="00240AFC">
              <w:rPr>
                <w:sz w:val="22"/>
                <w:szCs w:val="22"/>
              </w:rPr>
              <w:t>/1</w:t>
            </w:r>
            <w:r w:rsidRPr="00240AFC">
              <w:rPr>
                <w:sz w:val="22"/>
                <w:szCs w:val="22"/>
                <w:lang w:val="en-US"/>
              </w:rPr>
              <w:t>Tb</w:t>
            </w:r>
            <w:r w:rsidRPr="00240AFC">
              <w:rPr>
                <w:sz w:val="22"/>
                <w:szCs w:val="22"/>
              </w:rPr>
              <w:t xml:space="preserve"> - 1 шт., Сетевой коммутатор </w:t>
            </w:r>
            <w:r w:rsidRPr="00240AFC">
              <w:rPr>
                <w:sz w:val="22"/>
                <w:szCs w:val="22"/>
                <w:lang w:val="en-US"/>
              </w:rPr>
              <w:t>Switch</w:t>
            </w:r>
            <w:r w:rsidRPr="00240AFC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40A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0AF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240AFC" w:rsidTr="008416EB">
        <w:tc>
          <w:tcPr>
            <w:tcW w:w="7797" w:type="dxa"/>
            <w:shd w:val="clear" w:color="auto" w:fill="auto"/>
          </w:tcPr>
          <w:p w:rsidR="002C735C" w:rsidRPr="00240A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0AFC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40A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40AFC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240AFC">
              <w:rPr>
                <w:sz w:val="22"/>
                <w:szCs w:val="22"/>
                <w:lang w:val="en-US"/>
              </w:rPr>
              <w:t>AIO</w:t>
            </w:r>
            <w:r w:rsidRPr="00240AFC">
              <w:rPr>
                <w:sz w:val="22"/>
                <w:szCs w:val="22"/>
              </w:rPr>
              <w:t xml:space="preserve"> </w:t>
            </w:r>
            <w:r w:rsidRPr="00240AFC">
              <w:rPr>
                <w:sz w:val="22"/>
                <w:szCs w:val="22"/>
                <w:lang w:val="en-US"/>
              </w:rPr>
              <w:t>IRU</w:t>
            </w:r>
            <w:r w:rsidRPr="00240AFC">
              <w:rPr>
                <w:sz w:val="22"/>
                <w:szCs w:val="22"/>
              </w:rPr>
              <w:t xml:space="preserve"> 308 </w:t>
            </w:r>
            <w:r w:rsidRPr="00240AFC">
              <w:rPr>
                <w:sz w:val="22"/>
                <w:szCs w:val="22"/>
                <w:lang w:val="en-US"/>
              </w:rPr>
              <w:t>intel</w:t>
            </w:r>
            <w:r w:rsidRPr="00240AFC">
              <w:rPr>
                <w:sz w:val="22"/>
                <w:szCs w:val="22"/>
              </w:rPr>
              <w:t xml:space="preserve"> 2.8 </w:t>
            </w:r>
            <w:proofErr w:type="spellStart"/>
            <w:r w:rsidRPr="00240AF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40AFC">
              <w:rPr>
                <w:sz w:val="22"/>
                <w:szCs w:val="22"/>
              </w:rPr>
              <w:t xml:space="preserve">/4 </w:t>
            </w:r>
            <w:r w:rsidRPr="00240AFC">
              <w:rPr>
                <w:sz w:val="22"/>
                <w:szCs w:val="22"/>
                <w:lang w:val="en-US"/>
              </w:rPr>
              <w:t>Gb</w:t>
            </w:r>
            <w:r w:rsidRPr="00240AFC">
              <w:rPr>
                <w:sz w:val="22"/>
                <w:szCs w:val="22"/>
              </w:rPr>
              <w:t>/1</w:t>
            </w:r>
            <w:r w:rsidRPr="00240AFC">
              <w:rPr>
                <w:sz w:val="22"/>
                <w:szCs w:val="22"/>
                <w:lang w:val="en-US"/>
              </w:rPr>
              <w:t>Tb</w:t>
            </w:r>
            <w:r w:rsidRPr="00240AFC">
              <w:rPr>
                <w:sz w:val="22"/>
                <w:szCs w:val="22"/>
              </w:rPr>
              <w:t xml:space="preserve"> - 16 шт., Компьютер </w:t>
            </w:r>
            <w:r w:rsidRPr="00240AFC">
              <w:rPr>
                <w:sz w:val="22"/>
                <w:szCs w:val="22"/>
                <w:lang w:val="en-US"/>
              </w:rPr>
              <w:t>Intel</w:t>
            </w:r>
            <w:r w:rsidRPr="00240AFC">
              <w:rPr>
                <w:sz w:val="22"/>
                <w:szCs w:val="22"/>
              </w:rPr>
              <w:t xml:space="preserve"> </w:t>
            </w:r>
            <w:proofErr w:type="spellStart"/>
            <w:r w:rsidRPr="00240A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0AFC">
              <w:rPr>
                <w:sz w:val="22"/>
                <w:szCs w:val="22"/>
              </w:rPr>
              <w:t xml:space="preserve">3-2100 2.4 </w:t>
            </w:r>
            <w:proofErr w:type="spellStart"/>
            <w:r w:rsidRPr="00240AF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40AFC">
              <w:rPr>
                <w:sz w:val="22"/>
                <w:szCs w:val="22"/>
              </w:rPr>
              <w:t>/4 4</w:t>
            </w:r>
            <w:r w:rsidRPr="00240AFC">
              <w:rPr>
                <w:sz w:val="22"/>
                <w:szCs w:val="22"/>
                <w:lang w:val="en-US"/>
              </w:rPr>
              <w:t>Gb</w:t>
            </w:r>
            <w:r w:rsidRPr="00240AFC">
              <w:rPr>
                <w:sz w:val="22"/>
                <w:szCs w:val="22"/>
              </w:rPr>
              <w:t>/500</w:t>
            </w:r>
            <w:r w:rsidRPr="00240AFC">
              <w:rPr>
                <w:sz w:val="22"/>
                <w:szCs w:val="22"/>
                <w:lang w:val="en-US"/>
              </w:rPr>
              <w:t>Gb</w:t>
            </w:r>
            <w:r w:rsidRPr="00240AFC">
              <w:rPr>
                <w:sz w:val="22"/>
                <w:szCs w:val="22"/>
              </w:rPr>
              <w:t>/</w:t>
            </w:r>
            <w:r w:rsidRPr="00240AFC">
              <w:rPr>
                <w:sz w:val="22"/>
                <w:szCs w:val="22"/>
                <w:lang w:val="en-US"/>
              </w:rPr>
              <w:t>Acer</w:t>
            </w:r>
            <w:r w:rsidRPr="00240AFC">
              <w:rPr>
                <w:sz w:val="22"/>
                <w:szCs w:val="22"/>
              </w:rPr>
              <w:t xml:space="preserve"> </w:t>
            </w:r>
            <w:r w:rsidRPr="00240AFC">
              <w:rPr>
                <w:sz w:val="22"/>
                <w:szCs w:val="22"/>
                <w:lang w:val="en-US"/>
              </w:rPr>
              <w:t>V</w:t>
            </w:r>
            <w:r w:rsidRPr="00240AFC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240AF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40AFC">
              <w:rPr>
                <w:sz w:val="22"/>
                <w:szCs w:val="22"/>
              </w:rPr>
              <w:t xml:space="preserve"> </w:t>
            </w:r>
            <w:r w:rsidRPr="00240AFC">
              <w:rPr>
                <w:sz w:val="22"/>
                <w:szCs w:val="22"/>
                <w:lang w:val="en-US"/>
              </w:rPr>
              <w:t>x</w:t>
            </w:r>
            <w:r w:rsidRPr="00240AFC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240AF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40AFC">
              <w:rPr>
                <w:sz w:val="22"/>
                <w:szCs w:val="22"/>
              </w:rPr>
              <w:t xml:space="preserve"> </w:t>
            </w:r>
            <w:r w:rsidRPr="00240AFC">
              <w:rPr>
                <w:sz w:val="22"/>
                <w:szCs w:val="22"/>
                <w:lang w:val="en-US"/>
              </w:rPr>
              <w:t>Champion</w:t>
            </w:r>
            <w:r w:rsidRPr="00240AFC">
              <w:rPr>
                <w:sz w:val="22"/>
                <w:szCs w:val="22"/>
              </w:rPr>
              <w:t xml:space="preserve"> 203х153см (</w:t>
            </w:r>
            <w:r w:rsidRPr="00240AFC">
              <w:rPr>
                <w:sz w:val="22"/>
                <w:szCs w:val="22"/>
                <w:lang w:val="en-US"/>
              </w:rPr>
              <w:t>SCM</w:t>
            </w:r>
            <w:r w:rsidRPr="00240AFC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40A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0AF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240AFC" w:rsidTr="008416EB">
        <w:tc>
          <w:tcPr>
            <w:tcW w:w="7797" w:type="dxa"/>
            <w:shd w:val="clear" w:color="auto" w:fill="auto"/>
          </w:tcPr>
          <w:p w:rsidR="002C735C" w:rsidRPr="00240A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0AFC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40AFC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240AF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240AFC">
              <w:rPr>
                <w:sz w:val="22"/>
                <w:szCs w:val="22"/>
                <w:lang w:val="en-US"/>
              </w:rPr>
              <w:t>AIO</w:t>
            </w:r>
            <w:r w:rsidRPr="00240AFC">
              <w:rPr>
                <w:sz w:val="22"/>
                <w:szCs w:val="22"/>
              </w:rPr>
              <w:t xml:space="preserve"> </w:t>
            </w:r>
            <w:r w:rsidRPr="00240AFC">
              <w:rPr>
                <w:sz w:val="22"/>
                <w:szCs w:val="22"/>
                <w:lang w:val="en-US"/>
              </w:rPr>
              <w:t>IRU</w:t>
            </w:r>
            <w:r w:rsidRPr="00240AFC">
              <w:rPr>
                <w:sz w:val="22"/>
                <w:szCs w:val="22"/>
              </w:rPr>
              <w:t xml:space="preserve"> 308 </w:t>
            </w:r>
            <w:r w:rsidRPr="00240AFC">
              <w:rPr>
                <w:sz w:val="22"/>
                <w:szCs w:val="22"/>
                <w:lang w:val="en-US"/>
              </w:rPr>
              <w:t>intel</w:t>
            </w:r>
            <w:r w:rsidRPr="00240AFC">
              <w:rPr>
                <w:sz w:val="22"/>
                <w:szCs w:val="22"/>
              </w:rPr>
              <w:t xml:space="preserve"> 2.8 </w:t>
            </w:r>
            <w:proofErr w:type="spellStart"/>
            <w:r w:rsidRPr="00240AF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40AFC">
              <w:rPr>
                <w:sz w:val="22"/>
                <w:szCs w:val="22"/>
              </w:rPr>
              <w:t xml:space="preserve">/4 </w:t>
            </w:r>
            <w:r w:rsidRPr="00240AFC">
              <w:rPr>
                <w:sz w:val="22"/>
                <w:szCs w:val="22"/>
                <w:lang w:val="en-US"/>
              </w:rPr>
              <w:t>Gb</w:t>
            </w:r>
            <w:r w:rsidRPr="00240AFC">
              <w:rPr>
                <w:sz w:val="22"/>
                <w:szCs w:val="22"/>
              </w:rPr>
              <w:t>/1</w:t>
            </w:r>
            <w:r w:rsidRPr="00240AFC">
              <w:rPr>
                <w:sz w:val="22"/>
                <w:szCs w:val="22"/>
                <w:lang w:val="en-US"/>
              </w:rPr>
              <w:t>Tb</w:t>
            </w:r>
            <w:r w:rsidRPr="00240AFC">
              <w:rPr>
                <w:sz w:val="22"/>
                <w:szCs w:val="22"/>
              </w:rPr>
              <w:t xml:space="preserve"> - 12 шт., Ноутбук </w:t>
            </w:r>
            <w:r w:rsidRPr="00240AFC">
              <w:rPr>
                <w:sz w:val="22"/>
                <w:szCs w:val="22"/>
                <w:lang w:val="en-US"/>
              </w:rPr>
              <w:t>HP</w:t>
            </w:r>
            <w:r w:rsidRPr="00240AFC">
              <w:rPr>
                <w:sz w:val="22"/>
                <w:szCs w:val="22"/>
              </w:rPr>
              <w:t xml:space="preserve"> 250 </w:t>
            </w:r>
            <w:r w:rsidRPr="00240AFC">
              <w:rPr>
                <w:sz w:val="22"/>
                <w:szCs w:val="22"/>
                <w:lang w:val="en-US"/>
              </w:rPr>
              <w:t>G</w:t>
            </w:r>
            <w:r w:rsidRPr="00240AFC">
              <w:rPr>
                <w:sz w:val="22"/>
                <w:szCs w:val="22"/>
              </w:rPr>
              <w:t>6 1</w:t>
            </w:r>
            <w:r w:rsidRPr="00240AFC">
              <w:rPr>
                <w:sz w:val="22"/>
                <w:szCs w:val="22"/>
                <w:lang w:val="en-US"/>
              </w:rPr>
              <w:t>WY</w:t>
            </w:r>
            <w:r w:rsidRPr="00240AFC">
              <w:rPr>
                <w:sz w:val="22"/>
                <w:szCs w:val="22"/>
              </w:rPr>
              <w:t>58</w:t>
            </w:r>
            <w:r w:rsidRPr="00240AFC">
              <w:rPr>
                <w:sz w:val="22"/>
                <w:szCs w:val="22"/>
                <w:lang w:val="en-US"/>
              </w:rPr>
              <w:t>EA</w:t>
            </w:r>
            <w:r w:rsidRPr="00240AFC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240AFC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240AFC">
              <w:rPr>
                <w:sz w:val="22"/>
                <w:szCs w:val="22"/>
              </w:rPr>
              <w:t xml:space="preserve"> </w:t>
            </w:r>
            <w:r w:rsidRPr="00240AFC">
              <w:rPr>
                <w:sz w:val="22"/>
                <w:szCs w:val="22"/>
                <w:lang w:val="en-US"/>
              </w:rPr>
              <w:t>SLH</w:t>
            </w:r>
            <w:r w:rsidRPr="00240AFC">
              <w:rPr>
                <w:sz w:val="22"/>
                <w:szCs w:val="22"/>
              </w:rPr>
              <w:t xml:space="preserve">07 с кабелем </w:t>
            </w:r>
            <w:r w:rsidRPr="00240AFC">
              <w:rPr>
                <w:sz w:val="22"/>
                <w:szCs w:val="22"/>
                <w:lang w:val="en-US"/>
              </w:rPr>
              <w:t>RJ</w:t>
            </w:r>
            <w:r w:rsidRPr="00240AFC">
              <w:rPr>
                <w:sz w:val="22"/>
                <w:szCs w:val="22"/>
              </w:rPr>
              <w:t xml:space="preserve">11 - </w:t>
            </w:r>
            <w:r w:rsidRPr="00240AFC">
              <w:rPr>
                <w:sz w:val="22"/>
                <w:szCs w:val="22"/>
                <w:lang w:val="en-US"/>
              </w:rPr>
              <w:t>USB</w:t>
            </w:r>
            <w:r w:rsidRPr="00240AFC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40A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0AFC">
              <w:rPr>
                <w:sz w:val="22"/>
                <w:szCs w:val="22"/>
              </w:rPr>
              <w:lastRenderedPageBreak/>
              <w:t xml:space="preserve">191023, г. Санкт-Петербург, Москательный пер., </w:t>
            </w:r>
            <w:r w:rsidRPr="00240AFC">
              <w:rPr>
                <w:sz w:val="22"/>
                <w:szCs w:val="22"/>
              </w:rPr>
              <w:lastRenderedPageBreak/>
              <w:t>д. 4, литер «В»</w:t>
            </w:r>
          </w:p>
        </w:tc>
      </w:tr>
      <w:tr w:rsidR="002C735C" w:rsidRPr="00240AFC" w:rsidTr="008416EB">
        <w:tc>
          <w:tcPr>
            <w:tcW w:w="7797" w:type="dxa"/>
            <w:shd w:val="clear" w:color="auto" w:fill="auto"/>
          </w:tcPr>
          <w:p w:rsidR="002C735C" w:rsidRPr="00240A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0AFC">
              <w:rPr>
                <w:sz w:val="22"/>
                <w:szCs w:val="22"/>
              </w:rPr>
              <w:lastRenderedPageBreak/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0A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40AFC">
              <w:rPr>
                <w:sz w:val="22"/>
                <w:szCs w:val="22"/>
              </w:rPr>
              <w:t xml:space="preserve">  мебель и оборудование: Учебная мебель на 12 посадочных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240AFC">
              <w:rPr>
                <w:sz w:val="22"/>
                <w:szCs w:val="22"/>
                <w:lang w:val="en-US"/>
              </w:rPr>
              <w:t>HP</w:t>
            </w:r>
            <w:r w:rsidRPr="00240AFC">
              <w:rPr>
                <w:sz w:val="22"/>
                <w:szCs w:val="22"/>
              </w:rPr>
              <w:t xml:space="preserve"> 250 </w:t>
            </w:r>
            <w:r w:rsidRPr="00240AFC">
              <w:rPr>
                <w:sz w:val="22"/>
                <w:szCs w:val="22"/>
                <w:lang w:val="en-US"/>
              </w:rPr>
              <w:t>G</w:t>
            </w:r>
            <w:r w:rsidRPr="00240AFC">
              <w:rPr>
                <w:sz w:val="22"/>
                <w:szCs w:val="22"/>
              </w:rPr>
              <w:t>6 1</w:t>
            </w:r>
            <w:r w:rsidRPr="00240AFC">
              <w:rPr>
                <w:sz w:val="22"/>
                <w:szCs w:val="22"/>
                <w:lang w:val="en-US"/>
              </w:rPr>
              <w:t>WY</w:t>
            </w:r>
            <w:r w:rsidRPr="00240AFC">
              <w:rPr>
                <w:sz w:val="22"/>
                <w:szCs w:val="22"/>
              </w:rPr>
              <w:t>58</w:t>
            </w:r>
            <w:r w:rsidRPr="00240AFC">
              <w:rPr>
                <w:sz w:val="22"/>
                <w:szCs w:val="22"/>
                <w:lang w:val="en-US"/>
              </w:rPr>
              <w:t>EA</w:t>
            </w:r>
            <w:r w:rsidRPr="00240AFC">
              <w:rPr>
                <w:sz w:val="22"/>
                <w:szCs w:val="22"/>
              </w:rPr>
              <w:t xml:space="preserve">, Мультимедийный проектор </w:t>
            </w:r>
            <w:r w:rsidRPr="00240AFC">
              <w:rPr>
                <w:sz w:val="22"/>
                <w:szCs w:val="22"/>
                <w:lang w:val="en-US"/>
              </w:rPr>
              <w:t>LG</w:t>
            </w:r>
            <w:r w:rsidRPr="00240AFC">
              <w:rPr>
                <w:sz w:val="22"/>
                <w:szCs w:val="22"/>
              </w:rPr>
              <w:t xml:space="preserve"> </w:t>
            </w:r>
            <w:r w:rsidRPr="00240AFC">
              <w:rPr>
                <w:sz w:val="22"/>
                <w:szCs w:val="22"/>
                <w:lang w:val="en-US"/>
              </w:rPr>
              <w:t>PF</w:t>
            </w:r>
            <w:r w:rsidRPr="00240AFC">
              <w:rPr>
                <w:sz w:val="22"/>
                <w:szCs w:val="22"/>
              </w:rPr>
              <w:t>1500</w:t>
            </w:r>
            <w:r w:rsidRPr="00240AFC">
              <w:rPr>
                <w:sz w:val="22"/>
                <w:szCs w:val="22"/>
                <w:lang w:val="en-US"/>
              </w:rPr>
              <w:t>G</w:t>
            </w:r>
            <w:r w:rsidRPr="00240AF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40A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0AF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Устный перевод предложений с русского языка на английский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Грамматический разбор 1 предложения на английском языке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Теоретический вопрос по правилам употребления изученных грамматических средств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С тех пор, как произошло землетрясение, и многие люди бежали из города, власти так и не восстановили ни один из разрушенных домов.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В случае, если победят наши оппоненты, нам придется пересмотреть все ключевые стратегии.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Тренер всегда считал Гарри, пожалуй, (</w:t>
            </w:r>
            <w:r>
              <w:rPr>
                <w:sz w:val="23"/>
                <w:szCs w:val="23"/>
                <w:lang w:val="en-US"/>
              </w:rPr>
              <w:t>intensifier</w:t>
            </w:r>
            <w:r w:rsidRPr="00240AFC">
              <w:rPr>
                <w:sz w:val="23"/>
                <w:szCs w:val="23"/>
              </w:rPr>
              <w:t>) самым быстрым и ловким из всех спортсменов.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 xml:space="preserve">Я вошел в офис </w:t>
            </w:r>
            <w:proofErr w:type="gramStart"/>
            <w:r w:rsidRPr="00240AFC">
              <w:rPr>
                <w:sz w:val="23"/>
                <w:szCs w:val="23"/>
              </w:rPr>
              <w:t>и  сразу</w:t>
            </w:r>
            <w:proofErr w:type="gramEnd"/>
            <w:r w:rsidRPr="00240AFC">
              <w:rPr>
                <w:sz w:val="23"/>
                <w:szCs w:val="23"/>
              </w:rPr>
              <w:t xml:space="preserve"> заметил, что кто-то пролил кофе на клавиатуру  и  рылся в моих бумагах.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Мать пациента прождала доктора два часа и покинула больницу в 11 часов.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Они ехали по главной магистрали, когда произошла авария. Отец Марка водит машину уже более 30 лет, и это была первая серьезная авария в его жизни.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Детям, возможно, (</w:t>
            </w:r>
            <w:r>
              <w:rPr>
                <w:sz w:val="23"/>
                <w:szCs w:val="23"/>
                <w:lang w:val="en-US"/>
              </w:rPr>
              <w:t>modal</w:t>
            </w:r>
            <w:r w:rsidRPr="00240AF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auxiliary</w:t>
            </w:r>
            <w:r w:rsidRPr="00240AFC">
              <w:rPr>
                <w:sz w:val="23"/>
                <w:szCs w:val="23"/>
              </w:rPr>
              <w:t>) не понравятся эти экзотические фрукты. – Хорошо, тогда, может, купим яблоки и апельсины (</w:t>
            </w:r>
            <w:r>
              <w:rPr>
                <w:sz w:val="23"/>
                <w:szCs w:val="23"/>
                <w:lang w:val="en-US"/>
              </w:rPr>
              <w:t>modal</w:t>
            </w:r>
            <w:r w:rsidRPr="00240AF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auxiliary</w:t>
            </w:r>
            <w:r w:rsidRPr="00240AFC">
              <w:rPr>
                <w:sz w:val="23"/>
                <w:szCs w:val="23"/>
              </w:rPr>
              <w:t>)?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Когда я заглянул в булочную, то понял, что незнакомец уже ушел, и увидел, что деньги так и лежат на столе.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Девушки сидят у окна, напротив друг друга, и о чем-то тихо разговаривают.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0AFC">
              <w:rPr>
                <w:sz w:val="23"/>
                <w:szCs w:val="23"/>
              </w:rPr>
              <w:t>Неужели Брауны продали свой дом за такие деньги (</w:t>
            </w:r>
            <w:r>
              <w:rPr>
                <w:sz w:val="23"/>
                <w:szCs w:val="23"/>
                <w:lang w:val="en-US"/>
              </w:rPr>
              <w:t>modal</w:t>
            </w:r>
            <w:r w:rsidRPr="00240AF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auxiliary</w:t>
            </w:r>
            <w:r w:rsidRPr="00240AFC">
              <w:rPr>
                <w:sz w:val="23"/>
                <w:szCs w:val="23"/>
              </w:rPr>
              <w:t xml:space="preserve">)? </w:t>
            </w:r>
            <w:r>
              <w:rPr>
                <w:sz w:val="23"/>
                <w:szCs w:val="23"/>
                <w:lang w:val="en-US"/>
              </w:rPr>
              <w:t xml:space="preserve">Я </w:t>
            </w:r>
            <w:proofErr w:type="spellStart"/>
            <w:r>
              <w:rPr>
                <w:sz w:val="23"/>
                <w:szCs w:val="23"/>
                <w:lang w:val="en-US"/>
              </w:rPr>
              <w:t>слышал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они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планировали</w:t>
            </w:r>
            <w:proofErr w:type="spellEnd"/>
            <w:proofErr w:type="gram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подождать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лета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0AFC">
              <w:rPr>
                <w:sz w:val="23"/>
                <w:szCs w:val="23"/>
              </w:rPr>
              <w:t xml:space="preserve">Вы могли бы предупредить нас, что не вернетесь к обеду! </w:t>
            </w:r>
            <w:r>
              <w:rPr>
                <w:sz w:val="23"/>
                <w:szCs w:val="23"/>
                <w:lang w:val="en-US"/>
              </w:rPr>
              <w:t xml:space="preserve">(2 </w:t>
            </w:r>
            <w:proofErr w:type="spellStart"/>
            <w:r>
              <w:rPr>
                <w:sz w:val="23"/>
                <w:szCs w:val="23"/>
                <w:lang w:val="en-US"/>
              </w:rPr>
              <w:t>вар</w:t>
            </w:r>
            <w:proofErr w:type="spellEnd"/>
            <w:r>
              <w:rPr>
                <w:sz w:val="23"/>
                <w:szCs w:val="23"/>
                <w:lang w:val="en-US"/>
              </w:rPr>
              <w:t>.)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Мы работали над новым сценарием уже больше месяца, когда режиссер, вдруг, решил отменить спектакль.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Если вы согласитесь продолжить работу, мы заключим контракт с вашей фирмой.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Осторожно, Джейн, ты невнимательна сегодня! Мы чуть не пропустили нашу очередь.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В декабре будет 20 лет, как родители моей подруги живут в Гааге.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0AFC">
              <w:rPr>
                <w:sz w:val="23"/>
                <w:szCs w:val="23"/>
              </w:rPr>
              <w:t xml:space="preserve">Ваши друзья добрались до отеля пешком или на автобусе? – Возможно, они взяли такси. </w:t>
            </w:r>
            <w:r>
              <w:rPr>
                <w:sz w:val="23"/>
                <w:szCs w:val="23"/>
                <w:lang w:val="en-US"/>
              </w:rPr>
              <w:t>(a modal auxiliary)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Они ехали по главной магистрали, когда произошла авария. Отец Марка водит машину уже более 30 лет, и это была первая серьезная авария в его жизни.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В комнату вошел маленький мальчик. Он тотчас же бросился (</w:t>
            </w:r>
            <w:r>
              <w:rPr>
                <w:sz w:val="23"/>
                <w:szCs w:val="23"/>
                <w:lang w:val="en-US"/>
              </w:rPr>
              <w:t>irregular</w:t>
            </w:r>
            <w:r w:rsidRPr="00240AF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verb</w:t>
            </w:r>
            <w:r w:rsidRPr="00240AFC">
              <w:rPr>
                <w:sz w:val="23"/>
                <w:szCs w:val="23"/>
              </w:rPr>
              <w:t>) к своей маме, которая уже несколько минут внимательно смотрела в окно.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0AFC">
              <w:rPr>
                <w:sz w:val="23"/>
                <w:szCs w:val="23"/>
              </w:rPr>
              <w:t xml:space="preserve">Кот, которого вы ищете уже два часа, только что лежал на лужайке. </w:t>
            </w:r>
            <w:proofErr w:type="spellStart"/>
            <w:r>
              <w:rPr>
                <w:sz w:val="23"/>
                <w:szCs w:val="23"/>
                <w:lang w:val="en-US"/>
              </w:rPr>
              <w:t>Он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ваш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– </w:t>
            </w:r>
            <w:proofErr w:type="spellStart"/>
            <w:r>
              <w:rPr>
                <w:sz w:val="23"/>
                <w:szCs w:val="23"/>
                <w:lang w:val="en-US"/>
              </w:rPr>
              <w:t>Нет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её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Вон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той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Не мог принц Гарри быть вчера среди зрителей на стадионе. Папарацци видел его в другом месте.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 xml:space="preserve">Брауны могли бы продать свой дом на окраине </w:t>
            </w:r>
            <w:proofErr w:type="gramStart"/>
            <w:r w:rsidRPr="00240AFC">
              <w:rPr>
                <w:sz w:val="23"/>
                <w:szCs w:val="23"/>
              </w:rPr>
              <w:t>гораздо  дешевле</w:t>
            </w:r>
            <w:proofErr w:type="gramEnd"/>
            <w:r w:rsidRPr="00240AFC">
              <w:rPr>
                <w:sz w:val="23"/>
                <w:szCs w:val="23"/>
              </w:rPr>
              <w:t>, но цены взлетели.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Неужели вы не могли предупредить нас, что не вернетесь к обеду?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Мы работали над новым сценарием уже больше месяца, когда режиссер, вдруг, решил отменить спектакль.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Отец Джека водит машину уже более 30 лет и ни разу в жизни не попадал в серьезную аварию.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Раньше напротив театра стояла церковь, но я сам не видел, так как мы живем здесь только 3 года.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29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Коллеги всегда считали Шона самым умным и талантливым из двух братьев.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240AFC">
              <w:rPr>
                <w:sz w:val="23"/>
                <w:szCs w:val="23"/>
              </w:rPr>
              <w:t>Зря</w:t>
            </w:r>
            <w:proofErr w:type="gramEnd"/>
            <w:r w:rsidRPr="00240AFC">
              <w:rPr>
                <w:sz w:val="23"/>
                <w:szCs w:val="23"/>
              </w:rPr>
              <w:t xml:space="preserve"> ты притащил сюда все эти книги. Мы могли бы легко найти их электронные версии.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Вы должны подготовить отчет (2 вар.) за неделю, и никакие возражения не принимаются.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 xml:space="preserve">Ключи </w:t>
            </w:r>
            <w:proofErr w:type="spellStart"/>
            <w:r w:rsidRPr="00240AFC">
              <w:rPr>
                <w:sz w:val="23"/>
                <w:szCs w:val="23"/>
              </w:rPr>
              <w:t>Кейт</w:t>
            </w:r>
            <w:proofErr w:type="spellEnd"/>
            <w:r w:rsidRPr="00240AFC">
              <w:rPr>
                <w:sz w:val="23"/>
                <w:szCs w:val="23"/>
              </w:rPr>
              <w:t xml:space="preserve"> должны были лежать в её кармане, но мы их там почему-то не нашли.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0AFC">
              <w:rPr>
                <w:sz w:val="23"/>
                <w:szCs w:val="23"/>
              </w:rPr>
              <w:t xml:space="preserve">Давай скорее, мы уже начинаем. Спикер должен появиться с минуты на минуту. </w:t>
            </w:r>
            <w:r>
              <w:rPr>
                <w:sz w:val="23"/>
                <w:szCs w:val="23"/>
                <w:lang w:val="en-US"/>
              </w:rPr>
              <w:t>(expectation)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Смотри, ты порвал штаны, и колено кровоточит. Опять гонял с мальчишками в футбол?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240AFC">
              <w:rPr>
                <w:sz w:val="23"/>
                <w:szCs w:val="23"/>
              </w:rPr>
              <w:t>Зря</w:t>
            </w:r>
            <w:proofErr w:type="gramEnd"/>
            <w:r w:rsidRPr="00240AFC">
              <w:rPr>
                <w:sz w:val="23"/>
                <w:szCs w:val="23"/>
              </w:rPr>
              <w:t xml:space="preserve"> ты притащил сюда все эти книги. Мы могли бы легко найти их электронные версии.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0AFC">
              <w:rPr>
                <w:sz w:val="23"/>
                <w:szCs w:val="23"/>
              </w:rPr>
              <w:t xml:space="preserve">А попробуйте вот эти пирожки с клубничным джемом? </w:t>
            </w:r>
            <w:r>
              <w:rPr>
                <w:sz w:val="23"/>
                <w:szCs w:val="23"/>
                <w:lang w:val="en-US"/>
              </w:rPr>
              <w:t xml:space="preserve">(2 </w:t>
            </w:r>
            <w:proofErr w:type="spellStart"/>
            <w:r>
              <w:rPr>
                <w:sz w:val="23"/>
                <w:szCs w:val="23"/>
                <w:lang w:val="en-US"/>
              </w:rPr>
              <w:t>вар</w:t>
            </w:r>
            <w:proofErr w:type="spellEnd"/>
            <w:r>
              <w:rPr>
                <w:sz w:val="23"/>
                <w:szCs w:val="23"/>
                <w:lang w:val="en-US"/>
              </w:rPr>
              <w:t>. – an offer)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0AFC">
              <w:rPr>
                <w:sz w:val="23"/>
                <w:szCs w:val="23"/>
              </w:rPr>
              <w:t xml:space="preserve">Извините, но пациентам запрещено пользоваться мобильным телефоном. </w:t>
            </w:r>
            <w:r>
              <w:rPr>
                <w:sz w:val="23"/>
                <w:szCs w:val="23"/>
                <w:lang w:val="en-US"/>
              </w:rPr>
              <w:t xml:space="preserve">(2 </w:t>
            </w:r>
            <w:proofErr w:type="spellStart"/>
            <w:r>
              <w:rPr>
                <w:sz w:val="23"/>
                <w:szCs w:val="23"/>
                <w:lang w:val="en-US"/>
              </w:rPr>
              <w:t>вар</w:t>
            </w:r>
            <w:proofErr w:type="spellEnd"/>
            <w:r>
              <w:rPr>
                <w:sz w:val="23"/>
                <w:szCs w:val="23"/>
                <w:lang w:val="en-US"/>
              </w:rPr>
              <w:t>.)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Мне было страшно на конференции. Я еще никогда не выступал от имени своей компании.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В июне будет 10 лет, как наша компания продает детскую одежду в Нидерландах, Италии и других европейских странах.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Подруга мамы с 11 часов накрывает на стол, хотя гостей будет совсем немного.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Мои сестры, возможно (</w:t>
            </w:r>
            <w:r>
              <w:rPr>
                <w:sz w:val="23"/>
                <w:szCs w:val="23"/>
                <w:lang w:val="en-US"/>
              </w:rPr>
              <w:t>modal</w:t>
            </w:r>
            <w:r w:rsidRPr="00240AF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auxiliary</w:t>
            </w:r>
            <w:r w:rsidRPr="00240AFC">
              <w:rPr>
                <w:sz w:val="23"/>
                <w:szCs w:val="23"/>
              </w:rPr>
              <w:t>), рассказывали друзьям об этой семейной драме, но я от них ничего не слышал.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В марте будет 15 лет, как наша компания шьет женскую одежду для Нидерландов, Италии и других европейских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А им пришлось платить за доступ к дополнительным ресурсам? – Нет, не думаю</w:t>
            </w:r>
            <w:proofErr w:type="gramStart"/>
            <w:r w:rsidRPr="00240AFC">
              <w:rPr>
                <w:sz w:val="23"/>
                <w:szCs w:val="23"/>
              </w:rPr>
              <w:t>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На Рождество в нашем доме собирается много гостей. Мы рассчитываем, что к 10 часам придут все родственники.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(</w:t>
            </w:r>
            <w:r>
              <w:rPr>
                <w:sz w:val="23"/>
                <w:szCs w:val="23"/>
                <w:lang w:val="en-US"/>
              </w:rPr>
              <w:t>official</w:t>
            </w:r>
            <w:r w:rsidRPr="00240AF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news</w:t>
            </w:r>
            <w:r w:rsidRPr="00240AFC">
              <w:rPr>
                <w:sz w:val="23"/>
                <w:szCs w:val="23"/>
              </w:rPr>
              <w:t xml:space="preserve">) Представитель делегации из Нидерландов выступит сегодня с 2-часовым </w:t>
            </w:r>
            <w:proofErr w:type="gramStart"/>
            <w:r w:rsidRPr="00240AFC">
              <w:rPr>
                <w:sz w:val="23"/>
                <w:szCs w:val="23"/>
              </w:rPr>
              <w:t>докладом  (</w:t>
            </w:r>
            <w:proofErr w:type="gramEnd"/>
            <w:r w:rsidRPr="00240AFC">
              <w:rPr>
                <w:sz w:val="23"/>
                <w:szCs w:val="23"/>
              </w:rPr>
              <w:t>2 вар).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Записка Инны должна была лежать в моём кармане, но мы её там почему-то не нашли.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Мама говорит, что она не может не думать о том, то вы допустили такую серьезную ошибку, которой можно было бы избежать (</w:t>
            </w:r>
            <w:r>
              <w:rPr>
                <w:sz w:val="23"/>
                <w:szCs w:val="23"/>
                <w:lang w:val="en-US"/>
              </w:rPr>
              <w:t>to</w:t>
            </w:r>
            <w:r w:rsidRPr="00240AF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avoid</w:t>
            </w:r>
            <w:r w:rsidRPr="00240AFC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 xml:space="preserve">Друзья играли на детской площадке, около песочницы, а потом убежали к озеру, </w:t>
            </w:r>
            <w:proofErr w:type="gramStart"/>
            <w:r w:rsidRPr="00240AFC">
              <w:rPr>
                <w:sz w:val="23"/>
                <w:szCs w:val="23"/>
              </w:rPr>
              <w:t>и  пока</w:t>
            </w:r>
            <w:proofErr w:type="gramEnd"/>
            <w:r w:rsidRPr="00240AFC">
              <w:rPr>
                <w:sz w:val="23"/>
                <w:szCs w:val="23"/>
              </w:rPr>
              <w:t xml:space="preserve"> больше не появлялись здесь.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Я не могу не думать о том, то вы допустили такую серьезную ошибку, которой можно было избежать (</w:t>
            </w:r>
            <w:r>
              <w:rPr>
                <w:sz w:val="23"/>
                <w:szCs w:val="23"/>
                <w:lang w:val="en-US"/>
              </w:rPr>
              <w:t>to</w:t>
            </w:r>
            <w:r w:rsidRPr="00240AF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avoid</w:t>
            </w:r>
            <w:r w:rsidRPr="00240AFC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0AFC">
              <w:rPr>
                <w:sz w:val="23"/>
                <w:szCs w:val="23"/>
              </w:rPr>
              <w:t xml:space="preserve">Сейчас разрешается подавать заявление в начале июня. – А можно подать его в конце августа? </w:t>
            </w:r>
            <w:proofErr w:type="spellStart"/>
            <w:r>
              <w:rPr>
                <w:sz w:val="23"/>
                <w:szCs w:val="23"/>
                <w:lang w:val="en-US"/>
              </w:rPr>
              <w:t>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тому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времени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вернемся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город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Через минуту Павел уже добрался до другого берега, помахал друзьям рукой и поплыл обратно.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Рана у солдата все равно кровоточила, хотя медсестра уже несколько раз обработала её и тщательно перевязала (</w:t>
            </w:r>
            <w:r>
              <w:rPr>
                <w:sz w:val="23"/>
                <w:szCs w:val="23"/>
                <w:lang w:val="en-US"/>
              </w:rPr>
              <w:t>to</w:t>
            </w:r>
            <w:r w:rsidRPr="00240AF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treat</w:t>
            </w:r>
            <w:r w:rsidRPr="00240AFC">
              <w:rPr>
                <w:sz w:val="23"/>
                <w:szCs w:val="23"/>
              </w:rPr>
              <w:t xml:space="preserve">; </w:t>
            </w:r>
            <w:r>
              <w:rPr>
                <w:sz w:val="23"/>
                <w:szCs w:val="23"/>
                <w:lang w:val="en-US"/>
              </w:rPr>
              <w:t>to</w:t>
            </w:r>
            <w:r w:rsidRPr="00240AF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bandage</w:t>
            </w:r>
            <w:r w:rsidRPr="00240AFC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Осторожно, Энни, ты невнимательна сегодня! Мы чуть не пропустили нашу очередь.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Мы могли бы самостоятельно исправить все ошибки, но начальник не дал нам такой возможности.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Раньше напротив театра стояла церковь, но я сам не видел, так как мы живем здесь только 3 года.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Они могли бы оказать гораздо больше помощи бездомным, но власти решили закрыть фонд.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Машина Софии должна была стоять напротив моего гаража, сразу через дорогу от магазина, но мы её там почему-то не нашли.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0AFC">
              <w:rPr>
                <w:sz w:val="23"/>
                <w:szCs w:val="23"/>
              </w:rPr>
              <w:t xml:space="preserve">Я никогда не слышал о том, что этот корабль затонул в Индийском океане. </w:t>
            </w:r>
            <w:r>
              <w:rPr>
                <w:sz w:val="23"/>
                <w:szCs w:val="23"/>
                <w:lang w:val="en-US"/>
              </w:rPr>
              <w:t xml:space="preserve">А </w:t>
            </w:r>
            <w:proofErr w:type="spellStart"/>
            <w:r>
              <w:rPr>
                <w:sz w:val="23"/>
                <w:szCs w:val="23"/>
                <w:lang w:val="en-US"/>
              </w:rPr>
              <w:t>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помнишь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когда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произошло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59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В марте будет 15 лет, как наша компания шьет женскую одежду для Нидерландов, Италии и других европейских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 xml:space="preserve">Каталоги должны были лежать на верней полке, но я их не вижу. – </w:t>
            </w:r>
            <w:proofErr w:type="gramStart"/>
            <w:r w:rsidRPr="00240AFC">
              <w:rPr>
                <w:sz w:val="23"/>
                <w:szCs w:val="23"/>
              </w:rPr>
              <w:t>Когда  и</w:t>
            </w:r>
            <w:proofErr w:type="gramEnd"/>
            <w:r w:rsidRPr="00240AFC">
              <w:rPr>
                <w:sz w:val="23"/>
                <w:szCs w:val="23"/>
              </w:rPr>
              <w:t xml:space="preserve"> где ты видел их последний раз?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Осторожно, Дэйв, ты слишком быстро едешь! Мы чуть не наехали на пешехода!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Они успешно завершили строительство за 4 месяца, хотя никто не вкладывал деньги в это предприятие.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Да не могли они самостоятельно исправить все ошибки! Это очень сложный текст, а они недостаточно хорошо знают японский язык.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Они успешно завершили все ремонтные работы за 2 месяца, хотя финансовая поддержка была минимальной.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В декабре будет 20 лет, как родители моей подруги живут в Нидерландах, в самом центре Гааги.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0AFC">
              <w:rPr>
                <w:sz w:val="23"/>
                <w:szCs w:val="23"/>
              </w:rPr>
              <w:t xml:space="preserve">Давай скорее, мы уже начинаем. Спикер должен появиться с минуты на минуту. </w:t>
            </w:r>
            <w:r>
              <w:rPr>
                <w:sz w:val="23"/>
                <w:szCs w:val="23"/>
                <w:lang w:val="en-US"/>
              </w:rPr>
              <w:t>(expectation)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От лица всех акционеров (</w:t>
            </w:r>
            <w:r>
              <w:rPr>
                <w:sz w:val="23"/>
                <w:szCs w:val="23"/>
                <w:lang w:val="en-US"/>
              </w:rPr>
              <w:t>shareholders</w:t>
            </w:r>
            <w:r w:rsidRPr="00240AFC">
              <w:rPr>
                <w:sz w:val="23"/>
                <w:szCs w:val="23"/>
              </w:rPr>
              <w:t>), я поздравляю компанию с этим грандиозным успехом! Ситуация изменилась к лучшему, и мы не можем не отметить это.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Родители моих друзей продали всё имущество, а через месяц уехали в Грецию.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0AFC">
              <w:rPr>
                <w:sz w:val="23"/>
                <w:szCs w:val="23"/>
              </w:rPr>
              <w:t xml:space="preserve">Осторожно, </w:t>
            </w:r>
            <w:proofErr w:type="spellStart"/>
            <w:r w:rsidRPr="00240AFC">
              <w:rPr>
                <w:sz w:val="23"/>
                <w:szCs w:val="23"/>
              </w:rPr>
              <w:t>Кейт</w:t>
            </w:r>
            <w:proofErr w:type="spellEnd"/>
            <w:r w:rsidRPr="00240AFC">
              <w:rPr>
                <w:sz w:val="23"/>
                <w:szCs w:val="23"/>
              </w:rPr>
              <w:t xml:space="preserve">, ты чуть не наступила на котёнка! </w:t>
            </w:r>
            <w:proofErr w:type="spellStart"/>
            <w:r>
              <w:rPr>
                <w:sz w:val="23"/>
                <w:szCs w:val="23"/>
                <w:lang w:val="en-US"/>
              </w:rPr>
              <w:t>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сегодня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очень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невнимательна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В воскресенье команда направляется в маленький городок к северу от Уральских гор, где в марте должна начаться подготовка игроков к летним соревнованиям.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Неужели он моложе нас? А я чуть было не принял его за нашего нового учителя.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0AFC">
              <w:rPr>
                <w:sz w:val="23"/>
                <w:szCs w:val="23"/>
              </w:rPr>
              <w:t xml:space="preserve">Клара, должно быть, положила документы в другую папку, я все проверил, их здесь нет. </w:t>
            </w:r>
            <w:r>
              <w:rPr>
                <w:sz w:val="23"/>
                <w:szCs w:val="23"/>
                <w:lang w:val="en-US"/>
              </w:rPr>
              <w:t>(use a modal auxiliary)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От лица всех акционеров (</w:t>
            </w:r>
            <w:r>
              <w:rPr>
                <w:sz w:val="23"/>
                <w:szCs w:val="23"/>
                <w:lang w:val="en-US"/>
              </w:rPr>
              <w:t>shareholders</w:t>
            </w:r>
            <w:r w:rsidRPr="00240AFC">
              <w:rPr>
                <w:sz w:val="23"/>
                <w:szCs w:val="23"/>
              </w:rPr>
              <w:t>), я поздравляю компанию с этим грандиозным успехом! Ситуация изменилась к лучшему, и мы не можем не отметить это.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0AFC">
              <w:rPr>
                <w:sz w:val="23"/>
                <w:szCs w:val="23"/>
              </w:rPr>
              <w:t xml:space="preserve">Почему эти туристы так странно себя ведут? - Они, возможно, никогда не были раньше за границей.  </w:t>
            </w:r>
            <w:r>
              <w:rPr>
                <w:sz w:val="23"/>
                <w:szCs w:val="23"/>
                <w:lang w:val="en-US"/>
              </w:rPr>
              <w:t>(use a modal auxiliary)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Мы могли бы самостоятельно ответить на все вопросы заказчиков, но руководитель не дал нам такой возможности.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Раньше школа находилась в старой части города к востоку от делового центра.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В марте будет 15 лет, как их компания изготавливает мягкие игрушки на экспорт в Нидерланды, Италию и другие европейские страны.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Мы решили устроить вечеринку у Джона, который в то время жил в маленьком двухэтажном доме на окраине города.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О чем ты говоришь! Да не могли они ждать на остановке два часа, они бы сразу позвонили нам.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Мы перешли мост, затем свернули направо, к Фонтанке, и увидели тот дом, где жили Кузнецовы, когда началась война.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Друг моего брата, который уже 17 лет живет в Японии, часто рассказывает о том, насколько трудолюбивы японцы и как они почитают свои традиции.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:rsidR="009E6058" w:rsidRPr="00240A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Он навестил своих родителей лишь два раза за весь год: приехал в начале сентября и на Пасху.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0AFC">
              <w:rPr>
                <w:sz w:val="23"/>
                <w:szCs w:val="23"/>
              </w:rPr>
              <w:t xml:space="preserve">Эта семья добралась до отеля пешком или на автобусе? – Возможно, они взяли такси. </w:t>
            </w:r>
            <w:r>
              <w:rPr>
                <w:sz w:val="23"/>
                <w:szCs w:val="23"/>
                <w:lang w:val="en-US"/>
              </w:rPr>
              <w:t>(a modal auxiliary)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40A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A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:rsidR="005D65A5" w:rsidRPr="00240AF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40AFC" w:rsidTr="00801458">
        <w:tc>
          <w:tcPr>
            <w:tcW w:w="2336" w:type="dxa"/>
          </w:tcPr>
          <w:p w:rsidR="005D65A5" w:rsidRPr="00240A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AF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40A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AF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40A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AF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40A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A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40AFC" w:rsidTr="00801458">
        <w:tc>
          <w:tcPr>
            <w:tcW w:w="2336" w:type="dxa"/>
          </w:tcPr>
          <w:p w:rsidR="005D65A5" w:rsidRPr="00240A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40AFC" w:rsidTr="00801458">
        <w:tc>
          <w:tcPr>
            <w:tcW w:w="2336" w:type="dxa"/>
          </w:tcPr>
          <w:p w:rsidR="005D65A5" w:rsidRPr="00240A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40A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240AFC" w:rsidTr="00801458">
        <w:tc>
          <w:tcPr>
            <w:tcW w:w="2336" w:type="dxa"/>
          </w:tcPr>
          <w:p w:rsidR="005D65A5" w:rsidRPr="00240A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40A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240AFC" w:rsidTr="00801458">
        <w:tc>
          <w:tcPr>
            <w:tcW w:w="2336" w:type="dxa"/>
          </w:tcPr>
          <w:p w:rsidR="005D65A5" w:rsidRPr="00240A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5D65A5" w:rsidRPr="00240AFC" w:rsidTr="00801458">
        <w:tc>
          <w:tcPr>
            <w:tcW w:w="2336" w:type="dxa"/>
          </w:tcPr>
          <w:p w:rsidR="005D65A5" w:rsidRPr="00240A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40A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10-11</w:t>
            </w:r>
          </w:p>
        </w:tc>
      </w:tr>
      <w:tr w:rsidR="005D65A5" w:rsidRPr="00240AFC" w:rsidTr="00801458">
        <w:tc>
          <w:tcPr>
            <w:tcW w:w="2336" w:type="dxa"/>
          </w:tcPr>
          <w:p w:rsidR="005D65A5" w:rsidRPr="00240A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40A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9-11</w:t>
            </w:r>
          </w:p>
        </w:tc>
      </w:tr>
      <w:tr w:rsidR="005D65A5" w:rsidRPr="00240AFC" w:rsidTr="00801458">
        <w:tc>
          <w:tcPr>
            <w:tcW w:w="2336" w:type="dxa"/>
          </w:tcPr>
          <w:p w:rsidR="005D65A5" w:rsidRPr="00240A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40A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  <w:tr w:rsidR="005D65A5" w:rsidRPr="00240AFC" w:rsidTr="00801458">
        <w:tc>
          <w:tcPr>
            <w:tcW w:w="2336" w:type="dxa"/>
          </w:tcPr>
          <w:p w:rsidR="005D65A5" w:rsidRPr="00240A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40A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13-15</w:t>
            </w:r>
          </w:p>
        </w:tc>
      </w:tr>
      <w:tr w:rsidR="005D65A5" w:rsidRPr="00240AFC" w:rsidTr="00801458">
        <w:tc>
          <w:tcPr>
            <w:tcW w:w="2336" w:type="dxa"/>
          </w:tcPr>
          <w:p w:rsidR="005D65A5" w:rsidRPr="00240A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40A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12-15</w:t>
            </w:r>
          </w:p>
        </w:tc>
      </w:tr>
      <w:tr w:rsidR="005D65A5" w:rsidRPr="00240AFC" w:rsidTr="00801458">
        <w:tc>
          <w:tcPr>
            <w:tcW w:w="2336" w:type="dxa"/>
          </w:tcPr>
          <w:p w:rsidR="005D65A5" w:rsidRPr="00240A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40A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16-18</w:t>
            </w:r>
          </w:p>
        </w:tc>
      </w:tr>
      <w:tr w:rsidR="005D65A5" w:rsidRPr="00240AFC" w:rsidTr="00801458">
        <w:tc>
          <w:tcPr>
            <w:tcW w:w="2336" w:type="dxa"/>
          </w:tcPr>
          <w:p w:rsidR="005D65A5" w:rsidRPr="00240A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40A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19-21</w:t>
            </w:r>
          </w:p>
        </w:tc>
      </w:tr>
      <w:tr w:rsidR="005D65A5" w:rsidRPr="00240AFC" w:rsidTr="00801458">
        <w:tc>
          <w:tcPr>
            <w:tcW w:w="2336" w:type="dxa"/>
          </w:tcPr>
          <w:p w:rsidR="005D65A5" w:rsidRPr="00240A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40A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40AFC" w:rsidRDefault="007478E0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</w:tbl>
    <w:p w:rsidR="00F56264" w:rsidRPr="00240AF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40AF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40AF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40AFC" w:rsidTr="00240AFC">
        <w:tc>
          <w:tcPr>
            <w:tcW w:w="562" w:type="dxa"/>
          </w:tcPr>
          <w:p w:rsidR="00240AFC" w:rsidRDefault="00240AF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40AFC" w:rsidRDefault="00240AF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40AFC" w:rsidRPr="00240AFC" w:rsidRDefault="00240AF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40AF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40AF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240AF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40AFC" w:rsidTr="00801458">
        <w:tc>
          <w:tcPr>
            <w:tcW w:w="2500" w:type="pct"/>
          </w:tcPr>
          <w:p w:rsidR="00B8237E" w:rsidRPr="00240A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AF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40A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A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40AFC" w:rsidTr="00801458">
        <w:tc>
          <w:tcPr>
            <w:tcW w:w="2500" w:type="pct"/>
          </w:tcPr>
          <w:p w:rsidR="00B8237E" w:rsidRPr="00240A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40A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40A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240AFC" w:rsidRDefault="005C548A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B8237E" w:rsidRPr="00240AFC" w:rsidTr="00801458">
        <w:tc>
          <w:tcPr>
            <w:tcW w:w="2500" w:type="pct"/>
          </w:tcPr>
          <w:p w:rsidR="00B8237E" w:rsidRPr="00240AFC" w:rsidRDefault="00B8237E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40AFC" w:rsidRDefault="005C548A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3-21</w:t>
            </w:r>
          </w:p>
        </w:tc>
      </w:tr>
      <w:tr w:rsidR="00B8237E" w:rsidRPr="00240AFC" w:rsidTr="00801458">
        <w:tc>
          <w:tcPr>
            <w:tcW w:w="2500" w:type="pct"/>
          </w:tcPr>
          <w:p w:rsidR="00B8237E" w:rsidRPr="00240A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240A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240A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240AFC" w:rsidRDefault="005C548A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3-21</w:t>
            </w:r>
          </w:p>
        </w:tc>
      </w:tr>
      <w:tr w:rsidR="00B8237E" w:rsidRPr="00240AFC" w:rsidTr="00801458">
        <w:tc>
          <w:tcPr>
            <w:tcW w:w="2500" w:type="pct"/>
          </w:tcPr>
          <w:p w:rsidR="00B8237E" w:rsidRPr="00240A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40AF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40AF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240AFC" w:rsidRDefault="005C548A" w:rsidP="00801458">
            <w:pPr>
              <w:rPr>
                <w:rFonts w:ascii="Times New Roman" w:hAnsi="Times New Roman" w:cs="Times New Roman"/>
              </w:rPr>
            </w:pPr>
            <w:r w:rsidRPr="00240AFC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</w:tbl>
    <w:p w:rsidR="00C23E7F" w:rsidRPr="00240AF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40AF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40AFC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240AF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40AF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522" w:rsidRDefault="00245522" w:rsidP="00315CA6">
      <w:pPr>
        <w:spacing w:after="0" w:line="240" w:lineRule="auto"/>
      </w:pPr>
      <w:r>
        <w:separator/>
      </w:r>
    </w:p>
  </w:endnote>
  <w:endnote w:type="continuationSeparator" w:id="0">
    <w:p w:rsidR="00245522" w:rsidRDefault="0024552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C4EE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F0558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522" w:rsidRDefault="00245522" w:rsidP="00315CA6">
      <w:pPr>
        <w:spacing w:after="0" w:line="240" w:lineRule="auto"/>
      </w:pPr>
      <w:r>
        <w:separator/>
      </w:r>
    </w:p>
  </w:footnote>
  <w:footnote w:type="continuationSeparator" w:id="0">
    <w:p w:rsidR="00245522" w:rsidRDefault="0024552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0558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0AFC"/>
    <w:rsid w:val="00242621"/>
    <w:rsid w:val="00245522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639F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111D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4EE7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EBB6D63"/>
  <w15:docId w15:val="{1FB67A45-2975-4A24-81F8-9C4C9ABA9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4EE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&#1055;&#1088;&#1072;&#1082;&#1090;&#1080;&#1095;&#1077;&#1089;&#1082;&#1080;&#1081;%20&#1082;&#1091;&#1088;&#1089;_(&#1072;&#1085;&#1075;&#1083;&#1080;&#1081;&#1089;&#1082;&#1080;&#1081;)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ucheb/The%20Noun%20and%20Its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104144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4710FA-EAE8-4AEF-9E74-6C3F55AD8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17</Pages>
  <Words>5414</Words>
  <Characters>30863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