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Межкультурная коммуникация в профессиональной сфере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56AC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56AC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641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15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641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15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64159">
              <w:rPr>
                <w:rFonts w:ascii="Times New Roman" w:hAnsi="Times New Roman" w:cs="Times New Roman"/>
                <w:sz w:val="20"/>
                <w:szCs w:val="20"/>
              </w:rPr>
              <w:t>Мацугина</w:t>
            </w:r>
            <w:proofErr w:type="spellEnd"/>
            <w:r w:rsidRPr="00A64159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641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64159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A6415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641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4159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A64159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56AC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56AC8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D05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3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3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4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5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5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5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6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6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7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8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10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10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10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10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10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10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D75436" w:rsidRDefault="00956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D05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D055F">
              <w:rPr>
                <w:noProof/>
                <w:webHidden/>
              </w:rPr>
            </w:r>
            <w:r w:rsidR="002D055F">
              <w:rPr>
                <w:noProof/>
                <w:webHidden/>
              </w:rPr>
              <w:fldChar w:fldCharType="separate"/>
            </w:r>
            <w:r w:rsidR="00C35133">
              <w:rPr>
                <w:noProof/>
                <w:webHidden/>
              </w:rPr>
              <w:t>10</w:t>
            </w:r>
            <w:r w:rsidR="002D055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D055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специальной профессиональной компетентности на основе овладения теоретическими и практическими навыками межкультурного и межличностного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Межкультурная коммуникация в профессиональной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6415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41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41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41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41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641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415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4159">
              <w:rPr>
                <w:rFonts w:ascii="Times New Roman" w:hAnsi="Times New Roman" w:cs="Times New Roman"/>
              </w:rPr>
              <w:t>психологию общения, методы развития личности и коллектива; приемы психической регуляции поведения в процессе межкультурной коммуникации; этические нормы профессионального взаимодействия с коллективом.</w:t>
            </w:r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41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4159">
              <w:rPr>
                <w:rFonts w:ascii="Times New Roman" w:hAnsi="Times New Roman" w:cs="Times New Roman"/>
              </w:rPr>
              <w:t xml:space="preserve">работать индивидуально и с группой, выстраивать отношения, психологически взаимодействовать с иноязычным коллективом; понимать свою роль в команде в решении поставленных задач, предвидеть результаты личных действий, гибко варьировать свое поведение в команде в зависимости от </w:t>
            </w:r>
            <w:proofErr w:type="gramStart"/>
            <w:r w:rsidR="00FD518F" w:rsidRPr="00A64159">
              <w:rPr>
                <w:rFonts w:ascii="Times New Roman" w:hAnsi="Times New Roman" w:cs="Times New Roman"/>
              </w:rPr>
              <w:t>ситуации.</w:t>
            </w:r>
            <w:r w:rsidRPr="00A64159">
              <w:rPr>
                <w:rFonts w:ascii="Times New Roman" w:hAnsi="Times New Roman" w:cs="Times New Roman"/>
              </w:rPr>
              <w:t>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41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4159">
              <w:rPr>
                <w:rFonts w:ascii="Times New Roman" w:hAnsi="Times New Roman" w:cs="Times New Roman"/>
              </w:rPr>
              <w:t xml:space="preserve">навыком составления плана последовательных шагов для достижения поставленной цели; навыком эффективного взаимодействия со всеми участниками </w:t>
            </w:r>
            <w:proofErr w:type="gramStart"/>
            <w:r w:rsidR="00FD518F" w:rsidRPr="00A64159">
              <w:rPr>
                <w:rFonts w:ascii="Times New Roman" w:hAnsi="Times New Roman" w:cs="Times New Roman"/>
              </w:rPr>
              <w:t>команды.</w:t>
            </w:r>
            <w:r w:rsidRPr="00A641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6415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4159">
              <w:rPr>
                <w:rFonts w:ascii="Times New Roman" w:hAnsi="Times New Roman" w:cs="Times New Roman"/>
              </w:rPr>
              <w:t>о своих ресурсах и их пределах (личностных, ситуативных, временных и т.д.), для успешного выполнения порученной работы.</w:t>
            </w:r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41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4159">
              <w:rPr>
                <w:rFonts w:ascii="Times New Roman" w:hAnsi="Times New Roman" w:cs="Times New Roman"/>
              </w:rPr>
              <w:t xml:space="preserve">планировать цели собственной деятельности с учетом условий, средств, личностных возможностей; реализовывать намеченные цели деятельности с учетом условий, средств, личностных </w:t>
            </w:r>
            <w:proofErr w:type="gramStart"/>
            <w:r w:rsidR="00FD518F" w:rsidRPr="00A64159">
              <w:rPr>
                <w:rFonts w:ascii="Times New Roman" w:hAnsi="Times New Roman" w:cs="Times New Roman"/>
              </w:rPr>
              <w:t>возможностей.</w:t>
            </w:r>
            <w:r w:rsidRPr="00A64159">
              <w:rPr>
                <w:rFonts w:ascii="Times New Roman" w:hAnsi="Times New Roman" w:cs="Times New Roman"/>
              </w:rPr>
              <w:t>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41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4159">
              <w:rPr>
                <w:rFonts w:ascii="Times New Roman" w:hAnsi="Times New Roman" w:cs="Times New Roman"/>
              </w:rPr>
              <w:t xml:space="preserve">навыком составления плана последовательных шагов для достижения поставленной </w:t>
            </w:r>
            <w:proofErr w:type="gramStart"/>
            <w:r w:rsidR="00FD518F" w:rsidRPr="00A64159">
              <w:rPr>
                <w:rFonts w:ascii="Times New Roman" w:hAnsi="Times New Roman" w:cs="Times New Roman"/>
              </w:rPr>
              <w:t>цели.</w:t>
            </w:r>
            <w:r w:rsidRPr="00A641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6415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УК-11 - Способен </w:t>
            </w:r>
            <w:r w:rsidRPr="00A64159">
              <w:rPr>
                <w:rFonts w:ascii="Times New Roman" w:hAnsi="Times New Roman" w:cs="Times New Roman"/>
              </w:rPr>
              <w:lastRenderedPageBreak/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lastRenderedPageBreak/>
              <w:t xml:space="preserve">УК-11.2 - Следует </w:t>
            </w:r>
            <w:r w:rsidRPr="00A64159">
              <w:rPr>
                <w:rFonts w:ascii="Times New Roman" w:hAnsi="Times New Roman" w:cs="Times New Roman"/>
                <w:lang w:bidi="ru-RU"/>
              </w:rPr>
              <w:lastRenderedPageBreak/>
              <w:t>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1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64159">
              <w:rPr>
                <w:rFonts w:ascii="Times New Roman" w:hAnsi="Times New Roman" w:cs="Times New Roman"/>
              </w:rPr>
              <w:t xml:space="preserve">сущность, понятие и задачи противодействия </w:t>
            </w:r>
            <w:r w:rsidR="00316402" w:rsidRPr="00A64159">
              <w:rPr>
                <w:rFonts w:ascii="Times New Roman" w:hAnsi="Times New Roman" w:cs="Times New Roman"/>
              </w:rPr>
              <w:lastRenderedPageBreak/>
              <w:t>коррупции и предупреждения коррупционных рисков в профессиональной деятельности; требования законодательства в области противодействия коррупции; принципы функционирования профессионального коллектива, понимать роль корпоративных норм и стандартов.</w:t>
            </w:r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41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4159">
              <w:rPr>
                <w:rFonts w:ascii="Times New Roman" w:hAnsi="Times New Roman" w:cs="Times New Roman"/>
              </w:rPr>
              <w:t xml:space="preserve">предупреждать коррупционные риски в профессиональной деятельности; учитывать социальные, этнические, конфессиональные, культурные особенности представителей различных социальных общностей в процессе профессионального взаимодействия в коллективе, толерантно воспринимать эти различия; применять нормы поведения, принятые в </w:t>
            </w:r>
            <w:proofErr w:type="spellStart"/>
            <w:r w:rsidR="00FD518F" w:rsidRPr="00A64159">
              <w:rPr>
                <w:rFonts w:ascii="Times New Roman" w:hAnsi="Times New Roman" w:cs="Times New Roman"/>
              </w:rPr>
              <w:t>инокультурном</w:t>
            </w:r>
            <w:proofErr w:type="spellEnd"/>
            <w:r w:rsidR="00FD518F" w:rsidRPr="00A641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A64159">
              <w:rPr>
                <w:rFonts w:ascii="Times New Roman" w:hAnsi="Times New Roman" w:cs="Times New Roman"/>
              </w:rPr>
              <w:t>социуме.</w:t>
            </w:r>
            <w:r w:rsidRPr="00A64159">
              <w:rPr>
                <w:rFonts w:ascii="Times New Roman" w:hAnsi="Times New Roman" w:cs="Times New Roman"/>
              </w:rPr>
              <w:t>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41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4159">
              <w:rPr>
                <w:rFonts w:ascii="Times New Roman" w:hAnsi="Times New Roman" w:cs="Times New Roman"/>
              </w:rPr>
              <w:t xml:space="preserve">навыками нетерпимого отношения к коррупционному поведению, уважительного отношения к закону, а также этическим нормам, касающимся социальных, этнических, конфессиональных и культурных </w:t>
            </w:r>
            <w:proofErr w:type="gramStart"/>
            <w:r w:rsidR="00FD518F" w:rsidRPr="00A64159">
              <w:rPr>
                <w:rFonts w:ascii="Times New Roman" w:hAnsi="Times New Roman" w:cs="Times New Roman"/>
              </w:rPr>
              <w:t>различий.</w:t>
            </w:r>
            <w:r w:rsidRPr="00A641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641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Межкультурная коммуникация как наука.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межкультурной коммуникации. Межкультурная коммуникация как дисциплина. Объект и предмет межкультурной коммуникации. Междисциплинарные связи межкультурной коммуникации. Методы исследования, применяемые в сфере межкультурной коммуникации. История становления межкультурной коммуникации как науки.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культуры. Описательные, исторические, нормативные, психологические, структурные и генетические определения. Модель «айсберга», характеристики культуры. Общность и специфика культур. Основные тенденции в развитии культур. Этноцентризм и глобализация. Культурная дистанция. Понятие «свой-чужой». Культурная идентичность. Культурные ценности. Культурный релятивизм. Культурный шок. Понятие вторичной адаптации (социализации). Понятие стадий </w:t>
            </w:r>
            <w:proofErr w:type="spellStart"/>
            <w:r w:rsidRPr="00352B6F">
              <w:rPr>
                <w:lang w:bidi="ru-RU"/>
              </w:rPr>
              <w:t>инкультурации</w:t>
            </w:r>
            <w:proofErr w:type="spellEnd"/>
            <w:r w:rsidRPr="00352B6F">
              <w:rPr>
                <w:lang w:bidi="ru-RU"/>
              </w:rPr>
              <w:t>. Диалог культур. Конфликт культур. Типология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Понятие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коммуникации. Теория деятельности как методическая основа теории коммуникации. Коммуникация и ее виды. Основные единицы вербальной и невербальной коммуникации (тексты, коммуникативные акты). Структура коммуникативного акта. Модели коммуникативного 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Язык и межкультурная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Текстовая деятельность. Язык и концептуальная картина мира. Языковая личность. Вторичная языковая личность. Проблема понимания. Общенациональная и личная специфика коммуникантов. Национальная культурная специфика речевого поведения коммуникантов (территория обитания, социальная среда, личностные характеристики и пр.).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41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Боголюбова, Н. М. Межкультурная коммуникация в 2 ч. Часть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 / Н. М. Боголюбова, Ю. В. Николаева.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, 2022.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6A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https://urait.ru/bcode/489797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41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Боголюбова, Н. М. Межкультурная коммуникация в 2 ч. Часть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 / Н. М. Боголюбова, Ю. В. Николаева.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, 2022. — 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6A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https://urait.ru/bcode/490592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Ю.В., Межкультурная коммуникация. Семиотический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подход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Ю. В., Цыганова Л. А. — Электрон. дан.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, 2022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6A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https://urait.ru/bcode/494375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56A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64159" w:rsidTr="008416EB">
        <w:tc>
          <w:tcPr>
            <w:tcW w:w="7797" w:type="dxa"/>
            <w:shd w:val="clear" w:color="auto" w:fill="auto"/>
          </w:tcPr>
          <w:p w:rsidR="002C735C" w:rsidRPr="00A641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1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641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159">
              <w:rPr>
                <w:b/>
                <w:sz w:val="22"/>
                <w:szCs w:val="22"/>
              </w:rPr>
              <w:t xml:space="preserve">Адрес </w:t>
            </w:r>
            <w:r w:rsidRPr="00A64159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2C735C" w:rsidRPr="00A64159" w:rsidTr="008416EB">
        <w:tc>
          <w:tcPr>
            <w:tcW w:w="7797" w:type="dxa"/>
            <w:shd w:val="clear" w:color="auto" w:fill="auto"/>
          </w:tcPr>
          <w:p w:rsidR="002C735C" w:rsidRPr="00A64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lastRenderedPageBreak/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415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64159">
              <w:rPr>
                <w:sz w:val="22"/>
                <w:szCs w:val="22"/>
                <w:lang w:val="en-US"/>
              </w:rPr>
              <w:t>Acer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Aspire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Z</w:t>
            </w:r>
            <w:r w:rsidRPr="00A64159">
              <w:rPr>
                <w:sz w:val="22"/>
                <w:szCs w:val="22"/>
              </w:rPr>
              <w:t xml:space="preserve">1811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Core</w:t>
            </w:r>
            <w:r w:rsidRPr="00A64159">
              <w:rPr>
                <w:sz w:val="22"/>
                <w:szCs w:val="22"/>
              </w:rPr>
              <w:t xml:space="preserve">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159">
              <w:rPr>
                <w:sz w:val="22"/>
                <w:szCs w:val="22"/>
              </w:rPr>
              <w:t>5-2400</w:t>
            </w:r>
            <w:r w:rsidRPr="00A64159">
              <w:rPr>
                <w:sz w:val="22"/>
                <w:szCs w:val="22"/>
                <w:lang w:val="en-US"/>
              </w:rPr>
              <w:t>S</w:t>
            </w:r>
            <w:r w:rsidRPr="00A64159">
              <w:rPr>
                <w:sz w:val="22"/>
                <w:szCs w:val="22"/>
              </w:rPr>
              <w:t>@2.50</w:t>
            </w:r>
            <w:r w:rsidRPr="00A64159">
              <w:rPr>
                <w:sz w:val="22"/>
                <w:szCs w:val="22"/>
                <w:lang w:val="en-US"/>
              </w:rPr>
              <w:t>GHz</w:t>
            </w:r>
            <w:r w:rsidRPr="00A64159">
              <w:rPr>
                <w:sz w:val="22"/>
                <w:szCs w:val="22"/>
              </w:rPr>
              <w:t>/4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/1</w:t>
            </w:r>
            <w:r w:rsidRPr="00A64159">
              <w:rPr>
                <w:sz w:val="22"/>
                <w:szCs w:val="22"/>
                <w:lang w:val="en-US"/>
              </w:rPr>
              <w:t>Tb</w:t>
            </w:r>
            <w:r w:rsidRPr="00A64159">
              <w:rPr>
                <w:sz w:val="22"/>
                <w:szCs w:val="22"/>
              </w:rPr>
              <w:t xml:space="preserve"> - 1 шт., Мультимедийный проектор  </w:t>
            </w:r>
            <w:r w:rsidRPr="00A64159">
              <w:rPr>
                <w:sz w:val="22"/>
                <w:szCs w:val="22"/>
                <w:lang w:val="en-US"/>
              </w:rPr>
              <w:t>Panasonic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PT</w:t>
            </w:r>
            <w:r w:rsidRPr="00A64159">
              <w:rPr>
                <w:sz w:val="22"/>
                <w:szCs w:val="22"/>
              </w:rPr>
              <w:t>-</w:t>
            </w:r>
            <w:r w:rsidRPr="00A64159">
              <w:rPr>
                <w:sz w:val="22"/>
                <w:szCs w:val="22"/>
                <w:lang w:val="en-US"/>
              </w:rPr>
              <w:t>VX</w:t>
            </w:r>
            <w:r w:rsidRPr="00A6415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Champion</w:t>
            </w:r>
            <w:r w:rsidRPr="00A64159">
              <w:rPr>
                <w:sz w:val="22"/>
                <w:szCs w:val="22"/>
              </w:rPr>
              <w:t xml:space="preserve"> 305х229см (</w:t>
            </w:r>
            <w:r w:rsidRPr="00A64159">
              <w:rPr>
                <w:sz w:val="22"/>
                <w:szCs w:val="22"/>
                <w:lang w:val="en-US"/>
              </w:rPr>
              <w:t>SCM</w:t>
            </w:r>
            <w:r w:rsidRPr="00A64159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4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64159" w:rsidTr="008416EB">
        <w:tc>
          <w:tcPr>
            <w:tcW w:w="7797" w:type="dxa"/>
            <w:shd w:val="clear" w:color="auto" w:fill="auto"/>
          </w:tcPr>
          <w:p w:rsidR="002C735C" w:rsidRPr="00A64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4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415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64159">
              <w:rPr>
                <w:sz w:val="22"/>
                <w:szCs w:val="22"/>
                <w:lang w:val="en-US"/>
              </w:rPr>
              <w:t>Universal</w:t>
            </w:r>
            <w:r w:rsidRPr="00A64159">
              <w:rPr>
                <w:sz w:val="22"/>
                <w:szCs w:val="22"/>
              </w:rPr>
              <w:t xml:space="preserve"> №1 - 4 шт.,  Компьютер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159">
              <w:rPr>
                <w:sz w:val="22"/>
                <w:szCs w:val="22"/>
              </w:rPr>
              <w:t xml:space="preserve">3-2100 2.4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159">
              <w:rPr>
                <w:sz w:val="22"/>
                <w:szCs w:val="22"/>
              </w:rPr>
              <w:t>/4 4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/500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</w:t>
            </w:r>
            <w:r w:rsidRPr="00A64159">
              <w:rPr>
                <w:sz w:val="22"/>
                <w:szCs w:val="22"/>
                <w:lang w:val="en-US"/>
              </w:rPr>
              <w:t>Acer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V</w:t>
            </w:r>
            <w:r w:rsidRPr="00A64159">
              <w:rPr>
                <w:sz w:val="22"/>
                <w:szCs w:val="22"/>
              </w:rPr>
              <w:t xml:space="preserve">193 19" - 10 шт., Моноблок </w:t>
            </w:r>
            <w:r w:rsidRPr="00A64159">
              <w:rPr>
                <w:sz w:val="22"/>
                <w:szCs w:val="22"/>
                <w:lang w:val="en-US"/>
              </w:rPr>
              <w:t>AIO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IRU</w:t>
            </w:r>
            <w:r w:rsidRPr="00A64159">
              <w:rPr>
                <w:sz w:val="22"/>
                <w:szCs w:val="22"/>
              </w:rPr>
              <w:t xml:space="preserve"> 308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2.8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159">
              <w:rPr>
                <w:sz w:val="22"/>
                <w:szCs w:val="22"/>
              </w:rPr>
              <w:t xml:space="preserve">/4 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/1</w:t>
            </w:r>
            <w:r w:rsidRPr="00A64159">
              <w:rPr>
                <w:sz w:val="22"/>
                <w:szCs w:val="22"/>
                <w:lang w:val="en-US"/>
              </w:rPr>
              <w:t>Tb</w:t>
            </w:r>
            <w:r w:rsidRPr="00A64159">
              <w:rPr>
                <w:sz w:val="22"/>
                <w:szCs w:val="22"/>
              </w:rPr>
              <w:t xml:space="preserve"> - 1 шт., Сетевой коммутатор </w:t>
            </w:r>
            <w:r w:rsidRPr="00A64159">
              <w:rPr>
                <w:sz w:val="22"/>
                <w:szCs w:val="22"/>
                <w:lang w:val="en-US"/>
              </w:rPr>
              <w:t>Switch</w:t>
            </w:r>
            <w:r w:rsidRPr="00A6415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4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4159" w:rsidTr="00A64159">
        <w:tc>
          <w:tcPr>
            <w:tcW w:w="562" w:type="dxa"/>
          </w:tcPr>
          <w:p w:rsidR="00A64159" w:rsidRPr="00956AC8" w:rsidRDefault="00A641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64159" w:rsidRDefault="00A641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641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4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6415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4159" w:rsidTr="00801458">
        <w:tc>
          <w:tcPr>
            <w:tcW w:w="2336" w:type="dxa"/>
          </w:tcPr>
          <w:p w:rsidR="005D65A5" w:rsidRPr="00A641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641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641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641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4159" w:rsidTr="00801458">
        <w:tc>
          <w:tcPr>
            <w:tcW w:w="2336" w:type="dxa"/>
          </w:tcPr>
          <w:p w:rsidR="005D65A5" w:rsidRPr="00A641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64159" w:rsidTr="00801458">
        <w:tc>
          <w:tcPr>
            <w:tcW w:w="2336" w:type="dxa"/>
          </w:tcPr>
          <w:p w:rsidR="005D65A5" w:rsidRPr="00A641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A64159" w:rsidTr="00801458">
        <w:tc>
          <w:tcPr>
            <w:tcW w:w="2336" w:type="dxa"/>
          </w:tcPr>
          <w:p w:rsidR="005D65A5" w:rsidRPr="00A641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4159" w:rsidRDefault="007478E0" w:rsidP="00801458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A6415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6415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4159" w:rsidTr="00A64159">
        <w:tc>
          <w:tcPr>
            <w:tcW w:w="562" w:type="dxa"/>
          </w:tcPr>
          <w:p w:rsidR="00A64159" w:rsidRDefault="00A641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64159" w:rsidRDefault="00A641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64159" w:rsidRPr="00A64159" w:rsidRDefault="00A6415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6415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6415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4159" w:rsidTr="00801458">
        <w:tc>
          <w:tcPr>
            <w:tcW w:w="2500" w:type="pct"/>
          </w:tcPr>
          <w:p w:rsidR="00B8237E" w:rsidRPr="00A641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641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4159" w:rsidTr="00801458">
        <w:tc>
          <w:tcPr>
            <w:tcW w:w="2500" w:type="pct"/>
          </w:tcPr>
          <w:p w:rsidR="00B8237E" w:rsidRPr="00A641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64159" w:rsidRDefault="005C548A" w:rsidP="00801458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64159" w:rsidTr="00801458">
        <w:tc>
          <w:tcPr>
            <w:tcW w:w="2500" w:type="pct"/>
          </w:tcPr>
          <w:p w:rsidR="00B8237E" w:rsidRPr="00A64159" w:rsidRDefault="00B8237E" w:rsidP="00801458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64159" w:rsidRDefault="005C548A" w:rsidP="00801458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A6415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6415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6415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1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64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6415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EC6" w:rsidRDefault="00FA0EC6" w:rsidP="00315CA6">
      <w:pPr>
        <w:spacing w:after="0" w:line="240" w:lineRule="auto"/>
      </w:pPr>
      <w:r>
        <w:separator/>
      </w:r>
    </w:p>
  </w:endnote>
  <w:endnote w:type="continuationSeparator" w:id="0">
    <w:p w:rsidR="00FA0EC6" w:rsidRDefault="00FA0E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D055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3513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EC6" w:rsidRDefault="00FA0EC6" w:rsidP="00315CA6">
      <w:pPr>
        <w:spacing w:after="0" w:line="240" w:lineRule="auto"/>
      </w:pPr>
      <w:r>
        <w:separator/>
      </w:r>
    </w:p>
  </w:footnote>
  <w:footnote w:type="continuationSeparator" w:id="0">
    <w:p w:rsidR="00FA0EC6" w:rsidRDefault="00FA0E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55F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A1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AC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4159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133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0EC6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E494FE6"/>
  <w15:docId w15:val="{71F16259-1D29-471D-911B-66689F2F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55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437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59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79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195301-F124-4D3F-9C52-F80F252E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2953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