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D5B5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D5B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821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10F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8210F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D5B5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D5B5A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87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3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3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3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5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5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6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6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6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8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9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D75436" w:rsidRDefault="00DD5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878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87895">
              <w:rPr>
                <w:noProof/>
                <w:webHidden/>
              </w:rPr>
            </w:r>
            <w:r w:rsidR="00A87895">
              <w:rPr>
                <w:noProof/>
                <w:webHidden/>
              </w:rPr>
              <w:fldChar w:fldCharType="separate"/>
            </w:r>
            <w:r w:rsidR="009755DC">
              <w:rPr>
                <w:noProof/>
                <w:webHidden/>
              </w:rPr>
              <w:t>11</w:t>
            </w:r>
            <w:r w:rsidR="00A8789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8789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48210F" w:rsidRPr="007E6725" w:rsidRDefault="00751095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48210F" w:rsidRPr="004821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48210F" w:rsidRPr="007E6725" w:rsidTr="00AB510A">
        <w:tc>
          <w:tcPr>
            <w:tcW w:w="1702" w:type="dxa"/>
            <w:shd w:val="clear" w:color="auto" w:fill="auto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48210F" w:rsidRPr="00352B6F" w:rsidRDefault="0048210F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:rsidR="0048210F" w:rsidRPr="007E6725" w:rsidRDefault="0048210F" w:rsidP="0048210F">
      <w:pPr>
        <w:rPr>
          <w:rFonts w:ascii="Times New Roman" w:hAnsi="Times New Roman" w:cs="Times New Roman"/>
          <w:b/>
          <w:sz w:val="28"/>
          <w:szCs w:val="28"/>
        </w:rPr>
      </w:pPr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48210F" w:rsidRPr="007E6725" w:rsidRDefault="0048210F" w:rsidP="0048210F">
      <w:pPr>
        <w:pStyle w:val="Style5"/>
        <w:widowControl/>
        <w:rPr>
          <w:sz w:val="28"/>
          <w:szCs w:val="28"/>
        </w:rPr>
      </w:pPr>
    </w:p>
    <w:p w:rsidR="0048210F" w:rsidRPr="00352B6F" w:rsidRDefault="0048210F" w:rsidP="0048210F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:rsidR="0048210F" w:rsidRPr="007E6725" w:rsidRDefault="0048210F" w:rsidP="0048210F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48210F" w:rsidRPr="00BE1C4B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0F" w:rsidRPr="00BE1C4B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1C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F" w:rsidRPr="00BE1C4B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1C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F" w:rsidRPr="00BE1C4B" w:rsidRDefault="0048210F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48210F" w:rsidRPr="00BE1C4B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8210F" w:rsidRPr="00BE1C4B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0F" w:rsidRPr="00BE1C4B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0F" w:rsidRPr="00BE1C4B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0F" w:rsidRPr="00BE1C4B" w:rsidRDefault="0048210F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Знать: основные положения Курса стрельб из стрелкового оружия;</w:t>
            </w:r>
            <w:r w:rsidRPr="00BE1C4B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BE1C4B">
              <w:rPr>
                <w:rFonts w:ascii="Times New Roman" w:hAnsi="Times New Roman" w:cs="Times New Roman"/>
              </w:rPr>
              <w:br/>
              <w:t xml:space="preserve"> </w:t>
            </w:r>
          </w:p>
          <w:p w:rsidR="0048210F" w:rsidRPr="00BE1C4B" w:rsidRDefault="0048210F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Уметь: правильно применять и выполнять положения общевоинских уставов ВС РФ;</w:t>
            </w:r>
            <w:r w:rsidRPr="00BE1C4B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Pr="00BE1C4B">
              <w:rPr>
                <w:rFonts w:ascii="Times New Roman" w:hAnsi="Times New Roman" w:cs="Times New Roman"/>
              </w:rPr>
              <w:br/>
              <w:t xml:space="preserve">оборудовать позицию для стрельбы из стрелкового </w:t>
            </w:r>
            <w:proofErr w:type="gramStart"/>
            <w:r w:rsidRPr="00BE1C4B">
              <w:rPr>
                <w:rFonts w:ascii="Times New Roman" w:hAnsi="Times New Roman" w:cs="Times New Roman"/>
              </w:rPr>
              <w:t>оружия..</w:t>
            </w:r>
            <w:proofErr w:type="gramEnd"/>
            <w:r w:rsidRPr="00BE1C4B">
              <w:rPr>
                <w:rFonts w:ascii="Times New Roman" w:hAnsi="Times New Roman" w:cs="Times New Roman"/>
              </w:rPr>
              <w:t xml:space="preserve"> </w:t>
            </w:r>
          </w:p>
          <w:p w:rsidR="0048210F" w:rsidRPr="00BE1C4B" w:rsidRDefault="0048210F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</w:rPr>
              <w:t>Владеть: строевыми приемами на месте и в движении;</w:t>
            </w:r>
            <w:r w:rsidRPr="00BE1C4B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Pr="00BE1C4B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Pr="00BE1C4B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48210F" w:rsidRPr="00BE1C4B" w:rsidRDefault="0048210F" w:rsidP="004821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10F" w:rsidRPr="005B37A7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8210F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210F" w:rsidRPr="005B37A7" w:rsidRDefault="0048210F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8210F" w:rsidRPr="005B37A7" w:rsidRDefault="0048210F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8210F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8210F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8210F" w:rsidRPr="005B37A7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10F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Строевая подготовка</w:t>
            </w:r>
          </w:p>
        </w:tc>
      </w:tr>
      <w:tr w:rsidR="0048210F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8210F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48210F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8210F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210F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210F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8210F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F" w:rsidRPr="00352B6F" w:rsidRDefault="0048210F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F" w:rsidRPr="00352B6F" w:rsidRDefault="0048210F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48210F" w:rsidRPr="005B37A7" w:rsidRDefault="0048210F" w:rsidP="0048210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8210F" w:rsidRPr="005B37A7" w:rsidRDefault="0048210F" w:rsidP="0048210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48210F" w:rsidRPr="005B37A7" w:rsidRDefault="0048210F" w:rsidP="0048210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48210F" w:rsidRPr="007E6725" w:rsidRDefault="0048210F" w:rsidP="0048210F"/>
    <w:p w:rsidR="0048210F" w:rsidRPr="005F42A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48210F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48210F" w:rsidRPr="007E6725" w:rsidRDefault="0048210F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7E6725" w:rsidRDefault="0048210F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Дисциплинарный устав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5-е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48210F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48210F" w:rsidRPr="00DD5B5A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Устав внутренней службы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3-е,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7E6725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8210F" w:rsidRPr="00BE1C4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4-е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48210F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обороны государства и военной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службы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Кызыл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2020. — 84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48210F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, Н. А. Физическая подготовка в системе стрелковой подготовки стрелка-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профессионала  /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Н. А.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48210F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Н. А. Базовая школа и методика обучения меткой стрельбе из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автомата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48210F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Холодов, О. М. Меры безопасности при обращении со стрелковым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оружием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Воронеж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48210F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Ю. Б. Радиационная, химическая и биологическая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защита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48210F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48210F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обеспечение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8210F" w:rsidRPr="00BE1C4B" w:rsidRDefault="00DD5B5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48210F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48210F" w:rsidRPr="007E6725" w:rsidRDefault="0048210F" w:rsidP="004821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10F" w:rsidRPr="005F42A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48210F" w:rsidRPr="007E6725" w:rsidRDefault="0048210F" w:rsidP="0048210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8210F" w:rsidRPr="007E6725" w:rsidTr="00AB510A">
        <w:tc>
          <w:tcPr>
            <w:tcW w:w="9345" w:type="dxa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8210F" w:rsidRPr="007E6725" w:rsidTr="00AB510A">
        <w:tc>
          <w:tcPr>
            <w:tcW w:w="9345" w:type="dxa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8210F" w:rsidRPr="007E6725" w:rsidTr="00AB510A">
        <w:tc>
          <w:tcPr>
            <w:tcW w:w="9345" w:type="dxa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48210F" w:rsidRPr="007E6725" w:rsidTr="00AB510A">
        <w:tc>
          <w:tcPr>
            <w:tcW w:w="9345" w:type="dxa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8210F" w:rsidRPr="007E6725" w:rsidTr="00AB510A">
        <w:tc>
          <w:tcPr>
            <w:tcW w:w="9345" w:type="dxa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8210F" w:rsidRPr="007E6725" w:rsidTr="00AB510A">
        <w:tc>
          <w:tcPr>
            <w:tcW w:w="9345" w:type="dxa"/>
          </w:tcPr>
          <w:p w:rsidR="0048210F" w:rsidRPr="007E6725" w:rsidRDefault="0048210F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8210F" w:rsidRPr="007E6725" w:rsidRDefault="0048210F" w:rsidP="0048210F">
      <w:pPr>
        <w:rPr>
          <w:rFonts w:ascii="Times New Roman" w:hAnsi="Times New Roman" w:cs="Times New Roman"/>
          <w:b/>
          <w:sz w:val="28"/>
          <w:szCs w:val="28"/>
        </w:rPr>
      </w:pPr>
    </w:p>
    <w:p w:rsidR="0048210F" w:rsidRPr="005F42A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8210F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8210F" w:rsidRPr="007E6725" w:rsidRDefault="00DD5B5A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48210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8210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8210F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8210F" w:rsidRPr="007E6725" w:rsidRDefault="0048210F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48210F" w:rsidRPr="007E6725" w:rsidRDefault="0048210F" w:rsidP="0048210F">
      <w:pPr>
        <w:rPr>
          <w:rFonts w:ascii="Times New Roman" w:hAnsi="Times New Roman" w:cs="Times New Roman"/>
          <w:b/>
          <w:sz w:val="28"/>
          <w:szCs w:val="28"/>
        </w:rPr>
      </w:pPr>
    </w:p>
    <w:p w:rsidR="0048210F" w:rsidRPr="007E6725" w:rsidRDefault="0048210F" w:rsidP="004821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8210F" w:rsidRPr="007E6725" w:rsidRDefault="0048210F" w:rsidP="0048210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8210F" w:rsidRPr="007E6725" w:rsidRDefault="0048210F" w:rsidP="0048210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8210F" w:rsidRPr="007E6725" w:rsidRDefault="0048210F" w:rsidP="0048210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8210F" w:rsidRPr="007E6725" w:rsidRDefault="0048210F" w:rsidP="0048210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8210F" w:rsidRPr="00BE1C4B" w:rsidTr="00AB510A">
        <w:tc>
          <w:tcPr>
            <w:tcW w:w="7797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C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C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8210F" w:rsidRPr="00BE1C4B" w:rsidTr="00AB510A">
        <w:tc>
          <w:tcPr>
            <w:tcW w:w="7797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Core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>5-2400</w:t>
            </w:r>
            <w:r w:rsidRPr="00BE1C4B">
              <w:rPr>
                <w:sz w:val="22"/>
                <w:szCs w:val="22"/>
                <w:lang w:val="en-US"/>
              </w:rPr>
              <w:t>S</w:t>
            </w:r>
            <w:r w:rsidRPr="00BE1C4B">
              <w:rPr>
                <w:sz w:val="22"/>
                <w:szCs w:val="22"/>
              </w:rPr>
              <w:t>@2.50</w:t>
            </w:r>
            <w:r w:rsidRPr="00BE1C4B">
              <w:rPr>
                <w:sz w:val="22"/>
                <w:szCs w:val="22"/>
                <w:lang w:val="en-US"/>
              </w:rPr>
              <w:t>GHz</w:t>
            </w:r>
            <w:r w:rsidRPr="00BE1C4B">
              <w:rPr>
                <w:sz w:val="22"/>
                <w:szCs w:val="22"/>
              </w:rPr>
              <w:t>/4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Проектор </w:t>
            </w:r>
            <w:r w:rsidRPr="00BE1C4B">
              <w:rPr>
                <w:sz w:val="22"/>
                <w:szCs w:val="22"/>
                <w:lang w:val="en-US"/>
              </w:rPr>
              <w:t>NEC</w:t>
            </w:r>
            <w:r w:rsidRPr="00BE1C4B">
              <w:rPr>
                <w:sz w:val="22"/>
                <w:szCs w:val="22"/>
              </w:rPr>
              <w:t xml:space="preserve"> М350 Х - 1 шт., Акустическая система </w:t>
            </w:r>
            <w:r w:rsidRPr="00BE1C4B">
              <w:rPr>
                <w:sz w:val="22"/>
                <w:szCs w:val="22"/>
                <w:lang w:val="en-US"/>
              </w:rPr>
              <w:t>JBL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CONTROL</w:t>
            </w:r>
            <w:r w:rsidRPr="00BE1C4B">
              <w:rPr>
                <w:sz w:val="22"/>
                <w:szCs w:val="22"/>
              </w:rPr>
              <w:t xml:space="preserve"> 25 </w:t>
            </w:r>
            <w:r w:rsidRPr="00BE1C4B">
              <w:rPr>
                <w:sz w:val="22"/>
                <w:szCs w:val="22"/>
                <w:lang w:val="en-US"/>
              </w:rPr>
              <w:t>WH</w:t>
            </w:r>
            <w:r w:rsidRPr="00BE1C4B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EVID</w:t>
            </w:r>
            <w:r w:rsidRPr="00BE1C4B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48210F" w:rsidRPr="00BE1C4B" w:rsidTr="00AB510A">
        <w:tc>
          <w:tcPr>
            <w:tcW w:w="7797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Core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>5-2400</w:t>
            </w:r>
            <w:r w:rsidRPr="00BE1C4B">
              <w:rPr>
                <w:sz w:val="22"/>
                <w:szCs w:val="22"/>
                <w:lang w:val="en-US"/>
              </w:rPr>
              <w:t>S</w:t>
            </w:r>
            <w:r w:rsidRPr="00BE1C4B">
              <w:rPr>
                <w:sz w:val="22"/>
                <w:szCs w:val="22"/>
              </w:rPr>
              <w:t>@2.50</w:t>
            </w:r>
            <w:r w:rsidRPr="00BE1C4B">
              <w:rPr>
                <w:sz w:val="22"/>
                <w:szCs w:val="22"/>
                <w:lang w:val="en-US"/>
              </w:rPr>
              <w:t>GHz</w:t>
            </w:r>
            <w:r w:rsidRPr="00BE1C4B">
              <w:rPr>
                <w:sz w:val="22"/>
                <w:szCs w:val="22"/>
              </w:rPr>
              <w:t>/4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Мультимедийный проектор  </w:t>
            </w:r>
            <w:r w:rsidRPr="00BE1C4B">
              <w:rPr>
                <w:sz w:val="22"/>
                <w:szCs w:val="22"/>
                <w:lang w:val="en-US"/>
              </w:rPr>
              <w:t>Panasonic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PT</w:t>
            </w:r>
            <w:r w:rsidRPr="00BE1C4B">
              <w:rPr>
                <w:sz w:val="22"/>
                <w:szCs w:val="22"/>
              </w:rPr>
              <w:t>-</w:t>
            </w:r>
            <w:r w:rsidRPr="00BE1C4B">
              <w:rPr>
                <w:sz w:val="22"/>
                <w:szCs w:val="22"/>
                <w:lang w:val="en-US"/>
              </w:rPr>
              <w:t>VX</w:t>
            </w:r>
            <w:r w:rsidRPr="00BE1C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Champion</w:t>
            </w:r>
            <w:r w:rsidRPr="00BE1C4B">
              <w:rPr>
                <w:sz w:val="22"/>
                <w:szCs w:val="22"/>
              </w:rPr>
              <w:t xml:space="preserve"> 305х229см (</w:t>
            </w:r>
            <w:r w:rsidRPr="00BE1C4B">
              <w:rPr>
                <w:sz w:val="22"/>
                <w:szCs w:val="22"/>
                <w:lang w:val="en-US"/>
              </w:rPr>
              <w:t>SCM</w:t>
            </w:r>
            <w:r w:rsidRPr="00BE1C4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48210F" w:rsidRPr="00BE1C4B" w:rsidTr="00AB510A">
        <w:tc>
          <w:tcPr>
            <w:tcW w:w="7797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E1C4B">
              <w:rPr>
                <w:sz w:val="22"/>
                <w:szCs w:val="22"/>
                <w:lang w:val="en-US"/>
              </w:rPr>
              <w:t>Universal</w:t>
            </w:r>
            <w:r w:rsidRPr="00BE1C4B">
              <w:rPr>
                <w:sz w:val="22"/>
                <w:szCs w:val="22"/>
              </w:rPr>
              <w:t xml:space="preserve"> №1 - 4 шт.,  Компьютер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 xml:space="preserve">3-2100 2.4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>/4 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/500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V</w:t>
            </w:r>
            <w:r w:rsidRPr="00BE1C4B">
              <w:rPr>
                <w:sz w:val="22"/>
                <w:szCs w:val="22"/>
              </w:rPr>
              <w:t xml:space="preserve">193 19" - 10 шт., Моноблок </w:t>
            </w:r>
            <w:r w:rsidRPr="00BE1C4B">
              <w:rPr>
                <w:sz w:val="22"/>
                <w:szCs w:val="22"/>
                <w:lang w:val="en-US"/>
              </w:rPr>
              <w:lastRenderedPageBreak/>
              <w:t>AIO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IRU</w:t>
            </w:r>
            <w:r w:rsidRPr="00BE1C4B">
              <w:rPr>
                <w:sz w:val="22"/>
                <w:szCs w:val="22"/>
              </w:rPr>
              <w:t xml:space="preserve"> 308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2.8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 xml:space="preserve">/4 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Сетевой коммутатор </w:t>
            </w:r>
            <w:r w:rsidRPr="00BE1C4B">
              <w:rPr>
                <w:sz w:val="22"/>
                <w:szCs w:val="22"/>
                <w:lang w:val="en-US"/>
              </w:rPr>
              <w:t>Switch</w:t>
            </w:r>
            <w:r w:rsidRPr="00BE1C4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48210F" w:rsidRPr="00BE1C4B" w:rsidTr="00AB510A">
        <w:tc>
          <w:tcPr>
            <w:tcW w:w="7797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BE1C4B">
              <w:rPr>
                <w:sz w:val="22"/>
                <w:szCs w:val="22"/>
              </w:rPr>
              <w:t>тринога</w:t>
            </w:r>
            <w:proofErr w:type="spellEnd"/>
            <w:r w:rsidRPr="00BE1C4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BE1C4B">
              <w:rPr>
                <w:sz w:val="22"/>
                <w:szCs w:val="22"/>
              </w:rPr>
              <w:t>вешКомпьютер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 xml:space="preserve">3-2100 2.4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>/4 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/500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V</w:t>
            </w:r>
            <w:r w:rsidRPr="00BE1C4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1C4B">
              <w:rPr>
                <w:sz w:val="22"/>
                <w:szCs w:val="22"/>
                <w:lang w:val="en-US"/>
              </w:rPr>
              <w:t>Epson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EB</w:t>
            </w:r>
            <w:r w:rsidRPr="00BE1C4B">
              <w:rPr>
                <w:sz w:val="22"/>
                <w:szCs w:val="22"/>
              </w:rPr>
              <w:t>-450</w:t>
            </w:r>
            <w:r w:rsidRPr="00BE1C4B">
              <w:rPr>
                <w:sz w:val="22"/>
                <w:szCs w:val="22"/>
                <w:lang w:val="en-US"/>
              </w:rPr>
              <w:t>Wi</w:t>
            </w:r>
            <w:r w:rsidRPr="00BE1C4B">
              <w:rPr>
                <w:sz w:val="22"/>
                <w:szCs w:val="22"/>
              </w:rPr>
              <w:t xml:space="preserve"> - 1 шт.,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в </w:t>
            </w:r>
            <w:proofErr w:type="spellStart"/>
            <w:r w:rsidRPr="00BE1C4B">
              <w:rPr>
                <w:sz w:val="22"/>
                <w:szCs w:val="22"/>
              </w:rPr>
              <w:t>компл</w:t>
            </w:r>
            <w:proofErr w:type="spellEnd"/>
            <w:r w:rsidRPr="00BE1C4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8210F" w:rsidRPr="00BE1C4B" w:rsidRDefault="0048210F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48210F" w:rsidRPr="007E6725" w:rsidRDefault="0048210F" w:rsidP="0048210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8210F" w:rsidRPr="007E6725" w:rsidRDefault="0048210F" w:rsidP="0048210F">
      <w:bookmarkStart w:id="15" w:name="_Hlk71636079"/>
    </w:p>
    <w:p w:rsidR="0048210F" w:rsidRPr="007E6725" w:rsidRDefault="0048210F" w:rsidP="004821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8210F" w:rsidRPr="007E6725" w:rsidRDefault="0048210F" w:rsidP="004821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48210F" w:rsidRPr="007E6725" w:rsidRDefault="0048210F" w:rsidP="004821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48210F" w:rsidRPr="007E6725" w:rsidRDefault="0048210F" w:rsidP="004821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8210F" w:rsidRPr="007E6725" w:rsidRDefault="0048210F" w:rsidP="004821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48210F" w:rsidRPr="007E6725" w:rsidRDefault="0048210F" w:rsidP="004821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48210F" w:rsidRPr="007E6725" w:rsidRDefault="0048210F" w:rsidP="004821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48210F" w:rsidRPr="007E6725" w:rsidRDefault="0048210F" w:rsidP="004821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:rsidR="0048210F" w:rsidRPr="007E6725" w:rsidRDefault="0048210F" w:rsidP="004821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8210F" w:rsidRPr="007E6725" w:rsidRDefault="0048210F" w:rsidP="004821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8210F" w:rsidRPr="007E6725" w:rsidRDefault="0048210F" w:rsidP="0048210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8210F" w:rsidRPr="007E6725" w:rsidRDefault="0048210F" w:rsidP="004821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8210F" w:rsidRPr="007E6725" w:rsidRDefault="0048210F" w:rsidP="0048210F"/>
    <w:p w:rsidR="0048210F" w:rsidRPr="007E6725" w:rsidRDefault="0048210F" w:rsidP="0048210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48210F" w:rsidRPr="007E6725" w:rsidRDefault="0048210F" w:rsidP="004821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8210F" w:rsidRPr="007E6725" w:rsidRDefault="0048210F" w:rsidP="004821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48210F" w:rsidRPr="007E6725" w:rsidRDefault="0048210F" w:rsidP="004821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8210F" w:rsidRPr="007E6725" w:rsidRDefault="0048210F" w:rsidP="004821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48210F" w:rsidRPr="007E6725" w:rsidRDefault="0048210F" w:rsidP="004821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48210F" w:rsidRPr="007E6725" w:rsidRDefault="0048210F" w:rsidP="0048210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8210F" w:rsidRPr="007E6725" w:rsidRDefault="0048210F" w:rsidP="0048210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8210F" w:rsidRPr="007E6725" w:rsidRDefault="0048210F" w:rsidP="004821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8210F" w:rsidRPr="007E6725" w:rsidRDefault="0048210F" w:rsidP="0048210F"/>
    <w:p w:rsidR="0048210F" w:rsidRPr="00853C9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8210F" w:rsidRPr="007E6725" w:rsidRDefault="0048210F" w:rsidP="0048210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210F" w:rsidTr="00AB510A">
        <w:tc>
          <w:tcPr>
            <w:tcW w:w="562" w:type="dxa"/>
          </w:tcPr>
          <w:p w:rsidR="0048210F" w:rsidRPr="0048210F" w:rsidRDefault="0048210F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8210F" w:rsidRDefault="0048210F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8210F" w:rsidRDefault="0048210F" w:rsidP="0048210F">
      <w:pPr>
        <w:pStyle w:val="Default"/>
        <w:spacing w:after="30"/>
        <w:jc w:val="both"/>
        <w:rPr>
          <w:sz w:val="23"/>
          <w:szCs w:val="23"/>
        </w:rPr>
      </w:pPr>
    </w:p>
    <w:p w:rsidR="0048210F" w:rsidRPr="00853C9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8210F" w:rsidRPr="007E6725" w:rsidRDefault="0048210F" w:rsidP="0048210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210F" w:rsidTr="00AB510A">
        <w:tc>
          <w:tcPr>
            <w:tcW w:w="562" w:type="dxa"/>
          </w:tcPr>
          <w:p w:rsidR="0048210F" w:rsidRPr="009E6058" w:rsidRDefault="0048210F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8210F" w:rsidRPr="00BE1C4B" w:rsidRDefault="0048210F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8210F" w:rsidRDefault="0048210F" w:rsidP="0048210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8210F" w:rsidRPr="00853C9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8210F" w:rsidRPr="00BE1C4B" w:rsidRDefault="0048210F" w:rsidP="0048210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8210F" w:rsidRPr="00BE1C4B" w:rsidTr="00AB510A">
        <w:tc>
          <w:tcPr>
            <w:tcW w:w="2336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8210F" w:rsidRPr="00BE1C4B" w:rsidTr="00AB510A">
        <w:tc>
          <w:tcPr>
            <w:tcW w:w="2336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8210F" w:rsidRPr="00BE1C4B" w:rsidTr="00AB510A">
        <w:tc>
          <w:tcPr>
            <w:tcW w:w="2336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48210F" w:rsidRPr="00BE1C4B" w:rsidTr="00AB510A">
        <w:tc>
          <w:tcPr>
            <w:tcW w:w="2336" w:type="dxa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48210F" w:rsidRPr="00BE1C4B" w:rsidRDefault="0048210F" w:rsidP="004821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10F" w:rsidRPr="00BE1C4B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1C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8210F" w:rsidRPr="00BE1C4B" w:rsidRDefault="0048210F" w:rsidP="0048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210F" w:rsidRPr="00BE1C4B" w:rsidTr="00AB510A">
        <w:tc>
          <w:tcPr>
            <w:tcW w:w="562" w:type="dxa"/>
          </w:tcPr>
          <w:p w:rsidR="0048210F" w:rsidRPr="00BE1C4B" w:rsidRDefault="0048210F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8210F" w:rsidRPr="00BE1C4B" w:rsidRDefault="0048210F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8210F" w:rsidRPr="00BE1C4B" w:rsidRDefault="0048210F" w:rsidP="0048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210F" w:rsidRPr="00BE1C4B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1C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48210F" w:rsidRPr="00BE1C4B" w:rsidRDefault="0048210F" w:rsidP="0048210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8210F" w:rsidRPr="00BE1C4B" w:rsidTr="00AB510A">
        <w:tc>
          <w:tcPr>
            <w:tcW w:w="2500" w:type="pct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8210F" w:rsidRPr="00BE1C4B" w:rsidRDefault="0048210F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8210F" w:rsidRPr="00BE1C4B" w:rsidTr="00AB510A">
        <w:tc>
          <w:tcPr>
            <w:tcW w:w="2500" w:type="pct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48210F" w:rsidRPr="00BE1C4B" w:rsidRDefault="0048210F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48210F" w:rsidRDefault="0048210F" w:rsidP="004821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10F" w:rsidRPr="00853C95" w:rsidRDefault="0048210F" w:rsidP="004821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8210F" w:rsidRPr="00142518" w:rsidRDefault="0048210F" w:rsidP="00482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210F" w:rsidRPr="00142518" w:rsidRDefault="0048210F" w:rsidP="00482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8210F" w:rsidRPr="00142518" w:rsidRDefault="0048210F" w:rsidP="0048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8210F" w:rsidRPr="00142518" w:rsidRDefault="0048210F" w:rsidP="0048210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8210F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10F" w:rsidRPr="00142518" w:rsidRDefault="0048210F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10F" w:rsidRPr="00142518" w:rsidRDefault="0048210F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8210F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10F" w:rsidRPr="00142518" w:rsidRDefault="0048210F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10F" w:rsidRPr="00142518" w:rsidRDefault="0048210F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8210F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10F" w:rsidRPr="00142518" w:rsidRDefault="0048210F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10F" w:rsidRPr="00142518" w:rsidRDefault="0048210F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48210F" w:rsidRDefault="0048210F" w:rsidP="0048210F">
      <w:pPr>
        <w:rPr>
          <w:rFonts w:ascii="Times New Roman" w:hAnsi="Times New Roman" w:cs="Times New Roman"/>
          <w:b/>
          <w:sz w:val="28"/>
          <w:szCs w:val="28"/>
        </w:rPr>
      </w:pPr>
    </w:p>
    <w:p w:rsidR="0048210F" w:rsidRPr="00142518" w:rsidRDefault="0048210F" w:rsidP="0048210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8210F" w:rsidRPr="00142518" w:rsidTr="00AB510A">
        <w:trPr>
          <w:trHeight w:val="521"/>
        </w:trPr>
        <w:tc>
          <w:tcPr>
            <w:tcW w:w="903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8210F" w:rsidRPr="00142518" w:rsidTr="00AB510A">
        <w:trPr>
          <w:trHeight w:val="522"/>
        </w:trPr>
        <w:tc>
          <w:tcPr>
            <w:tcW w:w="903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8210F" w:rsidRPr="00142518" w:rsidTr="00AB510A">
        <w:trPr>
          <w:trHeight w:val="661"/>
        </w:trPr>
        <w:tc>
          <w:tcPr>
            <w:tcW w:w="903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8210F" w:rsidRPr="00CA0A1D" w:rsidTr="00AB510A">
        <w:trPr>
          <w:trHeight w:val="800"/>
        </w:trPr>
        <w:tc>
          <w:tcPr>
            <w:tcW w:w="903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8210F" w:rsidRPr="00142518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48210F" w:rsidRPr="00CA0A1D" w:rsidRDefault="0048210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8210F" w:rsidRPr="0018274C" w:rsidRDefault="0048210F" w:rsidP="0048210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8210F" w:rsidRPr="007E6725" w:rsidRDefault="0048210F" w:rsidP="004821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8210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F03" w:rsidRDefault="003B2F03" w:rsidP="00315CA6">
      <w:pPr>
        <w:spacing w:after="0" w:line="240" w:lineRule="auto"/>
      </w:pPr>
      <w:r>
        <w:separator/>
      </w:r>
    </w:p>
  </w:endnote>
  <w:endnote w:type="continuationSeparator" w:id="0">
    <w:p w:rsidR="003B2F03" w:rsidRDefault="003B2F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8789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755D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F03" w:rsidRDefault="003B2F03" w:rsidP="00315CA6">
      <w:pPr>
        <w:spacing w:after="0" w:line="240" w:lineRule="auto"/>
      </w:pPr>
      <w:r>
        <w:separator/>
      </w:r>
    </w:p>
  </w:footnote>
  <w:footnote w:type="continuationSeparator" w:id="0">
    <w:p w:rsidR="003B2F03" w:rsidRDefault="003B2F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10C5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F0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10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55DC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87895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B5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7CC27F2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89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C14A30-DEDD-426C-9206-9C040C42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