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E0B9F8" w:rsidR="00A77598" w:rsidRPr="002777E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777E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B27D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7D6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1189B3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C4DB2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02FD7D" w:rsidR="004475DA" w:rsidRPr="002777E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777E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10F96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23D67F2" w:rsidR="00D75436" w:rsidRDefault="002777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0F4F2CD" w:rsidR="00D75436" w:rsidRDefault="002777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EDE9AD" w:rsidR="00D75436" w:rsidRDefault="002777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E2A9EF3" w:rsidR="00D75436" w:rsidRDefault="002777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57D0104" w:rsidR="00D75436" w:rsidRDefault="002777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3E198A9" w:rsidR="00D75436" w:rsidRDefault="002777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069918A" w:rsidR="00D75436" w:rsidRDefault="002777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D229B25" w:rsidR="00D75436" w:rsidRDefault="002777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0424D2C" w:rsidR="00D75436" w:rsidRDefault="002777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04C7FC1" w:rsidR="00D75436" w:rsidRDefault="002777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6D4E03" w:rsidR="00D75436" w:rsidRDefault="002777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5F6680" w:rsidR="00D75436" w:rsidRDefault="002777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8ECD6F2" w:rsidR="00D75436" w:rsidRDefault="002777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24DF746" w:rsidR="00D75436" w:rsidRDefault="002777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EC7BF2E" w:rsidR="00D75436" w:rsidRDefault="002777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F8BECB" w:rsidR="00D75436" w:rsidRDefault="002777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5518E0" w:rsidR="00D75436" w:rsidRDefault="002777E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32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24FC6883" w14:textId="2795F3D8" w:rsidR="009B27D6" w:rsidRPr="007E6725" w:rsidRDefault="00751095" w:rsidP="009B27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9B27D6" w:rsidRPr="009B27D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9B27D6" w:rsidRPr="007E6725" w14:paraId="2A66036D" w14:textId="77777777" w:rsidTr="00AB510A">
        <w:tc>
          <w:tcPr>
            <w:tcW w:w="1702" w:type="dxa"/>
            <w:shd w:val="clear" w:color="auto" w:fill="auto"/>
          </w:tcPr>
          <w:p w14:paraId="0242338C" w14:textId="77777777" w:rsidR="009B27D6" w:rsidRPr="007E6725" w:rsidRDefault="009B27D6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40C0400D" w14:textId="77777777" w:rsidR="009B27D6" w:rsidRPr="00352B6F" w:rsidRDefault="009B27D6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269E28C4" w14:textId="77777777" w:rsidR="009B27D6" w:rsidRPr="007E6725" w:rsidRDefault="009B27D6" w:rsidP="009B27D6">
      <w:pPr>
        <w:rPr>
          <w:rFonts w:ascii="Times New Roman" w:hAnsi="Times New Roman" w:cs="Times New Roman"/>
          <w:b/>
          <w:sz w:val="28"/>
          <w:szCs w:val="28"/>
        </w:rPr>
      </w:pPr>
    </w:p>
    <w:p w14:paraId="1C8EBB93" w14:textId="77777777" w:rsidR="009B27D6" w:rsidRPr="007E6725" w:rsidRDefault="009B27D6" w:rsidP="009B27D6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2ABEBE1C" w14:textId="77777777" w:rsidR="009B27D6" w:rsidRPr="007E6725" w:rsidRDefault="009B27D6" w:rsidP="009B27D6">
      <w:pPr>
        <w:pStyle w:val="Style5"/>
        <w:widowControl/>
        <w:rPr>
          <w:sz w:val="28"/>
          <w:szCs w:val="28"/>
        </w:rPr>
      </w:pPr>
    </w:p>
    <w:p w14:paraId="72900B7D" w14:textId="77777777" w:rsidR="009B27D6" w:rsidRPr="00352B6F" w:rsidRDefault="009B27D6" w:rsidP="009B27D6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Б1.О История России относится к обязательной части Блока 1.</w:t>
      </w:r>
    </w:p>
    <w:p w14:paraId="1B15BA04" w14:textId="77777777" w:rsidR="009B27D6" w:rsidRPr="007E6725" w:rsidRDefault="009B27D6" w:rsidP="009B27D6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B8DEBD1" w14:textId="77777777" w:rsidR="009B27D6" w:rsidRPr="007E6725" w:rsidRDefault="009B27D6" w:rsidP="009B27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9B27D6" w:rsidRPr="00472C64" w14:paraId="66297D23" w14:textId="77777777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C8BE3" w14:textId="77777777" w:rsidR="009B27D6" w:rsidRPr="00472C64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2C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70EF" w14:textId="77777777" w:rsidR="009B27D6" w:rsidRPr="00472C64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2C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6934" w14:textId="77777777" w:rsidR="009B27D6" w:rsidRPr="00472C64" w:rsidRDefault="009B27D6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5CACA457" w14:textId="77777777" w:rsidR="009B27D6" w:rsidRPr="00472C64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9B27D6" w:rsidRPr="00472C64" w14:paraId="47523DFD" w14:textId="77777777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9841" w14:textId="77777777" w:rsidR="009B27D6" w:rsidRPr="00472C64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7EF13" w14:textId="77777777" w:rsidR="009B27D6" w:rsidRPr="00472C64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703C" w14:textId="77777777" w:rsidR="009B27D6" w:rsidRPr="00472C64" w:rsidRDefault="009B27D6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 xml:space="preserve">Знать: основные особенности исторического опыта Российского государства, влияющие на процесс принятия корректного управленческого решения </w:t>
            </w:r>
          </w:p>
          <w:p w14:paraId="063DA0D1" w14:textId="77777777" w:rsidR="009B27D6" w:rsidRPr="00472C64" w:rsidRDefault="009B27D6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 xml:space="preserve">Уметь: формулировать основные закономерности исторического процесса, играющие важную роль в развитии российского общества.. </w:t>
            </w:r>
          </w:p>
          <w:p w14:paraId="054F1E83" w14:textId="77777777" w:rsidR="009B27D6" w:rsidRPr="00472C64" w:rsidRDefault="009B27D6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</w:rPr>
              <w:t>Владеть: навыками выработки базовых управленческих решений с учетом исторических традиций российской цивилизации.</w:t>
            </w:r>
          </w:p>
        </w:tc>
      </w:tr>
      <w:tr w:rsidR="009B27D6" w:rsidRPr="00472C64" w14:paraId="6ED6E300" w14:textId="77777777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0E7CE" w14:textId="77777777" w:rsidR="009B27D6" w:rsidRPr="00472C64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99BF5" w14:textId="77777777" w:rsidR="009B27D6" w:rsidRPr="00472C64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0E2D6" w14:textId="77777777" w:rsidR="009B27D6" w:rsidRPr="00472C64" w:rsidRDefault="009B27D6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 xml:space="preserve">Знать: основные исторические ценности, важные для многонационального народа Российской Федерации. </w:t>
            </w:r>
          </w:p>
          <w:p w14:paraId="755B2DF7" w14:textId="77777777" w:rsidR="009B27D6" w:rsidRPr="00472C64" w:rsidRDefault="009B27D6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C64">
              <w:rPr>
                <w:rFonts w:ascii="Times New Roman" w:hAnsi="Times New Roman" w:cs="Times New Roman"/>
              </w:rPr>
              <w:t xml:space="preserve">Уметь: 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традиции. </w:t>
            </w:r>
          </w:p>
          <w:p w14:paraId="45FF5118" w14:textId="77777777" w:rsidR="009B27D6" w:rsidRPr="00472C64" w:rsidRDefault="009B27D6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2C64">
              <w:rPr>
                <w:rFonts w:ascii="Times New Roman" w:hAnsi="Times New Roman" w:cs="Times New Roman"/>
              </w:rPr>
              <w:t>Владеть: 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социумов.</w:t>
            </w:r>
          </w:p>
        </w:tc>
      </w:tr>
    </w:tbl>
    <w:p w14:paraId="44CF7CAC" w14:textId="77777777" w:rsidR="009B27D6" w:rsidRPr="00472C64" w:rsidRDefault="009B27D6" w:rsidP="009B27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EEAE1F" w14:textId="77777777" w:rsidR="009B27D6" w:rsidRPr="005B37A7" w:rsidRDefault="009B27D6" w:rsidP="009B27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B27D6" w:rsidRPr="005B37A7" w14:paraId="5A25217D" w14:textId="7777777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9ABAB8" w14:textId="77777777" w:rsidR="009B27D6" w:rsidRPr="005B37A7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A0E6A" w14:textId="77777777" w:rsidR="009B27D6" w:rsidRPr="005B37A7" w:rsidRDefault="009B27D6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B07F62B" w14:textId="77777777" w:rsidR="009B27D6" w:rsidRPr="005B37A7" w:rsidRDefault="009B27D6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B7B7430" w14:textId="77777777" w:rsidR="009B27D6" w:rsidRPr="005B37A7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B27D6" w:rsidRPr="005B37A7" w14:paraId="5CD739C2" w14:textId="7777777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D82A042" w14:textId="77777777" w:rsidR="009B27D6" w:rsidRPr="005B37A7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74AFABC" w14:textId="77777777" w:rsidR="009B27D6" w:rsidRPr="005B37A7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81FAAE" w14:textId="77777777" w:rsidR="009B27D6" w:rsidRPr="005B37A7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F7AACC5" w14:textId="77777777" w:rsidR="009B27D6" w:rsidRPr="005B37A7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042C6F3" w14:textId="77777777" w:rsidR="009B27D6" w:rsidRPr="005B37A7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B27D6" w:rsidRPr="005B37A7" w14:paraId="254D7206" w14:textId="7777777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7CFAD61" w14:textId="77777777" w:rsidR="009B27D6" w:rsidRPr="005B37A7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53B3D48" w14:textId="77777777" w:rsidR="009B27D6" w:rsidRPr="005B37A7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CAA9ADE" w14:textId="77777777" w:rsidR="009B27D6" w:rsidRPr="005B37A7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8041AD4" w14:textId="77777777" w:rsidR="009B27D6" w:rsidRPr="005B37A7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0860B3C" w14:textId="77777777" w:rsidR="009B27D6" w:rsidRPr="005B37A7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169DCEF" w14:textId="77777777" w:rsidR="009B27D6" w:rsidRPr="005B37A7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B27D6" w:rsidRPr="005B37A7" w14:paraId="7E5115D0" w14:textId="7777777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71C28A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9B27D6" w:rsidRPr="005B37A7" w14:paraId="12D0841E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BEC9C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4F5220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0E5B03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C63D3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27002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3DD99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32555CF0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6930B6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7EB0B3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 xml:space="preserve">Владимир Святой как историческая личность. Восхождение на княжение, внутренняя и внешняя политика: начало церковной </w:t>
            </w:r>
            <w:r w:rsidRPr="00352B6F">
              <w:rPr>
                <w:lang w:bidi="ru-RU"/>
              </w:rPr>
              <w:lastRenderedPageBreak/>
              <w:t>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4DA32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79377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515BFE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430CF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5798C816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DB2AA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00C6E6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 xml:space="preserve">Зарождение «Лествичной» системы </w:t>
            </w:r>
            <w:r w:rsidRPr="00352B6F">
              <w:rPr>
                <w:lang w:bidi="ru-RU"/>
              </w:rPr>
              <w:lastRenderedPageBreak/>
              <w:t>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DB4B28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DF230F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50D50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8906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15054AC3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40D9D3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F1215C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99989E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80C934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B3A7A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32C03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5FF29FD3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11DEA7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976EE7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 xml:space="preserve"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</w:t>
            </w:r>
            <w:r w:rsidRPr="00352B6F">
              <w:rPr>
                <w:lang w:bidi="ru-RU"/>
              </w:rPr>
              <w:lastRenderedPageBreak/>
              <w:t>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8683A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74D764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77BC4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E6B98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49E7570F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EA5A5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996D2A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FDB3C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E5E89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192E98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1D3E2F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0FB307DA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03A6F3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28A393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 xml:space="preserve">Великие князья Ярослав Всеволодович, Александр Невский, Даниил Александрович. Тяжелое время русских земель. Борьба за </w:t>
            </w:r>
            <w:r w:rsidRPr="00352B6F">
              <w:rPr>
                <w:lang w:bidi="ru-RU"/>
              </w:rPr>
              <w:lastRenderedPageBreak/>
              <w:t>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181C70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07CCF3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4E856E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61B03F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71EC1F26" w14:textId="7777777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240FB0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9B27D6" w:rsidRPr="005B37A7" w14:paraId="6B695D99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73F78F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ECDB14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9D559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E9A56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7C0E1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34FA0B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2BD83DCC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389C1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C9BCCE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 xml:space="preserve"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</w:t>
            </w:r>
            <w:r w:rsidRPr="00352B6F">
              <w:rPr>
                <w:lang w:bidi="ru-RU"/>
              </w:rPr>
              <w:lastRenderedPageBreak/>
              <w:t>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5D147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E7B73B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6D38A4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2295C3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782F9D7F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C77A6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B06DBA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 xml:space="preserve"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</w:t>
            </w:r>
            <w:r w:rsidRPr="00352B6F">
              <w:rPr>
                <w:lang w:bidi="ru-RU"/>
              </w:rPr>
              <w:lastRenderedPageBreak/>
              <w:t>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6E7960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3314A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ABBD5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8B32FA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620EC06B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BA1AEE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A7F7CC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DA370F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7F0E2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4E772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3E31F0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1F8258B0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F8A8DA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72A72F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 xml:space="preserve"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</w:t>
            </w:r>
            <w:r w:rsidRPr="00352B6F">
              <w:rPr>
                <w:lang w:bidi="ru-RU"/>
              </w:rPr>
              <w:lastRenderedPageBreak/>
              <w:t>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8496CF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A49C8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0D5B8A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7DADD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367593B3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91141A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BD242D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21C06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DF9C3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77DD0B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7BAC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5AA82A61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B01C5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3BCEB6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 xml:space="preserve"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</w:t>
            </w:r>
            <w:r w:rsidRPr="00352B6F">
              <w:rPr>
                <w:lang w:bidi="ru-RU"/>
              </w:rPr>
              <w:lastRenderedPageBreak/>
              <w:t>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75C9D4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CC75D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D1E9A3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FCE9F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143F6DF4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6EA4EF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BA0233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319C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318016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0BAD71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0970F6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0FC06706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69EFE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26191C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</w:t>
            </w:r>
            <w:r w:rsidRPr="00352B6F">
              <w:rPr>
                <w:lang w:bidi="ru-RU"/>
              </w:rPr>
              <w:lastRenderedPageBreak/>
              <w:t>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9E21F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AA014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2C0FCE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674B4B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35F9DD70" w14:textId="7777777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33CFE6F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9B27D6" w:rsidRPr="005B37A7" w14:paraId="63A1F0DC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B0E7DB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BB920E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 xml:space="preserve">«Великое посольство». Реформы в дипломатической сфере. Организация </w:t>
            </w:r>
            <w:r w:rsidRPr="00352B6F">
              <w:rPr>
                <w:lang w:bidi="ru-RU"/>
              </w:rPr>
              <w:lastRenderedPageBreak/>
              <w:t>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DEE03A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4CF34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1EAFD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4C569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1BF9D719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A20F3F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2FD03C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545A4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1900E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44A25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13D5B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76F80BD3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BD8DDB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F7F81B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F5ECB7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86F83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ECC6EB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98120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2DD324A4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EA9ED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C0A8C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 xml:space="preserve">Финансово-экономическая политика. Взимание экстраординарных налогов. «Выправление» </w:t>
            </w:r>
            <w:r w:rsidRPr="00352B6F">
              <w:rPr>
                <w:lang w:bidi="ru-RU"/>
              </w:rPr>
              <w:lastRenderedPageBreak/>
              <w:t>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8D8D67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767B83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6D3B4A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85288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4C08F339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317D60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A37E87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39D2CA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586FB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C39620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33C30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316FB38C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67C03B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4647D6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 xml:space="preserve">Укрепление сословного строя. Положение </w:t>
            </w:r>
            <w:r w:rsidRPr="00352B6F">
              <w:rPr>
                <w:lang w:bidi="ru-RU"/>
              </w:rPr>
              <w:lastRenderedPageBreak/>
              <w:t>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3EC39E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36D4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E4E1D7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8B7C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30E1BB2B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47E2AB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CF87AC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 xml:space="preserve"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</w:t>
            </w:r>
            <w:r w:rsidRPr="00352B6F">
              <w:rPr>
                <w:lang w:bidi="ru-RU"/>
              </w:rPr>
              <w:lastRenderedPageBreak/>
              <w:t>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94AB40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7A80F4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B1EE26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0A1C0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37E1AAF4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621CF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BDD16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BD7B7F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377D33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CABAA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6C008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578745C1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68276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BBC527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</w:t>
            </w:r>
            <w:r w:rsidRPr="00352B6F">
              <w:rPr>
                <w:lang w:bidi="ru-RU"/>
              </w:rPr>
              <w:lastRenderedPageBreak/>
              <w:t>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727E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1E437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6CE707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E7B13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4885E328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8BD9B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C7B87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 xml:space="preserve"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</w:t>
            </w:r>
            <w:r w:rsidRPr="00352B6F">
              <w:rPr>
                <w:lang w:bidi="ru-RU"/>
              </w:rPr>
              <w:lastRenderedPageBreak/>
              <w:t>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8BC47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FD85BE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008271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9920A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201F13B6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685C8F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B3AA6C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9DCE3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FD242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606533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7337E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093A3D6D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43E3AA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81D397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 xml:space="preserve">Государственная Дума и первый опыт </w:t>
            </w:r>
            <w:r w:rsidRPr="00352B6F">
              <w:rPr>
                <w:lang w:bidi="ru-RU"/>
              </w:rPr>
              <w:lastRenderedPageBreak/>
              <w:t>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9F11B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836E3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DE50E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D338E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7D6" w:rsidRPr="005B37A7" w14:paraId="04F411BC" w14:textId="7777777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A5333B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9B27D6" w:rsidRPr="005B37A7" w14:paraId="7C3409EC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58FE63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23F26F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 xml:space="preserve"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</w:t>
            </w:r>
            <w:r w:rsidRPr="00352B6F">
              <w:rPr>
                <w:lang w:bidi="ru-RU"/>
              </w:rPr>
              <w:lastRenderedPageBreak/>
              <w:t>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185754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DB048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49DF81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00246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15AA87F9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6DA26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FC83C4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 xml:space="preserve"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</w:t>
            </w:r>
            <w:r w:rsidRPr="00352B6F">
              <w:rPr>
                <w:lang w:bidi="ru-RU"/>
              </w:rPr>
              <w:lastRenderedPageBreak/>
              <w:t>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57C627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5998B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456AF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24890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0F17D839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2F239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7614CE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08E35A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06B63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89DAAA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966E71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155FF18A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CEADCB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E093B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Складывание Версальско-Вашингтонской системы мироустройства. Отказ советского руководства от ставки на мировую революцию </w:t>
            </w:r>
            <w:r w:rsidRPr="00352B6F">
              <w:rPr>
                <w:lang w:bidi="ru-RU"/>
              </w:rPr>
              <w:lastRenderedPageBreak/>
              <w:t>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4F70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E56BCE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65BAB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B9DCFF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31C8EAB7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C1F8E0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7576A0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 xml:space="preserve"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</w:t>
            </w:r>
            <w:r w:rsidRPr="00352B6F">
              <w:rPr>
                <w:lang w:bidi="ru-RU"/>
              </w:rPr>
              <w:lastRenderedPageBreak/>
              <w:t>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54BC61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CBB06E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3C219B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E2399B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56945F44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E14E9E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91B898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 xml:space="preserve">Смерть И.В. Сталина и версии ее причины. Борьба за власть в Политбюро, основные группировки. Политика Л.П. Берии и его арест. </w:t>
            </w:r>
            <w:r w:rsidRPr="00352B6F">
              <w:rPr>
                <w:lang w:bidi="ru-RU"/>
              </w:rPr>
              <w:lastRenderedPageBreak/>
              <w:t>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639E1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4064E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62E29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9B5EE6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3E311AC0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179902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55AB62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 xml:space="preserve">Политика «разрядки» международной напряженности в конце 1960-х – 1970-е гг.: ее </w:t>
            </w:r>
            <w:r w:rsidRPr="00352B6F">
              <w:rPr>
                <w:lang w:bidi="ru-RU"/>
              </w:rPr>
              <w:lastRenderedPageBreak/>
              <w:t>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9C9749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648656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8281A3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42660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1FA77608" w14:textId="7777777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CDC048C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9B27D6" w:rsidRPr="005B37A7" w14:paraId="7AA40B90" w14:textId="7777777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67DE74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CE0846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2009C5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23A814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F3D51D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43AF2B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9B27D6" w:rsidRPr="005B37A7" w14:paraId="542CA7BC" w14:textId="7777777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C98C4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37A6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B27D6" w:rsidRPr="005B37A7" w14:paraId="12B7A97E" w14:textId="7777777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AC44" w14:textId="77777777" w:rsidR="009B27D6" w:rsidRPr="00352B6F" w:rsidRDefault="009B27D6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85CB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9576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AC1A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5249" w14:textId="77777777" w:rsidR="009B27D6" w:rsidRPr="00352B6F" w:rsidRDefault="009B27D6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2AEDFAB3" w14:textId="77777777" w:rsidR="009B27D6" w:rsidRPr="005B37A7" w:rsidRDefault="009B27D6" w:rsidP="009B27D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6B77A26" w14:textId="77777777" w:rsidR="009B27D6" w:rsidRPr="005B37A7" w:rsidRDefault="009B27D6" w:rsidP="009B27D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7D5C478" w14:textId="77777777" w:rsidR="009B27D6" w:rsidRPr="005B37A7" w:rsidRDefault="009B27D6" w:rsidP="009B27D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EDF0010" w14:textId="77777777" w:rsidR="009B27D6" w:rsidRPr="007E6725" w:rsidRDefault="009B27D6" w:rsidP="009B27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7C126929" w14:textId="77777777" w:rsidR="009B27D6" w:rsidRPr="007E6725" w:rsidRDefault="009B27D6" w:rsidP="009B27D6"/>
    <w:p w14:paraId="695933C4" w14:textId="77777777" w:rsidR="009B27D6" w:rsidRPr="005F42A5" w:rsidRDefault="009B27D6" w:rsidP="009B27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5C32F6" w:rsidRPr="005C32F6" w14:paraId="22490390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6A22C" w14:textId="77777777" w:rsidR="005C32F6" w:rsidRPr="005C32F6" w:rsidRDefault="005C32F6" w:rsidP="005C32F6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32F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77CE" w14:textId="77777777" w:rsidR="005C32F6" w:rsidRPr="005C32F6" w:rsidRDefault="005C32F6" w:rsidP="005C32F6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32F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C32F6" w:rsidRPr="005C32F6" w14:paraId="2EC290F8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6A1A" w14:textId="77777777" w:rsidR="005C32F6" w:rsidRPr="005C32F6" w:rsidRDefault="005C32F6" w:rsidP="005C32F6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C32F6">
              <w:rPr>
                <w:rFonts w:ascii="Times New Roman" w:hAnsi="Times New Roman" w:cs="Times New Roman"/>
              </w:rPr>
              <w:t>Павленко, Н.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И.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5C32F6">
              <w:rPr>
                <w:rFonts w:ascii="Times New Roman" w:hAnsi="Times New Roman" w:cs="Times New Roman"/>
                <w:lang w:val="en-US"/>
              </w:rPr>
              <w:t>XVII</w:t>
            </w:r>
            <w:r w:rsidRPr="005C32F6">
              <w:rPr>
                <w:rFonts w:ascii="Times New Roman" w:hAnsi="Times New Roman" w:cs="Times New Roman"/>
              </w:rPr>
              <w:t xml:space="preserve"> века (с картами)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: учебник для вузов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/ Н.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И.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Павленко, И.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Л.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Андреев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; под редакцией Н.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И.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Павленко.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6-е изд., перераб. и доп.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Москва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: Издательство Юрайт, 2023.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247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с.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(Высшее образование).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 xml:space="preserve">— </w:t>
            </w:r>
            <w:r w:rsidRPr="005C32F6">
              <w:rPr>
                <w:rFonts w:ascii="Times New Roman" w:hAnsi="Times New Roman" w:cs="Times New Roman"/>
                <w:lang w:val="en-US"/>
              </w:rPr>
              <w:t>ISBN </w:t>
            </w:r>
            <w:r w:rsidRPr="005C32F6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54987" w14:textId="77777777" w:rsidR="005C32F6" w:rsidRPr="005C32F6" w:rsidRDefault="002777E9" w:rsidP="005C3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5C32F6" w:rsidRPr="005C32F6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5C32F6" w:rsidRPr="005C32F6" w14:paraId="2CFF850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3429" w14:textId="77777777" w:rsidR="005C32F6" w:rsidRPr="005C32F6" w:rsidRDefault="005C32F6" w:rsidP="005C32F6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C32F6">
              <w:rPr>
                <w:rFonts w:ascii="Times New Roman" w:hAnsi="Times New Roman" w:cs="Times New Roman"/>
              </w:rPr>
              <w:t>Федоров, В.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А.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: учебник для вузов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/ В.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А.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Федоров, Н.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А.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Федорова.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5-е изд., испр.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Москва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: Издательство Юрайт, 2023.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376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с.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(Высшее образование).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 xml:space="preserve">— </w:t>
            </w:r>
            <w:r w:rsidRPr="005C32F6">
              <w:rPr>
                <w:rFonts w:ascii="Times New Roman" w:hAnsi="Times New Roman" w:cs="Times New Roman"/>
                <w:lang w:val="en-US"/>
              </w:rPr>
              <w:t>ISBN </w:t>
            </w:r>
            <w:r w:rsidRPr="005C32F6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E0055" w14:textId="77777777" w:rsidR="005C32F6" w:rsidRPr="005C32F6" w:rsidRDefault="002777E9" w:rsidP="005C3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5C32F6" w:rsidRPr="005C32F6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5C32F6" w:rsidRPr="005C32F6" w14:paraId="3438FD58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8109" w14:textId="77777777" w:rsidR="005C32F6" w:rsidRPr="005C32F6" w:rsidRDefault="005C32F6" w:rsidP="005C32F6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C32F6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: учебник для вузов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/ М.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В.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Ходяков [и др.]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; под редакцией М.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В.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Ходякова.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8-</w:t>
            </w:r>
            <w:r w:rsidRPr="005C32F6">
              <w:rPr>
                <w:rFonts w:ascii="Times New Roman" w:hAnsi="Times New Roman" w:cs="Times New Roman"/>
              </w:rPr>
              <w:lastRenderedPageBreak/>
              <w:t>е изд., перераб. и доп.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Москва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: Издательство Юрайт, 2023.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270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с.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(Высшее образование).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 xml:space="preserve">— </w:t>
            </w:r>
            <w:r w:rsidRPr="005C32F6">
              <w:rPr>
                <w:rFonts w:ascii="Times New Roman" w:hAnsi="Times New Roman" w:cs="Times New Roman"/>
                <w:lang w:val="en-US"/>
              </w:rPr>
              <w:t>ISBN </w:t>
            </w:r>
            <w:r w:rsidRPr="005C32F6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1D25" w14:textId="77777777" w:rsidR="005C32F6" w:rsidRPr="005C32F6" w:rsidRDefault="002777E9" w:rsidP="005C3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5C32F6" w:rsidRPr="005C32F6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5C32F6" w:rsidRPr="005C32F6" w14:paraId="31B51BC3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BD7D6" w14:textId="77777777" w:rsidR="005C32F6" w:rsidRPr="005C32F6" w:rsidRDefault="005C32F6" w:rsidP="005C32F6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C32F6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: учебник для вузов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/ М.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В.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Ходяков [и др.]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; под редакцией М.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В.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Ходякова.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8-е изд., перераб. и доп.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Москва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: Издательство Юрайт, 2023.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300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с.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>— (Высшее образование).</w:t>
            </w:r>
            <w:r w:rsidRPr="005C32F6">
              <w:rPr>
                <w:rFonts w:ascii="Times New Roman" w:hAnsi="Times New Roman" w:cs="Times New Roman"/>
                <w:lang w:val="en-US"/>
              </w:rPr>
              <w:t> </w:t>
            </w:r>
            <w:r w:rsidRPr="005C32F6">
              <w:rPr>
                <w:rFonts w:ascii="Times New Roman" w:hAnsi="Times New Roman" w:cs="Times New Roman"/>
              </w:rPr>
              <w:t xml:space="preserve">— </w:t>
            </w:r>
            <w:r w:rsidRPr="005C32F6">
              <w:rPr>
                <w:rFonts w:ascii="Times New Roman" w:hAnsi="Times New Roman" w:cs="Times New Roman"/>
                <w:lang w:val="en-US"/>
              </w:rPr>
              <w:t>ISBN </w:t>
            </w:r>
            <w:r w:rsidRPr="005C32F6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3EF6E" w14:textId="77777777" w:rsidR="005C32F6" w:rsidRPr="005C32F6" w:rsidRDefault="002777E9" w:rsidP="005C3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5C32F6" w:rsidRPr="005C32F6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5C32F6" w:rsidRPr="005C32F6" w14:paraId="55AFAC5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E8A7" w14:textId="77777777" w:rsidR="005C32F6" w:rsidRPr="005C32F6" w:rsidRDefault="005C32F6" w:rsidP="005C32F6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5C32F6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5C32F6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7F5DC" w14:textId="77777777" w:rsidR="005C32F6" w:rsidRPr="005C32F6" w:rsidRDefault="002777E9" w:rsidP="005C3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5C32F6" w:rsidRPr="005C32F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5C32F6" w:rsidRPr="005C32F6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6F818D56" w14:textId="77777777" w:rsidR="009B27D6" w:rsidRPr="007E6725" w:rsidRDefault="009B27D6" w:rsidP="009B27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17FD59" w14:textId="77777777" w:rsidR="009B27D6" w:rsidRPr="005F42A5" w:rsidRDefault="009B27D6" w:rsidP="009B27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B5F28C2" w14:textId="77777777" w:rsidR="009B27D6" w:rsidRPr="007E6725" w:rsidRDefault="009B27D6" w:rsidP="009B27D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B27D6" w:rsidRPr="007E6725" w14:paraId="561ED5AD" w14:textId="77777777" w:rsidTr="00AB510A">
        <w:tc>
          <w:tcPr>
            <w:tcW w:w="9345" w:type="dxa"/>
          </w:tcPr>
          <w:p w14:paraId="7CAB63C1" w14:textId="77777777" w:rsidR="009B27D6" w:rsidRPr="007E6725" w:rsidRDefault="009B27D6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B27D6" w:rsidRPr="007E6725" w14:paraId="0A4A6C3F" w14:textId="77777777" w:rsidTr="00AB510A">
        <w:tc>
          <w:tcPr>
            <w:tcW w:w="9345" w:type="dxa"/>
          </w:tcPr>
          <w:p w14:paraId="77F843B5" w14:textId="77777777" w:rsidR="009B27D6" w:rsidRPr="007E6725" w:rsidRDefault="009B27D6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9B27D6" w:rsidRPr="007E6725" w14:paraId="5494ADDF" w14:textId="77777777" w:rsidTr="00AB510A">
        <w:tc>
          <w:tcPr>
            <w:tcW w:w="9345" w:type="dxa"/>
          </w:tcPr>
          <w:p w14:paraId="6427592B" w14:textId="77777777" w:rsidR="009B27D6" w:rsidRPr="007E6725" w:rsidRDefault="009B27D6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B27D6" w:rsidRPr="007E6725" w14:paraId="1A43B1F4" w14:textId="77777777" w:rsidTr="00AB510A">
        <w:tc>
          <w:tcPr>
            <w:tcW w:w="9345" w:type="dxa"/>
          </w:tcPr>
          <w:p w14:paraId="66DF2963" w14:textId="77777777" w:rsidR="009B27D6" w:rsidRPr="007E6725" w:rsidRDefault="009B27D6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9B27D6" w:rsidRPr="007E6725" w14:paraId="76716015" w14:textId="77777777" w:rsidTr="00AB510A">
        <w:tc>
          <w:tcPr>
            <w:tcW w:w="9345" w:type="dxa"/>
          </w:tcPr>
          <w:p w14:paraId="320EA234" w14:textId="77777777" w:rsidR="009B27D6" w:rsidRPr="007E6725" w:rsidRDefault="009B27D6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67FF27F" w14:textId="77777777" w:rsidR="009B27D6" w:rsidRPr="007E6725" w:rsidRDefault="009B27D6" w:rsidP="009B27D6">
      <w:pPr>
        <w:rPr>
          <w:rFonts w:ascii="Times New Roman" w:hAnsi="Times New Roman" w:cs="Times New Roman"/>
          <w:b/>
          <w:sz w:val="28"/>
          <w:szCs w:val="28"/>
        </w:rPr>
      </w:pPr>
    </w:p>
    <w:p w14:paraId="2586EF7E" w14:textId="77777777" w:rsidR="009B27D6" w:rsidRPr="005F42A5" w:rsidRDefault="009B27D6" w:rsidP="009B27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B27D6" w:rsidRPr="007E6725" w14:paraId="41CB717C" w14:textId="77777777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49E8A44" w14:textId="77777777" w:rsidR="009B27D6" w:rsidRPr="007E6725" w:rsidRDefault="009B27D6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2B3636" w14:textId="77777777" w:rsidR="009B27D6" w:rsidRPr="007E6725" w:rsidRDefault="009B27D6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B27D6" w:rsidRPr="007E6725" w14:paraId="396C1FC8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CD80E8" w14:textId="77777777" w:rsidR="009B27D6" w:rsidRPr="007E6725" w:rsidRDefault="009B27D6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D71C79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B27D6" w:rsidRPr="007E6725" w14:paraId="709FDCE3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0BFCA0" w14:textId="77777777" w:rsidR="009B27D6" w:rsidRPr="007E6725" w:rsidRDefault="009B27D6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E725BE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9B27D6" w:rsidRPr="007E6725" w14:paraId="73085AA3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FE9DBC3" w14:textId="77777777" w:rsidR="009B27D6" w:rsidRPr="007E6725" w:rsidRDefault="009B27D6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9A0A5E1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9B27D6" w:rsidRPr="007E6725" w14:paraId="6D774C49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8A1E5F" w14:textId="77777777" w:rsidR="009B27D6" w:rsidRPr="007E6725" w:rsidRDefault="009B27D6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7BBDF6E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B27D6" w:rsidRPr="007E6725" w14:paraId="56F83454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B677BF" w14:textId="77777777" w:rsidR="009B27D6" w:rsidRPr="007E6725" w:rsidRDefault="009B27D6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71C8B2A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5D13AD9C" w14:textId="77777777" w:rsidR="009B27D6" w:rsidRPr="007E6725" w:rsidRDefault="002777E9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9B27D6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B27D6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B27D6" w:rsidRPr="007E6725" w14:paraId="41C66D44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AFC619F" w14:textId="77777777" w:rsidR="009B27D6" w:rsidRPr="007E6725" w:rsidRDefault="009B27D6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39C1D8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5CE2DF9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B27D6" w:rsidRPr="007E6725" w14:paraId="33A1108C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5AB24D" w14:textId="77777777" w:rsidR="009B27D6" w:rsidRPr="007E6725" w:rsidRDefault="009B27D6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67723B1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B27D6" w:rsidRPr="007E6725" w14:paraId="265DA69E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5049D21" w14:textId="77777777" w:rsidR="009B27D6" w:rsidRPr="007E6725" w:rsidRDefault="009B27D6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0CE5C2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2D73D76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B27D6" w:rsidRPr="007E6725" w14:paraId="54E7BE33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1CDD190" w14:textId="77777777" w:rsidR="009B27D6" w:rsidRPr="007E6725" w:rsidRDefault="009B27D6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FED7D2A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B27D6" w:rsidRPr="007E6725" w14:paraId="63F91627" w14:textId="77777777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7893CD" w14:textId="77777777" w:rsidR="009B27D6" w:rsidRPr="007E6725" w:rsidRDefault="009B27D6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CB012F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B27D6" w:rsidRPr="007E6725" w14:paraId="4EC3D70D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D3CB35" w14:textId="77777777" w:rsidR="009B27D6" w:rsidRPr="007E6725" w:rsidRDefault="009B27D6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9279676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B27D6" w:rsidRPr="007E6725" w14:paraId="56D6842D" w14:textId="77777777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A1DF1AD" w14:textId="77777777" w:rsidR="009B27D6" w:rsidRPr="007E6725" w:rsidRDefault="009B27D6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CD5F86" w14:textId="77777777" w:rsidR="009B27D6" w:rsidRPr="007E6725" w:rsidRDefault="009B27D6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E998CC8" w14:textId="77777777" w:rsidR="009B27D6" w:rsidRPr="007E6725" w:rsidRDefault="009B27D6" w:rsidP="009B27D6">
      <w:pPr>
        <w:rPr>
          <w:rFonts w:ascii="Times New Roman" w:hAnsi="Times New Roman" w:cs="Times New Roman"/>
          <w:b/>
          <w:sz w:val="28"/>
          <w:szCs w:val="28"/>
        </w:rPr>
      </w:pPr>
    </w:p>
    <w:p w14:paraId="63BADE13" w14:textId="77777777" w:rsidR="009B27D6" w:rsidRPr="007E6725" w:rsidRDefault="009B27D6" w:rsidP="009B27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E65DB1" w14:textId="77777777" w:rsidR="009B27D6" w:rsidRPr="007E6725" w:rsidRDefault="009B27D6" w:rsidP="009B27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AA4FA29" w14:textId="77777777" w:rsidR="009B27D6" w:rsidRPr="007E6725" w:rsidRDefault="009B27D6" w:rsidP="009B27D6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61DCCD7" w14:textId="77777777" w:rsidR="009B27D6" w:rsidRPr="007E6725" w:rsidRDefault="009B27D6" w:rsidP="009B27D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04814B2" w14:textId="77777777" w:rsidR="009B27D6" w:rsidRPr="007E6725" w:rsidRDefault="009B27D6" w:rsidP="009B27D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84EBA2B" w14:textId="77777777" w:rsidR="009B27D6" w:rsidRPr="007E6725" w:rsidRDefault="009B27D6" w:rsidP="009B27D6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B27D6" w:rsidRPr="00472C64" w14:paraId="2342ABEB" w14:textId="77777777" w:rsidTr="00AB510A">
        <w:tc>
          <w:tcPr>
            <w:tcW w:w="7797" w:type="dxa"/>
            <w:shd w:val="clear" w:color="auto" w:fill="auto"/>
          </w:tcPr>
          <w:p w14:paraId="3F48E4BB" w14:textId="77777777" w:rsidR="009B27D6" w:rsidRPr="00472C64" w:rsidRDefault="009B27D6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2C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A7B9CFE" w14:textId="77777777" w:rsidR="009B27D6" w:rsidRPr="00472C64" w:rsidRDefault="009B27D6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2C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B27D6" w:rsidRPr="00472C64" w14:paraId="6166FD2B" w14:textId="77777777" w:rsidTr="00AB510A">
        <w:tc>
          <w:tcPr>
            <w:tcW w:w="7797" w:type="dxa"/>
            <w:shd w:val="clear" w:color="auto" w:fill="auto"/>
          </w:tcPr>
          <w:p w14:paraId="4FCA2293" w14:textId="77777777" w:rsidR="009B27D6" w:rsidRPr="00472C64" w:rsidRDefault="009B27D6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 xml:space="preserve">Ауд. 102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78 посадочных мест, рабочее место преподавателя, доска маркерная 1шт., кафедра 1шт., вешалка стойка 2шт., пианино 1шт.. Моноблок </w:t>
            </w:r>
            <w:r w:rsidRPr="00472C64">
              <w:rPr>
                <w:sz w:val="22"/>
                <w:szCs w:val="22"/>
                <w:lang w:val="en-US"/>
              </w:rPr>
              <w:t>Acer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Aspire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Z</w:t>
            </w:r>
            <w:r w:rsidRPr="00472C64">
              <w:rPr>
                <w:sz w:val="22"/>
                <w:szCs w:val="22"/>
              </w:rPr>
              <w:t xml:space="preserve">1811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Core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i</w:t>
            </w:r>
            <w:r w:rsidRPr="00472C64">
              <w:rPr>
                <w:sz w:val="22"/>
                <w:szCs w:val="22"/>
              </w:rPr>
              <w:t>5-2400</w:t>
            </w:r>
            <w:r w:rsidRPr="00472C64">
              <w:rPr>
                <w:sz w:val="22"/>
                <w:szCs w:val="22"/>
                <w:lang w:val="en-US"/>
              </w:rPr>
              <w:t>S</w:t>
            </w:r>
            <w:r w:rsidRPr="00472C64">
              <w:rPr>
                <w:sz w:val="22"/>
                <w:szCs w:val="22"/>
              </w:rPr>
              <w:t>@2.50</w:t>
            </w:r>
            <w:r w:rsidRPr="00472C64">
              <w:rPr>
                <w:sz w:val="22"/>
                <w:szCs w:val="22"/>
                <w:lang w:val="en-US"/>
              </w:rPr>
              <w:t>GHz</w:t>
            </w:r>
            <w:r w:rsidRPr="00472C64">
              <w:rPr>
                <w:sz w:val="22"/>
                <w:szCs w:val="22"/>
              </w:rPr>
              <w:t>/4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/1</w:t>
            </w:r>
            <w:r w:rsidRPr="00472C64">
              <w:rPr>
                <w:sz w:val="22"/>
                <w:szCs w:val="22"/>
                <w:lang w:val="en-US"/>
              </w:rPr>
              <w:t>Tb</w:t>
            </w:r>
            <w:r w:rsidRPr="00472C64">
              <w:rPr>
                <w:sz w:val="22"/>
                <w:szCs w:val="22"/>
              </w:rPr>
              <w:t xml:space="preserve"> - 1 шт., Проектор </w:t>
            </w:r>
            <w:r w:rsidRPr="00472C64">
              <w:rPr>
                <w:sz w:val="22"/>
                <w:szCs w:val="22"/>
                <w:lang w:val="en-US"/>
              </w:rPr>
              <w:t>NEC</w:t>
            </w:r>
            <w:r w:rsidRPr="00472C64">
              <w:rPr>
                <w:sz w:val="22"/>
                <w:szCs w:val="22"/>
              </w:rPr>
              <w:t xml:space="preserve"> М350 Х - 1 шт., Акустическая система </w:t>
            </w:r>
            <w:r w:rsidRPr="00472C64">
              <w:rPr>
                <w:sz w:val="22"/>
                <w:szCs w:val="22"/>
                <w:lang w:val="en-US"/>
              </w:rPr>
              <w:t>JBL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CONTROL</w:t>
            </w:r>
            <w:r w:rsidRPr="00472C64">
              <w:rPr>
                <w:sz w:val="22"/>
                <w:szCs w:val="22"/>
              </w:rPr>
              <w:t xml:space="preserve"> 25 </w:t>
            </w:r>
            <w:r w:rsidRPr="00472C64">
              <w:rPr>
                <w:sz w:val="22"/>
                <w:szCs w:val="22"/>
                <w:lang w:val="en-US"/>
              </w:rPr>
              <w:t>WH</w:t>
            </w:r>
            <w:r w:rsidRPr="00472C64">
              <w:rPr>
                <w:sz w:val="22"/>
                <w:szCs w:val="22"/>
              </w:rPr>
              <w:t xml:space="preserve"> - 2 шт., Экран с электропривод. 183х240 см д120 - 1 шт., Микшер-усилитель ТА-1120 - 1 шт., Громкоговоритель </w:t>
            </w:r>
            <w:r w:rsidRPr="00472C64">
              <w:rPr>
                <w:sz w:val="22"/>
                <w:szCs w:val="22"/>
                <w:lang w:val="en-US"/>
              </w:rPr>
              <w:t>Electrolvoice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EVID</w:t>
            </w:r>
            <w:r w:rsidRPr="00472C64">
              <w:rPr>
                <w:sz w:val="22"/>
                <w:szCs w:val="22"/>
              </w:rPr>
              <w:t xml:space="preserve"> 3.2 - 2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9D30D4" w14:textId="77777777" w:rsidR="009B27D6" w:rsidRPr="00472C64" w:rsidRDefault="009B27D6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9B27D6" w:rsidRPr="00472C64" w14:paraId="38F2AE06" w14:textId="77777777" w:rsidTr="00AB510A">
        <w:tc>
          <w:tcPr>
            <w:tcW w:w="7797" w:type="dxa"/>
            <w:shd w:val="clear" w:color="auto" w:fill="auto"/>
          </w:tcPr>
          <w:p w14:paraId="470B57C0" w14:textId="77777777" w:rsidR="009B27D6" w:rsidRPr="00472C64" w:rsidRDefault="009B27D6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i</w:t>
            </w:r>
            <w:r w:rsidRPr="00472C64">
              <w:rPr>
                <w:sz w:val="22"/>
                <w:szCs w:val="22"/>
              </w:rPr>
              <w:t xml:space="preserve">3-2100 2.4 </w:t>
            </w:r>
            <w:r w:rsidRPr="00472C64">
              <w:rPr>
                <w:sz w:val="22"/>
                <w:szCs w:val="22"/>
                <w:lang w:val="en-US"/>
              </w:rPr>
              <w:t>Ghz</w:t>
            </w:r>
            <w:r w:rsidRPr="00472C64">
              <w:rPr>
                <w:sz w:val="22"/>
                <w:szCs w:val="22"/>
              </w:rPr>
              <w:t>/4 4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/500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</w:t>
            </w:r>
            <w:r w:rsidRPr="00472C64">
              <w:rPr>
                <w:sz w:val="22"/>
                <w:szCs w:val="22"/>
                <w:lang w:val="en-US"/>
              </w:rPr>
              <w:t>Acer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V</w:t>
            </w:r>
            <w:r w:rsidRPr="00472C64">
              <w:rPr>
                <w:sz w:val="22"/>
                <w:szCs w:val="22"/>
              </w:rPr>
              <w:t xml:space="preserve">193 19" - 1 шт.,  Проектор </w:t>
            </w:r>
            <w:r w:rsidRPr="00472C64">
              <w:rPr>
                <w:sz w:val="22"/>
                <w:szCs w:val="22"/>
                <w:lang w:val="en-US"/>
              </w:rPr>
              <w:t>NEC</w:t>
            </w:r>
            <w:r w:rsidRPr="00472C64">
              <w:rPr>
                <w:sz w:val="22"/>
                <w:szCs w:val="22"/>
              </w:rPr>
              <w:t xml:space="preserve"> М350 Х  - 1 шт., Акустическая система </w:t>
            </w:r>
            <w:r w:rsidRPr="00472C64">
              <w:rPr>
                <w:sz w:val="22"/>
                <w:szCs w:val="22"/>
                <w:lang w:val="en-US"/>
              </w:rPr>
              <w:t>JBL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CONTROL</w:t>
            </w:r>
            <w:r w:rsidRPr="00472C64">
              <w:rPr>
                <w:sz w:val="22"/>
                <w:szCs w:val="22"/>
              </w:rPr>
              <w:t xml:space="preserve"> 25 </w:t>
            </w:r>
            <w:r w:rsidRPr="00472C64">
              <w:rPr>
                <w:sz w:val="22"/>
                <w:szCs w:val="22"/>
                <w:lang w:val="en-US"/>
              </w:rPr>
              <w:t>WH</w:t>
            </w:r>
            <w:r w:rsidRPr="00472C64">
              <w:rPr>
                <w:sz w:val="22"/>
                <w:szCs w:val="22"/>
              </w:rPr>
              <w:t xml:space="preserve"> - 2 шт., Экран с электроприводом, </w:t>
            </w:r>
            <w:r w:rsidRPr="00472C64">
              <w:rPr>
                <w:sz w:val="22"/>
                <w:szCs w:val="22"/>
                <w:lang w:val="en-US"/>
              </w:rPr>
              <w:t>DRAPER</w:t>
            </w:r>
            <w:r w:rsidRPr="00472C64">
              <w:rPr>
                <w:sz w:val="22"/>
                <w:szCs w:val="22"/>
              </w:rPr>
              <w:t xml:space="preserve">  96 - 1 шт., Микшер-усилитель (</w:t>
            </w:r>
            <w:r w:rsidRPr="00472C64">
              <w:rPr>
                <w:sz w:val="22"/>
                <w:szCs w:val="22"/>
                <w:lang w:val="en-US"/>
              </w:rPr>
              <w:t>JPA</w:t>
            </w:r>
            <w:r w:rsidRPr="00472C64">
              <w:rPr>
                <w:sz w:val="22"/>
                <w:szCs w:val="22"/>
              </w:rPr>
              <w:t>-1240</w:t>
            </w:r>
            <w:r w:rsidRPr="00472C64">
              <w:rPr>
                <w:sz w:val="22"/>
                <w:szCs w:val="22"/>
                <w:lang w:val="en-US"/>
              </w:rPr>
              <w:t>A</w:t>
            </w:r>
            <w:r w:rsidRPr="00472C64">
              <w:rPr>
                <w:sz w:val="22"/>
                <w:szCs w:val="22"/>
              </w:rPr>
              <w:t xml:space="preserve">) 240 Вт/100 В - 1 шт.  Наборы </w:t>
            </w:r>
            <w:r w:rsidRPr="00472C64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3247A1" w14:textId="77777777" w:rsidR="009B27D6" w:rsidRPr="00472C64" w:rsidRDefault="009B27D6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9B27D6" w:rsidRPr="00472C64" w14:paraId="2F9B472F" w14:textId="77777777" w:rsidTr="00AB510A">
        <w:tc>
          <w:tcPr>
            <w:tcW w:w="7797" w:type="dxa"/>
            <w:shd w:val="clear" w:color="auto" w:fill="auto"/>
          </w:tcPr>
          <w:p w14:paraId="510B0168" w14:textId="77777777" w:rsidR="009B27D6" w:rsidRPr="00472C64" w:rsidRDefault="009B27D6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472C64">
              <w:rPr>
                <w:sz w:val="22"/>
                <w:szCs w:val="22"/>
                <w:lang w:val="en-US"/>
              </w:rPr>
              <w:t>Universal</w:t>
            </w:r>
            <w:r w:rsidRPr="00472C64">
              <w:rPr>
                <w:sz w:val="22"/>
                <w:szCs w:val="22"/>
              </w:rPr>
              <w:t xml:space="preserve"> №1 - 4 шт.,  Компьютер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i</w:t>
            </w:r>
            <w:r w:rsidRPr="00472C64">
              <w:rPr>
                <w:sz w:val="22"/>
                <w:szCs w:val="22"/>
              </w:rPr>
              <w:t xml:space="preserve">3-2100 2.4 </w:t>
            </w:r>
            <w:r w:rsidRPr="00472C64">
              <w:rPr>
                <w:sz w:val="22"/>
                <w:szCs w:val="22"/>
                <w:lang w:val="en-US"/>
              </w:rPr>
              <w:t>Ghz</w:t>
            </w:r>
            <w:r w:rsidRPr="00472C64">
              <w:rPr>
                <w:sz w:val="22"/>
                <w:szCs w:val="22"/>
              </w:rPr>
              <w:t>/4 4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/500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</w:t>
            </w:r>
            <w:r w:rsidRPr="00472C64">
              <w:rPr>
                <w:sz w:val="22"/>
                <w:szCs w:val="22"/>
                <w:lang w:val="en-US"/>
              </w:rPr>
              <w:t>Acer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V</w:t>
            </w:r>
            <w:r w:rsidRPr="00472C64">
              <w:rPr>
                <w:sz w:val="22"/>
                <w:szCs w:val="22"/>
              </w:rPr>
              <w:t xml:space="preserve">193 19" - 10 шт., Моноблок </w:t>
            </w:r>
            <w:r w:rsidRPr="00472C64">
              <w:rPr>
                <w:sz w:val="22"/>
                <w:szCs w:val="22"/>
                <w:lang w:val="en-US"/>
              </w:rPr>
              <w:t>AIO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IRU</w:t>
            </w:r>
            <w:r w:rsidRPr="00472C64">
              <w:rPr>
                <w:sz w:val="22"/>
                <w:szCs w:val="22"/>
              </w:rPr>
              <w:t xml:space="preserve"> 308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2.8 </w:t>
            </w:r>
            <w:r w:rsidRPr="00472C64">
              <w:rPr>
                <w:sz w:val="22"/>
                <w:szCs w:val="22"/>
                <w:lang w:val="en-US"/>
              </w:rPr>
              <w:t>Ghz</w:t>
            </w:r>
            <w:r w:rsidRPr="00472C64">
              <w:rPr>
                <w:sz w:val="22"/>
                <w:szCs w:val="22"/>
              </w:rPr>
              <w:t xml:space="preserve">/4 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/1</w:t>
            </w:r>
            <w:r w:rsidRPr="00472C64">
              <w:rPr>
                <w:sz w:val="22"/>
                <w:szCs w:val="22"/>
                <w:lang w:val="en-US"/>
              </w:rPr>
              <w:t>Tb</w:t>
            </w:r>
            <w:r w:rsidRPr="00472C64">
              <w:rPr>
                <w:sz w:val="22"/>
                <w:szCs w:val="22"/>
              </w:rPr>
              <w:t xml:space="preserve"> - 1 шт., Сетевой коммутатор </w:t>
            </w:r>
            <w:r w:rsidRPr="00472C64">
              <w:rPr>
                <w:sz w:val="22"/>
                <w:szCs w:val="22"/>
                <w:lang w:val="en-US"/>
              </w:rPr>
              <w:t>Switch</w:t>
            </w:r>
            <w:r w:rsidRPr="00472C64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41DBD5" w14:textId="77777777" w:rsidR="009B27D6" w:rsidRPr="00472C64" w:rsidRDefault="009B27D6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9B27D6" w:rsidRPr="00472C64" w14:paraId="6A4B1D7C" w14:textId="77777777" w:rsidTr="00AB510A">
        <w:tc>
          <w:tcPr>
            <w:tcW w:w="7797" w:type="dxa"/>
            <w:shd w:val="clear" w:color="auto" w:fill="auto"/>
          </w:tcPr>
          <w:p w14:paraId="73069084" w14:textId="77777777" w:rsidR="009B27D6" w:rsidRPr="00472C64" w:rsidRDefault="009B27D6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 xml:space="preserve">Ауд. 365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12 посадочных мест, учебная мебель на 10 посадочных мест,  рабочее место преподавателя, тумба 2шт.серого цвета,доска маркерная 1 шт., жалюзи 2шт.  .Моноблок </w:t>
            </w:r>
            <w:r w:rsidRPr="00472C64">
              <w:rPr>
                <w:sz w:val="22"/>
                <w:szCs w:val="22"/>
                <w:lang w:val="en-US"/>
              </w:rPr>
              <w:t>AIO</w:t>
            </w:r>
            <w:r w:rsidRPr="00472C64">
              <w:rPr>
                <w:sz w:val="22"/>
                <w:szCs w:val="22"/>
              </w:rPr>
              <w:t xml:space="preserve"> </w:t>
            </w:r>
            <w:r w:rsidRPr="00472C64">
              <w:rPr>
                <w:sz w:val="22"/>
                <w:szCs w:val="22"/>
                <w:lang w:val="en-US"/>
              </w:rPr>
              <w:t>IRU</w:t>
            </w:r>
            <w:r w:rsidRPr="00472C64">
              <w:rPr>
                <w:sz w:val="22"/>
                <w:szCs w:val="22"/>
              </w:rPr>
              <w:t xml:space="preserve"> 308 </w:t>
            </w:r>
            <w:r w:rsidRPr="00472C64">
              <w:rPr>
                <w:sz w:val="22"/>
                <w:szCs w:val="22"/>
                <w:lang w:val="en-US"/>
              </w:rPr>
              <w:t>intel</w:t>
            </w:r>
            <w:r w:rsidRPr="00472C64">
              <w:rPr>
                <w:sz w:val="22"/>
                <w:szCs w:val="22"/>
              </w:rPr>
              <w:t xml:space="preserve"> 2.8 </w:t>
            </w:r>
            <w:r w:rsidRPr="00472C64">
              <w:rPr>
                <w:sz w:val="22"/>
                <w:szCs w:val="22"/>
                <w:lang w:val="en-US"/>
              </w:rPr>
              <w:t>Ghz</w:t>
            </w:r>
            <w:r w:rsidRPr="00472C64">
              <w:rPr>
                <w:sz w:val="22"/>
                <w:szCs w:val="22"/>
              </w:rPr>
              <w:t xml:space="preserve">/4 </w:t>
            </w:r>
            <w:r w:rsidRPr="00472C64">
              <w:rPr>
                <w:sz w:val="22"/>
                <w:szCs w:val="22"/>
                <w:lang w:val="en-US"/>
              </w:rPr>
              <w:t>Gb</w:t>
            </w:r>
            <w:r w:rsidRPr="00472C64">
              <w:rPr>
                <w:sz w:val="22"/>
                <w:szCs w:val="22"/>
              </w:rPr>
              <w:t>/1</w:t>
            </w:r>
            <w:r w:rsidRPr="00472C64">
              <w:rPr>
                <w:sz w:val="22"/>
                <w:szCs w:val="22"/>
                <w:lang w:val="en-US"/>
              </w:rPr>
              <w:t>Tb</w:t>
            </w:r>
            <w:r w:rsidRPr="00472C64">
              <w:rPr>
                <w:sz w:val="22"/>
                <w:szCs w:val="22"/>
              </w:rPr>
              <w:t xml:space="preserve"> - 13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E30BDE" w14:textId="77777777" w:rsidR="009B27D6" w:rsidRPr="00472C64" w:rsidRDefault="009B27D6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472C64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5EB71615" w14:textId="77777777" w:rsidR="009B27D6" w:rsidRPr="007E6725" w:rsidRDefault="009B27D6" w:rsidP="009B27D6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0D6FD05" w14:textId="77777777" w:rsidR="009B27D6" w:rsidRPr="007E6725" w:rsidRDefault="009B27D6" w:rsidP="009B27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2B5770B" w14:textId="77777777" w:rsidR="009B27D6" w:rsidRPr="007E6725" w:rsidRDefault="009B27D6" w:rsidP="009B27D6">
      <w:bookmarkStart w:id="15" w:name="_Hlk71636079"/>
    </w:p>
    <w:p w14:paraId="46A4ACC0" w14:textId="77777777" w:rsidR="009B27D6" w:rsidRPr="007E6725" w:rsidRDefault="009B27D6" w:rsidP="009B27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6840DBA" w14:textId="77777777" w:rsidR="009B27D6" w:rsidRPr="007E6725" w:rsidRDefault="009B27D6" w:rsidP="009B27D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30F7975" w14:textId="77777777" w:rsidR="009B27D6" w:rsidRPr="007E6725" w:rsidRDefault="009B27D6" w:rsidP="009B27D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03B32BAA" w14:textId="77777777" w:rsidR="009B27D6" w:rsidRPr="007E6725" w:rsidRDefault="009B27D6" w:rsidP="009B27D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B9EC80B" w14:textId="77777777" w:rsidR="009B27D6" w:rsidRPr="007E6725" w:rsidRDefault="009B27D6" w:rsidP="009B27D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</w:t>
      </w:r>
      <w:r w:rsidRPr="007E6725">
        <w:rPr>
          <w:rFonts w:ascii="Times New Roman" w:hAnsi="Times New Roman"/>
          <w:sz w:val="28"/>
          <w:szCs w:val="28"/>
        </w:rPr>
        <w:lastRenderedPageBreak/>
        <w:t>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56D09B5" w14:textId="77777777" w:rsidR="009B27D6" w:rsidRPr="007E6725" w:rsidRDefault="009B27D6" w:rsidP="009B27D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31A546B" w14:textId="77777777" w:rsidR="009B27D6" w:rsidRPr="007E6725" w:rsidRDefault="009B27D6" w:rsidP="009B27D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44255135" w14:textId="77777777" w:rsidR="009B27D6" w:rsidRPr="007E6725" w:rsidRDefault="009B27D6" w:rsidP="009B27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6A92AE7" w14:textId="77777777" w:rsidR="009B27D6" w:rsidRPr="007E6725" w:rsidRDefault="009B27D6" w:rsidP="009B27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2DFD928" w14:textId="77777777" w:rsidR="009B27D6" w:rsidRPr="007E6725" w:rsidRDefault="009B27D6" w:rsidP="009B27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09A82F6" w14:textId="77777777" w:rsidR="009B27D6" w:rsidRPr="007E6725" w:rsidRDefault="009B27D6" w:rsidP="009B27D6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29EF063" w14:textId="77777777" w:rsidR="009B27D6" w:rsidRPr="007E6725" w:rsidRDefault="009B27D6" w:rsidP="009B27D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678C85A" w14:textId="77777777" w:rsidR="009B27D6" w:rsidRPr="007E6725" w:rsidRDefault="009B27D6" w:rsidP="009B27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2AAFBFD" w14:textId="77777777" w:rsidR="009B27D6" w:rsidRPr="007E6725" w:rsidRDefault="009B27D6" w:rsidP="009B27D6"/>
    <w:p w14:paraId="1491E3D7" w14:textId="77777777" w:rsidR="009B27D6" w:rsidRPr="007E6725" w:rsidRDefault="009B27D6" w:rsidP="009B27D6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BDE7B29" w14:textId="77777777" w:rsidR="009B27D6" w:rsidRPr="007E6725" w:rsidRDefault="009B27D6" w:rsidP="009B27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1279561" w14:textId="77777777" w:rsidR="009B27D6" w:rsidRPr="007E6725" w:rsidRDefault="009B27D6" w:rsidP="009B27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469AA100" w14:textId="77777777" w:rsidR="009B27D6" w:rsidRPr="007E6725" w:rsidRDefault="009B27D6" w:rsidP="009B27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51F5305" w14:textId="77777777" w:rsidR="009B27D6" w:rsidRPr="007E6725" w:rsidRDefault="009B27D6" w:rsidP="009B27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DC0AE60" w14:textId="77777777" w:rsidR="009B27D6" w:rsidRPr="007E6725" w:rsidRDefault="009B27D6" w:rsidP="009B27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3EE5E42" w14:textId="77777777" w:rsidR="009B27D6" w:rsidRPr="007E6725" w:rsidRDefault="009B27D6" w:rsidP="009B27D6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AA2EB75" w14:textId="77777777" w:rsidR="009B27D6" w:rsidRPr="007E6725" w:rsidRDefault="009B27D6" w:rsidP="009B27D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72FCD68" w14:textId="77777777" w:rsidR="009B27D6" w:rsidRPr="007E6725" w:rsidRDefault="009B27D6" w:rsidP="009B27D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3FE7E9D2" w14:textId="77777777" w:rsidR="009B27D6" w:rsidRPr="007E6725" w:rsidRDefault="009B27D6" w:rsidP="009B27D6"/>
    <w:p w14:paraId="3F01EB5D" w14:textId="77777777" w:rsidR="009B27D6" w:rsidRPr="00853C95" w:rsidRDefault="009B27D6" w:rsidP="009B27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7AF32F7" w14:textId="77777777" w:rsidR="009B27D6" w:rsidRPr="007E6725" w:rsidRDefault="009B27D6" w:rsidP="009B27D6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27D6" w14:paraId="575942B5" w14:textId="77777777" w:rsidTr="00AB510A">
        <w:tc>
          <w:tcPr>
            <w:tcW w:w="562" w:type="dxa"/>
          </w:tcPr>
          <w:p w14:paraId="274301F4" w14:textId="77777777" w:rsidR="009B27D6" w:rsidRPr="005C32F6" w:rsidRDefault="009B27D6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0AEA769" w14:textId="77777777" w:rsidR="009B27D6" w:rsidRDefault="009B27D6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660F23F" w14:textId="77777777" w:rsidR="009B27D6" w:rsidRDefault="009B27D6" w:rsidP="009B27D6">
      <w:pPr>
        <w:pStyle w:val="Default"/>
        <w:spacing w:after="30"/>
        <w:jc w:val="both"/>
        <w:rPr>
          <w:sz w:val="23"/>
          <w:szCs w:val="23"/>
        </w:rPr>
      </w:pPr>
    </w:p>
    <w:p w14:paraId="203A2239" w14:textId="77777777" w:rsidR="009B27D6" w:rsidRPr="00853C95" w:rsidRDefault="009B27D6" w:rsidP="009B27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13F952F" w14:textId="77777777" w:rsidR="009B27D6" w:rsidRPr="007E6725" w:rsidRDefault="009B27D6" w:rsidP="009B27D6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27D6" w14:paraId="5A206468" w14:textId="77777777" w:rsidTr="00AB510A">
        <w:tc>
          <w:tcPr>
            <w:tcW w:w="562" w:type="dxa"/>
          </w:tcPr>
          <w:p w14:paraId="2F4B19EC" w14:textId="77777777" w:rsidR="009B27D6" w:rsidRPr="009E6058" w:rsidRDefault="009B27D6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F2E3126" w14:textId="77777777" w:rsidR="009B27D6" w:rsidRPr="00472C64" w:rsidRDefault="009B27D6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2C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7B8CF50" w14:textId="77777777" w:rsidR="009B27D6" w:rsidRDefault="009B27D6" w:rsidP="009B27D6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7F5E841" w14:textId="77777777" w:rsidR="009B27D6" w:rsidRPr="00853C95" w:rsidRDefault="009B27D6" w:rsidP="009B27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FDC0EA9" w14:textId="77777777" w:rsidR="009B27D6" w:rsidRPr="00BB614F" w:rsidRDefault="009B27D6" w:rsidP="009B27D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B27D6" w:rsidRPr="00BB614F" w14:paraId="2B2481D3" w14:textId="77777777" w:rsidTr="00AB510A">
        <w:tc>
          <w:tcPr>
            <w:tcW w:w="2336" w:type="dxa"/>
          </w:tcPr>
          <w:p w14:paraId="282B256A" w14:textId="77777777" w:rsidR="009B27D6" w:rsidRPr="00BB614F" w:rsidRDefault="009B27D6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A4719F1" w14:textId="77777777" w:rsidR="009B27D6" w:rsidRPr="00BB614F" w:rsidRDefault="009B27D6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4BB0280" w14:textId="77777777" w:rsidR="009B27D6" w:rsidRPr="00BB614F" w:rsidRDefault="009B27D6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55BBB13" w14:textId="77777777" w:rsidR="009B27D6" w:rsidRPr="00BB614F" w:rsidRDefault="009B27D6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B27D6" w:rsidRPr="00BB614F" w14:paraId="6805E3C2" w14:textId="77777777" w:rsidTr="00AB510A">
        <w:tc>
          <w:tcPr>
            <w:tcW w:w="2336" w:type="dxa"/>
          </w:tcPr>
          <w:p w14:paraId="32953ECA" w14:textId="77777777" w:rsidR="009B27D6" w:rsidRPr="00BB614F" w:rsidRDefault="009B27D6" w:rsidP="00AB510A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2969BA2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6DD5DF0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569699F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9B27D6" w:rsidRPr="00BB614F" w14:paraId="738EDF26" w14:textId="77777777" w:rsidTr="00AB510A">
        <w:tc>
          <w:tcPr>
            <w:tcW w:w="2336" w:type="dxa"/>
          </w:tcPr>
          <w:p w14:paraId="44FF7200" w14:textId="77777777" w:rsidR="009B27D6" w:rsidRPr="00BB614F" w:rsidRDefault="009B27D6" w:rsidP="00AB510A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C552C1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B04670B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2F1DBEC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9B27D6" w:rsidRPr="00BB614F" w14:paraId="404D787B" w14:textId="77777777" w:rsidTr="00AB510A">
        <w:tc>
          <w:tcPr>
            <w:tcW w:w="2336" w:type="dxa"/>
          </w:tcPr>
          <w:p w14:paraId="4B139CA8" w14:textId="77777777" w:rsidR="009B27D6" w:rsidRPr="00BB614F" w:rsidRDefault="009B27D6" w:rsidP="00AB510A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6DA96E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09B6FA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BD82BD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9B27D6" w:rsidRPr="00BB614F" w14:paraId="356EFCF1" w14:textId="77777777" w:rsidTr="00AB510A">
        <w:tc>
          <w:tcPr>
            <w:tcW w:w="2336" w:type="dxa"/>
          </w:tcPr>
          <w:p w14:paraId="7713EF21" w14:textId="77777777" w:rsidR="009B27D6" w:rsidRPr="00BB614F" w:rsidRDefault="009B27D6" w:rsidP="00AB510A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2C9CD22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2CF6CD7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A8F45A2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9B27D6" w:rsidRPr="00BB614F" w14:paraId="0A275DA1" w14:textId="77777777" w:rsidTr="00AB510A">
        <w:tc>
          <w:tcPr>
            <w:tcW w:w="2336" w:type="dxa"/>
          </w:tcPr>
          <w:p w14:paraId="7DEA8004" w14:textId="77777777" w:rsidR="009B27D6" w:rsidRPr="00BB614F" w:rsidRDefault="009B27D6" w:rsidP="00AB510A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83E0AD2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F31ED62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96CB34C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9B27D6" w:rsidRPr="00BB614F" w14:paraId="595C9808" w14:textId="77777777" w:rsidTr="00AB510A">
        <w:tc>
          <w:tcPr>
            <w:tcW w:w="2336" w:type="dxa"/>
          </w:tcPr>
          <w:p w14:paraId="233F95FF" w14:textId="77777777" w:rsidR="009B27D6" w:rsidRPr="00BB614F" w:rsidRDefault="009B27D6" w:rsidP="00AB510A">
            <w:pPr>
              <w:jc w:val="center"/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96A2D6E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5DADF9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E82190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50415B5F" w14:textId="77777777" w:rsidR="009B27D6" w:rsidRPr="00BB614F" w:rsidRDefault="009B27D6" w:rsidP="009B27D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5B3E00" w14:textId="77777777" w:rsidR="009B27D6" w:rsidRDefault="009B27D6" w:rsidP="009B27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B614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56674D2" w14:textId="77777777" w:rsidR="009B27D6" w:rsidRPr="00BB614F" w:rsidRDefault="009B27D6" w:rsidP="009B27D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27D6" w14:paraId="28003577" w14:textId="77777777" w:rsidTr="00AB510A">
        <w:tc>
          <w:tcPr>
            <w:tcW w:w="562" w:type="dxa"/>
          </w:tcPr>
          <w:p w14:paraId="669C68A4" w14:textId="77777777" w:rsidR="009B27D6" w:rsidRDefault="009B27D6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96738F1" w14:textId="77777777" w:rsidR="009B27D6" w:rsidRDefault="009B27D6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B0FEDC0" w14:textId="77777777" w:rsidR="009B27D6" w:rsidRPr="00BB614F" w:rsidRDefault="009B27D6" w:rsidP="009B27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209839" w14:textId="77777777" w:rsidR="009B27D6" w:rsidRPr="00BB614F" w:rsidRDefault="009B27D6" w:rsidP="009B27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B614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067C8266" w14:textId="77777777" w:rsidR="009B27D6" w:rsidRPr="00BB614F" w:rsidRDefault="009B27D6" w:rsidP="009B27D6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B27D6" w:rsidRPr="00BB614F" w14:paraId="69445391" w14:textId="77777777" w:rsidTr="00AB510A">
        <w:tc>
          <w:tcPr>
            <w:tcW w:w="2500" w:type="pct"/>
          </w:tcPr>
          <w:p w14:paraId="71A345AA" w14:textId="77777777" w:rsidR="009B27D6" w:rsidRPr="00BB614F" w:rsidRDefault="009B27D6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FB476F5" w14:textId="77777777" w:rsidR="009B27D6" w:rsidRPr="00BB614F" w:rsidRDefault="009B27D6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1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B27D6" w:rsidRPr="00BB614F" w14:paraId="26A21C17" w14:textId="77777777" w:rsidTr="00AB510A">
        <w:tc>
          <w:tcPr>
            <w:tcW w:w="2500" w:type="pct"/>
          </w:tcPr>
          <w:p w14:paraId="7D46D536" w14:textId="77777777" w:rsidR="009B27D6" w:rsidRPr="00BB614F" w:rsidRDefault="009B27D6" w:rsidP="00AB510A">
            <w:pPr>
              <w:rPr>
                <w:rFonts w:ascii="Times New Roman" w:hAnsi="Times New Roman" w:cs="Times New Roman"/>
                <w:lang w:val="en-US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16E7C45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9B27D6" w:rsidRPr="00BB614F" w14:paraId="45947352" w14:textId="77777777" w:rsidTr="00AB510A">
        <w:tc>
          <w:tcPr>
            <w:tcW w:w="2500" w:type="pct"/>
          </w:tcPr>
          <w:p w14:paraId="341C5A99" w14:textId="77777777" w:rsidR="009B27D6" w:rsidRPr="00BB614F" w:rsidRDefault="009B27D6" w:rsidP="00AB510A">
            <w:pPr>
              <w:rPr>
                <w:rFonts w:ascii="Times New Roman" w:hAnsi="Times New Roman" w:cs="Times New Roman"/>
                <w:lang w:val="en-US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ECC7AEC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9B27D6" w:rsidRPr="00BB614F" w14:paraId="322EB740" w14:textId="77777777" w:rsidTr="00AB510A">
        <w:tc>
          <w:tcPr>
            <w:tcW w:w="2500" w:type="pct"/>
          </w:tcPr>
          <w:p w14:paraId="6B18E47B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5023EC4" w14:textId="77777777" w:rsidR="009B27D6" w:rsidRPr="00BB614F" w:rsidRDefault="009B27D6" w:rsidP="00AB510A">
            <w:pPr>
              <w:rPr>
                <w:rFonts w:ascii="Times New Roman" w:hAnsi="Times New Roman" w:cs="Times New Roman"/>
              </w:rPr>
            </w:pPr>
            <w:r w:rsidRPr="00BB614F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4538E81E" w14:textId="77777777" w:rsidR="009B27D6" w:rsidRPr="00BB614F" w:rsidRDefault="009B27D6" w:rsidP="009B27D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2DA6E2" w14:textId="77777777" w:rsidR="009B27D6" w:rsidRPr="00BB614F" w:rsidRDefault="009B27D6" w:rsidP="009B27D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B614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B614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967F9B9" w14:textId="77777777" w:rsidR="009B27D6" w:rsidRPr="00BB614F" w:rsidRDefault="009B27D6" w:rsidP="009B27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4E4354E" w14:textId="77777777" w:rsidR="009B27D6" w:rsidRPr="00142518" w:rsidRDefault="009B27D6" w:rsidP="009B27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14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B61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B614F">
        <w:rPr>
          <w:rFonts w:ascii="Times New Roman" w:hAnsi="Times New Roman" w:cs="Times New Roman"/>
          <w:color w:val="000000"/>
          <w:sz w:val="28"/>
          <w:szCs w:val="28"/>
        </w:rPr>
        <w:t>регламентир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61DDB7FE" w14:textId="77777777" w:rsidR="009B27D6" w:rsidRPr="00142518" w:rsidRDefault="009B27D6" w:rsidP="009B2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1E87021" w14:textId="77777777" w:rsidR="009B27D6" w:rsidRPr="00142518" w:rsidRDefault="009B27D6" w:rsidP="009B27D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1D226833" w14:textId="77777777" w:rsidR="009B27D6" w:rsidRPr="00142518" w:rsidRDefault="009B27D6" w:rsidP="009B27D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B27D6" w:rsidRPr="00142518" w14:paraId="7839319D" w14:textId="77777777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042792" w14:textId="77777777" w:rsidR="009B27D6" w:rsidRPr="00142518" w:rsidRDefault="009B27D6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EEAF9" w14:textId="77777777" w:rsidR="009B27D6" w:rsidRPr="00142518" w:rsidRDefault="009B27D6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B27D6" w:rsidRPr="00142518" w14:paraId="56B7975A" w14:textId="77777777" w:rsidTr="00AB510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14819" w14:textId="77777777" w:rsidR="009B27D6" w:rsidRPr="00142518" w:rsidRDefault="009B27D6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A7CEDC" w14:textId="77777777" w:rsidR="009B27D6" w:rsidRPr="00142518" w:rsidRDefault="009B27D6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9B27D6" w:rsidRPr="00142518" w14:paraId="1A443E01" w14:textId="77777777" w:rsidTr="00AB510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3631D5" w14:textId="77777777" w:rsidR="009B27D6" w:rsidRPr="00142518" w:rsidRDefault="009B27D6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22A5ED" w14:textId="77777777" w:rsidR="009B27D6" w:rsidRPr="00142518" w:rsidRDefault="009B27D6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9B27D6" w:rsidRPr="00142518" w14:paraId="1D9F7877" w14:textId="77777777" w:rsidTr="00AB510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0B7C16" w14:textId="77777777" w:rsidR="009B27D6" w:rsidRPr="00142518" w:rsidRDefault="009B27D6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A43C06" w14:textId="77777777" w:rsidR="009B27D6" w:rsidRPr="00142518" w:rsidRDefault="009B27D6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9B27D6" w:rsidRPr="00142518" w14:paraId="57001AC6" w14:textId="77777777" w:rsidTr="00AB510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DD2F3F" w14:textId="77777777" w:rsidR="009B27D6" w:rsidRPr="00142518" w:rsidRDefault="009B27D6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6A3857" w14:textId="77777777" w:rsidR="009B27D6" w:rsidRPr="00142518" w:rsidRDefault="009B27D6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3A100E79" w14:textId="77777777" w:rsidR="009B27D6" w:rsidRDefault="009B27D6" w:rsidP="009B27D6">
      <w:pPr>
        <w:rPr>
          <w:rFonts w:ascii="Times New Roman" w:hAnsi="Times New Roman" w:cs="Times New Roman"/>
          <w:b/>
          <w:sz w:val="28"/>
          <w:szCs w:val="28"/>
        </w:rPr>
      </w:pPr>
    </w:p>
    <w:p w14:paraId="15080B0E" w14:textId="77777777" w:rsidR="009B27D6" w:rsidRPr="00142518" w:rsidRDefault="009B27D6" w:rsidP="009B27D6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B27D6" w:rsidRPr="00142518" w14:paraId="760B12E7" w14:textId="77777777" w:rsidTr="00AB510A">
        <w:trPr>
          <w:trHeight w:val="521"/>
        </w:trPr>
        <w:tc>
          <w:tcPr>
            <w:tcW w:w="903" w:type="pct"/>
          </w:tcPr>
          <w:p w14:paraId="709CDC6B" w14:textId="77777777" w:rsidR="009B27D6" w:rsidRPr="00142518" w:rsidRDefault="009B27D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CC0E7E3" w14:textId="77777777" w:rsidR="009B27D6" w:rsidRPr="00142518" w:rsidRDefault="009B27D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F8CC26A" w14:textId="77777777" w:rsidR="009B27D6" w:rsidRPr="00142518" w:rsidRDefault="009B27D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B27D6" w:rsidRPr="00142518" w14:paraId="0111F8B8" w14:textId="77777777" w:rsidTr="00AB510A">
        <w:trPr>
          <w:trHeight w:val="522"/>
        </w:trPr>
        <w:tc>
          <w:tcPr>
            <w:tcW w:w="903" w:type="pct"/>
          </w:tcPr>
          <w:p w14:paraId="21E1232D" w14:textId="77777777" w:rsidR="009B27D6" w:rsidRPr="00142518" w:rsidRDefault="009B27D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50F478B" w14:textId="77777777" w:rsidR="009B27D6" w:rsidRPr="00142518" w:rsidRDefault="009B27D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4638834D" w14:textId="77777777" w:rsidR="009B27D6" w:rsidRPr="00142518" w:rsidRDefault="009B27D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9B27D6" w:rsidRPr="00142518" w14:paraId="460D7054" w14:textId="77777777" w:rsidTr="00AB510A">
        <w:trPr>
          <w:trHeight w:val="661"/>
        </w:trPr>
        <w:tc>
          <w:tcPr>
            <w:tcW w:w="903" w:type="pct"/>
          </w:tcPr>
          <w:p w14:paraId="297F52DB" w14:textId="77777777" w:rsidR="009B27D6" w:rsidRPr="00142518" w:rsidRDefault="009B27D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49A7540" w14:textId="77777777" w:rsidR="009B27D6" w:rsidRPr="00142518" w:rsidRDefault="009B27D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490E77E" w14:textId="77777777" w:rsidR="009B27D6" w:rsidRPr="00142518" w:rsidRDefault="009B27D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9B27D6" w:rsidRPr="00CA0A1D" w14:paraId="1E9431FC" w14:textId="77777777" w:rsidTr="00AB510A">
        <w:trPr>
          <w:trHeight w:val="800"/>
        </w:trPr>
        <w:tc>
          <w:tcPr>
            <w:tcW w:w="903" w:type="pct"/>
          </w:tcPr>
          <w:p w14:paraId="0C9B1468" w14:textId="77777777" w:rsidR="009B27D6" w:rsidRPr="00142518" w:rsidRDefault="009B27D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46A9965" w14:textId="77777777" w:rsidR="009B27D6" w:rsidRPr="00142518" w:rsidRDefault="009B27D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788B99B2" w14:textId="77777777" w:rsidR="009B27D6" w:rsidRPr="00CA0A1D" w:rsidRDefault="009B27D6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64E4ED0" w14:textId="77777777" w:rsidR="009B27D6" w:rsidRPr="0018274C" w:rsidRDefault="009B27D6" w:rsidP="009B27D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532593A" w14:textId="77777777" w:rsidR="009B27D6" w:rsidRPr="007E6725" w:rsidRDefault="009B27D6" w:rsidP="009B27D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53BA1675" w:rsidR="00142518" w:rsidRPr="0018274C" w:rsidRDefault="00142518" w:rsidP="009B27D6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33638" w14:textId="77777777" w:rsidR="00F651CC" w:rsidRDefault="00F651CC" w:rsidP="00315CA6">
      <w:pPr>
        <w:spacing w:after="0" w:line="240" w:lineRule="auto"/>
      </w:pPr>
      <w:r>
        <w:separator/>
      </w:r>
    </w:p>
  </w:endnote>
  <w:endnote w:type="continuationSeparator" w:id="0">
    <w:p w14:paraId="2CB32E6C" w14:textId="77777777" w:rsidR="00F651CC" w:rsidRDefault="00F651C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7D6">
          <w:rPr>
            <w:noProof/>
          </w:rPr>
          <w:t>35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C844F" w14:textId="77777777" w:rsidR="00F651CC" w:rsidRDefault="00F651CC" w:rsidP="00315CA6">
      <w:pPr>
        <w:spacing w:after="0" w:line="240" w:lineRule="auto"/>
      </w:pPr>
      <w:r>
        <w:separator/>
      </w:r>
    </w:p>
  </w:footnote>
  <w:footnote w:type="continuationSeparator" w:id="0">
    <w:p w14:paraId="0A04087C" w14:textId="77777777" w:rsidR="00F651CC" w:rsidRDefault="00F651C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77E9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32F6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7D6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7B65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51CC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D1632FF-F0B6-4636-B2A9-0A29CC8C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3%D1%87%D0%B5%D0%B1%D0%BD%D0%B8%D0%BA_%D0%91%D0%90%D0%97%D0%9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3DF4EA-2BCC-40E2-9FD9-BE017F50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35</Pages>
  <Words>10485</Words>
  <Characters>59770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