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Стратегический анализ и бизнес-модели энергетических компаний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4644E77" w:rsidR="00A77598" w:rsidRPr="006E424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E424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478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784">
              <w:rPr>
                <w:rFonts w:ascii="Times New Roman" w:hAnsi="Times New Roman" w:cs="Times New Roman"/>
                <w:sz w:val="20"/>
                <w:szCs w:val="20"/>
              </w:rPr>
              <w:t>к.э.н, Новикова Александра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2F55E04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34D82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448F35" w:rsidR="004475DA" w:rsidRPr="006E424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E424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E646063" w14:textId="0759D016" w:rsidR="00F8478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35192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_Toc184035192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 w:rsidR="006E4240">
              <w:rPr>
                <w:noProof/>
                <w:webHidden/>
              </w:rPr>
              <w:t>3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1BD2AC5B" w14:textId="441BC1F4" w:rsidR="00F84784" w:rsidRDefault="006E4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193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_Toc184035193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7C2AD23B" w14:textId="385275D7" w:rsidR="00F84784" w:rsidRDefault="006E4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194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_Toc184035194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11D023F6" w14:textId="0E279CBD" w:rsidR="00F84784" w:rsidRDefault="006E4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195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_Toc184035195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84784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90057E0" w14:textId="09F0D19D" w:rsidR="00F84784" w:rsidRDefault="006E4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196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_Toc184035196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1D381F78" w14:textId="07C63603" w:rsidR="00F84784" w:rsidRDefault="006E4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197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_Toc184035197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0D1BF213" w14:textId="58B4E786" w:rsidR="00F84784" w:rsidRDefault="006E4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198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_Toc184035198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04226E37" w14:textId="5DBB7940" w:rsidR="00F84784" w:rsidRDefault="006E4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199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_Toc184035199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37EAE702" w14:textId="0F0C5E78" w:rsidR="00F84784" w:rsidRDefault="006E4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200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_Toc184035200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49AD05F4" w14:textId="1B696D9F" w:rsidR="00F84784" w:rsidRDefault="006E4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201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_Toc184035201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0DCA2D66" w14:textId="4A1942C8" w:rsidR="00F84784" w:rsidRDefault="006E4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202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_Toc184035202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203C47AC" w14:textId="30A33B8A" w:rsidR="00F84784" w:rsidRDefault="006E4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203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_Toc184035203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43964C01" w14:textId="17A5C219" w:rsidR="00F84784" w:rsidRDefault="006E4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204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_Toc184035204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77EE96E1" w14:textId="2E7356F3" w:rsidR="00F84784" w:rsidRDefault="006E4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205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_Toc184035205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171F31BF" w14:textId="008F7D14" w:rsidR="00F84784" w:rsidRDefault="006E4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206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_Toc184035206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22C4378B" w14:textId="76DD04CA" w:rsidR="00F84784" w:rsidRDefault="006E4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207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_Toc184035207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5C938A17" w14:textId="59605C2E" w:rsidR="00F84784" w:rsidRDefault="006E4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208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_Toc184035208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23256FD8" w14:textId="66D4078E" w:rsidR="00F84784" w:rsidRDefault="006E4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5209" w:history="1">
            <w:r w:rsidR="00F84784" w:rsidRPr="00A97F9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84784">
              <w:rPr>
                <w:noProof/>
                <w:webHidden/>
              </w:rPr>
              <w:tab/>
            </w:r>
            <w:r w:rsidR="00F84784">
              <w:rPr>
                <w:noProof/>
                <w:webHidden/>
              </w:rPr>
              <w:fldChar w:fldCharType="begin"/>
            </w:r>
            <w:r w:rsidR="00F84784">
              <w:rPr>
                <w:noProof/>
                <w:webHidden/>
              </w:rPr>
              <w:instrText xml:space="preserve"> PAGEREF _Toc184035209 \h </w:instrText>
            </w:r>
            <w:r w:rsidR="00F84784">
              <w:rPr>
                <w:noProof/>
                <w:webHidden/>
              </w:rPr>
            </w:r>
            <w:r w:rsidR="00F847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8478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351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428EEEDF" w:rsidR="00751095" w:rsidRPr="00352B6F" w:rsidRDefault="00F84784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зучение теоретических и практических основ проведения стратегического анализа на предприятии, в отрасли в условиях конкурентной внешней среды.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351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Стратегический анализ и бизнес-модели энергетических компаний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351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3"/>
        <w:gridCol w:w="2957"/>
        <w:gridCol w:w="4530"/>
      </w:tblGrid>
      <w:tr w:rsidR="00751095" w:rsidRPr="00F84784" w14:paraId="456F168A" w14:textId="77777777" w:rsidTr="006E4240">
        <w:trPr>
          <w:trHeight w:val="848"/>
          <w:tblHeader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47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478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478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478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478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78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847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4784" w14:paraId="15D0A9B4" w14:textId="77777777" w:rsidTr="006E4240"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47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47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784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навыков.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847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4784">
              <w:rPr>
                <w:rFonts w:ascii="Times New Roman" w:hAnsi="Times New Roman" w:cs="Times New Roman"/>
              </w:rPr>
              <w:t>теории развития стратегического менеджмента</w:t>
            </w:r>
            <w:r w:rsidRPr="00F8478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847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4784">
              <w:rPr>
                <w:rFonts w:ascii="Times New Roman" w:hAnsi="Times New Roman" w:cs="Times New Roman"/>
              </w:rPr>
              <w:t>ставить стратегические цели</w:t>
            </w:r>
            <w:r w:rsidRPr="00F8478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847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478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4784">
              <w:rPr>
                <w:rFonts w:ascii="Times New Roman" w:hAnsi="Times New Roman" w:cs="Times New Roman"/>
              </w:rPr>
              <w:t>основными методами и инструментами стратегического анализа (исследования)</w:t>
            </w:r>
            <w:r w:rsidRPr="00F8478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84784" w14:paraId="2885FA50" w14:textId="77777777" w:rsidTr="006E4240"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B05C1" w14:textId="77777777" w:rsidR="00751095" w:rsidRPr="00F847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</w:rPr>
              <w:t>ПК-6 - Способен самостоятельно разрабатывать и реализовывать программу научных исследований в области энергетики, представлять и защищать их результаты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8626D" w14:textId="77777777" w:rsidR="00751095" w:rsidRPr="00F847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784">
              <w:rPr>
                <w:rFonts w:ascii="Times New Roman" w:hAnsi="Times New Roman" w:cs="Times New Roman"/>
                <w:lang w:bidi="ru-RU"/>
              </w:rPr>
              <w:t>ПК-6.1 - Способен систематизировать и критически оценивать имеющиеся научные подходы и составить программу научных исследований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4DAF8" w14:textId="77777777" w:rsidR="00751095" w:rsidRPr="00F847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4784">
              <w:rPr>
                <w:rFonts w:ascii="Times New Roman" w:hAnsi="Times New Roman" w:cs="Times New Roman"/>
              </w:rPr>
              <w:t>научные и практические методы стратегического анализа</w:t>
            </w:r>
            <w:r w:rsidRPr="00F84784">
              <w:rPr>
                <w:rFonts w:ascii="Times New Roman" w:hAnsi="Times New Roman" w:cs="Times New Roman"/>
              </w:rPr>
              <w:t xml:space="preserve"> </w:t>
            </w:r>
          </w:p>
          <w:p w14:paraId="78A14118" w14:textId="77777777" w:rsidR="00751095" w:rsidRPr="00F847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4784">
              <w:rPr>
                <w:rFonts w:ascii="Times New Roman" w:hAnsi="Times New Roman" w:cs="Times New Roman"/>
              </w:rPr>
              <w:t>осуществлять стратегический анализ деятельности компании (организации)</w:t>
            </w:r>
            <w:r w:rsidRPr="00F84784">
              <w:rPr>
                <w:rFonts w:ascii="Times New Roman" w:hAnsi="Times New Roman" w:cs="Times New Roman"/>
              </w:rPr>
              <w:t xml:space="preserve">. </w:t>
            </w:r>
          </w:p>
          <w:p w14:paraId="5D4B303A" w14:textId="77777777" w:rsidR="00751095" w:rsidRPr="00F847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478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4784">
              <w:rPr>
                <w:rFonts w:ascii="Times New Roman" w:hAnsi="Times New Roman" w:cs="Times New Roman"/>
              </w:rPr>
              <w:t>навыками обоснования актуальности разработки и реализации стратегии развития компании</w:t>
            </w:r>
            <w:r w:rsidRPr="00F8478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84784" w14:paraId="2B2FB7A3" w14:textId="77777777" w:rsidTr="006E4240"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08F5A" w14:textId="77777777" w:rsidR="00751095" w:rsidRPr="00F847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</w:rPr>
              <w:t>ПК-1 - Способен определять направления развития энергетической компании и разрабатывать стратегию управления изменениями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43B0" w14:textId="77777777" w:rsidR="00751095" w:rsidRPr="00F847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784">
              <w:rPr>
                <w:rFonts w:ascii="Times New Roman" w:hAnsi="Times New Roman" w:cs="Times New Roman"/>
                <w:lang w:bidi="ru-RU"/>
              </w:rPr>
              <w:t xml:space="preserve">ПК-1.1 - Способен предлагать организационно-управленческие решения и оценивать условия и последствия принимаемых решений для энергетических </w:t>
            </w:r>
            <w:r w:rsidRPr="00F84784">
              <w:rPr>
                <w:rFonts w:ascii="Times New Roman" w:hAnsi="Times New Roman" w:cs="Times New Roman"/>
                <w:lang w:bidi="ru-RU"/>
              </w:rPr>
              <w:lastRenderedPageBreak/>
              <w:t>компаний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9A887" w14:textId="77777777" w:rsidR="00751095" w:rsidRPr="00F847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F84784">
              <w:rPr>
                <w:rFonts w:ascii="Times New Roman" w:hAnsi="Times New Roman" w:cs="Times New Roman"/>
              </w:rPr>
              <w:t>подходы к формированию и реализации стратегий развития компании (организации)</w:t>
            </w:r>
            <w:r w:rsidRPr="00F84784">
              <w:rPr>
                <w:rFonts w:ascii="Times New Roman" w:hAnsi="Times New Roman" w:cs="Times New Roman"/>
              </w:rPr>
              <w:t xml:space="preserve"> </w:t>
            </w:r>
          </w:p>
          <w:p w14:paraId="12432AF9" w14:textId="77777777" w:rsidR="00751095" w:rsidRPr="00F847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4784">
              <w:rPr>
                <w:rFonts w:ascii="Times New Roman" w:hAnsi="Times New Roman" w:cs="Times New Roman"/>
              </w:rPr>
              <w:t xml:space="preserve">разрабатывать и реализовывать стратегию развития компании (организации), </w:t>
            </w:r>
            <w:r w:rsidR="00FD518F" w:rsidRPr="00F84784">
              <w:rPr>
                <w:rFonts w:ascii="Times New Roman" w:hAnsi="Times New Roman" w:cs="Times New Roman"/>
              </w:rPr>
              <w:lastRenderedPageBreak/>
              <w:t>обосновывать полученные результаты</w:t>
            </w:r>
            <w:r w:rsidRPr="00F84784">
              <w:rPr>
                <w:rFonts w:ascii="Times New Roman" w:hAnsi="Times New Roman" w:cs="Times New Roman"/>
              </w:rPr>
              <w:t xml:space="preserve">. </w:t>
            </w:r>
          </w:p>
          <w:p w14:paraId="35D44389" w14:textId="77777777" w:rsidR="00751095" w:rsidRPr="00F847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478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4784">
              <w:rPr>
                <w:rFonts w:ascii="Times New Roman" w:hAnsi="Times New Roman" w:cs="Times New Roman"/>
              </w:rPr>
              <w:t>навыками обоснования практической значимости разработки и реализации стратегии развития компании</w:t>
            </w:r>
            <w:r w:rsidRPr="00F8478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8478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3519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E424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E42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424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E424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424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E424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424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E42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4240">
              <w:rPr>
                <w:rFonts w:ascii="Times New Roman" w:hAnsi="Times New Roman" w:cs="Times New Roman"/>
                <w:b/>
              </w:rPr>
              <w:t>(ак</w:t>
            </w:r>
            <w:r w:rsidR="00AE2B1A" w:rsidRPr="006E4240">
              <w:rPr>
                <w:rFonts w:ascii="Times New Roman" w:hAnsi="Times New Roman" w:cs="Times New Roman"/>
                <w:b/>
              </w:rPr>
              <w:t>адемические</w:t>
            </w:r>
            <w:r w:rsidRPr="006E424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E424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E42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E42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E42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424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E42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E42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424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E424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E42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E42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E42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424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E42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424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E424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424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E42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E424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E42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Тема 1. Общие понятия о современном стратегическом анализе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E42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4240">
              <w:rPr>
                <w:sz w:val="22"/>
                <w:szCs w:val="22"/>
                <w:lang w:bidi="ru-RU"/>
              </w:rPr>
              <w:t>Роль и место стратегического анализа в системе стратегического менеджмента. Структурная схема стратегического анализа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E4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E4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E42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E42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E4240" w14:paraId="1906AE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A4AC06" w14:textId="77777777" w:rsidR="004475DA" w:rsidRPr="006E42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Тема 2. Анализ ДДОС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684AC8" w14:textId="77777777" w:rsidR="004475DA" w:rsidRPr="006E42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4240">
              <w:rPr>
                <w:sz w:val="22"/>
                <w:szCs w:val="22"/>
                <w:lang w:bidi="ru-RU"/>
              </w:rPr>
              <w:t>Анализ дальней деловой окружающей среды (анализ макросреды). Структурная схема проведения анализа дальней деловой окружающей среды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09A403" w14:textId="77777777" w:rsidR="004475DA" w:rsidRPr="006E4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E5DA43" w14:textId="77777777" w:rsidR="004475DA" w:rsidRPr="006E4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F307A4" w14:textId="77777777" w:rsidR="004475DA" w:rsidRPr="006E42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790D79" w14:textId="77777777" w:rsidR="004475DA" w:rsidRPr="006E42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6E4240" w14:paraId="4156FD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55D32A" w14:textId="77777777" w:rsidR="004475DA" w:rsidRPr="006E42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Тема 3. Анализ БДОС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92B6AA" w14:textId="77777777" w:rsidR="004475DA" w:rsidRPr="006E42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4240">
              <w:rPr>
                <w:sz w:val="22"/>
                <w:szCs w:val="22"/>
                <w:lang w:bidi="ru-RU"/>
              </w:rPr>
              <w:t xml:space="preserve">Модель отраслевого анализа Портера («модель пяти сил конкуренции»). Уровень конкуренции в отрасли. Анализ стратегических групп конкурентов. Методика составления карты стратегических групп. Угроза появления товаров-заменителей. Угроза появления новых конкурентов в </w:t>
            </w:r>
            <w:proofErr w:type="gramStart"/>
            <w:r w:rsidRPr="006E4240">
              <w:rPr>
                <w:sz w:val="22"/>
                <w:szCs w:val="22"/>
                <w:lang w:bidi="ru-RU"/>
              </w:rPr>
              <w:t>отрасли.Рычаги</w:t>
            </w:r>
            <w:proofErr w:type="gramEnd"/>
            <w:r w:rsidRPr="006E4240">
              <w:rPr>
                <w:sz w:val="22"/>
                <w:szCs w:val="22"/>
                <w:lang w:bidi="ru-RU"/>
              </w:rPr>
              <w:t xml:space="preserve"> воздействия поставщиков.Рычаги воздействия покупателей на уровень конкуренции. Структурная схема проведения анализа ближней деловой окружающей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7691BF" w14:textId="77777777" w:rsidR="004475DA" w:rsidRPr="006E4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C1F4C7" w14:textId="77777777" w:rsidR="004475DA" w:rsidRPr="006E4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D8261A" w14:textId="77777777" w:rsidR="004475DA" w:rsidRPr="006E42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3A7994" w14:textId="77777777" w:rsidR="004475DA" w:rsidRPr="006E42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E4240" w14:paraId="070422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3C96F2" w14:textId="77777777" w:rsidR="004475DA" w:rsidRPr="006E42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Тема 4. Ресурсный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77A0B3" w14:textId="77777777" w:rsidR="004475DA" w:rsidRPr="006E42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4240">
              <w:rPr>
                <w:sz w:val="22"/>
                <w:szCs w:val="22"/>
                <w:lang w:bidi="ru-RU"/>
              </w:rPr>
              <w:t>Понятия ресурсы, компетенции и ключевые компетенции в стратегическом анализе. Ключевые компетенции организации. Структурная схема проведения ресурсного анализа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5CC440" w14:textId="77777777" w:rsidR="004475DA" w:rsidRPr="006E4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E1A132" w14:textId="77777777" w:rsidR="004475DA" w:rsidRPr="006E4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F1BBC1" w14:textId="77777777" w:rsidR="004475DA" w:rsidRPr="006E42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BCA49E" w14:textId="77777777" w:rsidR="004475DA" w:rsidRPr="006E42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E4240" w14:paraId="061EC1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AC984A" w14:textId="77777777" w:rsidR="004475DA" w:rsidRPr="006E42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Тема 5. Функциональный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5B182A" w14:textId="77777777" w:rsidR="004475DA" w:rsidRPr="006E42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4240">
              <w:rPr>
                <w:sz w:val="22"/>
                <w:szCs w:val="22"/>
                <w:lang w:bidi="ru-RU"/>
              </w:rPr>
              <w:t>Структурная схема проведения функционального анализа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BACF76" w14:textId="77777777" w:rsidR="004475DA" w:rsidRPr="006E4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B5B14B" w14:textId="77777777" w:rsidR="004475DA" w:rsidRPr="006E4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5F5267" w14:textId="77777777" w:rsidR="004475DA" w:rsidRPr="006E42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E91030" w14:textId="77777777" w:rsidR="004475DA" w:rsidRPr="006E42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E4240" w14:paraId="47F0C3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03702D" w14:textId="77777777" w:rsidR="004475DA" w:rsidRPr="006E42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Тема 6. Стратегический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F35393" w14:textId="77777777" w:rsidR="004475DA" w:rsidRPr="006E42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4240">
              <w:rPr>
                <w:sz w:val="22"/>
                <w:szCs w:val="22"/>
                <w:lang w:bidi="ru-RU"/>
              </w:rPr>
              <w:t xml:space="preserve">Основные инструменты стратегического анализа. Базовая модель сравнительного SNW-анализа. Ценностная цепочка. Анализ видов деятельности в ценностной цепочке. Составляющие ценностной цепочки. Метод «GAP-анализ». Подход Омаэ. Диаграмма Омаэ. Метод SPАСЕ. Матрица стратегического положения и оценки </w:t>
            </w:r>
            <w:proofErr w:type="gramStart"/>
            <w:r w:rsidRPr="006E4240">
              <w:rPr>
                <w:sz w:val="22"/>
                <w:szCs w:val="22"/>
                <w:lang w:bidi="ru-RU"/>
              </w:rPr>
              <w:t>действий.Графическое</w:t>
            </w:r>
            <w:proofErr w:type="gramEnd"/>
            <w:r w:rsidRPr="006E4240">
              <w:rPr>
                <w:sz w:val="22"/>
                <w:szCs w:val="22"/>
                <w:lang w:bidi="ru-RU"/>
              </w:rPr>
              <w:t xml:space="preserve"> представление различных стратегических состояний. Стратегические рекомендации.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A1774" w14:textId="77777777" w:rsidR="004475DA" w:rsidRPr="006E4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C289F0" w14:textId="77777777" w:rsidR="004475DA" w:rsidRPr="006E4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32C35C" w14:textId="77777777" w:rsidR="004475DA" w:rsidRPr="006E42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D6DF9" w14:textId="77777777" w:rsidR="004475DA" w:rsidRPr="006E42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E4240" w14:paraId="13E4F9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7E2C68" w14:textId="77777777" w:rsidR="004475DA" w:rsidRPr="006E42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 xml:space="preserve">Тема 7. Сводный анализ внутренней и внешней среды </w:t>
            </w:r>
            <w:r w:rsidRPr="006E4240">
              <w:rPr>
                <w:rFonts w:ascii="Times New Roman" w:hAnsi="Times New Roman" w:cs="Times New Roman"/>
                <w:lang w:bidi="ru-RU"/>
              </w:rPr>
              <w:lastRenderedPageBreak/>
              <w:t>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7A95A7" w14:textId="77777777" w:rsidR="004475DA" w:rsidRPr="006E42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4240">
              <w:rPr>
                <w:sz w:val="22"/>
                <w:szCs w:val="22"/>
                <w:lang w:bidi="ru-RU"/>
              </w:rPr>
              <w:lastRenderedPageBreak/>
              <w:t xml:space="preserve">Анализ внутренней и внешней среды предприятия. Анализ среды организации. Источники информации для анализа. SWOT-анализ. Методика SWOT-анализа. Матрица возможностей. Матрица угроз.  </w:t>
            </w:r>
            <w:r w:rsidRPr="006E4240">
              <w:rPr>
                <w:sz w:val="22"/>
                <w:szCs w:val="22"/>
                <w:lang w:bidi="ru-RU"/>
              </w:rPr>
              <w:lastRenderedPageBreak/>
              <w:t>Второй этап SWOT-анализа. Матрица BCG. Модель GE – McKinsey, предложенная Дэйем. Модель GE – McKinsey, предложенная Мониесоном.  Матрица GE – McKinsey по Нейлору.  Модифицированная матрица Ансоффа. Деловой анализ PIMS. Структурная схема проведения сводного анализа внешней и внутренней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CC1BE1" w14:textId="77777777" w:rsidR="004475DA" w:rsidRPr="006E42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567C60" w14:textId="77777777" w:rsidR="004475DA" w:rsidRPr="006E4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EE4F76" w14:textId="77777777" w:rsidR="004475DA" w:rsidRPr="006E42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6B1A83" w14:textId="77777777" w:rsidR="004475DA" w:rsidRPr="006E42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424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E424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E424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424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E424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424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E424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E424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E424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E424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E42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424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E42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4240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E42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E42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E4240">
              <w:rPr>
                <w:rFonts w:eastAsiaTheme="minorHAnsi"/>
                <w:b/>
                <w:sz w:val="22"/>
                <w:szCs w:val="22"/>
                <w:lang w:eastAsia="en-US"/>
              </w:rPr>
              <w:t>138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3519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351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6"/>
        <w:gridCol w:w="379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Современный стратегический менеджмент [Электронный ресурс</w:t>
            </w:r>
            <w:proofErr w:type="gram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магистров/ [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. ун-т.– Санкт-</w:t>
            </w:r>
            <w:proofErr w:type="gram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.– Авт. указаны на обороте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тит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. л. – Среди авт. также: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И.Я.Блехцин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И.И.Петрова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.– Имеется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. аналог .– Авторизованный доступ по паролю .–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в конце гл.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E42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F8478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  <w:tr w:rsidR="00262CF0" w:rsidRPr="007E6725" w14:paraId="09B130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4CD16C" w14:textId="77777777" w:rsidR="00262CF0" w:rsidRPr="00F847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рисками </w:t>
            </w:r>
            <w:proofErr w:type="gram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корпорации :</w:t>
            </w:r>
            <w:proofErr w:type="gram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И.И.Петрова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] ; под ред.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r w:rsidRPr="00F84784">
              <w:rPr>
                <w:rFonts w:ascii="Times New Roman" w:hAnsi="Times New Roman" w:cs="Times New Roman"/>
                <w:sz w:val="24"/>
                <w:szCs w:val="24"/>
              </w:rPr>
              <w:br/>
              <w:t>Санкт-</w:t>
            </w:r>
            <w:proofErr w:type="gram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0B044F" w14:textId="77777777" w:rsidR="00262CF0" w:rsidRPr="007E6725" w:rsidRDefault="006E42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80%D0%B0%D1%86%D0%B8%D0%B8.pdf</w:t>
              </w:r>
            </w:hyperlink>
          </w:p>
        </w:tc>
      </w:tr>
      <w:tr w:rsidR="00262CF0" w:rsidRPr="007E6725" w14:paraId="7988B1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8B6004" w14:textId="77777777" w:rsidR="00262CF0" w:rsidRPr="00F847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Петров, Александр Николаевич. Стратегический менеджмент: в поисках новой </w:t>
            </w:r>
            <w:proofErr w:type="gram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парадигмы :</w:t>
            </w:r>
            <w:proofErr w:type="gram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[монография] /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. ун-т. Санкт-</w:t>
            </w:r>
            <w:proofErr w:type="gram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EF6880" w14:textId="77777777" w:rsidR="00262CF0" w:rsidRPr="007E6725" w:rsidRDefault="006E42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7E6725" w14:paraId="0EE891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0760D2" w14:textId="77777777" w:rsidR="00262CF0" w:rsidRPr="00F847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Портфельное управление </w:t>
            </w:r>
            <w:proofErr w:type="gram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. ун-т. Санкт-</w:t>
            </w:r>
            <w:proofErr w:type="gram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1A1D73" w14:textId="77777777" w:rsidR="00262CF0" w:rsidRPr="007E6725" w:rsidRDefault="006E42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BB%D1%8C%D0%BD%D0%BE%D0%B5.pdf</w:t>
              </w:r>
            </w:hyperlink>
          </w:p>
        </w:tc>
      </w:tr>
      <w:tr w:rsidR="00262CF0" w:rsidRPr="007E6725" w14:paraId="391A50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1D1BF7" w14:textId="77777777" w:rsidR="00262CF0" w:rsidRPr="00F847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Стратегический менеджмент: функциональные </w:t>
            </w:r>
            <w:proofErr w:type="gram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стратегии :</w:t>
            </w:r>
            <w:proofErr w:type="gram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[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А.Н.Петров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И.И.Петрова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] ; по ред.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. ун-т,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Специализир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. каф. ПАО "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Газпром"Санкт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C68647" w14:textId="77777777" w:rsidR="00262CF0" w:rsidRPr="007E6725" w:rsidRDefault="006E42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D0%BC%D0%B5%D0%BD%D1%82_23.pdf</w:t>
              </w:r>
            </w:hyperlink>
          </w:p>
        </w:tc>
      </w:tr>
      <w:tr w:rsidR="00262CF0" w:rsidRPr="007E6725" w14:paraId="466E74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9A7774" w14:textId="77777777" w:rsidR="00262CF0" w:rsidRPr="00F847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Стратегическое </w:t>
            </w:r>
            <w:proofErr w:type="gram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проектирование :</w:t>
            </w:r>
            <w:proofErr w:type="gram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И.И.Петрова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] ; под ред.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тСанкт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F84784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E572B5" w14:textId="77777777" w:rsidR="00262CF0" w:rsidRPr="007E6725" w:rsidRDefault="006E42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https://opac.unecon.ru/elibrar ... D0%B0%D0%BD%D0%B8%D0%B5_23.pdf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351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7FCAF3" w14:textId="77777777" w:rsidTr="007B550D">
        <w:tc>
          <w:tcPr>
            <w:tcW w:w="9345" w:type="dxa"/>
          </w:tcPr>
          <w:p w14:paraId="166DB3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0089B5" w14:textId="77777777" w:rsidTr="007B550D">
        <w:tc>
          <w:tcPr>
            <w:tcW w:w="9345" w:type="dxa"/>
          </w:tcPr>
          <w:p w14:paraId="06997A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7CE461" w14:textId="77777777" w:rsidTr="007B550D">
        <w:tc>
          <w:tcPr>
            <w:tcW w:w="9345" w:type="dxa"/>
          </w:tcPr>
          <w:p w14:paraId="34AFCD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5E6EE24" w14:textId="77777777" w:rsidTr="007B550D">
        <w:tc>
          <w:tcPr>
            <w:tcW w:w="9345" w:type="dxa"/>
          </w:tcPr>
          <w:p w14:paraId="6D5235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351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E424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352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478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8478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478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8478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478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478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847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784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478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4784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F84784">
              <w:rPr>
                <w:sz w:val="22"/>
                <w:szCs w:val="22"/>
                <w:lang w:val="en-US"/>
              </w:rPr>
              <w:t>Intel</w:t>
            </w:r>
            <w:r w:rsidRPr="00F84784">
              <w:rPr>
                <w:sz w:val="22"/>
                <w:szCs w:val="22"/>
              </w:rPr>
              <w:t xml:space="preserve"> </w:t>
            </w:r>
            <w:proofErr w:type="spellStart"/>
            <w:r w:rsidRPr="00F847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4784">
              <w:rPr>
                <w:sz w:val="22"/>
                <w:szCs w:val="22"/>
              </w:rPr>
              <w:t>3 2100 3.3/4</w:t>
            </w:r>
            <w:r w:rsidRPr="00F84784">
              <w:rPr>
                <w:sz w:val="22"/>
                <w:szCs w:val="22"/>
                <w:lang w:val="en-US"/>
              </w:rPr>
              <w:t>Gb</w:t>
            </w:r>
            <w:r w:rsidRPr="00F84784">
              <w:rPr>
                <w:sz w:val="22"/>
                <w:szCs w:val="22"/>
              </w:rPr>
              <w:t>/500</w:t>
            </w:r>
            <w:r w:rsidRPr="00F84784">
              <w:rPr>
                <w:sz w:val="22"/>
                <w:szCs w:val="22"/>
                <w:lang w:val="en-US"/>
              </w:rPr>
              <w:t>Gb</w:t>
            </w:r>
            <w:r w:rsidRPr="00F84784">
              <w:rPr>
                <w:sz w:val="22"/>
                <w:szCs w:val="22"/>
              </w:rPr>
              <w:t>/</w:t>
            </w:r>
            <w:proofErr w:type="spellStart"/>
            <w:r w:rsidRPr="00F8478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84784">
              <w:rPr>
                <w:sz w:val="22"/>
                <w:szCs w:val="22"/>
              </w:rPr>
              <w:t xml:space="preserve">193 - 1 шт., Проектор </w:t>
            </w:r>
            <w:r w:rsidRPr="00F84784">
              <w:rPr>
                <w:sz w:val="22"/>
                <w:szCs w:val="22"/>
                <w:lang w:val="en-US"/>
              </w:rPr>
              <w:t>Sanyo</w:t>
            </w:r>
            <w:r w:rsidRPr="00F84784">
              <w:rPr>
                <w:sz w:val="22"/>
                <w:szCs w:val="22"/>
              </w:rPr>
              <w:t xml:space="preserve"> </w:t>
            </w:r>
            <w:r w:rsidRPr="00F84784">
              <w:rPr>
                <w:sz w:val="22"/>
                <w:szCs w:val="22"/>
                <w:lang w:val="en-US"/>
              </w:rPr>
              <w:t>PLCXU</w:t>
            </w:r>
            <w:r w:rsidRPr="00F84784">
              <w:rPr>
                <w:sz w:val="22"/>
                <w:szCs w:val="22"/>
              </w:rPr>
              <w:t xml:space="preserve">106 - 1 шт., Колонки </w:t>
            </w:r>
            <w:r w:rsidRPr="00F84784">
              <w:rPr>
                <w:sz w:val="22"/>
                <w:szCs w:val="22"/>
                <w:lang w:val="en-US"/>
              </w:rPr>
              <w:t>Hi</w:t>
            </w:r>
            <w:r w:rsidRPr="00F84784">
              <w:rPr>
                <w:sz w:val="22"/>
                <w:szCs w:val="22"/>
              </w:rPr>
              <w:t>-</w:t>
            </w:r>
            <w:r w:rsidRPr="00F84784">
              <w:rPr>
                <w:sz w:val="22"/>
                <w:szCs w:val="22"/>
                <w:lang w:val="en-US"/>
              </w:rPr>
              <w:t>Fi</w:t>
            </w:r>
            <w:r w:rsidRPr="00F84784">
              <w:rPr>
                <w:sz w:val="22"/>
                <w:szCs w:val="22"/>
              </w:rPr>
              <w:t xml:space="preserve"> </w:t>
            </w:r>
            <w:r w:rsidRPr="00F84784">
              <w:rPr>
                <w:sz w:val="22"/>
                <w:szCs w:val="22"/>
                <w:lang w:val="en-US"/>
              </w:rPr>
              <w:t>PRO</w:t>
            </w:r>
            <w:r w:rsidRPr="00F84784">
              <w:rPr>
                <w:sz w:val="22"/>
                <w:szCs w:val="22"/>
              </w:rPr>
              <w:t xml:space="preserve"> </w:t>
            </w:r>
            <w:r w:rsidRPr="00F84784">
              <w:rPr>
                <w:sz w:val="22"/>
                <w:szCs w:val="22"/>
                <w:lang w:val="en-US"/>
              </w:rPr>
              <w:t>MASK</w:t>
            </w:r>
            <w:r w:rsidRPr="00F84784">
              <w:rPr>
                <w:sz w:val="22"/>
                <w:szCs w:val="22"/>
              </w:rPr>
              <w:t>6</w:t>
            </w:r>
            <w:r w:rsidRPr="00F84784">
              <w:rPr>
                <w:sz w:val="22"/>
                <w:szCs w:val="22"/>
                <w:lang w:val="en-US"/>
              </w:rPr>
              <w:t>T</w:t>
            </w:r>
            <w:r w:rsidRPr="00F84784">
              <w:rPr>
                <w:sz w:val="22"/>
                <w:szCs w:val="22"/>
              </w:rPr>
              <w:t>-</w:t>
            </w:r>
            <w:r w:rsidRPr="00F84784">
              <w:rPr>
                <w:sz w:val="22"/>
                <w:szCs w:val="22"/>
                <w:lang w:val="en-US"/>
              </w:rPr>
              <w:t>W</w:t>
            </w:r>
            <w:r w:rsidRPr="00F84784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F8478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84784">
              <w:rPr>
                <w:sz w:val="22"/>
                <w:szCs w:val="22"/>
              </w:rPr>
              <w:t xml:space="preserve"> </w:t>
            </w:r>
            <w:r w:rsidRPr="00F84784">
              <w:rPr>
                <w:sz w:val="22"/>
                <w:szCs w:val="22"/>
                <w:lang w:val="en-US"/>
              </w:rPr>
              <w:t>TA</w:t>
            </w:r>
            <w:r w:rsidRPr="00F84784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F84784">
              <w:rPr>
                <w:sz w:val="22"/>
                <w:szCs w:val="22"/>
                <w:lang w:val="en-US"/>
              </w:rPr>
              <w:t>Matte</w:t>
            </w:r>
            <w:r w:rsidRPr="00F84784">
              <w:rPr>
                <w:sz w:val="22"/>
                <w:szCs w:val="22"/>
              </w:rPr>
              <w:t xml:space="preserve"> </w:t>
            </w:r>
            <w:r w:rsidRPr="00F84784">
              <w:rPr>
                <w:sz w:val="22"/>
                <w:szCs w:val="22"/>
                <w:lang w:val="en-US"/>
              </w:rPr>
              <w:t>White</w:t>
            </w:r>
            <w:r w:rsidRPr="00F84784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847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78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8478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8478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8478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84784" w14:paraId="3EB46EA5" w14:textId="77777777" w:rsidTr="008416EB">
        <w:tc>
          <w:tcPr>
            <w:tcW w:w="7797" w:type="dxa"/>
            <w:shd w:val="clear" w:color="auto" w:fill="auto"/>
          </w:tcPr>
          <w:p w14:paraId="074A8784" w14:textId="77777777" w:rsidR="002C735C" w:rsidRPr="00F847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784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F84784">
              <w:rPr>
                <w:sz w:val="22"/>
                <w:szCs w:val="22"/>
                <w:lang w:val="en-US"/>
              </w:rPr>
              <w:t>Intel</w:t>
            </w:r>
            <w:r w:rsidRPr="00F84784">
              <w:rPr>
                <w:sz w:val="22"/>
                <w:szCs w:val="22"/>
              </w:rPr>
              <w:t xml:space="preserve"> </w:t>
            </w:r>
            <w:proofErr w:type="spellStart"/>
            <w:r w:rsidRPr="00F847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4784">
              <w:rPr>
                <w:sz w:val="22"/>
                <w:szCs w:val="22"/>
              </w:rPr>
              <w:t>3 2100 3.3/4</w:t>
            </w:r>
            <w:r w:rsidRPr="00F84784">
              <w:rPr>
                <w:sz w:val="22"/>
                <w:szCs w:val="22"/>
                <w:lang w:val="en-US"/>
              </w:rPr>
              <w:t>Gb</w:t>
            </w:r>
            <w:r w:rsidRPr="00F84784">
              <w:rPr>
                <w:sz w:val="22"/>
                <w:szCs w:val="22"/>
              </w:rPr>
              <w:t>/500</w:t>
            </w:r>
            <w:r w:rsidRPr="00F84784">
              <w:rPr>
                <w:sz w:val="22"/>
                <w:szCs w:val="22"/>
                <w:lang w:val="en-US"/>
              </w:rPr>
              <w:t>Gb</w:t>
            </w:r>
            <w:r w:rsidRPr="00F84784">
              <w:rPr>
                <w:sz w:val="22"/>
                <w:szCs w:val="22"/>
              </w:rPr>
              <w:t>/</w:t>
            </w:r>
            <w:proofErr w:type="spellStart"/>
            <w:r w:rsidRPr="00F8478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84784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F8478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4784">
              <w:rPr>
                <w:sz w:val="22"/>
                <w:szCs w:val="22"/>
              </w:rPr>
              <w:t xml:space="preserve"> </w:t>
            </w:r>
            <w:r w:rsidRPr="00F84784">
              <w:rPr>
                <w:sz w:val="22"/>
                <w:szCs w:val="22"/>
                <w:lang w:val="en-US"/>
              </w:rPr>
              <w:t>x</w:t>
            </w:r>
            <w:r w:rsidRPr="00F84784">
              <w:rPr>
                <w:sz w:val="22"/>
                <w:szCs w:val="22"/>
              </w:rPr>
              <w:t xml:space="preserve"> 400 - 1 шт., Мультимедийный проектор </w:t>
            </w:r>
            <w:r w:rsidRPr="00F84784">
              <w:rPr>
                <w:sz w:val="22"/>
                <w:szCs w:val="22"/>
                <w:lang w:val="en-US"/>
              </w:rPr>
              <w:t>NEC</w:t>
            </w:r>
            <w:r w:rsidRPr="00F84784">
              <w:rPr>
                <w:sz w:val="22"/>
                <w:szCs w:val="22"/>
              </w:rPr>
              <w:t xml:space="preserve"> </w:t>
            </w:r>
            <w:r w:rsidRPr="00F84784">
              <w:rPr>
                <w:sz w:val="22"/>
                <w:szCs w:val="22"/>
                <w:lang w:val="en-US"/>
              </w:rPr>
              <w:t>ME</w:t>
            </w:r>
            <w:r w:rsidRPr="00F84784">
              <w:rPr>
                <w:sz w:val="22"/>
                <w:szCs w:val="22"/>
              </w:rPr>
              <w:t>402</w:t>
            </w:r>
            <w:r w:rsidRPr="00F84784">
              <w:rPr>
                <w:sz w:val="22"/>
                <w:szCs w:val="22"/>
                <w:lang w:val="en-US"/>
              </w:rPr>
              <w:t>X</w:t>
            </w:r>
            <w:r w:rsidRPr="00F84784">
              <w:rPr>
                <w:sz w:val="22"/>
                <w:szCs w:val="22"/>
              </w:rPr>
              <w:t xml:space="preserve"> - 1 шт., Звуковые колонки </w:t>
            </w:r>
            <w:r w:rsidRPr="00F84784">
              <w:rPr>
                <w:sz w:val="22"/>
                <w:szCs w:val="22"/>
                <w:lang w:val="en-US"/>
              </w:rPr>
              <w:t>JBL</w:t>
            </w:r>
            <w:r w:rsidRPr="00F84784">
              <w:rPr>
                <w:sz w:val="22"/>
                <w:szCs w:val="22"/>
              </w:rPr>
              <w:t xml:space="preserve"> 25 - 2 шт., Экран с электропривод,</w:t>
            </w:r>
            <w:r w:rsidRPr="00F84784">
              <w:rPr>
                <w:sz w:val="22"/>
                <w:szCs w:val="22"/>
                <w:lang w:val="en-US"/>
              </w:rPr>
              <w:t>DRAPER</w:t>
            </w:r>
            <w:r w:rsidRPr="00F84784">
              <w:rPr>
                <w:sz w:val="22"/>
                <w:szCs w:val="22"/>
              </w:rPr>
              <w:t xml:space="preserve">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3D7B6A" w14:textId="77777777" w:rsidR="002C735C" w:rsidRPr="00F847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78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8478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8478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8478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84784" w14:paraId="3B09A543" w14:textId="77777777" w:rsidTr="008416EB">
        <w:tc>
          <w:tcPr>
            <w:tcW w:w="7797" w:type="dxa"/>
            <w:shd w:val="clear" w:color="auto" w:fill="auto"/>
          </w:tcPr>
          <w:p w14:paraId="2B058151" w14:textId="77777777" w:rsidR="002C735C" w:rsidRPr="00F847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784">
              <w:rPr>
                <w:sz w:val="22"/>
                <w:szCs w:val="22"/>
              </w:rPr>
              <w:t xml:space="preserve">Ауд. 401 </w:t>
            </w:r>
            <w:proofErr w:type="spellStart"/>
            <w:r w:rsidRPr="00F84784">
              <w:rPr>
                <w:sz w:val="22"/>
                <w:szCs w:val="22"/>
              </w:rPr>
              <w:t>пом</w:t>
            </w:r>
            <w:proofErr w:type="spellEnd"/>
            <w:r w:rsidRPr="00F84784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F84784">
              <w:rPr>
                <w:sz w:val="22"/>
                <w:szCs w:val="22"/>
              </w:rPr>
              <w:t>комплекс</w:t>
            </w:r>
            <w:proofErr w:type="gramStart"/>
            <w:r w:rsidRPr="00F84784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84784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F84784">
              <w:rPr>
                <w:sz w:val="22"/>
                <w:szCs w:val="22"/>
                <w:lang w:val="en-US"/>
              </w:rPr>
              <w:t>Intel</w:t>
            </w:r>
            <w:r w:rsidRPr="00F84784">
              <w:rPr>
                <w:sz w:val="22"/>
                <w:szCs w:val="22"/>
              </w:rPr>
              <w:t xml:space="preserve"> </w:t>
            </w:r>
            <w:proofErr w:type="spellStart"/>
            <w:r w:rsidRPr="00F847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4784">
              <w:rPr>
                <w:sz w:val="22"/>
                <w:szCs w:val="22"/>
              </w:rPr>
              <w:t xml:space="preserve">3 2120 </w:t>
            </w:r>
            <w:r w:rsidRPr="00F84784">
              <w:rPr>
                <w:sz w:val="22"/>
                <w:szCs w:val="22"/>
              </w:rPr>
              <w:lastRenderedPageBreak/>
              <w:t>3.3/4</w:t>
            </w:r>
            <w:r w:rsidRPr="00F84784">
              <w:rPr>
                <w:sz w:val="22"/>
                <w:szCs w:val="22"/>
                <w:lang w:val="en-US"/>
              </w:rPr>
              <w:t>Gb</w:t>
            </w:r>
            <w:r w:rsidRPr="00F84784">
              <w:rPr>
                <w:sz w:val="22"/>
                <w:szCs w:val="22"/>
              </w:rPr>
              <w:t>/500</w:t>
            </w:r>
            <w:r w:rsidRPr="00F84784">
              <w:rPr>
                <w:sz w:val="22"/>
                <w:szCs w:val="22"/>
                <w:lang w:val="en-US"/>
              </w:rPr>
              <w:t>Gb</w:t>
            </w:r>
            <w:r w:rsidRPr="00F84784">
              <w:rPr>
                <w:sz w:val="22"/>
                <w:szCs w:val="22"/>
              </w:rPr>
              <w:t>/</w:t>
            </w:r>
            <w:r w:rsidRPr="00F84784">
              <w:rPr>
                <w:sz w:val="22"/>
                <w:szCs w:val="22"/>
                <w:lang w:val="en-US"/>
              </w:rPr>
              <w:t>Acer</w:t>
            </w:r>
            <w:r w:rsidRPr="00F84784">
              <w:rPr>
                <w:sz w:val="22"/>
                <w:szCs w:val="22"/>
              </w:rPr>
              <w:t xml:space="preserve"> </w:t>
            </w:r>
            <w:r w:rsidRPr="00F84784">
              <w:rPr>
                <w:sz w:val="22"/>
                <w:szCs w:val="22"/>
                <w:lang w:val="en-US"/>
              </w:rPr>
              <w:t>V</w:t>
            </w:r>
            <w:r w:rsidRPr="00F84784">
              <w:rPr>
                <w:sz w:val="22"/>
                <w:szCs w:val="22"/>
              </w:rPr>
              <w:t xml:space="preserve">193 - 13 шт., проектор </w:t>
            </w:r>
            <w:r w:rsidRPr="00F84784">
              <w:rPr>
                <w:sz w:val="22"/>
                <w:szCs w:val="22"/>
                <w:lang w:val="en-US"/>
              </w:rPr>
              <w:t>NEC</w:t>
            </w:r>
            <w:r w:rsidRPr="00F84784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3EBDF2" w14:textId="77777777" w:rsidR="002C735C" w:rsidRPr="00F847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784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F84784">
              <w:rPr>
                <w:sz w:val="22"/>
                <w:szCs w:val="22"/>
              </w:rPr>
              <w:lastRenderedPageBreak/>
              <w:t xml:space="preserve">103, лит. </w:t>
            </w:r>
            <w:r w:rsidRPr="00F8478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8478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8478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3520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352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352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352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4267E8E9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1.</w:t>
      </w:r>
      <w:r w:rsidRPr="00F84784">
        <w:rPr>
          <w:sz w:val="23"/>
          <w:szCs w:val="23"/>
        </w:rPr>
        <w:tab/>
        <w:t xml:space="preserve">Необходимость стратегического управления, его роль в условиях неопределенности и турбулентности. </w:t>
      </w:r>
    </w:p>
    <w:p w14:paraId="275F0AC3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2.</w:t>
      </w:r>
      <w:r w:rsidRPr="00F84784">
        <w:rPr>
          <w:sz w:val="23"/>
          <w:szCs w:val="23"/>
        </w:rPr>
        <w:tab/>
        <w:t xml:space="preserve">Отличие стратегического управления от оперативного управления. </w:t>
      </w:r>
    </w:p>
    <w:p w14:paraId="042CA5B2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3.</w:t>
      </w:r>
      <w:r w:rsidRPr="00F84784">
        <w:rPr>
          <w:sz w:val="23"/>
          <w:szCs w:val="23"/>
        </w:rPr>
        <w:tab/>
        <w:t>Этапы развития стратегического подхода к управлению организацией.</w:t>
      </w:r>
    </w:p>
    <w:p w14:paraId="3FDD62C0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4.</w:t>
      </w:r>
      <w:r w:rsidRPr="00F84784">
        <w:rPr>
          <w:sz w:val="23"/>
          <w:szCs w:val="23"/>
        </w:rPr>
        <w:tab/>
        <w:t xml:space="preserve">Задачи стратегического менеджмента и стратегического анализа. </w:t>
      </w:r>
    </w:p>
    <w:p w14:paraId="2B22255C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5.</w:t>
      </w:r>
      <w:r w:rsidRPr="00F84784">
        <w:rPr>
          <w:sz w:val="23"/>
          <w:szCs w:val="23"/>
        </w:rPr>
        <w:tab/>
        <w:t xml:space="preserve">Понятие миссии организации. Назначение и роль миссии в стратегическом управлении. Способы формирования </w:t>
      </w:r>
    </w:p>
    <w:p w14:paraId="58000A72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6.</w:t>
      </w:r>
      <w:r w:rsidRPr="00F84784">
        <w:rPr>
          <w:sz w:val="23"/>
          <w:szCs w:val="23"/>
        </w:rPr>
        <w:tab/>
        <w:t>Факторы, влияющие на формирование миссии.</w:t>
      </w:r>
    </w:p>
    <w:p w14:paraId="149D90F5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7.</w:t>
      </w:r>
      <w:r w:rsidRPr="00F84784">
        <w:rPr>
          <w:sz w:val="23"/>
          <w:szCs w:val="23"/>
        </w:rPr>
        <w:tab/>
        <w:t xml:space="preserve">Цели организации, области установления целей. Состав и характеристика факторов, влияющих на формирование целей организации. </w:t>
      </w:r>
    </w:p>
    <w:p w14:paraId="7BCEBCCD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8.</w:t>
      </w:r>
      <w:r w:rsidRPr="00F84784">
        <w:rPr>
          <w:sz w:val="23"/>
          <w:szCs w:val="23"/>
        </w:rPr>
        <w:tab/>
        <w:t xml:space="preserve">Стратегическая пирамида организации: состав и особенности стратегий на различных организационных уровнях. </w:t>
      </w:r>
    </w:p>
    <w:p w14:paraId="452DEE59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9.</w:t>
      </w:r>
      <w:r w:rsidRPr="00F84784">
        <w:rPr>
          <w:sz w:val="23"/>
          <w:szCs w:val="23"/>
        </w:rPr>
        <w:tab/>
        <w:t xml:space="preserve">Основные факторы, формирующие стратегию организации. </w:t>
      </w:r>
    </w:p>
    <w:p w14:paraId="0E1D9923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10.</w:t>
      </w:r>
      <w:r w:rsidRPr="00F84784">
        <w:rPr>
          <w:sz w:val="23"/>
          <w:szCs w:val="23"/>
        </w:rPr>
        <w:tab/>
        <w:t xml:space="preserve">Анализ общего внешнего окружения (макроокружения) организации: задачи и порядок проведения. Сущность СТЭП - анализа. </w:t>
      </w:r>
    </w:p>
    <w:p w14:paraId="20888E29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11.</w:t>
      </w:r>
      <w:r w:rsidRPr="00F84784">
        <w:rPr>
          <w:sz w:val="23"/>
          <w:szCs w:val="23"/>
        </w:rPr>
        <w:tab/>
        <w:t xml:space="preserve">Анализ среды ближайшего окружения (микроокружения) организации: задачи и порядок проведения. </w:t>
      </w:r>
    </w:p>
    <w:p w14:paraId="31C28872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12.</w:t>
      </w:r>
      <w:r w:rsidRPr="00F84784">
        <w:rPr>
          <w:sz w:val="23"/>
          <w:szCs w:val="23"/>
        </w:rPr>
        <w:tab/>
        <w:t xml:space="preserve">Отраслевой анализ как компонент анализа ближайшего (непосредственного) окружения организации. </w:t>
      </w:r>
    </w:p>
    <w:p w14:paraId="0EF9572E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13.</w:t>
      </w:r>
      <w:r w:rsidRPr="00F84784">
        <w:rPr>
          <w:sz w:val="23"/>
          <w:szCs w:val="23"/>
        </w:rPr>
        <w:tab/>
        <w:t xml:space="preserve">Структура и оценка сил конкуренции в отрасли. </w:t>
      </w:r>
    </w:p>
    <w:p w14:paraId="0E924A6B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14.</w:t>
      </w:r>
      <w:r w:rsidRPr="00F84784">
        <w:rPr>
          <w:sz w:val="23"/>
          <w:szCs w:val="23"/>
        </w:rPr>
        <w:tab/>
        <w:t xml:space="preserve">Анализ ближайших конкурентов. </w:t>
      </w:r>
    </w:p>
    <w:p w14:paraId="1D3DA205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15.</w:t>
      </w:r>
      <w:r w:rsidRPr="00F84784">
        <w:rPr>
          <w:sz w:val="23"/>
          <w:szCs w:val="23"/>
        </w:rPr>
        <w:tab/>
        <w:t xml:space="preserve">Стратегические группы конкурентов. </w:t>
      </w:r>
    </w:p>
    <w:p w14:paraId="607D67AA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16.</w:t>
      </w:r>
      <w:r w:rsidRPr="00F84784">
        <w:rPr>
          <w:sz w:val="23"/>
          <w:szCs w:val="23"/>
        </w:rPr>
        <w:tab/>
        <w:t xml:space="preserve">Анализ потребителей в системе стратегического управления. </w:t>
      </w:r>
    </w:p>
    <w:p w14:paraId="45FEDA65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17.</w:t>
      </w:r>
      <w:r w:rsidRPr="00F84784">
        <w:rPr>
          <w:sz w:val="23"/>
          <w:szCs w:val="23"/>
        </w:rPr>
        <w:tab/>
        <w:t xml:space="preserve">Сущность и содержание управленческого анализа. </w:t>
      </w:r>
    </w:p>
    <w:p w14:paraId="5D0D3546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18.</w:t>
      </w:r>
      <w:r w:rsidRPr="00F84784">
        <w:rPr>
          <w:sz w:val="23"/>
          <w:szCs w:val="23"/>
        </w:rPr>
        <w:tab/>
        <w:t xml:space="preserve">Анализ положения компании. </w:t>
      </w:r>
    </w:p>
    <w:p w14:paraId="5EC19D70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19.</w:t>
      </w:r>
      <w:r w:rsidRPr="00F84784">
        <w:rPr>
          <w:sz w:val="23"/>
          <w:szCs w:val="23"/>
        </w:rPr>
        <w:tab/>
        <w:t xml:space="preserve">Методы управленческого анализа. Цель и порядок выявления сильных и слабых сторон организации. Задачи и сущность </w:t>
      </w:r>
      <w:proofErr w:type="spellStart"/>
      <w:r w:rsidRPr="00F84784">
        <w:rPr>
          <w:sz w:val="23"/>
          <w:szCs w:val="23"/>
        </w:rPr>
        <w:t>SWOTанализа</w:t>
      </w:r>
      <w:proofErr w:type="spellEnd"/>
      <w:r w:rsidRPr="00F84784">
        <w:rPr>
          <w:sz w:val="23"/>
          <w:szCs w:val="23"/>
        </w:rPr>
        <w:t xml:space="preserve">. </w:t>
      </w:r>
    </w:p>
    <w:p w14:paraId="44C1B7D1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20.</w:t>
      </w:r>
      <w:r w:rsidRPr="00F84784">
        <w:rPr>
          <w:sz w:val="23"/>
          <w:szCs w:val="23"/>
        </w:rPr>
        <w:tab/>
        <w:t xml:space="preserve">Стратегический анализ затрат и цепи издержек. </w:t>
      </w:r>
    </w:p>
    <w:p w14:paraId="56B59681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21.</w:t>
      </w:r>
      <w:r w:rsidRPr="00F84784">
        <w:rPr>
          <w:sz w:val="23"/>
          <w:szCs w:val="23"/>
        </w:rPr>
        <w:tab/>
        <w:t xml:space="preserve">Оценка конкурентоспособности компании. </w:t>
      </w:r>
    </w:p>
    <w:p w14:paraId="0F5BBAF1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22.</w:t>
      </w:r>
      <w:r w:rsidRPr="00F84784">
        <w:rPr>
          <w:sz w:val="23"/>
          <w:szCs w:val="23"/>
        </w:rPr>
        <w:tab/>
        <w:t xml:space="preserve">Цели и основные этапы портфельного анализа. </w:t>
      </w:r>
    </w:p>
    <w:p w14:paraId="4D1F6E7D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23.</w:t>
      </w:r>
      <w:r w:rsidRPr="00F84784">
        <w:rPr>
          <w:sz w:val="23"/>
          <w:szCs w:val="23"/>
        </w:rPr>
        <w:tab/>
        <w:t xml:space="preserve">Матрица Бостонской консультационной группы. Матрица </w:t>
      </w:r>
      <w:proofErr w:type="spellStart"/>
      <w:r w:rsidRPr="00F84784">
        <w:rPr>
          <w:sz w:val="23"/>
          <w:szCs w:val="23"/>
        </w:rPr>
        <w:t>McKincey-General</w:t>
      </w:r>
      <w:proofErr w:type="spellEnd"/>
      <w:r w:rsidRPr="00F84784">
        <w:rPr>
          <w:sz w:val="23"/>
          <w:szCs w:val="23"/>
        </w:rPr>
        <w:t xml:space="preserve"> </w:t>
      </w:r>
      <w:proofErr w:type="spellStart"/>
      <w:r w:rsidRPr="00F84784">
        <w:rPr>
          <w:sz w:val="23"/>
          <w:szCs w:val="23"/>
        </w:rPr>
        <w:t>Elektric</w:t>
      </w:r>
      <w:proofErr w:type="spellEnd"/>
      <w:r w:rsidRPr="00F84784">
        <w:rPr>
          <w:sz w:val="23"/>
          <w:szCs w:val="23"/>
        </w:rPr>
        <w:t xml:space="preserve">. Матрица фирмы </w:t>
      </w:r>
      <w:proofErr w:type="spellStart"/>
      <w:r w:rsidRPr="00F84784">
        <w:rPr>
          <w:sz w:val="23"/>
          <w:szCs w:val="23"/>
        </w:rPr>
        <w:t>Arthur</w:t>
      </w:r>
      <w:proofErr w:type="spellEnd"/>
      <w:r w:rsidRPr="00F84784">
        <w:rPr>
          <w:sz w:val="23"/>
          <w:szCs w:val="23"/>
        </w:rPr>
        <w:t xml:space="preserve"> </w:t>
      </w:r>
      <w:proofErr w:type="spellStart"/>
      <w:r w:rsidRPr="00F84784">
        <w:rPr>
          <w:sz w:val="23"/>
          <w:szCs w:val="23"/>
        </w:rPr>
        <w:t>D.Littel</w:t>
      </w:r>
      <w:proofErr w:type="spellEnd"/>
      <w:r w:rsidRPr="00F84784">
        <w:rPr>
          <w:sz w:val="23"/>
          <w:szCs w:val="23"/>
        </w:rPr>
        <w:t xml:space="preserve"> (ADL/LC). </w:t>
      </w:r>
    </w:p>
    <w:p w14:paraId="49DEA16D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24.</w:t>
      </w:r>
      <w:r w:rsidRPr="00F84784">
        <w:rPr>
          <w:sz w:val="23"/>
          <w:szCs w:val="23"/>
        </w:rPr>
        <w:tab/>
        <w:t xml:space="preserve">Базисные стратегии бизнеса их экономическое содержание. </w:t>
      </w:r>
    </w:p>
    <w:p w14:paraId="7CE3C1A3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25.</w:t>
      </w:r>
      <w:r w:rsidRPr="00F84784">
        <w:rPr>
          <w:sz w:val="23"/>
          <w:szCs w:val="23"/>
        </w:rPr>
        <w:tab/>
        <w:t xml:space="preserve">Определение конкурентных преимуществ предприятия. </w:t>
      </w:r>
    </w:p>
    <w:p w14:paraId="488891C3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26.</w:t>
      </w:r>
      <w:r w:rsidRPr="00F84784">
        <w:rPr>
          <w:sz w:val="23"/>
          <w:szCs w:val="23"/>
        </w:rPr>
        <w:tab/>
        <w:t xml:space="preserve">Сущность и классификация конкурентных стратегий организаций. </w:t>
      </w:r>
    </w:p>
    <w:p w14:paraId="3A4CAFF2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27.</w:t>
      </w:r>
      <w:r w:rsidRPr="00F84784">
        <w:rPr>
          <w:sz w:val="23"/>
          <w:szCs w:val="23"/>
        </w:rPr>
        <w:tab/>
        <w:t xml:space="preserve">Условия применения и риски стратегии лидерства по издержкам. </w:t>
      </w:r>
    </w:p>
    <w:p w14:paraId="2B06A30B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28.</w:t>
      </w:r>
      <w:r w:rsidRPr="00F84784">
        <w:rPr>
          <w:sz w:val="23"/>
          <w:szCs w:val="23"/>
        </w:rPr>
        <w:tab/>
        <w:t xml:space="preserve">Условия применения и риски стратегии дифференциации. </w:t>
      </w:r>
    </w:p>
    <w:p w14:paraId="38A9A574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29.</w:t>
      </w:r>
      <w:r w:rsidRPr="00F84784">
        <w:rPr>
          <w:sz w:val="23"/>
          <w:szCs w:val="23"/>
        </w:rPr>
        <w:tab/>
        <w:t xml:space="preserve">Условия применения и риски стратегии фокусирования на сегмент (нишевых стратегий). </w:t>
      </w:r>
    </w:p>
    <w:p w14:paraId="5F3D1F6B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30.</w:t>
      </w:r>
      <w:r w:rsidRPr="00F84784">
        <w:rPr>
          <w:sz w:val="23"/>
          <w:szCs w:val="23"/>
        </w:rPr>
        <w:tab/>
        <w:t>Использование наступательных стратегий для сохранения конкурентоспособности.</w:t>
      </w:r>
    </w:p>
    <w:p w14:paraId="46EB2243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31.</w:t>
      </w:r>
      <w:r w:rsidRPr="00F84784">
        <w:rPr>
          <w:sz w:val="23"/>
          <w:szCs w:val="23"/>
        </w:rPr>
        <w:tab/>
        <w:t xml:space="preserve">Использование оборонительных стратегий для сохранения конкурентного преимущества. </w:t>
      </w:r>
    </w:p>
    <w:p w14:paraId="458E4EBD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32.</w:t>
      </w:r>
      <w:r w:rsidRPr="00F84784">
        <w:rPr>
          <w:sz w:val="23"/>
          <w:szCs w:val="23"/>
        </w:rPr>
        <w:tab/>
        <w:t xml:space="preserve">Цели и мотивы диверсификации. Механизмы. </w:t>
      </w:r>
    </w:p>
    <w:p w14:paraId="7F6F7FCC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33.</w:t>
      </w:r>
      <w:r w:rsidRPr="00F84784">
        <w:rPr>
          <w:sz w:val="23"/>
          <w:szCs w:val="23"/>
        </w:rPr>
        <w:tab/>
        <w:t xml:space="preserve">Стратегии родственной и неродственной диверсификации. Выгоды и издержки диверсификации. </w:t>
      </w:r>
    </w:p>
    <w:p w14:paraId="7386BED3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lastRenderedPageBreak/>
        <w:t>34.</w:t>
      </w:r>
      <w:r w:rsidRPr="00F84784">
        <w:rPr>
          <w:sz w:val="23"/>
          <w:szCs w:val="23"/>
        </w:rPr>
        <w:tab/>
        <w:t xml:space="preserve">Организационное обеспечение реализации стратегии. </w:t>
      </w:r>
    </w:p>
    <w:p w14:paraId="13539F50" w14:textId="77777777" w:rsidR="00F84784" w:rsidRP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35.</w:t>
      </w:r>
      <w:r w:rsidRPr="00F84784">
        <w:rPr>
          <w:sz w:val="23"/>
          <w:szCs w:val="23"/>
        </w:rPr>
        <w:tab/>
        <w:t xml:space="preserve">Управление стоимостью фирмы в стратегическом анализе. </w:t>
      </w:r>
    </w:p>
    <w:p w14:paraId="7DAFBE47" w14:textId="0A1380E1" w:rsidR="005B37A7" w:rsidRDefault="00F84784" w:rsidP="00F84784">
      <w:pPr>
        <w:pStyle w:val="Default"/>
        <w:spacing w:after="30"/>
        <w:jc w:val="both"/>
        <w:rPr>
          <w:sz w:val="23"/>
          <w:szCs w:val="23"/>
        </w:rPr>
      </w:pPr>
      <w:r w:rsidRPr="00F84784">
        <w:rPr>
          <w:sz w:val="23"/>
          <w:szCs w:val="23"/>
        </w:rPr>
        <w:t>36.</w:t>
      </w:r>
      <w:r w:rsidRPr="00F84784">
        <w:rPr>
          <w:sz w:val="23"/>
          <w:szCs w:val="23"/>
        </w:rPr>
        <w:tab/>
        <w:t>Система стратегического контроля в организации.</w:t>
      </w:r>
    </w:p>
    <w:p w14:paraId="2943EFC9" w14:textId="77777777" w:rsidR="00F84784" w:rsidRDefault="00F84784" w:rsidP="00F84784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352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Совершенствование системы финансового планирования нефтегазового предприятия</w:t>
            </w:r>
          </w:p>
        </w:tc>
      </w:tr>
      <w:tr w:rsidR="00AD3A54" w14:paraId="3B77DABC" w14:textId="77777777" w:rsidTr="00F00293">
        <w:tc>
          <w:tcPr>
            <w:tcW w:w="562" w:type="dxa"/>
          </w:tcPr>
          <w:p w14:paraId="7C15C5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A4A3248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Программно-целевое управление человеческими ресурсами как фактор эффективности деятельности ПАО "Газпром"</w:t>
            </w:r>
          </w:p>
        </w:tc>
      </w:tr>
      <w:tr w:rsidR="00AD3A54" w14:paraId="064DBC0E" w14:textId="77777777" w:rsidTr="00F00293">
        <w:tc>
          <w:tcPr>
            <w:tcW w:w="562" w:type="dxa"/>
          </w:tcPr>
          <w:p w14:paraId="000F2B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0FDDE80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Проекты декарбонизации в газовой отрасли и экономическая эффективность формирования и реализации углеродных единиц</w:t>
            </w:r>
          </w:p>
        </w:tc>
      </w:tr>
      <w:tr w:rsidR="00AD3A54" w14:paraId="2D373882" w14:textId="77777777" w:rsidTr="00F00293">
        <w:tc>
          <w:tcPr>
            <w:tcW w:w="562" w:type="dxa"/>
          </w:tcPr>
          <w:p w14:paraId="6F3427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ED284A3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Налоговые последствия результатов государственной кадастровой оценки недвижимого имущества</w:t>
            </w:r>
          </w:p>
        </w:tc>
      </w:tr>
      <w:tr w:rsidR="00AD3A54" w14:paraId="42CBABFB" w14:textId="77777777" w:rsidTr="00F00293">
        <w:tc>
          <w:tcPr>
            <w:tcW w:w="562" w:type="dxa"/>
          </w:tcPr>
          <w:p w14:paraId="3A7F9E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CE33095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Оценка экономической эффективности автоматизации бизнес-процессов в системе контроллинга ресурсного обеспечения ремонтных работ</w:t>
            </w:r>
          </w:p>
        </w:tc>
      </w:tr>
      <w:tr w:rsidR="00AD3A54" w14:paraId="73B7A75C" w14:textId="77777777" w:rsidTr="00F00293">
        <w:tc>
          <w:tcPr>
            <w:tcW w:w="562" w:type="dxa"/>
          </w:tcPr>
          <w:p w14:paraId="1A918C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CCB0625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Практика расчетов с потребителями в газораспределительной организации в условиях цифровизации</w:t>
            </w:r>
          </w:p>
        </w:tc>
      </w:tr>
      <w:tr w:rsidR="00AD3A54" w14:paraId="3C0F5259" w14:textId="77777777" w:rsidTr="00F00293">
        <w:tc>
          <w:tcPr>
            <w:tcW w:w="562" w:type="dxa"/>
          </w:tcPr>
          <w:p w14:paraId="679C60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52233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оперативного управления платежами</w:t>
            </w:r>
          </w:p>
        </w:tc>
      </w:tr>
      <w:tr w:rsidR="00AD3A54" w14:paraId="5E8C13AB" w14:textId="77777777" w:rsidTr="00F00293">
        <w:tc>
          <w:tcPr>
            <w:tcW w:w="562" w:type="dxa"/>
          </w:tcPr>
          <w:p w14:paraId="32D6FB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C763995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Совершенствование бизнес – процессов производственного планирования и бюджетирования в газотранспортной компании</w:t>
            </w:r>
          </w:p>
        </w:tc>
      </w:tr>
      <w:tr w:rsidR="00AD3A54" w14:paraId="78AC7821" w14:textId="77777777" w:rsidTr="00F00293">
        <w:tc>
          <w:tcPr>
            <w:tcW w:w="562" w:type="dxa"/>
          </w:tcPr>
          <w:p w14:paraId="3EDB81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60E9666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Стратегические альтернативы выживания предприятия в условиях сокращения добываемых ресурсов</w:t>
            </w:r>
          </w:p>
        </w:tc>
      </w:tr>
      <w:tr w:rsidR="00AD3A54" w14:paraId="65D3D9C4" w14:textId="77777777" w:rsidTr="00F00293">
        <w:tc>
          <w:tcPr>
            <w:tcW w:w="562" w:type="dxa"/>
          </w:tcPr>
          <w:p w14:paraId="0B8989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661ED28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Управление дебиторской задолженностью в компаниях нефтегазового сектора</w:t>
            </w:r>
          </w:p>
        </w:tc>
      </w:tr>
      <w:tr w:rsidR="00AD3A54" w14:paraId="3E497A96" w14:textId="77777777" w:rsidTr="00F00293">
        <w:tc>
          <w:tcPr>
            <w:tcW w:w="562" w:type="dxa"/>
          </w:tcPr>
          <w:p w14:paraId="0B5623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2ACE7E9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Совершенствование системы финансового планирования нефтегазового предприятия</w:t>
            </w:r>
          </w:p>
        </w:tc>
      </w:tr>
      <w:tr w:rsidR="00AD3A54" w14:paraId="7CE7D22A" w14:textId="77777777" w:rsidTr="00F00293">
        <w:tc>
          <w:tcPr>
            <w:tcW w:w="562" w:type="dxa"/>
          </w:tcPr>
          <w:p w14:paraId="23F095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F91F16D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«Влияние цифровизации на бухгалтерскую практику – проблемы и перспективы</w:t>
            </w:r>
          </w:p>
        </w:tc>
      </w:tr>
      <w:tr w:rsidR="00AD3A54" w14:paraId="1EAE4498" w14:textId="77777777" w:rsidTr="00F00293">
        <w:tc>
          <w:tcPr>
            <w:tcW w:w="562" w:type="dxa"/>
          </w:tcPr>
          <w:p w14:paraId="647680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13A251B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Оптимальное планирование деятельности подразделений, имеющих разъездной характер работ</w:t>
            </w:r>
          </w:p>
        </w:tc>
      </w:tr>
      <w:tr w:rsidR="00AD3A54" w14:paraId="3B411BFA" w14:textId="77777777" w:rsidTr="00F00293">
        <w:tc>
          <w:tcPr>
            <w:tcW w:w="562" w:type="dxa"/>
          </w:tcPr>
          <w:p w14:paraId="1E8A2F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63F7390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Анализ закупочной деятельности газотранспортного предприятия</w:t>
            </w:r>
          </w:p>
        </w:tc>
      </w:tr>
      <w:tr w:rsidR="00AD3A54" w14:paraId="3EF5793C" w14:textId="77777777" w:rsidTr="00F00293">
        <w:tc>
          <w:tcPr>
            <w:tcW w:w="562" w:type="dxa"/>
          </w:tcPr>
          <w:p w14:paraId="4BDB16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EF3183C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Стратегия вовлечения в освоение трудноизвлекаемых запасов газа</w:t>
            </w:r>
          </w:p>
        </w:tc>
      </w:tr>
      <w:tr w:rsidR="00AD3A54" w14:paraId="1667B529" w14:textId="77777777" w:rsidTr="00F00293">
        <w:tc>
          <w:tcPr>
            <w:tcW w:w="562" w:type="dxa"/>
          </w:tcPr>
          <w:p w14:paraId="6A38B8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D0CFD8C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Анализ существующей системы контрольных мероприятий ПАО "Газпром" и направления ее развития</w:t>
            </w:r>
          </w:p>
        </w:tc>
      </w:tr>
      <w:tr w:rsidR="00AD3A54" w14:paraId="18F510FC" w14:textId="77777777" w:rsidTr="00F00293">
        <w:tc>
          <w:tcPr>
            <w:tcW w:w="562" w:type="dxa"/>
          </w:tcPr>
          <w:p w14:paraId="239D9C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0877DE1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Выбор способа ремонта магистрального газопровода</w:t>
            </w:r>
          </w:p>
        </w:tc>
      </w:tr>
      <w:tr w:rsidR="00AD3A54" w14:paraId="08D76D1F" w14:textId="77777777" w:rsidTr="00F00293">
        <w:tc>
          <w:tcPr>
            <w:tcW w:w="562" w:type="dxa"/>
          </w:tcPr>
          <w:p w14:paraId="0C994A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FD63C62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Обеспечение эффективности процессов землепользования как часть экономической стратегии управления активами глобальной энергетической компании</w:t>
            </w:r>
          </w:p>
        </w:tc>
      </w:tr>
      <w:tr w:rsidR="00AD3A54" w14:paraId="75BE98C5" w14:textId="77777777" w:rsidTr="00F00293">
        <w:tc>
          <w:tcPr>
            <w:tcW w:w="562" w:type="dxa"/>
          </w:tcPr>
          <w:p w14:paraId="4B81F8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437A4EA" w14:textId="77777777" w:rsidR="00AD3A54" w:rsidRPr="00F84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784">
              <w:rPr>
                <w:sz w:val="23"/>
                <w:szCs w:val="23"/>
              </w:rPr>
              <w:t>Методы оценки рисков инвестиционной деятельности в условиях неопределенности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352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8478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4784" w14:paraId="5A1C9382" w14:textId="77777777" w:rsidTr="00801458">
        <w:tc>
          <w:tcPr>
            <w:tcW w:w="2336" w:type="dxa"/>
          </w:tcPr>
          <w:p w14:paraId="4C518DAB" w14:textId="77777777" w:rsidR="005D65A5" w:rsidRPr="00F847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78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47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78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47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78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47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7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4784" w14:paraId="07658034" w14:textId="77777777" w:rsidTr="00801458">
        <w:tc>
          <w:tcPr>
            <w:tcW w:w="2336" w:type="dxa"/>
          </w:tcPr>
          <w:p w14:paraId="1553D698" w14:textId="78F29BFB" w:rsidR="005D65A5" w:rsidRPr="00F847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4784" w:rsidRDefault="007478E0" w:rsidP="00801458">
            <w:pPr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F84784" w:rsidRDefault="007478E0" w:rsidP="00801458">
            <w:pPr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84784" w:rsidRDefault="007478E0" w:rsidP="00801458">
            <w:pPr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F84784" w14:paraId="6E932D86" w14:textId="77777777" w:rsidTr="00801458">
        <w:tc>
          <w:tcPr>
            <w:tcW w:w="2336" w:type="dxa"/>
          </w:tcPr>
          <w:p w14:paraId="2BF7AFC2" w14:textId="77777777" w:rsidR="005D65A5" w:rsidRPr="00F847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1E786C" w14:textId="77777777" w:rsidR="005D65A5" w:rsidRPr="00F84784" w:rsidRDefault="007478E0" w:rsidP="00801458">
            <w:pPr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3FEA3FF" w14:textId="77777777" w:rsidR="005D65A5" w:rsidRPr="00F84784" w:rsidRDefault="007478E0" w:rsidP="00801458">
            <w:pPr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E64287" w14:textId="77777777" w:rsidR="005D65A5" w:rsidRPr="00F84784" w:rsidRDefault="007478E0" w:rsidP="00801458">
            <w:pPr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F84784" w14:paraId="68B7E92B" w14:textId="77777777" w:rsidTr="00801458">
        <w:tc>
          <w:tcPr>
            <w:tcW w:w="2336" w:type="dxa"/>
          </w:tcPr>
          <w:p w14:paraId="1F4670E2" w14:textId="77777777" w:rsidR="005D65A5" w:rsidRPr="00F847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6543AC" w14:textId="77777777" w:rsidR="005D65A5" w:rsidRPr="00F84784" w:rsidRDefault="007478E0" w:rsidP="00801458">
            <w:pPr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E218D2" w14:textId="77777777" w:rsidR="005D65A5" w:rsidRPr="00F84784" w:rsidRDefault="007478E0" w:rsidP="00801458">
            <w:pPr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13DEE305" w14:textId="77777777" w:rsidR="005D65A5" w:rsidRPr="00F84784" w:rsidRDefault="007478E0" w:rsidP="00801458">
            <w:pPr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F8478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8478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35207"/>
      <w:r w:rsidRPr="00F8478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4784" w14:paraId="543C8E55" w14:textId="77777777" w:rsidTr="00F84784">
        <w:tc>
          <w:tcPr>
            <w:tcW w:w="562" w:type="dxa"/>
          </w:tcPr>
          <w:p w14:paraId="12A82ED9" w14:textId="77777777" w:rsidR="00F84784" w:rsidRDefault="00F8478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919F799" w14:textId="77777777" w:rsidR="00F84784" w:rsidRDefault="00F8478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E52C6C4" w14:textId="77777777" w:rsidR="00F84784" w:rsidRPr="00F84784" w:rsidRDefault="00F8478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8478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35208"/>
      <w:r w:rsidRPr="00F8478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8478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84784" w14:paraId="0267C479" w14:textId="77777777" w:rsidTr="00801458">
        <w:tc>
          <w:tcPr>
            <w:tcW w:w="2500" w:type="pct"/>
          </w:tcPr>
          <w:p w14:paraId="37F699C9" w14:textId="77777777" w:rsidR="00B8237E" w:rsidRPr="00F847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78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47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7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4784" w14:paraId="3F240151" w14:textId="77777777" w:rsidTr="00801458">
        <w:tc>
          <w:tcPr>
            <w:tcW w:w="2500" w:type="pct"/>
          </w:tcPr>
          <w:p w14:paraId="61E91592" w14:textId="61A0874C" w:rsidR="00B8237E" w:rsidRPr="00F847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84784" w:rsidRDefault="005C548A" w:rsidP="00801458">
            <w:pPr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84784" w14:paraId="7F27B405" w14:textId="77777777" w:rsidTr="00801458">
        <w:tc>
          <w:tcPr>
            <w:tcW w:w="2500" w:type="pct"/>
          </w:tcPr>
          <w:p w14:paraId="7278F2DB" w14:textId="77777777" w:rsidR="00B8237E" w:rsidRPr="00F847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509AC67" w14:textId="77777777" w:rsidR="00B8237E" w:rsidRPr="00F84784" w:rsidRDefault="005C548A" w:rsidP="00801458">
            <w:pPr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84784" w14:paraId="1AE59741" w14:textId="77777777" w:rsidTr="00801458">
        <w:tc>
          <w:tcPr>
            <w:tcW w:w="2500" w:type="pct"/>
          </w:tcPr>
          <w:p w14:paraId="31322465" w14:textId="77777777" w:rsidR="00B8237E" w:rsidRPr="00F84784" w:rsidRDefault="00B8237E" w:rsidP="00801458">
            <w:pPr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BAB04D7" w14:textId="77777777" w:rsidR="00B8237E" w:rsidRPr="00F84784" w:rsidRDefault="005C548A" w:rsidP="00801458">
            <w:pPr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84784" w14:paraId="65A0482A" w14:textId="77777777" w:rsidTr="00801458">
        <w:tc>
          <w:tcPr>
            <w:tcW w:w="2500" w:type="pct"/>
          </w:tcPr>
          <w:p w14:paraId="74E868B5" w14:textId="77777777" w:rsidR="00B8237E" w:rsidRPr="00F847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305EEA1" w14:textId="77777777" w:rsidR="00B8237E" w:rsidRPr="00F84784" w:rsidRDefault="005C548A" w:rsidP="00801458">
            <w:pPr>
              <w:rPr>
                <w:rFonts w:ascii="Times New Roman" w:hAnsi="Times New Roman" w:cs="Times New Roman"/>
              </w:rPr>
            </w:pPr>
            <w:r w:rsidRPr="00F847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F8478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352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BFFA4" w14:textId="77777777" w:rsidR="00FB3311" w:rsidRDefault="00FB3311" w:rsidP="00315CA6">
      <w:pPr>
        <w:spacing w:after="0" w:line="240" w:lineRule="auto"/>
      </w:pPr>
      <w:r>
        <w:separator/>
      </w:r>
    </w:p>
  </w:endnote>
  <w:endnote w:type="continuationSeparator" w:id="0">
    <w:p w14:paraId="38652E0D" w14:textId="77777777" w:rsidR="00FB3311" w:rsidRDefault="00FB331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78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D7030" w14:textId="77777777" w:rsidR="00FB3311" w:rsidRDefault="00FB3311" w:rsidP="00315CA6">
      <w:pPr>
        <w:spacing w:after="0" w:line="240" w:lineRule="auto"/>
      </w:pPr>
      <w:r>
        <w:separator/>
      </w:r>
    </w:p>
  </w:footnote>
  <w:footnote w:type="continuationSeparator" w:id="0">
    <w:p w14:paraId="62E22223" w14:textId="77777777" w:rsidR="00FB3311" w:rsidRDefault="00FB331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4240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4784"/>
    <w:rsid w:val="00F92531"/>
    <w:rsid w:val="00F9632F"/>
    <w:rsid w:val="00F973C5"/>
    <w:rsid w:val="00FA6960"/>
    <w:rsid w:val="00FA75BA"/>
    <w:rsid w:val="00FB3311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1%80%D0%B8%D1%81%D0%BA%D0%B0%D0%BC%D0%B8%20%D0%BA%D0%BE%D1%80%D0%BF%D0%BE%D1%80%D0%B0%D1%86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1%D1%82%D1%80%D0%B0%D1%82%D0%B5%D0%B3%D0%B8%D1%87%D0%B5%D1%81%D0%BA%D0%BE%D0%B5%20%D0%BF%D1%80%D0%BE%D0%B5%D0%BA%D1%82%D0%B8%D1%80%D0%BE%D0%B2%D0%B0%D0%BD%D0%B8%D0%B5_23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1%D1%82%D1%80%D0%B0%D1%82%D0%B5%D0%B3%D0%B8%D1%87%D0%B5%D1%81%D0%BA%D0%B8%D0%B9%20%D0%BC%D0%B5%D0%BD%D0%B5%D0%B4%D0%B6%D0%BC%D0%B5%D0%BD%D1%82_23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1AD519-0131-436B-AADB-94AB8956C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4009</Words>
  <Characters>22852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