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рисками в энергетике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FFCFE8" w:rsidR="00A77598" w:rsidRPr="001A2EE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A2EE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28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806">
              <w:rPr>
                <w:rFonts w:ascii="Times New Roman" w:hAnsi="Times New Roman" w:cs="Times New Roman"/>
                <w:sz w:val="20"/>
                <w:szCs w:val="20"/>
              </w:rPr>
              <w:t>к.э.н, Богоявленский Сергей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935C95" w:rsidR="004475DA" w:rsidRPr="001A2EE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A2EE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882562B" w14:textId="54D90663" w:rsidR="0035713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40788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_Toc184040788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 w:rsidR="001A2EE5">
              <w:rPr>
                <w:noProof/>
                <w:webHidden/>
              </w:rPr>
              <w:t>3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1B3095E7" w14:textId="35DB09A1" w:rsidR="00357131" w:rsidRDefault="001A2E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89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_Toc184040789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5713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1F37012" w14:textId="453634DD" w:rsidR="00357131" w:rsidRDefault="001A2E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0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_Toc184040790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631F425F" w14:textId="36FAB419" w:rsidR="00357131" w:rsidRDefault="001A2E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1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_Toc184040791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41421C90" w14:textId="30C413AD" w:rsidR="00357131" w:rsidRDefault="001A2E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2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_Toc184040792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204EA94A" w14:textId="21C9EC66" w:rsidR="00357131" w:rsidRDefault="001A2E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3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_Toc184040793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04C141B8" w14:textId="7B5ACE3B" w:rsidR="00357131" w:rsidRDefault="001A2E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4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_Toc184040794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0502EE6A" w14:textId="7D2ECC9E" w:rsidR="00357131" w:rsidRDefault="001A2E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5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_Toc184040795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5C80FF52" w14:textId="66C02E71" w:rsidR="00357131" w:rsidRDefault="001A2E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6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_Toc184040796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5BCFCA13" w14:textId="0C5A81EF" w:rsidR="00357131" w:rsidRDefault="001A2E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7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_Toc184040797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4D881A36" w14:textId="50EE7D52" w:rsidR="00357131" w:rsidRDefault="001A2E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8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_Toc184040798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79626540" w14:textId="2785692C" w:rsidR="00357131" w:rsidRDefault="001A2E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799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_Toc184040799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4ED34E12" w14:textId="432532DA" w:rsidR="00357131" w:rsidRDefault="001A2E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800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_Toc184040800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1B66F21E" w14:textId="688CAB8A" w:rsidR="00357131" w:rsidRDefault="001A2E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801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_Toc184040801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576319C0" w14:textId="567DD060" w:rsidR="00357131" w:rsidRDefault="001A2E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802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_Toc184040802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0FDFC514" w14:textId="01E6D0DB" w:rsidR="00357131" w:rsidRDefault="001A2E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803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_Toc184040803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16983A14" w14:textId="7883E431" w:rsidR="00357131" w:rsidRDefault="001A2E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804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_Toc184040804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68F8D260" w14:textId="0657010D" w:rsidR="00357131" w:rsidRDefault="001A2E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40805" w:history="1">
            <w:r w:rsidR="00357131" w:rsidRPr="00492CA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57131">
              <w:rPr>
                <w:noProof/>
                <w:webHidden/>
              </w:rPr>
              <w:tab/>
            </w:r>
            <w:r w:rsidR="00357131">
              <w:rPr>
                <w:noProof/>
                <w:webHidden/>
              </w:rPr>
              <w:fldChar w:fldCharType="begin"/>
            </w:r>
            <w:r w:rsidR="00357131">
              <w:rPr>
                <w:noProof/>
                <w:webHidden/>
              </w:rPr>
              <w:instrText xml:space="preserve"> PAGEREF _Toc184040805 \h </w:instrText>
            </w:r>
            <w:r w:rsidR="00357131">
              <w:rPr>
                <w:noProof/>
                <w:webHidden/>
              </w:rPr>
            </w:r>
            <w:r w:rsidR="003571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5713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407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целостное представление о современных концепциях управления предприятиями энергетического сектора в условиях неопределенности и риска, освоить навыки выбора и применения методов оценки и обработки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407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рисками в энергетике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407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D280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28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28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28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28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0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28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280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2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</w:rPr>
              <w:t>ПК-5 - Способен самостоятельно разрабатывать и обосновывать проектные решения в области энергетики с учетом фактора неопределенности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2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06">
              <w:rPr>
                <w:rFonts w:ascii="Times New Roman" w:hAnsi="Times New Roman" w:cs="Times New Roman"/>
                <w:lang w:bidi="ru-RU"/>
              </w:rPr>
              <w:t>ПК-5.1 - Определяет возможные ситуационные, финансовые и прочие риски и формирование механизмов их устранения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2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2806">
              <w:rPr>
                <w:rFonts w:ascii="Times New Roman" w:hAnsi="Times New Roman" w:cs="Times New Roman"/>
              </w:rPr>
              <w:t>принципы построения систем управления рисками;</w:t>
            </w:r>
            <w:r w:rsidR="00316402" w:rsidRPr="003D2806">
              <w:rPr>
                <w:rFonts w:ascii="Times New Roman" w:hAnsi="Times New Roman" w:cs="Times New Roman"/>
              </w:rPr>
              <w:br/>
              <w:t xml:space="preserve">основные стандарты в области </w:t>
            </w:r>
            <w:proofErr w:type="spellStart"/>
            <w:r w:rsidR="00316402" w:rsidRPr="003D2806">
              <w:rPr>
                <w:rFonts w:ascii="Times New Roman" w:hAnsi="Times New Roman" w:cs="Times New Roman"/>
              </w:rPr>
              <w:t>упрпавления</w:t>
            </w:r>
            <w:proofErr w:type="spellEnd"/>
            <w:r w:rsidR="00316402" w:rsidRPr="003D2806">
              <w:rPr>
                <w:rFonts w:ascii="Times New Roman" w:hAnsi="Times New Roman" w:cs="Times New Roman"/>
              </w:rPr>
              <w:t xml:space="preserve"> рисками;</w:t>
            </w:r>
            <w:r w:rsidR="00316402" w:rsidRPr="003D2806">
              <w:rPr>
                <w:rFonts w:ascii="Times New Roman" w:hAnsi="Times New Roman" w:cs="Times New Roman"/>
              </w:rPr>
              <w:br/>
              <w:t>особенности нефтегазовой деятельности и деятельности в сфере торговли углеводородами с точки зрения управления рисками;</w:t>
            </w:r>
            <w:r w:rsidR="00316402" w:rsidRPr="003D2806">
              <w:rPr>
                <w:rFonts w:ascii="Times New Roman" w:hAnsi="Times New Roman" w:cs="Times New Roman"/>
              </w:rPr>
              <w:br/>
              <w:t>классификацию методов воздействия на риск, их область применения, достоинства и недостатки</w:t>
            </w:r>
            <w:r w:rsidRPr="003D28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D2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2806">
              <w:rPr>
                <w:rFonts w:ascii="Times New Roman" w:hAnsi="Times New Roman" w:cs="Times New Roman"/>
              </w:rPr>
              <w:t>идентифицировать, анализировать и оценивать риски, воздействующие на предприятия в нефтегазовой сфере и в сфере торговли углеводородами;</w:t>
            </w:r>
            <w:r w:rsidR="00FD518F" w:rsidRPr="003D2806">
              <w:rPr>
                <w:rFonts w:ascii="Times New Roman" w:hAnsi="Times New Roman" w:cs="Times New Roman"/>
              </w:rPr>
              <w:br/>
              <w:t>оценивать применимость методов воздействия на риски в соответствии с их особенностями</w:t>
            </w:r>
            <w:r w:rsidRPr="003D280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D28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28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2806">
              <w:rPr>
                <w:rFonts w:ascii="Times New Roman" w:hAnsi="Times New Roman" w:cs="Times New Roman"/>
              </w:rPr>
              <w:t>методами качественной и количественной оценки рисков;</w:t>
            </w:r>
            <w:r w:rsidR="00FD518F" w:rsidRPr="003D2806">
              <w:rPr>
                <w:rFonts w:ascii="Times New Roman" w:hAnsi="Times New Roman" w:cs="Times New Roman"/>
              </w:rPr>
              <w:br/>
              <w:t>навыками выбора мер воздействия на риски</w:t>
            </w:r>
            <w:r w:rsidRPr="003D280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D28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4079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Теоретические основы управления рисками. Риски предприятий энергетического сектора.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неопределенности и риска. Принципы </w:t>
            </w:r>
            <w:r w:rsidRPr="00352B6F">
              <w:rPr>
                <w:lang w:bidi="ru-RU"/>
              </w:rPr>
              <w:lastRenderedPageBreak/>
              <w:t>принятия решений в условиях неопределенности и риска.</w:t>
            </w:r>
            <w:r w:rsidRPr="00352B6F">
              <w:rPr>
                <w:lang w:bidi="ru-RU"/>
              </w:rPr>
              <w:br/>
              <w:t>Особенности деятельности предприятий энергетического сектора и основные источники неопределенности.</w:t>
            </w:r>
            <w:r w:rsidRPr="00352B6F">
              <w:rPr>
                <w:lang w:bidi="ru-RU"/>
              </w:rPr>
              <w:br/>
              <w:t>Общие системы классификации рисков. Специфические риски энергетического сектора.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3348B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D3B2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Стандарты управления рисками. Политика управления рисками предприятий энергетического сектора.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7ADD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риск-менеджмента и ее развитие в историческом аспекте. Эволюция подходов к управлению рисками по стадиям "жизненного цикла" организации. Общая логика построения системы управления рисками организации. Стандарты в области риск-менеджмента. Проблемы экономического обоснования системы риск-менеджмента организации. Выгоды от внедрения системы риск-менеджмента.</w:t>
            </w:r>
            <w:r w:rsidRPr="00352B6F">
              <w:rPr>
                <w:lang w:bidi="ru-RU"/>
              </w:rPr>
              <w:br/>
              <w:t>Основные этапы риск-менеджмента организации. Определение внешнего и внутреннего контекста. Цели и требования к системе управления рисками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706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652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9FC4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4A8D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8303F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DB80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Оценка рисков. Идентификация, анализ и количественное оценивание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E1C4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оценки риска. Идентификация рисков: понятие, общие подходы, внешние и внутренние источники информации для идентификации рисков, их особенности и область применения. Методы идентификации рисков. Особенности идентификации и анализа отдельных категорий рисков предприятий энергетического сектора.</w:t>
            </w:r>
            <w:r w:rsidRPr="00352B6F">
              <w:rPr>
                <w:lang w:bidi="ru-RU"/>
              </w:rPr>
              <w:br/>
              <w:t>Методы количественной и сравнительной оценки рисков. Количественные меры (метрики) риска. Традиционные и современные меры риска, их достоинства и недостатки, область применения. Показатели предельного значения, наиболее вероятного значения, ожидаемого значения, показатели вариабельности. Обобщенные меры риска. Оценка риска по Value-at-Risk (VaR) и Expected Shortfall (ES).</w:t>
            </w:r>
            <w:r w:rsidRPr="00352B6F">
              <w:rPr>
                <w:lang w:bidi="ru-RU"/>
              </w:rPr>
              <w:br/>
              <w:t>Методы количественной оценки рисков: статистические, вероятностно-статистические, теоретико-вероятностные и экспертные методы, их особенности и область применения.</w:t>
            </w:r>
            <w:r w:rsidRPr="00352B6F">
              <w:rPr>
                <w:lang w:bidi="ru-RU"/>
              </w:rPr>
              <w:br/>
              <w:t>Критерии значимости рисков. Концепция приемлемого риска. Картографирование риска как метод представления информации о рисках организации. Рисковый аппетит и толерантность к риску.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594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87FB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4BB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77A6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5ECDC8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F849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Методы воздействия на риск. Регулирование и финансирование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AA0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Классификация методов воздействия на риск (методов обработки риска).Регулирование риска и финансирование риска. Уклонение, уменьшение, передача и удержание риска.</w:t>
            </w:r>
            <w:r w:rsidRPr="00352B6F">
              <w:rPr>
                <w:lang w:bidi="ru-RU"/>
              </w:rPr>
              <w:br/>
              <w:t xml:space="preserve">Уклонение от риска. Уменьшение риска: </w:t>
            </w:r>
            <w:r w:rsidRPr="00352B6F">
              <w:rPr>
                <w:lang w:bidi="ru-RU"/>
              </w:rPr>
              <w:lastRenderedPageBreak/>
              <w:t>предупреждение риска, уменьшение последствий, сегрегация риска (разделение и дублирование). Особенности регулирования отдельных категорий рисков предприятий энергетического сектора.</w:t>
            </w:r>
            <w:r w:rsidRPr="00352B6F">
              <w:rPr>
                <w:lang w:bidi="ru-RU"/>
              </w:rPr>
              <w:br/>
              <w:t>Достоинства и недостатки удержания и передачи риска.</w:t>
            </w:r>
            <w:r w:rsidRPr="00352B6F">
              <w:rPr>
                <w:lang w:bidi="ru-RU"/>
              </w:rPr>
              <w:br/>
              <w:t>Виды удержания. Проблемы принятия решения об удержании риска. Способы финансирования риска при удержании.</w:t>
            </w:r>
            <w:r w:rsidRPr="00352B6F">
              <w:rPr>
                <w:lang w:bidi="ru-RU"/>
              </w:rPr>
              <w:br/>
              <w:t>Передача риска в целях регулирования и в целях финансирования риска. Передача риска по не страховому договору.</w:t>
            </w:r>
            <w:r w:rsidRPr="00352B6F">
              <w:rPr>
                <w:lang w:bidi="ru-RU"/>
              </w:rPr>
              <w:br/>
              <w:t>Страхование рисков предприятий энергетического сектора.</w:t>
            </w:r>
            <w:r w:rsidRPr="00352B6F">
              <w:rPr>
                <w:lang w:bidi="ru-RU"/>
              </w:rPr>
              <w:br/>
              <w:t>Финансирование рыночных рисков в энергетике и производные финансовые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569F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3B30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B943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57E3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2A73A6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C76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Организация и оценка системы управления рисками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210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Нормативное регулирование управления рисками на предприятии. Профессиональные стандарты риск-менеджмента. Понятие программы риск-менеджмента предприятия, ее структура и содержание.</w:t>
            </w:r>
            <w:r w:rsidRPr="00352B6F">
              <w:rPr>
                <w:lang w:bidi="ru-RU"/>
              </w:rPr>
              <w:br/>
              <w:t>Лица, ответственные за работу системы управления рисками предприятия. Служба риск-менеджмента предприятия, ее структура и взаимодействие с другими подразделениями.</w:t>
            </w:r>
            <w:r w:rsidRPr="00352B6F">
              <w:rPr>
                <w:lang w:bidi="ru-RU"/>
              </w:rPr>
              <w:br/>
              <w:t>Оценка системы управления рисками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6A88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BE0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8B2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C952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4079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407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3"/>
        <w:gridCol w:w="374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2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Воронцовский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, А. В.  Управление </w:t>
            </w:r>
            <w:proofErr w:type="gram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рисками :</w:t>
            </w:r>
            <w:proofErr w:type="gram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Воронцовский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, 2021. — 485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2806" w:rsidRDefault="001A2E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https://urait.ru/viewer/upravlenie-riskami-469401</w:t>
              </w:r>
            </w:hyperlink>
          </w:p>
        </w:tc>
      </w:tr>
      <w:tr w:rsidR="00262CF0" w:rsidRPr="007E6725" w14:paraId="5032E1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D8CEE2" w14:textId="77777777" w:rsidR="00262CF0" w:rsidRPr="003D2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Богоявленский С.Б., Стоноженко И.В. Типовые задачи принятия решений в условиях неопределенности и риска: </w:t>
            </w:r>
            <w:r w:rsidRPr="003D2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Учебное пособие. - СПб.: Изд-во СПбГЭУ, 2016. - 79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8591AF" w14:textId="77777777" w:rsidR="00262CF0" w:rsidRPr="007E6725" w:rsidRDefault="001A2E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BD%D1%8F%D1%82%D0%B8%D1%8F.pdf</w:t>
              </w:r>
            </w:hyperlink>
          </w:p>
        </w:tc>
      </w:tr>
      <w:tr w:rsidR="00262CF0" w:rsidRPr="007E6725" w14:paraId="588337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0B9AA1" w14:textId="77777777" w:rsidR="00262CF0" w:rsidRPr="003D2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Вяткин, В. Н.  Риск-</w:t>
            </w:r>
            <w:proofErr w:type="gram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менеджмент :</w:t>
            </w:r>
            <w:proofErr w:type="gram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Н. Вяткин, В. А. Гамза, Ф. В. Маевский. — 2-е изд.,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, 2021. — 365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37F373" w14:textId="77777777" w:rsidR="00262CF0" w:rsidRPr="003D2806" w:rsidRDefault="001A2E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https://urait.ru/viewer/risk-menedzhment-469020</w:t>
              </w:r>
            </w:hyperlink>
          </w:p>
        </w:tc>
      </w:tr>
      <w:tr w:rsidR="00262CF0" w:rsidRPr="007E6725" w14:paraId="1F41F7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046A71" w14:textId="77777777" w:rsidR="00262CF0" w:rsidRPr="003D2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Богоявленский, Сергей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БорисовичОценка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рисков :</w:t>
            </w:r>
            <w:proofErr w:type="gram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С.Б.Богоявленский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И.В.Стоноженко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банков, фин. рынков и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страхованияСанкт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3D2806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743C80" w14:textId="77777777" w:rsidR="00262CF0" w:rsidRPr="007E6725" w:rsidRDefault="001A2E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D1%81%D0%BA%D0%BE%D0%B2_21.pdf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407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A4AB1F" w14:textId="77777777" w:rsidTr="007B550D">
        <w:tc>
          <w:tcPr>
            <w:tcW w:w="9345" w:type="dxa"/>
          </w:tcPr>
          <w:p w14:paraId="40BA42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74A8C0D" w14:textId="77777777" w:rsidTr="007B550D">
        <w:tc>
          <w:tcPr>
            <w:tcW w:w="9345" w:type="dxa"/>
          </w:tcPr>
          <w:p w14:paraId="7C45A7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D4FCDF" w14:textId="77777777" w:rsidTr="007B550D">
        <w:tc>
          <w:tcPr>
            <w:tcW w:w="9345" w:type="dxa"/>
          </w:tcPr>
          <w:p w14:paraId="21EB7A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50EAB9" w14:textId="77777777" w:rsidTr="007B550D">
        <w:tc>
          <w:tcPr>
            <w:tcW w:w="9345" w:type="dxa"/>
          </w:tcPr>
          <w:p w14:paraId="42F5E4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407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2E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40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280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28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28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28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28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280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2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06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28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2806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3D2806">
              <w:rPr>
                <w:sz w:val="22"/>
                <w:szCs w:val="22"/>
                <w:lang w:val="en-US"/>
              </w:rPr>
              <w:t>Intel</w:t>
            </w:r>
            <w:r w:rsidRPr="003D2806">
              <w:rPr>
                <w:sz w:val="22"/>
                <w:szCs w:val="22"/>
              </w:rPr>
              <w:t xml:space="preserve"> </w:t>
            </w:r>
            <w:proofErr w:type="spellStart"/>
            <w:r w:rsidRPr="003D28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2806">
              <w:rPr>
                <w:sz w:val="22"/>
                <w:szCs w:val="22"/>
              </w:rPr>
              <w:t>3 2100 3.3/4</w:t>
            </w:r>
            <w:r w:rsidRPr="003D2806">
              <w:rPr>
                <w:sz w:val="22"/>
                <w:szCs w:val="22"/>
                <w:lang w:val="en-US"/>
              </w:rPr>
              <w:t>Gb</w:t>
            </w:r>
            <w:r w:rsidRPr="003D2806">
              <w:rPr>
                <w:sz w:val="22"/>
                <w:szCs w:val="22"/>
              </w:rPr>
              <w:t>/500</w:t>
            </w:r>
            <w:r w:rsidRPr="003D2806">
              <w:rPr>
                <w:sz w:val="22"/>
                <w:szCs w:val="22"/>
                <w:lang w:val="en-US"/>
              </w:rPr>
              <w:t>Gb</w:t>
            </w:r>
            <w:r w:rsidRPr="003D2806">
              <w:rPr>
                <w:sz w:val="22"/>
                <w:szCs w:val="22"/>
              </w:rPr>
              <w:t>/</w:t>
            </w:r>
            <w:proofErr w:type="spellStart"/>
            <w:r w:rsidRPr="003D280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D2806">
              <w:rPr>
                <w:sz w:val="22"/>
                <w:szCs w:val="22"/>
              </w:rPr>
              <w:t xml:space="preserve">193 - 1 шт., Проектор </w:t>
            </w:r>
            <w:r w:rsidRPr="003D2806">
              <w:rPr>
                <w:sz w:val="22"/>
                <w:szCs w:val="22"/>
                <w:lang w:val="en-US"/>
              </w:rPr>
              <w:t>Sanyo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PLCXU</w:t>
            </w:r>
            <w:r w:rsidRPr="003D2806">
              <w:rPr>
                <w:sz w:val="22"/>
                <w:szCs w:val="22"/>
              </w:rPr>
              <w:t xml:space="preserve">106 - 1 шт., Колонки </w:t>
            </w:r>
            <w:r w:rsidRPr="003D2806">
              <w:rPr>
                <w:sz w:val="22"/>
                <w:szCs w:val="22"/>
                <w:lang w:val="en-US"/>
              </w:rPr>
              <w:t>Hi</w:t>
            </w:r>
            <w:r w:rsidRPr="003D2806">
              <w:rPr>
                <w:sz w:val="22"/>
                <w:szCs w:val="22"/>
              </w:rPr>
              <w:t>-</w:t>
            </w:r>
            <w:r w:rsidRPr="003D2806">
              <w:rPr>
                <w:sz w:val="22"/>
                <w:szCs w:val="22"/>
                <w:lang w:val="en-US"/>
              </w:rPr>
              <w:t>Fi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PRO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MASK</w:t>
            </w:r>
            <w:r w:rsidRPr="003D2806">
              <w:rPr>
                <w:sz w:val="22"/>
                <w:szCs w:val="22"/>
              </w:rPr>
              <w:t>6</w:t>
            </w:r>
            <w:r w:rsidRPr="003D2806">
              <w:rPr>
                <w:sz w:val="22"/>
                <w:szCs w:val="22"/>
                <w:lang w:val="en-US"/>
              </w:rPr>
              <w:t>T</w:t>
            </w:r>
            <w:r w:rsidRPr="003D2806">
              <w:rPr>
                <w:sz w:val="22"/>
                <w:szCs w:val="22"/>
              </w:rPr>
              <w:t>-</w:t>
            </w:r>
            <w:r w:rsidRPr="003D2806">
              <w:rPr>
                <w:sz w:val="22"/>
                <w:szCs w:val="22"/>
                <w:lang w:val="en-US"/>
              </w:rPr>
              <w:t>W</w:t>
            </w:r>
            <w:r w:rsidRPr="003D2806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3D280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TA</w:t>
            </w:r>
            <w:r w:rsidRPr="003D2806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3D2806">
              <w:rPr>
                <w:sz w:val="22"/>
                <w:szCs w:val="22"/>
                <w:lang w:val="en-US"/>
              </w:rPr>
              <w:t>Matte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White</w:t>
            </w:r>
            <w:r w:rsidRPr="003D280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2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0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D280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D280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D280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D2806" w14:paraId="002C7FF7" w14:textId="77777777" w:rsidTr="008416EB">
        <w:tc>
          <w:tcPr>
            <w:tcW w:w="7797" w:type="dxa"/>
            <w:shd w:val="clear" w:color="auto" w:fill="auto"/>
          </w:tcPr>
          <w:p w14:paraId="3149AD2D" w14:textId="77777777" w:rsidR="002C735C" w:rsidRPr="003D2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06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28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2806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3D2806">
              <w:rPr>
                <w:sz w:val="22"/>
                <w:szCs w:val="22"/>
                <w:lang w:val="en-US"/>
              </w:rPr>
              <w:t>Intel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Core</w:t>
            </w:r>
            <w:r w:rsidRPr="003D2806">
              <w:rPr>
                <w:sz w:val="22"/>
                <w:szCs w:val="22"/>
              </w:rPr>
              <w:t xml:space="preserve"> 2 </w:t>
            </w:r>
            <w:r w:rsidRPr="003D2806">
              <w:rPr>
                <w:sz w:val="22"/>
                <w:szCs w:val="22"/>
                <w:lang w:val="en-US"/>
              </w:rPr>
              <w:t>Duo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E</w:t>
            </w:r>
            <w:r w:rsidRPr="003D2806">
              <w:rPr>
                <w:sz w:val="22"/>
                <w:szCs w:val="22"/>
              </w:rPr>
              <w:t>7300 2,6</w:t>
            </w:r>
            <w:proofErr w:type="spellStart"/>
            <w:r w:rsidRPr="003D280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D2806">
              <w:rPr>
                <w:sz w:val="22"/>
                <w:szCs w:val="22"/>
              </w:rPr>
              <w:t>/2</w:t>
            </w:r>
            <w:r w:rsidRPr="003D2806">
              <w:rPr>
                <w:sz w:val="22"/>
                <w:szCs w:val="22"/>
                <w:lang w:val="en-US"/>
              </w:rPr>
              <w:t>Gb</w:t>
            </w:r>
            <w:r w:rsidRPr="003D2806">
              <w:rPr>
                <w:sz w:val="22"/>
                <w:szCs w:val="22"/>
              </w:rPr>
              <w:t>/120</w:t>
            </w:r>
            <w:r w:rsidRPr="003D2806">
              <w:rPr>
                <w:sz w:val="22"/>
                <w:szCs w:val="22"/>
                <w:lang w:val="en-US"/>
              </w:rPr>
              <w:t>Gb</w:t>
            </w:r>
            <w:r w:rsidRPr="003D2806">
              <w:rPr>
                <w:sz w:val="22"/>
                <w:szCs w:val="22"/>
              </w:rPr>
              <w:t xml:space="preserve"> - 1 шт., Проектор А</w:t>
            </w:r>
            <w:r w:rsidRPr="003D2806">
              <w:rPr>
                <w:sz w:val="22"/>
                <w:szCs w:val="22"/>
                <w:lang w:val="en-US"/>
              </w:rPr>
              <w:t>ser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P</w:t>
            </w:r>
            <w:r w:rsidRPr="003D2806">
              <w:rPr>
                <w:sz w:val="22"/>
                <w:szCs w:val="22"/>
              </w:rPr>
              <w:t>7270</w:t>
            </w:r>
            <w:proofErr w:type="spellStart"/>
            <w:r w:rsidRPr="003D28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2806">
              <w:rPr>
                <w:sz w:val="22"/>
                <w:szCs w:val="22"/>
              </w:rPr>
              <w:t xml:space="preserve"> - 1 шт., Экран с электроприводом </w:t>
            </w:r>
            <w:r w:rsidRPr="003D2806">
              <w:rPr>
                <w:sz w:val="22"/>
                <w:szCs w:val="22"/>
                <w:lang w:val="en-US"/>
              </w:rPr>
              <w:t>Screen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Media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Champion</w:t>
            </w:r>
            <w:r w:rsidRPr="003D2806">
              <w:rPr>
                <w:sz w:val="22"/>
                <w:szCs w:val="22"/>
              </w:rPr>
              <w:t xml:space="preserve"> 203</w:t>
            </w:r>
            <w:r w:rsidRPr="003D2806">
              <w:rPr>
                <w:sz w:val="22"/>
                <w:szCs w:val="22"/>
                <w:lang w:val="en-US"/>
              </w:rPr>
              <w:t>x</w:t>
            </w:r>
            <w:r w:rsidRPr="003D2806">
              <w:rPr>
                <w:sz w:val="22"/>
                <w:szCs w:val="22"/>
              </w:rPr>
              <w:t>153</w:t>
            </w:r>
            <w:r w:rsidRPr="003D2806">
              <w:rPr>
                <w:sz w:val="22"/>
                <w:szCs w:val="22"/>
                <w:lang w:val="en-US"/>
              </w:rPr>
              <w:t>cm</w:t>
            </w:r>
            <w:r w:rsidRPr="003D2806">
              <w:rPr>
                <w:sz w:val="22"/>
                <w:szCs w:val="22"/>
              </w:rPr>
              <w:t xml:space="preserve">. </w:t>
            </w:r>
            <w:r w:rsidRPr="003D2806">
              <w:rPr>
                <w:sz w:val="22"/>
                <w:szCs w:val="22"/>
                <w:lang w:val="en-US"/>
              </w:rPr>
              <w:t>MW</w:t>
            </w:r>
            <w:r w:rsidRPr="003D2806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3D2806">
              <w:rPr>
                <w:sz w:val="22"/>
                <w:szCs w:val="22"/>
                <w:lang w:val="en-US"/>
              </w:rPr>
              <w:t>JBL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CONTROL</w:t>
            </w:r>
            <w:r w:rsidRPr="003D2806">
              <w:rPr>
                <w:sz w:val="22"/>
                <w:szCs w:val="22"/>
              </w:rPr>
              <w:t xml:space="preserve"> 25 </w:t>
            </w:r>
            <w:r w:rsidRPr="003D2806">
              <w:rPr>
                <w:sz w:val="22"/>
                <w:szCs w:val="22"/>
                <w:lang w:val="en-US"/>
              </w:rPr>
              <w:t>WH</w:t>
            </w:r>
            <w:r w:rsidRPr="003D2806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3D2806">
              <w:rPr>
                <w:sz w:val="22"/>
                <w:szCs w:val="22"/>
              </w:rPr>
              <w:t>комплектк</w:t>
            </w:r>
            <w:proofErr w:type="spellEnd"/>
            <w:r w:rsidRPr="003D2806">
              <w:rPr>
                <w:sz w:val="22"/>
                <w:szCs w:val="22"/>
              </w:rPr>
              <w:t xml:space="preserve"> с </w:t>
            </w:r>
            <w:r w:rsidRPr="003D2806">
              <w:rPr>
                <w:sz w:val="22"/>
                <w:szCs w:val="22"/>
                <w:lang w:val="en-US"/>
              </w:rPr>
              <w:t>Behringer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XM</w:t>
            </w:r>
            <w:r w:rsidRPr="003D2806">
              <w:rPr>
                <w:sz w:val="22"/>
                <w:szCs w:val="22"/>
              </w:rPr>
              <w:t xml:space="preserve">8500 </w:t>
            </w:r>
            <w:r w:rsidRPr="003D2806">
              <w:rPr>
                <w:sz w:val="22"/>
                <w:szCs w:val="22"/>
                <w:lang w:val="en-US"/>
              </w:rPr>
              <w:t>ULTRAVOICE</w:t>
            </w:r>
            <w:r w:rsidRPr="003D280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855576" w14:textId="77777777" w:rsidR="002C735C" w:rsidRPr="003D2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0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D280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D280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D280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D2806" w14:paraId="7958CEBD" w14:textId="77777777" w:rsidTr="008416EB">
        <w:tc>
          <w:tcPr>
            <w:tcW w:w="7797" w:type="dxa"/>
            <w:shd w:val="clear" w:color="auto" w:fill="auto"/>
          </w:tcPr>
          <w:p w14:paraId="4635D004" w14:textId="77777777" w:rsidR="002C735C" w:rsidRPr="003D2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06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3D2806">
              <w:rPr>
                <w:sz w:val="22"/>
                <w:szCs w:val="22"/>
              </w:rPr>
              <w:t>пом</w:t>
            </w:r>
            <w:proofErr w:type="spellEnd"/>
            <w:r w:rsidRPr="003D2806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3D2806">
              <w:rPr>
                <w:sz w:val="22"/>
                <w:szCs w:val="22"/>
              </w:rPr>
              <w:t>комплекс</w:t>
            </w:r>
            <w:proofErr w:type="gramStart"/>
            <w:r w:rsidRPr="003D280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D280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3D2806">
              <w:rPr>
                <w:sz w:val="22"/>
                <w:szCs w:val="22"/>
                <w:lang w:val="en-US"/>
              </w:rPr>
              <w:t>Intel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Core</w:t>
            </w:r>
            <w:r w:rsidRPr="003D2806">
              <w:rPr>
                <w:sz w:val="22"/>
                <w:szCs w:val="22"/>
              </w:rPr>
              <w:t xml:space="preserve"> </w:t>
            </w:r>
            <w:proofErr w:type="spellStart"/>
            <w:r w:rsidRPr="003D28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2806">
              <w:rPr>
                <w:sz w:val="22"/>
                <w:szCs w:val="22"/>
              </w:rPr>
              <w:t xml:space="preserve">5-4460 </w:t>
            </w:r>
            <w:r w:rsidRPr="003D2806">
              <w:rPr>
                <w:sz w:val="22"/>
                <w:szCs w:val="22"/>
                <w:lang w:val="en-US"/>
              </w:rPr>
              <w:t>CPU</w:t>
            </w:r>
            <w:r w:rsidRPr="003D2806">
              <w:rPr>
                <w:sz w:val="22"/>
                <w:szCs w:val="22"/>
              </w:rPr>
              <w:t xml:space="preserve"> @ 3.2</w:t>
            </w:r>
            <w:r w:rsidRPr="003D2806">
              <w:rPr>
                <w:sz w:val="22"/>
                <w:szCs w:val="22"/>
                <w:lang w:val="en-US"/>
              </w:rPr>
              <w:t>GHz</w:t>
            </w:r>
            <w:r w:rsidRPr="003D2806">
              <w:rPr>
                <w:sz w:val="22"/>
                <w:szCs w:val="22"/>
              </w:rPr>
              <w:t>/8</w:t>
            </w:r>
            <w:r w:rsidRPr="003D2806">
              <w:rPr>
                <w:sz w:val="22"/>
                <w:szCs w:val="22"/>
                <w:lang w:val="en-US"/>
              </w:rPr>
              <w:t>Gb</w:t>
            </w:r>
            <w:r w:rsidRPr="003D2806">
              <w:rPr>
                <w:sz w:val="22"/>
                <w:szCs w:val="22"/>
              </w:rPr>
              <w:t>/1</w:t>
            </w:r>
            <w:r w:rsidRPr="003D2806">
              <w:rPr>
                <w:sz w:val="22"/>
                <w:szCs w:val="22"/>
                <w:lang w:val="en-US"/>
              </w:rPr>
              <w:t>Tb</w:t>
            </w:r>
            <w:r w:rsidRPr="003D2806">
              <w:rPr>
                <w:sz w:val="22"/>
                <w:szCs w:val="22"/>
              </w:rPr>
              <w:t>/</w:t>
            </w:r>
            <w:r w:rsidRPr="003D2806">
              <w:rPr>
                <w:sz w:val="22"/>
                <w:szCs w:val="22"/>
                <w:lang w:val="en-US"/>
              </w:rPr>
              <w:t>Samsung</w:t>
            </w:r>
            <w:r w:rsidRPr="003D2806">
              <w:rPr>
                <w:sz w:val="22"/>
                <w:szCs w:val="22"/>
              </w:rPr>
              <w:t xml:space="preserve"> </w:t>
            </w:r>
            <w:r w:rsidRPr="003D2806">
              <w:rPr>
                <w:sz w:val="22"/>
                <w:szCs w:val="22"/>
                <w:lang w:val="en-US"/>
              </w:rPr>
              <w:t>S</w:t>
            </w:r>
            <w:r w:rsidRPr="003D2806">
              <w:rPr>
                <w:sz w:val="22"/>
                <w:szCs w:val="22"/>
              </w:rPr>
              <w:t>23</w:t>
            </w:r>
            <w:r w:rsidRPr="003D2806">
              <w:rPr>
                <w:sz w:val="22"/>
                <w:szCs w:val="22"/>
                <w:lang w:val="en-US"/>
              </w:rPr>
              <w:t>E</w:t>
            </w:r>
            <w:r w:rsidRPr="003D2806">
              <w:rPr>
                <w:sz w:val="22"/>
                <w:szCs w:val="22"/>
              </w:rPr>
              <w:t xml:space="preserve">200 - 21 шт., Ноутбук </w:t>
            </w:r>
            <w:r w:rsidRPr="003D2806">
              <w:rPr>
                <w:sz w:val="22"/>
                <w:szCs w:val="22"/>
                <w:lang w:val="en-US"/>
              </w:rPr>
              <w:t>HP</w:t>
            </w:r>
            <w:r w:rsidRPr="003D2806">
              <w:rPr>
                <w:sz w:val="22"/>
                <w:szCs w:val="22"/>
              </w:rPr>
              <w:t xml:space="preserve"> 250 </w:t>
            </w:r>
            <w:r w:rsidRPr="003D2806">
              <w:rPr>
                <w:sz w:val="22"/>
                <w:szCs w:val="22"/>
                <w:lang w:val="en-US"/>
              </w:rPr>
              <w:t>G</w:t>
            </w:r>
            <w:r w:rsidRPr="003D2806">
              <w:rPr>
                <w:sz w:val="22"/>
                <w:szCs w:val="22"/>
              </w:rPr>
              <w:t>6 1</w:t>
            </w:r>
            <w:r w:rsidRPr="003D2806">
              <w:rPr>
                <w:sz w:val="22"/>
                <w:szCs w:val="22"/>
                <w:lang w:val="en-US"/>
              </w:rPr>
              <w:t>WY</w:t>
            </w:r>
            <w:r w:rsidRPr="003D2806">
              <w:rPr>
                <w:sz w:val="22"/>
                <w:szCs w:val="22"/>
              </w:rPr>
              <w:t>58</w:t>
            </w:r>
            <w:r w:rsidRPr="003D2806">
              <w:rPr>
                <w:sz w:val="22"/>
                <w:szCs w:val="22"/>
                <w:lang w:val="en-US"/>
              </w:rPr>
              <w:t>EA</w:t>
            </w:r>
            <w:r w:rsidRPr="003D2806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3D2806">
              <w:rPr>
                <w:sz w:val="22"/>
                <w:szCs w:val="22"/>
              </w:rPr>
              <w:t>доп.комплект</w:t>
            </w:r>
            <w:proofErr w:type="spellEnd"/>
            <w:r w:rsidRPr="003D2806">
              <w:rPr>
                <w:sz w:val="22"/>
                <w:szCs w:val="22"/>
              </w:rPr>
              <w:t xml:space="preserve">. - 1 шт., Мультимедиа-проектор РВ8250 </w:t>
            </w:r>
            <w:r w:rsidRPr="003D2806">
              <w:rPr>
                <w:sz w:val="22"/>
                <w:szCs w:val="22"/>
                <w:lang w:val="en-US"/>
              </w:rPr>
              <w:t>DLP</w:t>
            </w:r>
            <w:r w:rsidRPr="003D2806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7A0685" w14:textId="77777777" w:rsidR="002C735C" w:rsidRPr="003D2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0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D280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D280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D280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4079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407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407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408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Понятие и структура риска. Цели классификации рисков. Бизнес-классификация рисков: стратегические, операционные, финансовые риски, естественные опасности.</w:t>
            </w:r>
          </w:p>
        </w:tc>
      </w:tr>
      <w:tr w:rsidR="009E6058" w14:paraId="31647FBA" w14:textId="77777777" w:rsidTr="00F00293">
        <w:tc>
          <w:tcPr>
            <w:tcW w:w="562" w:type="dxa"/>
          </w:tcPr>
          <w:p w14:paraId="5F0032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593C7CB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Теоретические основы управления рисками. Ситуации принятия решения и их моделирование.</w:t>
            </w:r>
          </w:p>
        </w:tc>
      </w:tr>
      <w:tr w:rsidR="009E6058" w14:paraId="2BA8C0E9" w14:textId="77777777" w:rsidTr="00F00293">
        <w:tc>
          <w:tcPr>
            <w:tcW w:w="562" w:type="dxa"/>
          </w:tcPr>
          <w:p w14:paraId="7784D9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8FBF40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Понятие риск-менеджмента и системы управления рисками (СУР). Эволюция подходов к управлению рисками по стадиям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D2806">
              <w:rPr>
                <w:sz w:val="23"/>
                <w:szCs w:val="23"/>
              </w:rPr>
              <w:t>;жизненного цикла&amp;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D2806">
              <w:rPr>
                <w:sz w:val="23"/>
                <w:szCs w:val="23"/>
              </w:rPr>
              <w:t>; организации.</w:t>
            </w:r>
          </w:p>
        </w:tc>
      </w:tr>
      <w:tr w:rsidR="009E6058" w14:paraId="2CD02425" w14:textId="77777777" w:rsidTr="00F00293">
        <w:tc>
          <w:tcPr>
            <w:tcW w:w="562" w:type="dxa"/>
          </w:tcPr>
          <w:p w14:paraId="03FD69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BB729ED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Особенности управления рисками энергетических компаний.</w:t>
            </w:r>
          </w:p>
        </w:tc>
      </w:tr>
      <w:tr w:rsidR="009E6058" w14:paraId="0AD546F4" w14:textId="77777777" w:rsidTr="00F00293">
        <w:tc>
          <w:tcPr>
            <w:tcW w:w="562" w:type="dxa"/>
          </w:tcPr>
          <w:p w14:paraId="48075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CC84A3F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Цели и задачи системы управления рисками. Требования к системе управления рисками.</w:t>
            </w:r>
          </w:p>
        </w:tc>
      </w:tr>
      <w:tr w:rsidR="009E6058" w14:paraId="2EEC1234" w14:textId="77777777" w:rsidTr="00F00293">
        <w:tc>
          <w:tcPr>
            <w:tcW w:w="562" w:type="dxa"/>
          </w:tcPr>
          <w:p w14:paraId="330FBF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E44C2A4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Политика управления рисками организации: цели, структура, применение.</w:t>
            </w:r>
          </w:p>
        </w:tc>
      </w:tr>
      <w:tr w:rsidR="009E6058" w14:paraId="29FC3C79" w14:textId="77777777" w:rsidTr="00F00293">
        <w:tc>
          <w:tcPr>
            <w:tcW w:w="562" w:type="dxa"/>
          </w:tcPr>
          <w:p w14:paraId="31831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CA6E75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Стандарты управления рисками. Наиболее распространенные стандарты, их особенности и области применения.</w:t>
            </w:r>
          </w:p>
        </w:tc>
      </w:tr>
      <w:tr w:rsidR="009E6058" w14:paraId="72C329E3" w14:textId="77777777" w:rsidTr="00F00293">
        <w:tc>
          <w:tcPr>
            <w:tcW w:w="562" w:type="dxa"/>
          </w:tcPr>
          <w:p w14:paraId="4CA8A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D8502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06">
              <w:rPr>
                <w:sz w:val="23"/>
                <w:szCs w:val="23"/>
              </w:rPr>
              <w:t xml:space="preserve">Общая логика построения СУР. Основные этапы управления рисками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 стандарту ГОСТ/ИСО 31000.</w:t>
            </w:r>
          </w:p>
        </w:tc>
      </w:tr>
      <w:tr w:rsidR="009E6058" w14:paraId="78D2CF40" w14:textId="77777777" w:rsidTr="00F00293">
        <w:tc>
          <w:tcPr>
            <w:tcW w:w="562" w:type="dxa"/>
          </w:tcPr>
          <w:p w14:paraId="442AE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11255A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Понятие оценки риска, основные компоненты: идентификация, измерение, сравнение с нормативами.</w:t>
            </w:r>
          </w:p>
        </w:tc>
      </w:tr>
      <w:tr w:rsidR="009E6058" w14:paraId="13D04E09" w14:textId="77777777" w:rsidTr="00F00293">
        <w:tc>
          <w:tcPr>
            <w:tcW w:w="562" w:type="dxa"/>
          </w:tcPr>
          <w:p w14:paraId="4A65B7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B2EF741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Методы количественной оценки рисков: статистические, вероятностно-статистические, теоретико-вероятностные и экспертные методы, их особенности и область применения.</w:t>
            </w:r>
          </w:p>
        </w:tc>
      </w:tr>
      <w:tr w:rsidR="009E6058" w14:paraId="1CAEFBE8" w14:textId="77777777" w:rsidTr="00F00293">
        <w:tc>
          <w:tcPr>
            <w:tcW w:w="562" w:type="dxa"/>
          </w:tcPr>
          <w:p w14:paraId="394E65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F9686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Количественные меры (метрики) риска.</w:t>
            </w:r>
          </w:p>
        </w:tc>
      </w:tr>
      <w:tr w:rsidR="009E6058" w14:paraId="46A50C76" w14:textId="77777777" w:rsidTr="00F00293">
        <w:tc>
          <w:tcPr>
            <w:tcW w:w="562" w:type="dxa"/>
          </w:tcPr>
          <w:p w14:paraId="0002A8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10C0EEB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Процедура экспертной оценки риска: организация и особенности.</w:t>
            </w:r>
          </w:p>
        </w:tc>
      </w:tr>
      <w:tr w:rsidR="009E6058" w14:paraId="0761C56F" w14:textId="77777777" w:rsidTr="00F00293">
        <w:tc>
          <w:tcPr>
            <w:tcW w:w="562" w:type="dxa"/>
          </w:tcPr>
          <w:p w14:paraId="44DBF0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49E48F5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Паспорт риска и реестр рисков: понятие, структура, использование.</w:t>
            </w:r>
          </w:p>
        </w:tc>
      </w:tr>
      <w:tr w:rsidR="009E6058" w14:paraId="779B39E1" w14:textId="77777777" w:rsidTr="00F00293">
        <w:tc>
          <w:tcPr>
            <w:tcW w:w="562" w:type="dxa"/>
          </w:tcPr>
          <w:p w14:paraId="4CDFF2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63A419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Карта (матрица) рисков: понятие, основные элементы, использование.</w:t>
            </w:r>
          </w:p>
        </w:tc>
      </w:tr>
      <w:tr w:rsidR="009E6058" w14:paraId="38668F29" w14:textId="77777777" w:rsidTr="00F00293">
        <w:tc>
          <w:tcPr>
            <w:tcW w:w="562" w:type="dxa"/>
          </w:tcPr>
          <w:p w14:paraId="190875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47E9D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06">
              <w:rPr>
                <w:sz w:val="23"/>
                <w:szCs w:val="23"/>
              </w:rPr>
              <w:t xml:space="preserve">Классификация методов воздействия на риски. Регулирование риска и финансирование риска.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BCDD63" w14:textId="77777777" w:rsidTr="00F00293">
        <w:tc>
          <w:tcPr>
            <w:tcW w:w="562" w:type="dxa"/>
          </w:tcPr>
          <w:p w14:paraId="518EE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D162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06">
              <w:rPr>
                <w:sz w:val="23"/>
                <w:szCs w:val="23"/>
              </w:rPr>
              <w:t xml:space="preserve">Методы регулирования риска, их особенности, достоинства и недостатки.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92A8F8" w14:textId="77777777" w:rsidTr="00F00293">
        <w:tc>
          <w:tcPr>
            <w:tcW w:w="562" w:type="dxa"/>
          </w:tcPr>
          <w:p w14:paraId="5085CF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8740F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06">
              <w:rPr>
                <w:sz w:val="23"/>
                <w:szCs w:val="23"/>
              </w:rPr>
              <w:t xml:space="preserve">Методы передачи риска в целях регулирования и в целях финансирования.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9E4F5D" w14:textId="77777777" w:rsidTr="00F00293">
        <w:tc>
          <w:tcPr>
            <w:tcW w:w="562" w:type="dxa"/>
          </w:tcPr>
          <w:p w14:paraId="30691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ABEED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806">
              <w:rPr>
                <w:sz w:val="23"/>
                <w:szCs w:val="23"/>
              </w:rPr>
              <w:t xml:space="preserve">Методы финансирования риска, их особенности, достоинства и недостатки.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888D95" w14:textId="77777777" w:rsidTr="00F00293">
        <w:tc>
          <w:tcPr>
            <w:tcW w:w="562" w:type="dxa"/>
          </w:tcPr>
          <w:p w14:paraId="69575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E84AC0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Элементы организации СУР: организационная структура, стратегия, документация.</w:t>
            </w:r>
          </w:p>
        </w:tc>
      </w:tr>
      <w:tr w:rsidR="009E6058" w14:paraId="0A3CDBFF" w14:textId="77777777" w:rsidTr="00F00293">
        <w:tc>
          <w:tcPr>
            <w:tcW w:w="562" w:type="dxa"/>
          </w:tcPr>
          <w:p w14:paraId="62AC3A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59F5F1" w14:textId="77777777" w:rsidR="009E6058" w:rsidRPr="003D2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Оценка эффективности работы СУР предприятия. Внутренние стандарты оценки эффективности СУР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408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28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408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D280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2806" w14:paraId="5A1C9382" w14:textId="77777777" w:rsidTr="00801458">
        <w:tc>
          <w:tcPr>
            <w:tcW w:w="2336" w:type="dxa"/>
          </w:tcPr>
          <w:p w14:paraId="4C518DAB" w14:textId="77777777" w:rsidR="005D65A5" w:rsidRPr="003D2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2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2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2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2806" w14:paraId="07658034" w14:textId="77777777" w:rsidTr="00801458">
        <w:tc>
          <w:tcPr>
            <w:tcW w:w="2336" w:type="dxa"/>
          </w:tcPr>
          <w:p w14:paraId="1553D698" w14:textId="78F29BFB" w:rsidR="005D65A5" w:rsidRPr="003D2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2806" w:rsidRDefault="007478E0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D2806" w:rsidRDefault="007478E0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D2806" w:rsidRDefault="007478E0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D2806" w14:paraId="26CA4C0B" w14:textId="77777777" w:rsidTr="00801458">
        <w:tc>
          <w:tcPr>
            <w:tcW w:w="2336" w:type="dxa"/>
          </w:tcPr>
          <w:p w14:paraId="5BD07703" w14:textId="77777777" w:rsidR="005D65A5" w:rsidRPr="003D2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72A2D3" w14:textId="77777777" w:rsidR="005D65A5" w:rsidRPr="003D2806" w:rsidRDefault="007478E0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3DD78B5" w14:textId="77777777" w:rsidR="005D65A5" w:rsidRPr="003D2806" w:rsidRDefault="007478E0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6C7B7D" w14:textId="77777777" w:rsidR="005D65A5" w:rsidRPr="003D2806" w:rsidRDefault="007478E0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3D2806" w14:paraId="5DC75286" w14:textId="77777777" w:rsidTr="00801458">
        <w:tc>
          <w:tcPr>
            <w:tcW w:w="2336" w:type="dxa"/>
          </w:tcPr>
          <w:p w14:paraId="39D40F79" w14:textId="77777777" w:rsidR="005D65A5" w:rsidRPr="003D2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6267C1" w14:textId="77777777" w:rsidR="005D65A5" w:rsidRPr="003D2806" w:rsidRDefault="007478E0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3325F0" w14:textId="77777777" w:rsidR="005D65A5" w:rsidRPr="003D2806" w:rsidRDefault="007478E0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</w:rPr>
              <w:t xml:space="preserve">с помощью </w:t>
            </w:r>
            <w:r w:rsidRPr="003D2806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14:paraId="06434554" w14:textId="77777777" w:rsidR="005D65A5" w:rsidRPr="003D2806" w:rsidRDefault="007478E0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lastRenderedPageBreak/>
              <w:t>1-5</w:t>
            </w:r>
          </w:p>
        </w:tc>
      </w:tr>
    </w:tbl>
    <w:p w14:paraId="6D01A11C" w14:textId="61720847" w:rsidR="00F56264" w:rsidRPr="003D280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D280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40803"/>
      <w:r w:rsidRPr="003D280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2806" w14:paraId="4210129C" w14:textId="77777777" w:rsidTr="003D2806">
        <w:tc>
          <w:tcPr>
            <w:tcW w:w="562" w:type="dxa"/>
          </w:tcPr>
          <w:p w14:paraId="6074C04D" w14:textId="77777777" w:rsidR="003D2806" w:rsidRDefault="003D28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A02374A" w14:textId="77777777" w:rsidR="003D2806" w:rsidRDefault="003D28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7FB192C" w14:textId="77777777" w:rsidR="003D2806" w:rsidRPr="003D2806" w:rsidRDefault="003D280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D280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40804"/>
      <w:r w:rsidRPr="003D280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D280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2806" w14:paraId="0267C479" w14:textId="77777777" w:rsidTr="00801458">
        <w:tc>
          <w:tcPr>
            <w:tcW w:w="2500" w:type="pct"/>
          </w:tcPr>
          <w:p w14:paraId="37F699C9" w14:textId="77777777" w:rsidR="00B8237E" w:rsidRPr="003D28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28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2806" w14:paraId="3F240151" w14:textId="77777777" w:rsidTr="00801458">
        <w:tc>
          <w:tcPr>
            <w:tcW w:w="2500" w:type="pct"/>
          </w:tcPr>
          <w:p w14:paraId="61E91592" w14:textId="61A0874C" w:rsidR="00B8237E" w:rsidRPr="003D2806" w:rsidRDefault="00B8237E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D2806" w:rsidRDefault="005C548A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D2806" w14:paraId="5CD30BA6" w14:textId="77777777" w:rsidTr="00801458">
        <w:tc>
          <w:tcPr>
            <w:tcW w:w="2500" w:type="pct"/>
          </w:tcPr>
          <w:p w14:paraId="42B5C28F" w14:textId="77777777" w:rsidR="00B8237E" w:rsidRPr="003D28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1F5C6A8" w14:textId="77777777" w:rsidR="00B8237E" w:rsidRPr="003D2806" w:rsidRDefault="005C548A" w:rsidP="00801458">
            <w:pPr>
              <w:rPr>
                <w:rFonts w:ascii="Times New Roman" w:hAnsi="Times New Roman" w:cs="Times New Roman"/>
              </w:rPr>
            </w:pPr>
            <w:r w:rsidRPr="003D280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3D280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408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ECCA2" w14:textId="77777777" w:rsidR="00FC2B6E" w:rsidRDefault="00FC2B6E" w:rsidP="00315CA6">
      <w:pPr>
        <w:spacing w:after="0" w:line="240" w:lineRule="auto"/>
      </w:pPr>
      <w:r>
        <w:separator/>
      </w:r>
    </w:p>
  </w:endnote>
  <w:endnote w:type="continuationSeparator" w:id="0">
    <w:p w14:paraId="23637E0B" w14:textId="77777777" w:rsidR="00FC2B6E" w:rsidRDefault="00FC2B6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13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3E2FF" w14:textId="77777777" w:rsidR="00FC2B6E" w:rsidRDefault="00FC2B6E" w:rsidP="00315CA6">
      <w:pPr>
        <w:spacing w:after="0" w:line="240" w:lineRule="auto"/>
      </w:pPr>
      <w:r>
        <w:separator/>
      </w:r>
    </w:p>
  </w:footnote>
  <w:footnote w:type="continuationSeparator" w:id="0">
    <w:p w14:paraId="735493F9" w14:textId="77777777" w:rsidR="00FC2B6E" w:rsidRDefault="00FC2B6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2EE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131"/>
    <w:rsid w:val="00365ECE"/>
    <w:rsid w:val="00370A02"/>
    <w:rsid w:val="003817FD"/>
    <w:rsid w:val="003830D3"/>
    <w:rsid w:val="0039407B"/>
    <w:rsid w:val="003A3814"/>
    <w:rsid w:val="003C34AB"/>
    <w:rsid w:val="003D0D34"/>
    <w:rsid w:val="003D2806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A90"/>
    <w:rsid w:val="00F92531"/>
    <w:rsid w:val="00F9632F"/>
    <w:rsid w:val="00F973C5"/>
    <w:rsid w:val="00FA6960"/>
    <w:rsid w:val="00FA75BA"/>
    <w:rsid w:val="00FC241A"/>
    <w:rsid w:val="00FC2B6E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risk-menedzhment-4690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2%D0%B8%D0%BF%D0%BE%D0%B2%D1%8B%D0%B5%20%D0%B7%D0%B0%D0%B4%D0%B0%D1%87%D0%B8%20%D0%BF%D1%80%D0%B8%D0%BD%D1%8F%D1%82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upravlenie-riskami-4694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E%D1%86%D0%B5%D0%BD%D0%BA%D0%B0%20%D1%80%D0%B8%D1%81%D0%BA%D0%BE%D0%B2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F8D502-C9B6-4510-BB57-F7556A28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3443</Words>
  <Characters>19628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