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B76B01" w:rsidR="00A77598" w:rsidRPr="001E641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E641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345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644EBEC" w14:textId="77777777" w:rsidTr="00ED54AA">
        <w:tc>
          <w:tcPr>
            <w:tcW w:w="9345" w:type="dxa"/>
          </w:tcPr>
          <w:p w14:paraId="6E3B5BFD" w14:textId="77777777" w:rsidR="007A7979" w:rsidRPr="00B345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3B23A0D5" w14:textId="77777777" w:rsidTr="00ED54AA">
        <w:tc>
          <w:tcPr>
            <w:tcW w:w="9345" w:type="dxa"/>
          </w:tcPr>
          <w:p w14:paraId="4D1BB60B" w14:textId="77777777" w:rsidR="007A7979" w:rsidRPr="00B345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3BFD0386" w14:textId="77777777" w:rsidTr="00ED54AA">
        <w:tc>
          <w:tcPr>
            <w:tcW w:w="9345" w:type="dxa"/>
          </w:tcPr>
          <w:p w14:paraId="60DDE73D" w14:textId="77777777" w:rsidR="007A7979" w:rsidRPr="00B345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7BCAEB2A" w14:textId="77777777" w:rsidTr="00ED54AA">
        <w:tc>
          <w:tcPr>
            <w:tcW w:w="9345" w:type="dxa"/>
          </w:tcPr>
          <w:p w14:paraId="747D08E3" w14:textId="77777777" w:rsidR="007A7979" w:rsidRPr="00B345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B345DC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D9FBBF4" w:rsidR="0092300D" w:rsidRPr="007E6725" w:rsidRDefault="00410ACD" w:rsidP="00410ACD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FDB97DD" w:rsidR="0092300D" w:rsidRPr="007E6725" w:rsidRDefault="00410A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9B33D9" w:rsidR="004475DA" w:rsidRPr="001E641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E641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FC19D4B" w14:textId="6F44CEDE" w:rsidR="00B345D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2351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_Toc183772351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 w:rsidR="001E6413">
              <w:rPr>
                <w:noProof/>
                <w:webHidden/>
              </w:rPr>
              <w:t>3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21BC1FDD" w14:textId="4965D8AE" w:rsidR="00B345DC" w:rsidRDefault="001E64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52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_Toc183772352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491F1E0D" w14:textId="4E98B73D" w:rsidR="00B345DC" w:rsidRDefault="001E64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53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_Toc183772353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49D0BE7A" w14:textId="18B6939F" w:rsidR="00B345DC" w:rsidRDefault="001E64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54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_Toc183772354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68281B6B" w14:textId="7DB11367" w:rsidR="00B345DC" w:rsidRDefault="001E64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55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_Toc183772355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65B0D48D" w14:textId="1075ABC9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56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_Toc183772356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4BD708A7" w14:textId="6E2BC4F1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57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_Toc183772357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1373C9EF" w14:textId="0794BED3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58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_Toc183772358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5C169271" w14:textId="48461E20" w:rsidR="00B345DC" w:rsidRDefault="001E64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59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_Toc183772359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68FCD0DD" w14:textId="2BDD9EFC" w:rsidR="00B345DC" w:rsidRDefault="001E64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0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_Toc183772360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45E5A9FE" w14:textId="2013F90E" w:rsidR="00B345DC" w:rsidRDefault="001E64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1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_Toc183772361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16B74AD8" w14:textId="525B1104" w:rsidR="00B345DC" w:rsidRDefault="001E64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2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_Toc183772362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10BF0495" w14:textId="63322C05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3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_Toc183772363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0B1F7FE1" w14:textId="6FBC4F49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4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_Toc183772364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5279939C" w14:textId="612CFDBE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5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_Toc183772365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1D209C58" w14:textId="5FBA981D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6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_Toc183772366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071A9930" w14:textId="5C2F3DCE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7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_Toc183772367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22738947" w14:textId="2D134369" w:rsidR="00B345DC" w:rsidRDefault="001E64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368" w:history="1">
            <w:r w:rsidR="00B345DC" w:rsidRPr="00B57DC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345DC">
              <w:rPr>
                <w:noProof/>
                <w:webHidden/>
              </w:rPr>
              <w:tab/>
            </w:r>
            <w:r w:rsidR="00B345DC">
              <w:rPr>
                <w:noProof/>
                <w:webHidden/>
              </w:rPr>
              <w:fldChar w:fldCharType="begin"/>
            </w:r>
            <w:r w:rsidR="00B345DC">
              <w:rPr>
                <w:noProof/>
                <w:webHidden/>
              </w:rPr>
              <w:instrText xml:space="preserve"> PAGEREF _Toc183772368 \h </w:instrText>
            </w:r>
            <w:r w:rsidR="00B345DC">
              <w:rPr>
                <w:noProof/>
                <w:webHidden/>
              </w:rPr>
            </w:r>
            <w:r w:rsidR="00B345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345D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2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2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23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345D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345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45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345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45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345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345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45D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345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345DC">
              <w:rPr>
                <w:rFonts w:ascii="Times New Roman" w:hAnsi="Times New Roman" w:cs="Times New Roman"/>
              </w:rPr>
              <w:t>ых</w:t>
            </w:r>
            <w:proofErr w:type="spellEnd"/>
            <w:r w:rsidRPr="00B345D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345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B345D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B345DC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345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45DC">
              <w:rPr>
                <w:rFonts w:ascii="Times New Roman" w:hAnsi="Times New Roman" w:cs="Times New Roman"/>
              </w:rPr>
              <w:t xml:space="preserve">правила и </w:t>
            </w:r>
            <w:proofErr w:type="gramStart"/>
            <w:r w:rsidR="00316402" w:rsidRPr="00B345DC">
              <w:rPr>
                <w:rFonts w:ascii="Times New Roman" w:hAnsi="Times New Roman" w:cs="Times New Roman"/>
              </w:rPr>
              <w:t>закономерности личной</w:t>
            </w:r>
            <w:proofErr w:type="gramEnd"/>
            <w:r w:rsidR="00316402" w:rsidRPr="00B345DC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B345D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345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45DC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</w:t>
            </w:r>
            <w:proofErr w:type="gramStart"/>
            <w:r w:rsidR="00FD518F" w:rsidRPr="00B345DC">
              <w:rPr>
                <w:rFonts w:ascii="Times New Roman" w:hAnsi="Times New Roman" w:cs="Times New Roman"/>
              </w:rPr>
              <w:t>взаимодействия.</w:t>
            </w:r>
            <w:r w:rsidRPr="00B345DC">
              <w:rPr>
                <w:rFonts w:ascii="Times New Roman" w:hAnsi="Times New Roman" w:cs="Times New Roman"/>
              </w:rPr>
              <w:t>.</w:t>
            </w:r>
            <w:proofErr w:type="gramEnd"/>
            <w:r w:rsidRPr="00B345D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345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45DC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языке, с применением профессиональных языковых форм, средств и современных коммуникативных </w:t>
            </w:r>
            <w:proofErr w:type="gramStart"/>
            <w:r w:rsidR="00FD518F" w:rsidRPr="00B345DC">
              <w:rPr>
                <w:rFonts w:ascii="Times New Roman" w:hAnsi="Times New Roman" w:cs="Times New Roman"/>
              </w:rPr>
              <w:t>технологий.</w:t>
            </w:r>
            <w:r w:rsidRPr="00B345D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345DC" w14:paraId="0D2E2C2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CB075" w14:textId="77777777" w:rsidR="00751095" w:rsidRPr="00B345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3845" w14:textId="77777777" w:rsidR="00751095" w:rsidRPr="00B345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  <w:lang w:bidi="ru-RU"/>
              </w:rPr>
              <w:t xml:space="preserve">УК-5.1 - Находит и использует необходимую для саморазвития и взаимодействия с другими людьми информацию о культурных особенностях и </w:t>
            </w:r>
            <w:r w:rsidRPr="00B345DC">
              <w:rPr>
                <w:rFonts w:ascii="Times New Roman" w:hAnsi="Times New Roman" w:cs="Times New Roman"/>
                <w:lang w:bidi="ru-RU"/>
              </w:rPr>
              <w:lastRenderedPageBreak/>
              <w:t>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78A6" w14:textId="77777777" w:rsidR="00751095" w:rsidRPr="00B345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345DC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B345DC">
              <w:rPr>
                <w:rFonts w:ascii="Times New Roman" w:hAnsi="Times New Roman" w:cs="Times New Roman"/>
              </w:rPr>
              <w:t xml:space="preserve"> </w:t>
            </w:r>
          </w:p>
          <w:p w14:paraId="361A3A05" w14:textId="77777777" w:rsidR="00751095" w:rsidRPr="00B345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45DC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="00FD518F" w:rsidRPr="00B345DC">
              <w:rPr>
                <w:rFonts w:ascii="Times New Roman" w:hAnsi="Times New Roman" w:cs="Times New Roman"/>
              </w:rPr>
              <w:lastRenderedPageBreak/>
              <w:t xml:space="preserve">социальных </w:t>
            </w:r>
            <w:proofErr w:type="gramStart"/>
            <w:r w:rsidR="00FD518F" w:rsidRPr="00B345DC">
              <w:rPr>
                <w:rFonts w:ascii="Times New Roman" w:hAnsi="Times New Roman" w:cs="Times New Roman"/>
              </w:rPr>
              <w:t>групп.</w:t>
            </w:r>
            <w:r w:rsidRPr="00B345DC">
              <w:rPr>
                <w:rFonts w:ascii="Times New Roman" w:hAnsi="Times New Roman" w:cs="Times New Roman"/>
              </w:rPr>
              <w:t>.</w:t>
            </w:r>
            <w:proofErr w:type="gramEnd"/>
            <w:r w:rsidRPr="00B345DC">
              <w:rPr>
                <w:rFonts w:ascii="Times New Roman" w:hAnsi="Times New Roman" w:cs="Times New Roman"/>
              </w:rPr>
              <w:t xml:space="preserve"> </w:t>
            </w:r>
          </w:p>
          <w:p w14:paraId="273090C2" w14:textId="77777777" w:rsidR="00751095" w:rsidRPr="00B345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45DC">
              <w:rPr>
                <w:rFonts w:ascii="Times New Roman" w:hAnsi="Times New Roman" w:cs="Times New Roman"/>
              </w:rPr>
              <w:t xml:space="preserve"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</w:t>
            </w:r>
            <w:proofErr w:type="gramStart"/>
            <w:r w:rsidR="00FD518F" w:rsidRPr="00B345DC">
              <w:rPr>
                <w:rFonts w:ascii="Times New Roman" w:hAnsi="Times New Roman" w:cs="Times New Roman"/>
              </w:rPr>
              <w:t>людьми.</w:t>
            </w:r>
            <w:r w:rsidRPr="00B345D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345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991371" w14:textId="7502078F" w:rsidR="00090AC1" w:rsidRDefault="00E1429F" w:rsidP="00410A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235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410ACD" w14:paraId="65773210" w14:textId="77777777" w:rsidTr="00410AC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40D5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09CA" w14:textId="77777777" w:rsidR="00410ACD" w:rsidRDefault="00410AC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5F20" w14:textId="77777777" w:rsidR="00410ACD" w:rsidRDefault="00410A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9AD392C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10ACD" w14:paraId="51C8DA05" w14:textId="77777777" w:rsidTr="00410A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6AED" w14:textId="77777777" w:rsidR="00410ACD" w:rsidRDefault="00410A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B25" w14:textId="77777777" w:rsidR="00410ACD" w:rsidRDefault="00410A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D423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174F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F830E50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10ACD" w14:paraId="1F98ACBC" w14:textId="77777777" w:rsidTr="00410AC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CC2F" w14:textId="77777777" w:rsidR="00410ACD" w:rsidRDefault="00410A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DCCD" w14:textId="77777777" w:rsidR="00410ACD" w:rsidRDefault="00410A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6104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A74C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0E71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3B3E1" w14:textId="77777777" w:rsidR="00410ACD" w:rsidRDefault="00410A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10ACD" w14:paraId="660311DC" w14:textId="77777777" w:rsidTr="00410AC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74A6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E1AA" w14:textId="77777777" w:rsidR="00410ACD" w:rsidRDefault="00410A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>
              <w:rPr>
                <w:lang w:eastAsia="en-US" w:bidi="ru-RU"/>
              </w:rPr>
              <w:t>Резюмирование</w:t>
            </w:r>
            <w:proofErr w:type="spellEnd"/>
            <w:r>
              <w:rPr>
                <w:lang w:eastAsia="en-US" w:bidi="ru-RU"/>
              </w:rPr>
              <w:t xml:space="preserve">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1D09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B9CA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33DB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183F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410ACD" w14:paraId="07653F22" w14:textId="77777777" w:rsidTr="00410AC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111F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Создание успешной деловой </w:t>
            </w:r>
            <w:r>
              <w:rPr>
                <w:rFonts w:ascii="Times New Roman" w:hAnsi="Times New Roman" w:cs="Times New Roman"/>
                <w:lang w:bidi="ru-RU"/>
              </w:rPr>
              <w:lastRenderedPageBreak/>
              <w:t>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90D3" w14:textId="77777777" w:rsidR="00410ACD" w:rsidRDefault="00410A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lastRenderedPageBreak/>
              <w:t xml:space="preserve">Развитие иноязычных компетенций всех видов речевой деятельности (устная речь, </w:t>
            </w:r>
            <w:r>
              <w:rPr>
                <w:lang w:eastAsia="en-US" w:bidi="ru-RU"/>
              </w:rPr>
              <w:lastRenderedPageBreak/>
              <w:t>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>
              <w:rPr>
                <w:lang w:eastAsia="en-US" w:bidi="ru-RU"/>
              </w:rPr>
              <w:t>полилогическая</w:t>
            </w:r>
            <w:proofErr w:type="spellEnd"/>
            <w:r>
              <w:rPr>
                <w:lang w:eastAsia="en-US" w:bidi="ru-RU"/>
              </w:rPr>
              <w:t xml:space="preserve">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E231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4F15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DE4D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0B9C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410ACD" w14:paraId="126A325F" w14:textId="77777777" w:rsidTr="00410AC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BE90" w14:textId="77777777" w:rsidR="00410ACD" w:rsidRDefault="00410A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7188" w14:textId="77777777" w:rsidR="00410ACD" w:rsidRDefault="00410A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10ACD" w14:paraId="2BF9F93E" w14:textId="77777777" w:rsidTr="00410AC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1053" w14:textId="77777777" w:rsidR="00410ACD" w:rsidRDefault="00410A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E0144" w14:textId="77777777" w:rsidR="00410ACD" w:rsidRDefault="00410A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619F" w14:textId="77777777" w:rsidR="00410ACD" w:rsidRDefault="00410A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FB62" w14:textId="77777777" w:rsidR="00410ACD" w:rsidRDefault="00410A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CAB8" w14:textId="77777777" w:rsidR="00410ACD" w:rsidRDefault="00410A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69E8FB66" w14:textId="77777777" w:rsidR="00410ACD" w:rsidRPr="00410ACD" w:rsidRDefault="00410ACD" w:rsidP="00410ACD"/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235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723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345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lastRenderedPageBreak/>
                <w:t>0for%20Academic%20Purposes.pdf</w:t>
              </w:r>
            </w:hyperlink>
          </w:p>
        </w:tc>
      </w:tr>
      <w:tr w:rsidR="00262CF0" w:rsidRPr="007E6725" w14:paraId="140614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16773C" w14:textId="77777777" w:rsidR="00262CF0" w:rsidRPr="00B345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: учеб. пособие по англ. яз.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 ; сост.: А.В.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E930E8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1E6413" w14:paraId="2F1C4C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55818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57EC98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345DC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1E6413" w14:paraId="6520A6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9E577A" w14:textId="77777777" w:rsidR="00262CF0" w:rsidRPr="00B345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1 .— Электрон. текстовые дан. (1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844 Кб) .—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8ECB79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345DC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7A98EB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AE582F" w14:textId="77777777" w:rsidR="00262CF0" w:rsidRPr="00410A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Е.К. Деловой иностранный язык (английский):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>СПб :</w:t>
            </w:r>
            <w:proofErr w:type="gramEnd"/>
            <w:r w:rsidRPr="00410AC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79CC22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345DC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410ACD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B345DC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410ACD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B345DC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410ACD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B345DC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410ACD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B345DC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410ACD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1E6413" w14:paraId="5C3A3C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951B1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3D2ED4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345DC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1E6413" w14:paraId="4E050B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41307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трудности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EDE8B3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B345DC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3BA93A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8B53DB" w14:textId="77777777" w:rsidR="00262CF0" w:rsidRPr="00B345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Е.Е.,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Фрейдсон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О А. Практика языка в сфере экономики и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1CD878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1E6413" w14:paraId="7F2742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2C8E1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современной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546804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B345DC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1E6413" w14:paraId="283380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3CD0D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алгоритмах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- Ч. 3: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Синтаксис 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2540CB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B345DC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1E9C69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D24616" w14:textId="77777777" w:rsidR="00262CF0" w:rsidRPr="00B345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Немецкий язык для изучающих международные отношения: учебник для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D7A331" w14:textId="77777777" w:rsidR="00262CF0" w:rsidRPr="00B345DC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1E6413" w14:paraId="37BB29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89ABB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Уровень в2-с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CC054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B345DC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1397D2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2CB0E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8AD19A" w14:textId="77777777" w:rsidR="00262CF0" w:rsidRPr="007E6725" w:rsidRDefault="001E64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B345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23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77FC0B" w14:textId="77777777" w:rsidTr="007B550D">
        <w:tc>
          <w:tcPr>
            <w:tcW w:w="9345" w:type="dxa"/>
          </w:tcPr>
          <w:p w14:paraId="426C51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F5BB19" w14:textId="77777777" w:rsidTr="007B550D">
        <w:tc>
          <w:tcPr>
            <w:tcW w:w="9345" w:type="dxa"/>
          </w:tcPr>
          <w:p w14:paraId="260D22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AEE46B" w14:textId="77777777" w:rsidTr="007B550D">
        <w:tc>
          <w:tcPr>
            <w:tcW w:w="9345" w:type="dxa"/>
          </w:tcPr>
          <w:p w14:paraId="4E1794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0485C2" w14:textId="77777777" w:rsidTr="007B550D">
        <w:tc>
          <w:tcPr>
            <w:tcW w:w="9345" w:type="dxa"/>
          </w:tcPr>
          <w:p w14:paraId="457DD2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723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64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23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345D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345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45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345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45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345D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345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401 </w:t>
            </w:r>
            <w:proofErr w:type="spellStart"/>
            <w:r w:rsidRPr="00B345DC">
              <w:rPr>
                <w:sz w:val="22"/>
                <w:szCs w:val="22"/>
              </w:rPr>
              <w:t>пом</w:t>
            </w:r>
            <w:proofErr w:type="spellEnd"/>
            <w:r w:rsidRPr="00B345DC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B345DC">
              <w:rPr>
                <w:sz w:val="22"/>
                <w:szCs w:val="22"/>
              </w:rPr>
              <w:t>комплекс</w:t>
            </w:r>
            <w:proofErr w:type="gramStart"/>
            <w:r w:rsidRPr="00B345D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345DC">
              <w:rPr>
                <w:sz w:val="22"/>
                <w:szCs w:val="22"/>
                <w:lang w:val="en-US"/>
              </w:rPr>
              <w:t>I</w:t>
            </w:r>
            <w:r w:rsidRPr="00B345DC">
              <w:rPr>
                <w:sz w:val="22"/>
                <w:szCs w:val="22"/>
              </w:rPr>
              <w:t xml:space="preserve">3-8100/ 8Гб/500Гб/ </w:t>
            </w:r>
            <w:r w:rsidRPr="00B345DC">
              <w:rPr>
                <w:sz w:val="22"/>
                <w:szCs w:val="22"/>
                <w:lang w:val="en-US"/>
              </w:rPr>
              <w:t>Philips</w:t>
            </w:r>
            <w:r w:rsidRPr="00B345DC">
              <w:rPr>
                <w:sz w:val="22"/>
                <w:szCs w:val="22"/>
              </w:rPr>
              <w:t>224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5</w:t>
            </w:r>
            <w:r w:rsidRPr="00B345DC">
              <w:rPr>
                <w:sz w:val="22"/>
                <w:szCs w:val="22"/>
                <w:lang w:val="en-US"/>
              </w:rPr>
              <w:t>QSB</w:t>
            </w:r>
            <w:r w:rsidRPr="00B345DC">
              <w:rPr>
                <w:sz w:val="22"/>
                <w:szCs w:val="22"/>
              </w:rPr>
              <w:t xml:space="preserve"> - 20 шт., Ноутбук </w:t>
            </w:r>
            <w:r w:rsidRPr="00B345DC">
              <w:rPr>
                <w:sz w:val="22"/>
                <w:szCs w:val="22"/>
                <w:lang w:val="en-US"/>
              </w:rPr>
              <w:t>HP</w:t>
            </w:r>
            <w:r w:rsidRPr="00B345DC">
              <w:rPr>
                <w:sz w:val="22"/>
                <w:szCs w:val="22"/>
              </w:rPr>
              <w:t xml:space="preserve"> 250 </w:t>
            </w:r>
            <w:r w:rsidRPr="00B345DC">
              <w:rPr>
                <w:sz w:val="22"/>
                <w:szCs w:val="22"/>
                <w:lang w:val="en-US"/>
              </w:rPr>
              <w:t>G</w:t>
            </w:r>
            <w:r w:rsidRPr="00B345DC">
              <w:rPr>
                <w:sz w:val="22"/>
                <w:szCs w:val="22"/>
              </w:rPr>
              <w:t>6 1</w:t>
            </w:r>
            <w:r w:rsidRPr="00B345DC">
              <w:rPr>
                <w:sz w:val="22"/>
                <w:szCs w:val="22"/>
                <w:lang w:val="en-US"/>
              </w:rPr>
              <w:t>WY</w:t>
            </w:r>
            <w:r w:rsidRPr="00B345DC">
              <w:rPr>
                <w:sz w:val="22"/>
                <w:szCs w:val="22"/>
              </w:rPr>
              <w:t>58</w:t>
            </w:r>
            <w:r w:rsidRPr="00B345DC">
              <w:rPr>
                <w:sz w:val="22"/>
                <w:szCs w:val="22"/>
                <w:lang w:val="en-US"/>
              </w:rPr>
              <w:t>EA</w:t>
            </w:r>
            <w:r w:rsidRPr="00B345DC">
              <w:rPr>
                <w:sz w:val="22"/>
                <w:szCs w:val="22"/>
              </w:rPr>
              <w:t xml:space="preserve"> - 5 шт., Проектор цифровой </w:t>
            </w:r>
            <w:r w:rsidRPr="00B345DC">
              <w:rPr>
                <w:sz w:val="22"/>
                <w:szCs w:val="22"/>
                <w:lang w:val="en-US"/>
              </w:rPr>
              <w:t>Acer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X</w:t>
            </w:r>
            <w:r w:rsidRPr="00B345DC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345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345DC" w14:paraId="573EF8C0" w14:textId="77777777" w:rsidTr="008416EB">
        <w:tc>
          <w:tcPr>
            <w:tcW w:w="7797" w:type="dxa"/>
            <w:shd w:val="clear" w:color="auto" w:fill="auto"/>
          </w:tcPr>
          <w:p w14:paraId="538C1EF8" w14:textId="77777777" w:rsidR="002C735C" w:rsidRPr="00B345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45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45DC">
              <w:rPr>
                <w:sz w:val="22"/>
                <w:szCs w:val="22"/>
              </w:rPr>
              <w:t>5-3570 3.5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345DC">
              <w:rPr>
                <w:sz w:val="22"/>
                <w:szCs w:val="22"/>
              </w:rPr>
              <w:t>/4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/500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 xml:space="preserve"> - 1 шт., Мультимедиа проектор </w:t>
            </w:r>
            <w:r w:rsidRPr="00B345DC">
              <w:rPr>
                <w:sz w:val="22"/>
                <w:szCs w:val="22"/>
                <w:lang w:val="en-US"/>
              </w:rPr>
              <w:t>Epson</w:t>
            </w:r>
            <w:r w:rsidRPr="00B345DC">
              <w:rPr>
                <w:sz w:val="22"/>
                <w:szCs w:val="22"/>
              </w:rPr>
              <w:t xml:space="preserve">  </w:t>
            </w:r>
            <w:r w:rsidRPr="00B345DC">
              <w:rPr>
                <w:sz w:val="22"/>
                <w:szCs w:val="22"/>
                <w:lang w:val="en-US"/>
              </w:rPr>
              <w:t>EB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X</w:t>
            </w:r>
            <w:r w:rsidRPr="00B345DC">
              <w:rPr>
                <w:sz w:val="22"/>
                <w:szCs w:val="22"/>
              </w:rPr>
              <w:t xml:space="preserve">02 - 1 шт.,  </w:t>
            </w:r>
            <w:r w:rsidRPr="00B345DC">
              <w:rPr>
                <w:sz w:val="22"/>
                <w:szCs w:val="22"/>
              </w:rPr>
              <w:lastRenderedPageBreak/>
              <w:t xml:space="preserve">Микшер усилитель 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TA</w:t>
            </w:r>
            <w:r w:rsidRPr="00B345DC">
              <w:rPr>
                <w:sz w:val="22"/>
                <w:szCs w:val="22"/>
              </w:rPr>
              <w:t xml:space="preserve">-1120  - 1 шт., Колонки </w:t>
            </w:r>
            <w:r w:rsidRPr="00B345DC">
              <w:rPr>
                <w:sz w:val="22"/>
                <w:szCs w:val="22"/>
                <w:lang w:val="en-US"/>
              </w:rPr>
              <w:t>Hi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Fi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PRO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MASK</w:t>
            </w:r>
            <w:r w:rsidRPr="00B345DC">
              <w:rPr>
                <w:sz w:val="22"/>
                <w:szCs w:val="22"/>
              </w:rPr>
              <w:t>6</w:t>
            </w:r>
            <w:r w:rsidRPr="00B345DC">
              <w:rPr>
                <w:sz w:val="22"/>
                <w:szCs w:val="22"/>
                <w:lang w:val="en-US"/>
              </w:rPr>
              <w:t>T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W</w:t>
            </w:r>
            <w:r w:rsidRPr="00B345DC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B345DC">
              <w:rPr>
                <w:sz w:val="22"/>
                <w:szCs w:val="22"/>
                <w:lang w:val="en-US"/>
              </w:rPr>
              <w:t>Matte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White</w:t>
            </w:r>
            <w:r w:rsidRPr="00B345D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8CF27A" w14:textId="77777777" w:rsidR="002C735C" w:rsidRPr="00B345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345DC" w14:paraId="677E5BE2" w14:textId="77777777" w:rsidTr="008416EB">
        <w:tc>
          <w:tcPr>
            <w:tcW w:w="7797" w:type="dxa"/>
            <w:shd w:val="clear" w:color="auto" w:fill="auto"/>
          </w:tcPr>
          <w:p w14:paraId="25D9D410" w14:textId="77777777" w:rsidR="002C735C" w:rsidRPr="00B345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401 </w:t>
            </w:r>
            <w:proofErr w:type="spellStart"/>
            <w:r w:rsidRPr="00B345DC">
              <w:rPr>
                <w:sz w:val="22"/>
                <w:szCs w:val="22"/>
              </w:rPr>
              <w:t>пом</w:t>
            </w:r>
            <w:proofErr w:type="spellEnd"/>
            <w:r w:rsidRPr="00B345DC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345DC">
              <w:rPr>
                <w:sz w:val="22"/>
                <w:szCs w:val="22"/>
              </w:rPr>
              <w:t>комплекс</w:t>
            </w:r>
            <w:proofErr w:type="gramStart"/>
            <w:r w:rsidRPr="00B345D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345DC">
              <w:rPr>
                <w:sz w:val="22"/>
                <w:szCs w:val="22"/>
                <w:lang w:val="en-US"/>
              </w:rPr>
              <w:t>Intel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I</w:t>
            </w:r>
            <w:r w:rsidRPr="00B345DC">
              <w:rPr>
                <w:sz w:val="22"/>
                <w:szCs w:val="22"/>
              </w:rPr>
              <w:t>5-7400/</w:t>
            </w:r>
            <w:r w:rsidRPr="00B345DC">
              <w:rPr>
                <w:sz w:val="22"/>
                <w:szCs w:val="22"/>
                <w:lang w:val="en-US"/>
              </w:rPr>
              <w:t>DDR</w:t>
            </w:r>
            <w:r w:rsidRPr="00B345DC">
              <w:rPr>
                <w:sz w:val="22"/>
                <w:szCs w:val="22"/>
              </w:rPr>
              <w:t>4 8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</w:t>
            </w:r>
            <w:r w:rsidRPr="00B345DC">
              <w:rPr>
                <w:sz w:val="22"/>
                <w:szCs w:val="22"/>
                <w:lang w:val="en-US"/>
              </w:rPr>
              <w:t>Tb</w:t>
            </w:r>
            <w:r w:rsidRPr="00B345DC">
              <w:rPr>
                <w:sz w:val="22"/>
                <w:szCs w:val="22"/>
              </w:rPr>
              <w:t>/</w:t>
            </w:r>
            <w:r w:rsidRPr="00B345DC">
              <w:rPr>
                <w:sz w:val="22"/>
                <w:szCs w:val="22"/>
                <w:lang w:val="en-US"/>
              </w:rPr>
              <w:t>Dell</w:t>
            </w:r>
            <w:r w:rsidRPr="00B345DC">
              <w:rPr>
                <w:sz w:val="22"/>
                <w:szCs w:val="22"/>
              </w:rPr>
              <w:t xml:space="preserve"> 23 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2318</w:t>
            </w:r>
            <w:r w:rsidRPr="00B345DC">
              <w:rPr>
                <w:sz w:val="22"/>
                <w:szCs w:val="22"/>
                <w:lang w:val="en-US"/>
              </w:rPr>
              <w:t>H</w:t>
            </w:r>
            <w:r w:rsidRPr="00B345DC">
              <w:rPr>
                <w:sz w:val="22"/>
                <w:szCs w:val="22"/>
              </w:rPr>
              <w:t xml:space="preserve"> - 20 шт., Ноутбук </w:t>
            </w:r>
            <w:r w:rsidRPr="00B345DC">
              <w:rPr>
                <w:sz w:val="22"/>
                <w:szCs w:val="22"/>
                <w:lang w:val="en-US"/>
              </w:rPr>
              <w:t>HP</w:t>
            </w:r>
            <w:r w:rsidRPr="00B345DC">
              <w:rPr>
                <w:sz w:val="22"/>
                <w:szCs w:val="22"/>
              </w:rPr>
              <w:t xml:space="preserve"> 250 </w:t>
            </w:r>
            <w:r w:rsidRPr="00B345DC">
              <w:rPr>
                <w:sz w:val="22"/>
                <w:szCs w:val="22"/>
                <w:lang w:val="en-US"/>
              </w:rPr>
              <w:t>G</w:t>
            </w:r>
            <w:r w:rsidRPr="00B345DC">
              <w:rPr>
                <w:sz w:val="22"/>
                <w:szCs w:val="22"/>
              </w:rPr>
              <w:t>6 1</w:t>
            </w:r>
            <w:r w:rsidRPr="00B345DC">
              <w:rPr>
                <w:sz w:val="22"/>
                <w:szCs w:val="22"/>
                <w:lang w:val="en-US"/>
              </w:rPr>
              <w:t>WY</w:t>
            </w:r>
            <w:r w:rsidRPr="00B345DC">
              <w:rPr>
                <w:sz w:val="22"/>
                <w:szCs w:val="22"/>
              </w:rPr>
              <w:t>58</w:t>
            </w:r>
            <w:r w:rsidRPr="00B345DC">
              <w:rPr>
                <w:sz w:val="22"/>
                <w:szCs w:val="22"/>
                <w:lang w:val="en-US"/>
              </w:rPr>
              <w:t>EA</w:t>
            </w:r>
            <w:r w:rsidRPr="00B345D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A93C62" w14:textId="77777777" w:rsidR="002C735C" w:rsidRPr="00B345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345DC" w14:paraId="622B2051" w14:textId="77777777" w:rsidTr="008416EB">
        <w:tc>
          <w:tcPr>
            <w:tcW w:w="7797" w:type="dxa"/>
            <w:shd w:val="clear" w:color="auto" w:fill="auto"/>
          </w:tcPr>
          <w:p w14:paraId="7597D699" w14:textId="77777777" w:rsidR="002C735C" w:rsidRPr="00B345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45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B345DC">
              <w:rPr>
                <w:sz w:val="22"/>
                <w:szCs w:val="22"/>
                <w:lang w:val="en-US"/>
              </w:rPr>
              <w:t>Intel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2 </w:t>
            </w:r>
            <w:r w:rsidRPr="00B345DC">
              <w:rPr>
                <w:sz w:val="22"/>
                <w:szCs w:val="22"/>
                <w:lang w:val="en-US"/>
              </w:rPr>
              <w:t>Duo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7300 2.6/2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/120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/19</w:t>
            </w:r>
            <w:r w:rsidRPr="00B345DC">
              <w:rPr>
                <w:sz w:val="22"/>
                <w:szCs w:val="22"/>
                <w:lang w:val="en-US"/>
              </w:rPr>
              <w:t>Samsung</w:t>
            </w:r>
            <w:r w:rsidRPr="00B345DC">
              <w:rPr>
                <w:sz w:val="22"/>
                <w:szCs w:val="22"/>
              </w:rPr>
              <w:t xml:space="preserve"> 943</w:t>
            </w:r>
            <w:r w:rsidRPr="00B345DC">
              <w:rPr>
                <w:sz w:val="22"/>
                <w:szCs w:val="22"/>
                <w:lang w:val="en-US"/>
              </w:rPr>
              <w:t>N</w:t>
            </w:r>
            <w:r w:rsidRPr="00B345DC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EX</w:t>
            </w:r>
            <w:r w:rsidRPr="00B345DC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B345DC">
              <w:rPr>
                <w:sz w:val="22"/>
                <w:szCs w:val="22"/>
              </w:rPr>
              <w:t>доп.комплект</w:t>
            </w:r>
            <w:proofErr w:type="spellEnd"/>
            <w:r w:rsidRPr="00B345DC">
              <w:rPr>
                <w:sz w:val="22"/>
                <w:szCs w:val="22"/>
              </w:rPr>
              <w:t xml:space="preserve">. - 1 шт.,  Акустическая система </w:t>
            </w:r>
            <w:r w:rsidRPr="00B345DC">
              <w:rPr>
                <w:sz w:val="22"/>
                <w:szCs w:val="22"/>
                <w:lang w:val="en-US"/>
              </w:rPr>
              <w:t>JBL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CONTROL</w:t>
            </w:r>
            <w:r w:rsidRPr="00B345DC">
              <w:rPr>
                <w:sz w:val="22"/>
                <w:szCs w:val="22"/>
              </w:rPr>
              <w:t xml:space="preserve"> 25 </w:t>
            </w:r>
            <w:r w:rsidRPr="00B345DC">
              <w:rPr>
                <w:sz w:val="22"/>
                <w:szCs w:val="22"/>
                <w:lang w:val="en-US"/>
              </w:rPr>
              <w:t>WH</w:t>
            </w:r>
            <w:r w:rsidRPr="00B345DC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10A231" w14:textId="77777777" w:rsidR="002C735C" w:rsidRPr="00B345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7236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72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2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723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7F3FF44" w14:textId="77777777" w:rsidR="00B345DC" w:rsidRPr="00B345DC" w:rsidRDefault="00B345DC" w:rsidP="00B345D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45DC" w14:paraId="1945DB1F" w14:textId="77777777" w:rsidTr="00B345DC">
        <w:tc>
          <w:tcPr>
            <w:tcW w:w="562" w:type="dxa"/>
          </w:tcPr>
          <w:p w14:paraId="275D4CEB" w14:textId="77777777" w:rsidR="00B345DC" w:rsidRPr="00410ACD" w:rsidRDefault="00B345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15C9ED3" w14:textId="77777777" w:rsidR="00B345DC" w:rsidRDefault="00B345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723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345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45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723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345D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45DC" w14:paraId="5A1C9382" w14:textId="77777777" w:rsidTr="00801458">
        <w:tc>
          <w:tcPr>
            <w:tcW w:w="2336" w:type="dxa"/>
          </w:tcPr>
          <w:p w14:paraId="4C518DAB" w14:textId="77777777" w:rsidR="005D65A5" w:rsidRPr="00B345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345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345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345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45DC" w14:paraId="07658034" w14:textId="77777777" w:rsidTr="00801458">
        <w:tc>
          <w:tcPr>
            <w:tcW w:w="2336" w:type="dxa"/>
          </w:tcPr>
          <w:p w14:paraId="1553D698" w14:textId="78F29BFB" w:rsidR="005D65A5" w:rsidRPr="00B345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345DC" w14:paraId="777A4E02" w14:textId="77777777" w:rsidTr="00801458">
        <w:tc>
          <w:tcPr>
            <w:tcW w:w="2336" w:type="dxa"/>
          </w:tcPr>
          <w:p w14:paraId="2B83C08F" w14:textId="77777777" w:rsidR="005D65A5" w:rsidRPr="00B345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7EEE76" w14:textId="77777777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88F0DC4" w14:textId="77777777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0FFD6E" w14:textId="77777777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345DC" w14:paraId="686002FF" w14:textId="77777777" w:rsidTr="00801458">
        <w:tc>
          <w:tcPr>
            <w:tcW w:w="2336" w:type="dxa"/>
          </w:tcPr>
          <w:p w14:paraId="2A0F95E5" w14:textId="77777777" w:rsidR="005D65A5" w:rsidRPr="00B345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F62CB6" w14:textId="77777777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1E16A3" w14:textId="77777777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5740DD" w14:textId="77777777" w:rsidR="005D65A5" w:rsidRPr="00B345DC" w:rsidRDefault="007478E0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B345D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345D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72366"/>
      <w:r w:rsidRPr="00B345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345D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45DC" w:rsidRPr="00B345DC" w14:paraId="4AE3E192" w14:textId="77777777" w:rsidTr="00B345DC">
        <w:tc>
          <w:tcPr>
            <w:tcW w:w="562" w:type="dxa"/>
          </w:tcPr>
          <w:p w14:paraId="0CD8EA4A" w14:textId="77777777" w:rsidR="00B345DC" w:rsidRPr="00B345DC" w:rsidRDefault="00B345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8A0C649" w14:textId="77777777" w:rsidR="00B345DC" w:rsidRPr="00B345DC" w:rsidRDefault="00B345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45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94A6B9" w14:textId="77777777" w:rsidR="00B345DC" w:rsidRPr="00B345DC" w:rsidRDefault="00B345D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345D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72367"/>
      <w:r w:rsidRPr="00B345D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345D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345DC" w14:paraId="0267C479" w14:textId="77777777" w:rsidTr="00801458">
        <w:tc>
          <w:tcPr>
            <w:tcW w:w="2500" w:type="pct"/>
          </w:tcPr>
          <w:p w14:paraId="37F699C9" w14:textId="77777777" w:rsidR="00B8237E" w:rsidRPr="00B345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345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45DC" w14:paraId="3F240151" w14:textId="77777777" w:rsidTr="00801458">
        <w:tc>
          <w:tcPr>
            <w:tcW w:w="2500" w:type="pct"/>
          </w:tcPr>
          <w:p w14:paraId="61E91592" w14:textId="61A0874C" w:rsidR="00B8237E" w:rsidRPr="00B345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345DC" w:rsidRDefault="005C548A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345DC" w14:paraId="2F5FACC3" w14:textId="77777777" w:rsidTr="00801458">
        <w:tc>
          <w:tcPr>
            <w:tcW w:w="2500" w:type="pct"/>
          </w:tcPr>
          <w:p w14:paraId="465FF0FE" w14:textId="77777777" w:rsidR="00B8237E" w:rsidRPr="00B345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9AD1085" w14:textId="77777777" w:rsidR="00B8237E" w:rsidRPr="00B345DC" w:rsidRDefault="005C548A" w:rsidP="00801458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72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E0664" w14:textId="77777777" w:rsidR="00793389" w:rsidRDefault="00793389" w:rsidP="00315CA6">
      <w:pPr>
        <w:spacing w:after="0" w:line="240" w:lineRule="auto"/>
      </w:pPr>
      <w:r>
        <w:separator/>
      </w:r>
    </w:p>
  </w:endnote>
  <w:endnote w:type="continuationSeparator" w:id="0">
    <w:p w14:paraId="1DEC59E6" w14:textId="77777777" w:rsidR="00793389" w:rsidRDefault="007933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ACD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7068C" w14:textId="77777777" w:rsidR="00793389" w:rsidRDefault="00793389" w:rsidP="00315CA6">
      <w:pPr>
        <w:spacing w:after="0" w:line="240" w:lineRule="auto"/>
      </w:pPr>
      <w:r>
        <w:separator/>
      </w:r>
    </w:p>
  </w:footnote>
  <w:footnote w:type="continuationSeparator" w:id="0">
    <w:p w14:paraId="45E9311F" w14:textId="77777777" w:rsidR="00793389" w:rsidRDefault="007933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41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0AC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389"/>
    <w:rsid w:val="007A05AA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45D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4934789.pdf" TargetMode="External"/><Relationship Id="rId18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bcode/43095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7" Type="http://schemas.openxmlformats.org/officeDocument/2006/relationships/hyperlink" Target="https://www.urait.ru/bcode/427508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43848210.pdf" TargetMode="External"/><Relationship Id="rId20" Type="http://schemas.openxmlformats.org/officeDocument/2006/relationships/hyperlink" Target="http://opac.unecon.ru/elibrary/elib/348603157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3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rait.ru/bcode/4470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Business%20Correspondence.pdf" TargetMode="External"/><Relationship Id="rId22" Type="http://schemas.openxmlformats.org/officeDocument/2006/relationships/hyperlink" Target="https://www.urait.ru/bcode/401103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611B6-EF4A-4D00-902F-11768F99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3722</Words>
  <Characters>21218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