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(научно-исследовательская работа (получение первичных навыков научно-исследовательской работы))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Международная экономика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4511D7A1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9A0D55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3E3686">
              <w:rPr>
                <w:sz w:val="20"/>
                <w:szCs w:val="20"/>
              </w:rPr>
              <w:t>к.э.н</w:t>
            </w:r>
            <w:proofErr w:type="spellEnd"/>
            <w:r w:rsidRPr="003E3686">
              <w:rPr>
                <w:sz w:val="20"/>
                <w:szCs w:val="20"/>
              </w:rPr>
              <w:t xml:space="preserve">, </w:t>
            </w:r>
            <w:proofErr w:type="spellStart"/>
            <w:r w:rsidRPr="003E3686">
              <w:rPr>
                <w:sz w:val="20"/>
                <w:szCs w:val="20"/>
              </w:rPr>
              <w:t>Банслова</w:t>
            </w:r>
            <w:proofErr w:type="spellEnd"/>
            <w:r w:rsidRPr="003E3686">
              <w:rPr>
                <w:sz w:val="20"/>
                <w:szCs w:val="20"/>
              </w:rPr>
              <w:t xml:space="preserve"> Виктория Борисовна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1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3E368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44CE4446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9A0D55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5A57832E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D018E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44DE4A95" w:rsidR="00DC42AF" w:rsidRPr="0065641B" w:rsidRDefault="009A0D55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D018E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54F56E8D" w:rsidR="00DC42AF" w:rsidRPr="0065641B" w:rsidRDefault="009A0D55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D018E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7AFDFD28" w:rsidR="00DC42AF" w:rsidRPr="0065641B" w:rsidRDefault="009A0D55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D018E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1DCF75E0" w:rsidR="00DC42AF" w:rsidRPr="0065641B" w:rsidRDefault="009A0D55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D018E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2D9F1E06" w:rsidR="00DC42AF" w:rsidRPr="0065641B" w:rsidRDefault="009A0D55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D018E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5DA7DDAA" w:rsidR="00DC42AF" w:rsidRPr="0065641B" w:rsidRDefault="009A0D55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D018E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0D860E59" w:rsidR="00DC42AF" w:rsidRPr="0065641B" w:rsidRDefault="009A0D55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D018E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6A5FDE00" w:rsidR="00DC42AF" w:rsidRPr="0065641B" w:rsidRDefault="009A0D55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D018E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3E3686" w14:paraId="446CCDDC" w14:textId="77777777" w:rsidTr="003E3686">
        <w:tc>
          <w:tcPr>
            <w:tcW w:w="851" w:type="dxa"/>
          </w:tcPr>
          <w:p w14:paraId="503E2208" w14:textId="77777777" w:rsidR="007D0C0D" w:rsidRPr="003E3686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E3686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3DC14C23" w14:textId="3B92BD9F" w:rsidR="003E3686" w:rsidRPr="003E3686" w:rsidRDefault="00C76457" w:rsidP="009B1426">
            <w:pPr>
              <w:tabs>
                <w:tab w:val="left" w:leader="underscore" w:pos="9322"/>
              </w:tabs>
              <w:jc w:val="both"/>
            </w:pPr>
            <w:r w:rsidRPr="003E3686">
              <w:t xml:space="preserve">•-расширение, углубление и закрепление, практических навыков и компетенций в сфере профессиональной деятельности в области международной экономики; </w:t>
            </w:r>
          </w:p>
          <w:p w14:paraId="068B3324" w14:textId="77777777" w:rsidR="003E3686" w:rsidRPr="003E3686" w:rsidRDefault="00C76457" w:rsidP="009B1426">
            <w:pPr>
              <w:tabs>
                <w:tab w:val="left" w:leader="underscore" w:pos="9322"/>
              </w:tabs>
              <w:jc w:val="both"/>
            </w:pPr>
            <w:r w:rsidRPr="003E3686">
              <w:t xml:space="preserve">•-приобретение практических навыков работы с библиотечными и интернет-ресурсами, электронными каталогами и базами данных, самостоятельного поиска источников информации, включая зарубежные, в области международной экономики; </w:t>
            </w:r>
          </w:p>
          <w:p w14:paraId="1484A447" w14:textId="77777777" w:rsidR="003E3686" w:rsidRPr="003E3686" w:rsidRDefault="00C76457" w:rsidP="009B1426">
            <w:pPr>
              <w:tabs>
                <w:tab w:val="left" w:leader="underscore" w:pos="9322"/>
              </w:tabs>
              <w:jc w:val="both"/>
            </w:pPr>
            <w:r w:rsidRPr="003E3686">
              <w:t xml:space="preserve">•-выработка умений применять полученные навыки при решении профессионально-прикладных и методических вопросов; </w:t>
            </w:r>
          </w:p>
          <w:p w14:paraId="7AAC70B5" w14:textId="25359AE9" w:rsidR="007D0C0D" w:rsidRPr="003E3686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E3686">
              <w:t>• приобретение навыков подготовки научного исследования и организации процесса индивидуальных и групповых исследований.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(научно-исследовательская работа (получение первичных навыков научно-исследовательской работы))</w:t>
      </w:r>
      <w:r w:rsidRPr="0065641B">
        <w:rPr>
          <w:i/>
        </w:rPr>
        <w:t>.</w:t>
      </w:r>
    </w:p>
    <w:p w14:paraId="4AC74BD3" w14:textId="77777777" w:rsidR="003E3686" w:rsidRDefault="003E3686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0A962024" w:rsidR="00C65FCC" w:rsidRPr="003E3686" w:rsidRDefault="00C65FCC" w:rsidP="003E3686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3E3686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3E3686">
        <w:t>й</w:t>
      </w:r>
      <w:r w:rsidRPr="003E3686">
        <w:t xml:space="preserve"> практики</w:t>
      </w:r>
      <w:r w:rsidR="003E3686" w:rsidRPr="003E3686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209"/>
        <w:gridCol w:w="5064"/>
      </w:tblGrid>
      <w:tr w:rsidR="0065641B" w:rsidRPr="0065641B" w14:paraId="273DB8CE" w14:textId="77777777" w:rsidTr="003E3686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3E3686" w:rsidRDefault="006F0EAF" w:rsidP="003E368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3E3686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3E3686" w:rsidRDefault="006F0EAF" w:rsidP="003E368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3E3686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3E3686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3E3686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3E3686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3E3686">
        <w:trPr>
          <w:trHeight w:val="212"/>
        </w:trPr>
        <w:tc>
          <w:tcPr>
            <w:tcW w:w="958" w:type="pct"/>
          </w:tcPr>
          <w:p w14:paraId="05E778A0" w14:textId="77777777" w:rsidR="00996FB3" w:rsidRPr="003E3686" w:rsidRDefault="00C76457" w:rsidP="003E36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3E3686" w:rsidRDefault="00C76457" w:rsidP="003E36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информации.</w:t>
            </w:r>
          </w:p>
        </w:tc>
        <w:tc>
          <w:tcPr>
            <w:tcW w:w="3011" w:type="pct"/>
          </w:tcPr>
          <w:p w14:paraId="7A3D16CD" w14:textId="77777777" w:rsidR="00DC0676" w:rsidRPr="003E36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3E36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 xml:space="preserve">адекватно воспринимать информацию, </w:t>
            </w:r>
            <w:proofErr w:type="gramStart"/>
            <w:r w:rsidRPr="003E3686">
              <w:rPr>
                <w:sz w:val="22"/>
                <w:szCs w:val="22"/>
              </w:rPr>
              <w:t>логически верно</w:t>
            </w:r>
            <w:proofErr w:type="gramEnd"/>
            <w:r w:rsidRPr="003E3686">
              <w:rPr>
                <w:sz w:val="22"/>
                <w:szCs w:val="22"/>
              </w:rPr>
              <w:t>, аргументировано и ясно строить собственные суждения и оценки информации</w:t>
            </w:r>
          </w:p>
          <w:p w14:paraId="7208F990" w14:textId="77777777" w:rsidR="00DC0676" w:rsidRPr="003E36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3E368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3E36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>навыками постановки цели и задач исследования, способностью в устной и письменной речи логически оформить результаты мышления и передавать свои научные идеи и результаты коротким и понятным путем, а также умением доказывать результаты исследования, их достоверность, научную новизну и практическую значимость</w:t>
            </w:r>
          </w:p>
        </w:tc>
      </w:tr>
      <w:tr w:rsidR="00996FB3" w:rsidRPr="0065641B" w14:paraId="433A1961" w14:textId="77777777" w:rsidTr="003E3686">
        <w:trPr>
          <w:trHeight w:val="212"/>
        </w:trPr>
        <w:tc>
          <w:tcPr>
            <w:tcW w:w="958" w:type="pct"/>
          </w:tcPr>
          <w:p w14:paraId="62291D0B" w14:textId="77777777" w:rsidR="00996FB3" w:rsidRPr="003E3686" w:rsidRDefault="00C76457" w:rsidP="003E36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5E4C12A6" w14:textId="77777777" w:rsidR="00996FB3" w:rsidRPr="003E3686" w:rsidRDefault="00C76457" w:rsidP="003E36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 xml:space="preserve">УК-2.1 - Способен разработать стратегию выполнения проекта, подобрать компетентных </w:t>
            </w:r>
            <w:r w:rsidRPr="003E3686">
              <w:rPr>
                <w:sz w:val="22"/>
                <w:szCs w:val="22"/>
              </w:rPr>
              <w:lastRenderedPageBreak/>
              <w:t>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  <w:tc>
          <w:tcPr>
            <w:tcW w:w="3011" w:type="pct"/>
          </w:tcPr>
          <w:p w14:paraId="27745A79" w14:textId="77777777" w:rsidR="00DC0676" w:rsidRPr="003E36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lastRenderedPageBreak/>
              <w:t>Уметь:</w:t>
            </w:r>
          </w:p>
          <w:p w14:paraId="35BFAA93" w14:textId="77777777" w:rsidR="00DC0676" w:rsidRPr="003E36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 xml:space="preserve">осуществлять постановку цели и задач исследования; определять объект, предмет и методологию исследования; организовывать процесс индивидуальных и групповых </w:t>
            </w:r>
            <w:r w:rsidRPr="003E3686">
              <w:rPr>
                <w:sz w:val="22"/>
                <w:szCs w:val="22"/>
              </w:rPr>
              <w:lastRenderedPageBreak/>
              <w:t>исследований, а также продвижение результатов исследования</w:t>
            </w:r>
          </w:p>
          <w:p w14:paraId="14FFA258" w14:textId="77777777" w:rsidR="00DC0676" w:rsidRPr="003E36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E03D4C0" w14:textId="77777777" w:rsidR="002E5704" w:rsidRPr="003E368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>Владеть:</w:t>
            </w:r>
          </w:p>
          <w:p w14:paraId="640587DD" w14:textId="77777777" w:rsidR="00996FB3" w:rsidRPr="003E36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>методами планирования и исполнения научных проектов, методами сбора и анализа информации и навыками подготовки научного исследования</w:t>
            </w:r>
          </w:p>
        </w:tc>
      </w:tr>
      <w:tr w:rsidR="00996FB3" w:rsidRPr="0065641B" w14:paraId="50599F44" w14:textId="77777777" w:rsidTr="003E3686">
        <w:trPr>
          <w:trHeight w:val="212"/>
        </w:trPr>
        <w:tc>
          <w:tcPr>
            <w:tcW w:w="958" w:type="pct"/>
          </w:tcPr>
          <w:p w14:paraId="26EC6DE4" w14:textId="77777777" w:rsidR="00996FB3" w:rsidRPr="003E3686" w:rsidRDefault="00C76457" w:rsidP="003E36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lastRenderedPageBreak/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3E3686">
              <w:rPr>
                <w:sz w:val="22"/>
                <w:szCs w:val="22"/>
              </w:rPr>
              <w:t>ых</w:t>
            </w:r>
            <w:proofErr w:type="spellEnd"/>
            <w:r w:rsidRPr="003E3686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57407A86" w14:textId="77777777" w:rsidR="00996FB3" w:rsidRPr="003E3686" w:rsidRDefault="00C76457" w:rsidP="003E36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3E3686">
              <w:rPr>
                <w:sz w:val="22"/>
                <w:szCs w:val="22"/>
              </w:rPr>
              <w:t>ых</w:t>
            </w:r>
            <w:proofErr w:type="spellEnd"/>
            <w:r w:rsidRPr="003E3686">
              <w:rPr>
                <w:sz w:val="22"/>
                <w:szCs w:val="22"/>
              </w:rPr>
              <w:t>) языке(ах), требования к деловой и профессиональной коммуникации, выбирает коммуникативно приемлемый стиль делового общения.</w:t>
            </w:r>
          </w:p>
        </w:tc>
        <w:tc>
          <w:tcPr>
            <w:tcW w:w="3011" w:type="pct"/>
          </w:tcPr>
          <w:p w14:paraId="5FA95772" w14:textId="77777777" w:rsidR="00DC0676" w:rsidRPr="003E36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>Уметь:</w:t>
            </w:r>
          </w:p>
          <w:p w14:paraId="7E8C9869" w14:textId="77777777" w:rsidR="00DC0676" w:rsidRPr="003E36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</w:t>
            </w:r>
          </w:p>
          <w:p w14:paraId="72BFF8D7" w14:textId="77777777" w:rsidR="00DC0676" w:rsidRPr="003E36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9BA4452" w14:textId="77777777" w:rsidR="002E5704" w:rsidRPr="003E368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>Владеть:</w:t>
            </w:r>
          </w:p>
          <w:p w14:paraId="09DBCD24" w14:textId="77777777" w:rsidR="00996FB3" w:rsidRPr="003E36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>методикой межличностного делового общения на иностранном языке, с применением профессиональных языковых форм, средств и современных коммуникативных технологий.</w:t>
            </w:r>
          </w:p>
        </w:tc>
      </w:tr>
      <w:tr w:rsidR="00996FB3" w:rsidRPr="0065641B" w14:paraId="3FF563BB" w14:textId="77777777" w:rsidTr="003E3686">
        <w:trPr>
          <w:trHeight w:val="212"/>
        </w:trPr>
        <w:tc>
          <w:tcPr>
            <w:tcW w:w="958" w:type="pct"/>
          </w:tcPr>
          <w:p w14:paraId="193FCE98" w14:textId="77777777" w:rsidR="00996FB3" w:rsidRPr="003E3686" w:rsidRDefault="00C76457" w:rsidP="003E36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3FE55D5C" w14:textId="77777777" w:rsidR="00996FB3" w:rsidRPr="003E3686" w:rsidRDefault="00C76457" w:rsidP="003E36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3011" w:type="pct"/>
          </w:tcPr>
          <w:p w14:paraId="5D3B587A" w14:textId="77777777" w:rsidR="00DC0676" w:rsidRPr="003E36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>Уметь:</w:t>
            </w:r>
          </w:p>
          <w:p w14:paraId="48BE3A27" w14:textId="77777777" w:rsidR="00DC0676" w:rsidRPr="003E36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>понимать и толерантно воспринимать межкультурное разнообразие общества; анализировать и учитывать разнообразие культур в процессе межкультурного взаимодействия;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14:paraId="44C9D158" w14:textId="77777777" w:rsidR="00DC0676" w:rsidRPr="003E36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D70FB62" w14:textId="77777777" w:rsidR="002E5704" w:rsidRPr="003E368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>Владеть:</w:t>
            </w:r>
          </w:p>
          <w:p w14:paraId="42688CFB" w14:textId="77777777" w:rsidR="00996FB3" w:rsidRPr="003E36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>методами и навыками эффективного межкультурного взаимодействия; навыками подбора информации о культурных особенностях и традициях различных социальных групп для саморазвития и взаимодействия с другими людьми</w:t>
            </w:r>
          </w:p>
        </w:tc>
      </w:tr>
      <w:tr w:rsidR="00996FB3" w:rsidRPr="0065641B" w14:paraId="7563381C" w14:textId="77777777" w:rsidTr="003E3686">
        <w:trPr>
          <w:trHeight w:val="212"/>
        </w:trPr>
        <w:tc>
          <w:tcPr>
            <w:tcW w:w="958" w:type="pct"/>
          </w:tcPr>
          <w:p w14:paraId="43FFE203" w14:textId="77777777" w:rsidR="00996FB3" w:rsidRPr="003E3686" w:rsidRDefault="00C76457" w:rsidP="003E36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>ОПК-1 - Способен применять знания (на продвинутом уровне) фундаментальной экономической науки при решении практических и (или) исследовательских задач;</w:t>
            </w:r>
          </w:p>
        </w:tc>
        <w:tc>
          <w:tcPr>
            <w:tcW w:w="1031" w:type="pct"/>
          </w:tcPr>
          <w:p w14:paraId="4A8E6834" w14:textId="77777777" w:rsidR="00996FB3" w:rsidRPr="003E3686" w:rsidRDefault="00C76457" w:rsidP="003E36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 xml:space="preserve">ОПК-1.2 - Обобщает и критически оценивает научные результаты, полученные отечественными и зарубежными исследователями в области фундаментальной экономической науки, и выявляет наиболее подходящую теоретическую </w:t>
            </w:r>
            <w:r w:rsidRPr="003E3686">
              <w:rPr>
                <w:sz w:val="22"/>
                <w:szCs w:val="22"/>
              </w:rPr>
              <w:lastRenderedPageBreak/>
              <w:t>модель для решения практической или исследовательской задачи экономической направленности и обосновывает свой выбор</w:t>
            </w:r>
          </w:p>
        </w:tc>
        <w:tc>
          <w:tcPr>
            <w:tcW w:w="3011" w:type="pct"/>
          </w:tcPr>
          <w:p w14:paraId="544067EF" w14:textId="77777777" w:rsidR="00DC0676" w:rsidRPr="003E36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lastRenderedPageBreak/>
              <w:t>Уметь:</w:t>
            </w:r>
          </w:p>
          <w:p w14:paraId="45E01BE2" w14:textId="77777777" w:rsidR="00DC0676" w:rsidRPr="003E36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>критически анализировать научные публикации; выявлять исследовательские проблематики; систематизировать методы исследования проблемы и методы ее решения; осуществлять критический анализ имеющихся подходов; определять перспективные научные направления и используемые методы исследования</w:t>
            </w:r>
          </w:p>
          <w:p w14:paraId="419A81B2" w14:textId="77777777" w:rsidR="00DC0676" w:rsidRPr="003E36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F6E6646" w14:textId="77777777" w:rsidR="002E5704" w:rsidRPr="003E368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>Владеть:</w:t>
            </w:r>
          </w:p>
          <w:p w14:paraId="295678C0" w14:textId="77777777" w:rsidR="00996FB3" w:rsidRPr="003E36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>навыками сбора, систематизации, обобщения и анализа научных результатов, полученных отечественными и зарубежными исследователями, выявления перспективных направлений исследований, составления программ исследований</w:t>
            </w:r>
          </w:p>
        </w:tc>
      </w:tr>
      <w:tr w:rsidR="00996FB3" w:rsidRPr="0065641B" w14:paraId="02E22DC8" w14:textId="77777777" w:rsidTr="003E3686">
        <w:trPr>
          <w:trHeight w:val="212"/>
        </w:trPr>
        <w:tc>
          <w:tcPr>
            <w:tcW w:w="958" w:type="pct"/>
          </w:tcPr>
          <w:p w14:paraId="7A6C8C9E" w14:textId="77777777" w:rsidR="00996FB3" w:rsidRPr="003E3686" w:rsidRDefault="00C76457" w:rsidP="003E36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>ОПК-2 - Способен применять продвинутые инструментальные методы экономического анализа в прикладных и (или) фундаментальных исследованиях;</w:t>
            </w:r>
          </w:p>
        </w:tc>
        <w:tc>
          <w:tcPr>
            <w:tcW w:w="1031" w:type="pct"/>
          </w:tcPr>
          <w:p w14:paraId="315B92BE" w14:textId="77777777" w:rsidR="00996FB3" w:rsidRPr="003E3686" w:rsidRDefault="00C76457" w:rsidP="003E36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>ОПК-2.2 - Использует современные методы эконометрики в решении теоретических и прикладных задач, а также в фундаментальных исследованиях</w:t>
            </w:r>
          </w:p>
        </w:tc>
        <w:tc>
          <w:tcPr>
            <w:tcW w:w="3011" w:type="pct"/>
          </w:tcPr>
          <w:p w14:paraId="21195AEB" w14:textId="77777777" w:rsidR="00DC0676" w:rsidRPr="003E36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>Уметь:</w:t>
            </w:r>
          </w:p>
          <w:p w14:paraId="64C19F51" w14:textId="77777777" w:rsidR="00DC0676" w:rsidRPr="003E36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>обобщать и систематизировать данные для формирования абстрактных эконометрических моделей</w:t>
            </w:r>
          </w:p>
          <w:p w14:paraId="7309DE3C" w14:textId="77777777" w:rsidR="00DC0676" w:rsidRPr="003E36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C9F8EA5" w14:textId="77777777" w:rsidR="002E5704" w:rsidRPr="003E368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>Владеть:</w:t>
            </w:r>
          </w:p>
          <w:p w14:paraId="70302AAD" w14:textId="77777777" w:rsidR="00996FB3" w:rsidRPr="003E36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>навыками анализа эконометрических моделей, синтеза выводов о статистических закономерностях экономических явлений и процессов</w:t>
            </w:r>
          </w:p>
        </w:tc>
      </w:tr>
      <w:tr w:rsidR="00996FB3" w:rsidRPr="0065641B" w14:paraId="4F18A729" w14:textId="77777777" w:rsidTr="003E3686">
        <w:trPr>
          <w:trHeight w:val="212"/>
        </w:trPr>
        <w:tc>
          <w:tcPr>
            <w:tcW w:w="958" w:type="pct"/>
          </w:tcPr>
          <w:p w14:paraId="3A02F9BE" w14:textId="77777777" w:rsidR="00996FB3" w:rsidRPr="003E3686" w:rsidRDefault="00C76457" w:rsidP="003E36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>ОПК-3 - Способен обобщать и критически оценивать научные исследования в экономике;</w:t>
            </w:r>
          </w:p>
        </w:tc>
        <w:tc>
          <w:tcPr>
            <w:tcW w:w="1031" w:type="pct"/>
          </w:tcPr>
          <w:p w14:paraId="1F33CEB0" w14:textId="77777777" w:rsidR="00996FB3" w:rsidRPr="003E3686" w:rsidRDefault="00C76457" w:rsidP="003E36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>ОПК-3.2 - Проводит сравнительный анализ, обобщает и критически оценивает результаты</w:t>
            </w:r>
          </w:p>
        </w:tc>
        <w:tc>
          <w:tcPr>
            <w:tcW w:w="3011" w:type="pct"/>
          </w:tcPr>
          <w:p w14:paraId="218CE632" w14:textId="77777777" w:rsidR="00DC0676" w:rsidRPr="003E36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>Уметь:</w:t>
            </w:r>
          </w:p>
          <w:p w14:paraId="3567BEBE" w14:textId="77777777" w:rsidR="00DC0676" w:rsidRPr="003E36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>доказывать результаты исследования, их достоверность, научную новизну и практическую значимость</w:t>
            </w:r>
          </w:p>
          <w:p w14:paraId="680D49CD" w14:textId="77777777" w:rsidR="00DC0676" w:rsidRPr="003E36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0D521F3" w14:textId="77777777" w:rsidR="002E5704" w:rsidRPr="003E368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>Владеть:</w:t>
            </w:r>
          </w:p>
          <w:p w14:paraId="6B84575E" w14:textId="77777777" w:rsidR="00996FB3" w:rsidRPr="003E36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>инструментами и методами анализа и синтеза, а также навыками обоснования и интерпретации базовых макроэкономических моделей применительно к актуальным проблемам современной экономики; подходами и методами организации творческого мышления, технологиями самоорганизации и самопроверки</w:t>
            </w:r>
          </w:p>
        </w:tc>
      </w:tr>
      <w:tr w:rsidR="00996FB3" w:rsidRPr="0065641B" w14:paraId="7B025C41" w14:textId="77777777" w:rsidTr="003E3686">
        <w:trPr>
          <w:trHeight w:val="212"/>
        </w:trPr>
        <w:tc>
          <w:tcPr>
            <w:tcW w:w="958" w:type="pct"/>
          </w:tcPr>
          <w:p w14:paraId="7FD1AD07" w14:textId="77777777" w:rsidR="00996FB3" w:rsidRPr="003E3686" w:rsidRDefault="00C76457" w:rsidP="003E36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>ОПК-4 - Способен принимать экономически и финансово обоснованные организационно-управленческие решения в профессиональной деятельности и нести за них ответственность;</w:t>
            </w:r>
          </w:p>
        </w:tc>
        <w:tc>
          <w:tcPr>
            <w:tcW w:w="1031" w:type="pct"/>
          </w:tcPr>
          <w:p w14:paraId="29E7DD48" w14:textId="77777777" w:rsidR="00996FB3" w:rsidRPr="003E3686" w:rsidRDefault="00C76457" w:rsidP="003E36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>ОПК-4.2 - Прогнозирует ответное поведение других заинтересованных сторон/участников стратегического взаимодействия (конкурентов, партнёров, сотрудников) на принимаемые организационно-управленческие решения</w:t>
            </w:r>
          </w:p>
        </w:tc>
        <w:tc>
          <w:tcPr>
            <w:tcW w:w="3011" w:type="pct"/>
          </w:tcPr>
          <w:p w14:paraId="3F20D0D3" w14:textId="77777777" w:rsidR="00DC0676" w:rsidRPr="003E36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>Уметь:</w:t>
            </w:r>
          </w:p>
          <w:p w14:paraId="68F7F4EF" w14:textId="77777777" w:rsidR="00DC0676" w:rsidRPr="003E36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>осуществлять контроль реализации проектов; применять инструментарий и техники обоснования и выбора управленческих решений</w:t>
            </w:r>
          </w:p>
          <w:p w14:paraId="0B7C5D34" w14:textId="77777777" w:rsidR="00DC0676" w:rsidRPr="003E36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D104857" w14:textId="77777777" w:rsidR="002E5704" w:rsidRPr="003E368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>Владеть:</w:t>
            </w:r>
          </w:p>
          <w:p w14:paraId="34B41124" w14:textId="77777777" w:rsidR="00996FB3" w:rsidRPr="003E36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>навыками оценки влияния принятых организационно-управленческих решений на социальное развитие общества и заинтересованных участников стратегического взаимодействия, навыками контроля реализации проектов, а также формами письменных коммуникаций для решения профессиональных задач</w:t>
            </w:r>
          </w:p>
        </w:tc>
      </w:tr>
      <w:tr w:rsidR="00996FB3" w:rsidRPr="0065641B" w14:paraId="6691EF7F" w14:textId="77777777" w:rsidTr="003E3686">
        <w:trPr>
          <w:trHeight w:val="212"/>
        </w:trPr>
        <w:tc>
          <w:tcPr>
            <w:tcW w:w="958" w:type="pct"/>
          </w:tcPr>
          <w:p w14:paraId="249A2313" w14:textId="77777777" w:rsidR="00996FB3" w:rsidRPr="003E3686" w:rsidRDefault="00C76457" w:rsidP="003E36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1031" w:type="pct"/>
          </w:tcPr>
          <w:p w14:paraId="48405450" w14:textId="77777777" w:rsidR="00996FB3" w:rsidRPr="003E3686" w:rsidRDefault="00C76457" w:rsidP="003E36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 xml:space="preserve">ОПК-5.2 - Применяет общие или специализированные пакеты прикладных программ, предназначенных для выполнения статистических процедур (обработка </w:t>
            </w:r>
            <w:r w:rsidRPr="003E3686">
              <w:rPr>
                <w:sz w:val="22"/>
                <w:szCs w:val="22"/>
              </w:rPr>
              <w:lastRenderedPageBreak/>
              <w:t>статистической информации, построение и проведение диагностики эконометрических моделей)</w:t>
            </w:r>
          </w:p>
        </w:tc>
        <w:tc>
          <w:tcPr>
            <w:tcW w:w="3011" w:type="pct"/>
          </w:tcPr>
          <w:p w14:paraId="66EF54AE" w14:textId="77777777" w:rsidR="00DC0676" w:rsidRPr="003E36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lastRenderedPageBreak/>
              <w:t>Уметь:</w:t>
            </w:r>
          </w:p>
          <w:p w14:paraId="06908C54" w14:textId="77777777" w:rsidR="00DC0676" w:rsidRPr="003E36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>критически анализировать научные публикации; выявлять исследовательские проблематики; систематизировать методы исследования проблемы и методы ее решения; осуществлять критический анализ имеющихся подходов; определять перспективные научные направления и используемые методы исследования</w:t>
            </w:r>
          </w:p>
          <w:p w14:paraId="72642251" w14:textId="77777777" w:rsidR="00DC0676" w:rsidRPr="003E36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6857949" w14:textId="77777777" w:rsidR="002E5704" w:rsidRPr="003E368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>Владеть:</w:t>
            </w:r>
          </w:p>
          <w:p w14:paraId="498AA2BC" w14:textId="77777777" w:rsidR="00996FB3" w:rsidRPr="003E36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lastRenderedPageBreak/>
              <w:t>навыками сбора, систематизации, обобщения и анализа научных результатов, полученных отечественными и зарубежными исследователями, выявления перспективных направлений исследований, составления программ исследований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332"/>
        <w:gridCol w:w="5240"/>
      </w:tblGrid>
      <w:tr w:rsidR="0065641B" w:rsidRPr="003E3686" w14:paraId="65314A5A" w14:textId="77777777" w:rsidTr="003E368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3E3686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E3686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3E3686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E3686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3E3686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E3686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3E3686" w14:paraId="1ED871D2" w14:textId="77777777" w:rsidTr="003E368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3E368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E3686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3E368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E3686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A04F" w14:textId="77777777" w:rsidR="003E3686" w:rsidRDefault="00783533" w:rsidP="003E368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3E3686">
              <w:rPr>
                <w:sz w:val="22"/>
                <w:szCs w:val="22"/>
                <w:lang w:bidi="ru-RU"/>
              </w:rPr>
              <w:t xml:space="preserve">- установочное собрание - инструктаж по технике безопасности </w:t>
            </w:r>
          </w:p>
          <w:p w14:paraId="20CACAF2" w14:textId="167C0F88" w:rsidR="005D11CD" w:rsidRPr="003E3686" w:rsidRDefault="00783533" w:rsidP="003E368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3E3686">
              <w:rPr>
                <w:sz w:val="22"/>
                <w:szCs w:val="22"/>
                <w:lang w:bidi="ru-RU"/>
              </w:rPr>
              <w:t>- согласование индивидуального задания по практике и совместного рабочего графика.</w:t>
            </w:r>
          </w:p>
        </w:tc>
      </w:tr>
      <w:tr w:rsidR="005D11CD" w:rsidRPr="003E3686" w14:paraId="3B46D6EB" w14:textId="77777777" w:rsidTr="003E368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DB5E1" w14:textId="77777777" w:rsidR="005D11CD" w:rsidRPr="003E368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E3686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72AF1" w14:textId="77777777" w:rsidR="005D11CD" w:rsidRPr="003E368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E3686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213C6" w14:textId="77777777" w:rsidR="003E3686" w:rsidRDefault="00783533" w:rsidP="003E368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3E3686">
              <w:rPr>
                <w:sz w:val="22"/>
                <w:szCs w:val="22"/>
                <w:lang w:bidi="ru-RU"/>
              </w:rPr>
              <w:t xml:space="preserve">- определение направления, целей и задач исследования, разработка плана проведения исследования; </w:t>
            </w:r>
          </w:p>
          <w:p w14:paraId="2EBE0E79" w14:textId="77777777" w:rsidR="003E3686" w:rsidRDefault="00783533" w:rsidP="003E368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3E3686">
              <w:rPr>
                <w:sz w:val="22"/>
                <w:szCs w:val="22"/>
                <w:lang w:bidi="ru-RU"/>
              </w:rPr>
              <w:t xml:space="preserve">- поиск, сбор, обработка, анализ и систематизация информации в соответствии с целями и задачами исследования; </w:t>
            </w:r>
          </w:p>
          <w:p w14:paraId="7F91C694" w14:textId="77777777" w:rsidR="003E3686" w:rsidRDefault="00783533" w:rsidP="003E368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3E3686">
              <w:rPr>
                <w:sz w:val="22"/>
                <w:szCs w:val="22"/>
                <w:lang w:bidi="ru-RU"/>
              </w:rPr>
              <w:t xml:space="preserve">- проведение научных исследований, в т.ч. статистических обследований и опросов; </w:t>
            </w:r>
          </w:p>
          <w:p w14:paraId="53172DDA" w14:textId="4C3DF2A0" w:rsidR="005D11CD" w:rsidRPr="003E3686" w:rsidRDefault="00783533" w:rsidP="003E368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3E3686">
              <w:rPr>
                <w:sz w:val="22"/>
                <w:szCs w:val="22"/>
                <w:lang w:bidi="ru-RU"/>
              </w:rPr>
              <w:t>- подготовка научной презентации результатов исследования.</w:t>
            </w:r>
          </w:p>
        </w:tc>
      </w:tr>
      <w:tr w:rsidR="005D11CD" w:rsidRPr="003E3686" w14:paraId="307546FE" w14:textId="77777777" w:rsidTr="003E368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FBD3B" w14:textId="77777777" w:rsidR="005D11CD" w:rsidRPr="003E368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E3686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B3B54" w14:textId="77777777" w:rsidR="005D11CD" w:rsidRPr="003E368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E3686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D684" w14:textId="77777777" w:rsidR="005D11CD" w:rsidRPr="003E3686" w:rsidRDefault="00783533" w:rsidP="003E368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3E3686">
              <w:rPr>
                <w:sz w:val="22"/>
                <w:szCs w:val="22"/>
                <w:lang w:bidi="ru-RU"/>
              </w:rPr>
              <w:t>- обобщение результатов, подготовка и защита отчета по практике.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5"/>
        <w:gridCol w:w="3399"/>
      </w:tblGrid>
      <w:tr w:rsidR="0065641B" w:rsidRPr="003E3686" w14:paraId="3464B1F7" w14:textId="77777777" w:rsidTr="003E3686">
        <w:tc>
          <w:tcPr>
            <w:tcW w:w="3181" w:type="pct"/>
            <w:shd w:val="clear" w:color="auto" w:fill="auto"/>
          </w:tcPr>
          <w:p w14:paraId="7E1C7DCA" w14:textId="77777777" w:rsidR="00530A60" w:rsidRPr="003E368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3E3686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19" w:type="pct"/>
            <w:shd w:val="clear" w:color="auto" w:fill="auto"/>
          </w:tcPr>
          <w:p w14:paraId="2612A585" w14:textId="77777777" w:rsidR="00530A60" w:rsidRPr="003E368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3E3686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3E3686" w14:paraId="4C2605EA" w14:textId="77777777" w:rsidTr="003E3686">
        <w:tc>
          <w:tcPr>
            <w:tcW w:w="3181" w:type="pct"/>
            <w:shd w:val="clear" w:color="auto" w:fill="auto"/>
          </w:tcPr>
          <w:p w14:paraId="160C119F" w14:textId="77777777" w:rsidR="00530A60" w:rsidRPr="003E3686" w:rsidRDefault="00C76457">
            <w:pPr>
              <w:rPr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 xml:space="preserve">Булатов А. Мировая экономика и международные экономические отношения. Полный </w:t>
            </w:r>
            <w:proofErr w:type="gramStart"/>
            <w:r w:rsidRPr="003E3686">
              <w:rPr>
                <w:sz w:val="22"/>
                <w:szCs w:val="22"/>
              </w:rPr>
              <w:t>курс :</w:t>
            </w:r>
            <w:proofErr w:type="gramEnd"/>
            <w:r w:rsidRPr="003E3686">
              <w:rPr>
                <w:sz w:val="22"/>
                <w:szCs w:val="22"/>
              </w:rPr>
              <w:t xml:space="preserve"> учебник / Булатов А., С., Электрон. </w:t>
            </w:r>
            <w:proofErr w:type="spellStart"/>
            <w:r w:rsidRPr="003E3686">
              <w:rPr>
                <w:sz w:val="22"/>
                <w:szCs w:val="22"/>
              </w:rPr>
              <w:t>дан.Москва</w:t>
            </w:r>
            <w:proofErr w:type="spellEnd"/>
            <w:r w:rsidRPr="003E3686">
              <w:rPr>
                <w:sz w:val="22"/>
                <w:szCs w:val="22"/>
              </w:rPr>
              <w:t xml:space="preserve"> : </w:t>
            </w:r>
            <w:proofErr w:type="spellStart"/>
            <w:r w:rsidRPr="003E3686">
              <w:rPr>
                <w:sz w:val="22"/>
                <w:szCs w:val="22"/>
              </w:rPr>
              <w:t>КноРус</w:t>
            </w:r>
            <w:proofErr w:type="spellEnd"/>
            <w:r w:rsidRPr="003E3686">
              <w:rPr>
                <w:sz w:val="22"/>
                <w:szCs w:val="22"/>
              </w:rPr>
              <w:t xml:space="preserve">, 2021.-916 </w:t>
            </w:r>
            <w:proofErr w:type="spellStart"/>
            <w:r w:rsidRPr="003E3686">
              <w:rPr>
                <w:sz w:val="22"/>
                <w:szCs w:val="22"/>
              </w:rPr>
              <w:t>с.Режим</w:t>
            </w:r>
            <w:proofErr w:type="spellEnd"/>
            <w:r w:rsidRPr="003E3686">
              <w:rPr>
                <w:sz w:val="22"/>
                <w:szCs w:val="22"/>
              </w:rPr>
              <w:t xml:space="preserve"> доступа: </w:t>
            </w:r>
            <w:r w:rsidRPr="003E3686">
              <w:rPr>
                <w:sz w:val="22"/>
                <w:szCs w:val="22"/>
                <w:lang w:val="en-US"/>
              </w:rPr>
              <w:t>book</w:t>
            </w:r>
            <w:r w:rsidRPr="003E3686">
              <w:rPr>
                <w:sz w:val="22"/>
                <w:szCs w:val="22"/>
              </w:rPr>
              <w:t>.</w:t>
            </w:r>
            <w:proofErr w:type="spellStart"/>
            <w:r w:rsidRPr="003E3686">
              <w:rPr>
                <w:sz w:val="22"/>
                <w:szCs w:val="22"/>
                <w:lang w:val="en-US"/>
              </w:rPr>
              <w:t>ruInternet</w:t>
            </w:r>
            <w:proofErr w:type="spellEnd"/>
            <w:r w:rsidRPr="003E3686">
              <w:rPr>
                <w:sz w:val="22"/>
                <w:szCs w:val="22"/>
              </w:rPr>
              <w:t xml:space="preserve"> </w:t>
            </w:r>
            <w:r w:rsidRPr="003E3686">
              <w:rPr>
                <w:sz w:val="22"/>
                <w:szCs w:val="22"/>
                <w:lang w:val="en-US"/>
              </w:rPr>
              <w:t>access</w:t>
            </w:r>
            <w:r w:rsidRPr="003E3686">
              <w:rPr>
                <w:sz w:val="22"/>
                <w:szCs w:val="22"/>
              </w:rPr>
              <w:t xml:space="preserve">ЭБС </w:t>
            </w:r>
            <w:r w:rsidRPr="003E3686">
              <w:rPr>
                <w:sz w:val="22"/>
                <w:szCs w:val="22"/>
                <w:lang w:val="en-US"/>
              </w:rPr>
              <w:t>BOOK</w:t>
            </w:r>
            <w:r w:rsidRPr="003E3686">
              <w:rPr>
                <w:sz w:val="22"/>
                <w:szCs w:val="22"/>
              </w:rPr>
              <w:t>.</w:t>
            </w:r>
            <w:proofErr w:type="spellStart"/>
            <w:r w:rsidRPr="003E3686">
              <w:rPr>
                <w:sz w:val="22"/>
                <w:szCs w:val="22"/>
                <w:lang w:val="en-US"/>
              </w:rPr>
              <w:t>ruISBN</w:t>
            </w:r>
            <w:proofErr w:type="spellEnd"/>
            <w:r w:rsidRPr="003E3686">
              <w:rPr>
                <w:sz w:val="22"/>
                <w:szCs w:val="22"/>
              </w:rPr>
              <w:t xml:space="preserve"> 978-5-406-02416-4</w:t>
            </w:r>
          </w:p>
        </w:tc>
        <w:tc>
          <w:tcPr>
            <w:tcW w:w="1819" w:type="pct"/>
            <w:shd w:val="clear" w:color="auto" w:fill="auto"/>
          </w:tcPr>
          <w:p w14:paraId="680CBFC6" w14:textId="77777777" w:rsidR="00530A60" w:rsidRPr="003E3686" w:rsidRDefault="009A0D55">
            <w:pPr>
              <w:rPr>
                <w:sz w:val="22"/>
                <w:szCs w:val="22"/>
              </w:rPr>
            </w:pPr>
            <w:hyperlink r:id="rId8" w:history="1">
              <w:r w:rsidR="00C76457" w:rsidRPr="003E3686">
                <w:rPr>
                  <w:color w:val="00008B"/>
                  <w:sz w:val="22"/>
                  <w:szCs w:val="22"/>
                  <w:u w:val="single"/>
                </w:rPr>
                <w:t xml:space="preserve">https://book.ru/book/936106 </w:t>
              </w:r>
            </w:hyperlink>
          </w:p>
        </w:tc>
      </w:tr>
      <w:tr w:rsidR="00530A60" w:rsidRPr="003E3686" w14:paraId="2FF3FF73" w14:textId="77777777" w:rsidTr="003E3686">
        <w:tc>
          <w:tcPr>
            <w:tcW w:w="3181" w:type="pct"/>
            <w:shd w:val="clear" w:color="auto" w:fill="auto"/>
          </w:tcPr>
          <w:p w14:paraId="1E314B3A" w14:textId="77777777" w:rsidR="00530A60" w:rsidRPr="003E3686" w:rsidRDefault="00C76457">
            <w:pPr>
              <w:rPr>
                <w:sz w:val="22"/>
                <w:szCs w:val="22"/>
              </w:rPr>
            </w:pPr>
            <w:r w:rsidRPr="003E3686">
              <w:rPr>
                <w:sz w:val="22"/>
                <w:szCs w:val="22"/>
              </w:rPr>
              <w:t xml:space="preserve">Современная трансформация мировой экономики: возможности и риски развития для </w:t>
            </w:r>
            <w:proofErr w:type="gramStart"/>
            <w:r w:rsidRPr="003E3686">
              <w:rPr>
                <w:sz w:val="22"/>
                <w:szCs w:val="22"/>
              </w:rPr>
              <w:t>России :</w:t>
            </w:r>
            <w:proofErr w:type="gramEnd"/>
            <w:r w:rsidRPr="003E3686">
              <w:rPr>
                <w:sz w:val="22"/>
                <w:szCs w:val="22"/>
              </w:rPr>
              <w:t xml:space="preserve"> коллективная монография /под ред. </w:t>
            </w:r>
            <w:proofErr w:type="spellStart"/>
            <w:r w:rsidRPr="003E3686">
              <w:rPr>
                <w:sz w:val="22"/>
                <w:szCs w:val="22"/>
              </w:rPr>
              <w:t>А.И.Евдокимова</w:t>
            </w:r>
            <w:proofErr w:type="spellEnd"/>
            <w:r w:rsidRPr="003E3686">
              <w:rPr>
                <w:sz w:val="22"/>
                <w:szCs w:val="22"/>
              </w:rPr>
              <w:t xml:space="preserve">, </w:t>
            </w:r>
            <w:proofErr w:type="spellStart"/>
            <w:r w:rsidRPr="003E3686">
              <w:rPr>
                <w:sz w:val="22"/>
                <w:szCs w:val="22"/>
              </w:rPr>
              <w:t>И.А.Максимцева</w:t>
            </w:r>
            <w:proofErr w:type="spellEnd"/>
            <w:r w:rsidRPr="003E3686">
              <w:rPr>
                <w:sz w:val="22"/>
                <w:szCs w:val="22"/>
              </w:rPr>
              <w:t xml:space="preserve">, </w:t>
            </w:r>
            <w:proofErr w:type="spellStart"/>
            <w:r w:rsidRPr="003E3686">
              <w:rPr>
                <w:sz w:val="22"/>
                <w:szCs w:val="22"/>
              </w:rPr>
              <w:t>С.И.Рекорд</w:t>
            </w:r>
            <w:proofErr w:type="spellEnd"/>
            <w:r w:rsidRPr="003E3686">
              <w:rPr>
                <w:sz w:val="22"/>
                <w:szCs w:val="22"/>
              </w:rPr>
              <w:t xml:space="preserve"> .— Санкт-Петербург : Изд-во </w:t>
            </w:r>
            <w:proofErr w:type="spellStart"/>
            <w:r w:rsidRPr="003E3686">
              <w:rPr>
                <w:sz w:val="22"/>
                <w:szCs w:val="22"/>
              </w:rPr>
              <w:t>СПбГЭУ</w:t>
            </w:r>
            <w:proofErr w:type="spellEnd"/>
            <w:r w:rsidRPr="003E3686">
              <w:rPr>
                <w:sz w:val="22"/>
                <w:szCs w:val="22"/>
              </w:rPr>
              <w:t xml:space="preserve">, 2016 .— </w:t>
            </w:r>
            <w:r w:rsidRPr="003E3686">
              <w:rPr>
                <w:sz w:val="22"/>
                <w:szCs w:val="22"/>
                <w:lang w:val="en-US"/>
              </w:rPr>
              <w:t>369 с. — – Сведения доступны также по Интернету: opac.unecon.ru</w:t>
            </w:r>
          </w:p>
        </w:tc>
        <w:tc>
          <w:tcPr>
            <w:tcW w:w="1819" w:type="pct"/>
            <w:shd w:val="clear" w:color="auto" w:fill="auto"/>
          </w:tcPr>
          <w:p w14:paraId="641FB873" w14:textId="77777777" w:rsidR="00530A60" w:rsidRPr="003E3686" w:rsidRDefault="009A0D55">
            <w:pPr>
              <w:rPr>
                <w:sz w:val="22"/>
                <w:szCs w:val="22"/>
              </w:rPr>
            </w:pPr>
            <w:hyperlink r:id="rId9" w:history="1">
              <w:r w:rsidR="00C76457" w:rsidRPr="003E3686">
                <w:rPr>
                  <w:color w:val="00008B"/>
                  <w:sz w:val="22"/>
                  <w:szCs w:val="22"/>
                  <w:u w:val="single"/>
                </w:rPr>
                <w:t>https://opac.unecon.ru/elibrar ... BC%D0%B0%D1%86%D0%B8%D1%8F.pdf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772035E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E9BB94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675C18A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9C0DFF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30A3153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32AEBC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587DD76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B71D17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9A0D55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3E3686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2C17BEDF" w:rsidR="00EE504A" w:rsidRDefault="00EE504A" w:rsidP="00E761A3">
      <w:pPr>
        <w:jc w:val="both"/>
        <w:rPr>
          <w:szCs w:val="28"/>
        </w:rPr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p w14:paraId="26024B4D" w14:textId="410F9E17" w:rsidR="009D018E" w:rsidRDefault="009D018E" w:rsidP="00E761A3">
      <w:pPr>
        <w:jc w:val="both"/>
      </w:pP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271"/>
      </w:tblGrid>
      <w:tr w:rsidR="009D018E" w:rsidRPr="009D018E" w14:paraId="4697A4D4" w14:textId="77777777" w:rsidTr="009D018E">
        <w:tc>
          <w:tcPr>
            <w:tcW w:w="6091" w:type="dxa"/>
            <w:shd w:val="clear" w:color="auto" w:fill="auto"/>
          </w:tcPr>
          <w:p w14:paraId="2904EA44" w14:textId="77777777" w:rsidR="009D018E" w:rsidRPr="009D018E" w:rsidRDefault="009D018E" w:rsidP="00D23653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D018E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3C9BF876" w14:textId="77777777" w:rsidR="009D018E" w:rsidRPr="009D018E" w:rsidRDefault="009D018E" w:rsidP="00D23653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D018E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9D018E" w:rsidRPr="009D018E" w14:paraId="53450249" w14:textId="77777777" w:rsidTr="009D018E">
        <w:tc>
          <w:tcPr>
            <w:tcW w:w="6091" w:type="dxa"/>
            <w:shd w:val="clear" w:color="auto" w:fill="auto"/>
          </w:tcPr>
          <w:p w14:paraId="429B2A50" w14:textId="183873B7" w:rsidR="009D018E" w:rsidRPr="009D018E" w:rsidRDefault="009D018E" w:rsidP="00D23653">
            <w:pPr>
              <w:jc w:val="both"/>
              <w:rPr>
                <w:sz w:val="22"/>
                <w:szCs w:val="22"/>
              </w:rPr>
            </w:pPr>
            <w:r w:rsidRPr="009D018E">
              <w:rPr>
                <w:sz w:val="22"/>
                <w:szCs w:val="22"/>
              </w:rPr>
              <w:t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9D018E">
              <w:rPr>
                <w:sz w:val="22"/>
                <w:szCs w:val="22"/>
              </w:rPr>
              <w:t xml:space="preserve">Специализированная  мебель и оборудование: Учебная мебель на 100 посадочных мест, доска меловая - 1 шт., тумба - 1 шт., Компьютер </w:t>
            </w:r>
            <w:r w:rsidRPr="009D018E">
              <w:rPr>
                <w:sz w:val="22"/>
                <w:szCs w:val="22"/>
                <w:lang w:val="en-US"/>
              </w:rPr>
              <w:t>Intel</w:t>
            </w:r>
            <w:r w:rsidRPr="009D018E">
              <w:rPr>
                <w:sz w:val="22"/>
                <w:szCs w:val="22"/>
              </w:rPr>
              <w:t xml:space="preserve"> </w:t>
            </w:r>
            <w:proofErr w:type="spellStart"/>
            <w:r w:rsidRPr="009D018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D018E">
              <w:rPr>
                <w:sz w:val="22"/>
                <w:szCs w:val="22"/>
              </w:rPr>
              <w:t>3 2100 3.3/4</w:t>
            </w:r>
            <w:r w:rsidRPr="009D018E">
              <w:rPr>
                <w:sz w:val="22"/>
                <w:szCs w:val="22"/>
                <w:lang w:val="en-US"/>
              </w:rPr>
              <w:t>Gb</w:t>
            </w:r>
            <w:r w:rsidRPr="009D018E">
              <w:rPr>
                <w:sz w:val="22"/>
                <w:szCs w:val="22"/>
              </w:rPr>
              <w:t>/500</w:t>
            </w:r>
            <w:r w:rsidRPr="009D018E">
              <w:rPr>
                <w:sz w:val="22"/>
                <w:szCs w:val="22"/>
                <w:lang w:val="en-US"/>
              </w:rPr>
              <w:t>Gb</w:t>
            </w:r>
            <w:r w:rsidRPr="009D018E">
              <w:rPr>
                <w:sz w:val="22"/>
                <w:szCs w:val="22"/>
              </w:rPr>
              <w:t>/</w:t>
            </w:r>
            <w:proofErr w:type="spellStart"/>
            <w:r w:rsidRPr="009D018E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9D018E">
              <w:rPr>
                <w:sz w:val="22"/>
                <w:szCs w:val="22"/>
              </w:rPr>
              <w:t xml:space="preserve">193 - 1 шт., Проектор </w:t>
            </w:r>
            <w:r w:rsidRPr="009D018E">
              <w:rPr>
                <w:sz w:val="22"/>
                <w:szCs w:val="22"/>
                <w:lang w:val="en-US"/>
              </w:rPr>
              <w:t>Sanyo</w:t>
            </w:r>
            <w:r w:rsidRPr="009D018E">
              <w:rPr>
                <w:sz w:val="22"/>
                <w:szCs w:val="22"/>
              </w:rPr>
              <w:t xml:space="preserve"> </w:t>
            </w:r>
            <w:r w:rsidRPr="009D018E">
              <w:rPr>
                <w:sz w:val="22"/>
                <w:szCs w:val="22"/>
                <w:lang w:val="en-US"/>
              </w:rPr>
              <w:t>PLCXU</w:t>
            </w:r>
            <w:r w:rsidRPr="009D018E">
              <w:rPr>
                <w:sz w:val="22"/>
                <w:szCs w:val="22"/>
              </w:rPr>
              <w:t xml:space="preserve">106 - </w:t>
            </w:r>
            <w:r w:rsidRPr="009D018E">
              <w:rPr>
                <w:sz w:val="22"/>
                <w:szCs w:val="22"/>
              </w:rPr>
              <w:lastRenderedPageBreak/>
              <w:t xml:space="preserve">1 шт., Колонки </w:t>
            </w:r>
            <w:r w:rsidRPr="009D018E">
              <w:rPr>
                <w:sz w:val="22"/>
                <w:szCs w:val="22"/>
                <w:lang w:val="en-US"/>
              </w:rPr>
              <w:t>Hi</w:t>
            </w:r>
            <w:r w:rsidRPr="009D018E">
              <w:rPr>
                <w:sz w:val="22"/>
                <w:szCs w:val="22"/>
              </w:rPr>
              <w:t>-</w:t>
            </w:r>
            <w:r w:rsidRPr="009D018E">
              <w:rPr>
                <w:sz w:val="22"/>
                <w:szCs w:val="22"/>
                <w:lang w:val="en-US"/>
              </w:rPr>
              <w:t>Fi</w:t>
            </w:r>
            <w:r w:rsidRPr="009D018E">
              <w:rPr>
                <w:sz w:val="22"/>
                <w:szCs w:val="22"/>
              </w:rPr>
              <w:t xml:space="preserve"> </w:t>
            </w:r>
            <w:r w:rsidRPr="009D018E">
              <w:rPr>
                <w:sz w:val="22"/>
                <w:szCs w:val="22"/>
                <w:lang w:val="en-US"/>
              </w:rPr>
              <w:t>PRO</w:t>
            </w:r>
            <w:r w:rsidRPr="009D018E">
              <w:rPr>
                <w:sz w:val="22"/>
                <w:szCs w:val="22"/>
              </w:rPr>
              <w:t xml:space="preserve"> </w:t>
            </w:r>
            <w:r w:rsidRPr="009D018E">
              <w:rPr>
                <w:sz w:val="22"/>
                <w:szCs w:val="22"/>
                <w:lang w:val="en-US"/>
              </w:rPr>
              <w:t>MASK</w:t>
            </w:r>
            <w:r w:rsidRPr="009D018E">
              <w:rPr>
                <w:sz w:val="22"/>
                <w:szCs w:val="22"/>
              </w:rPr>
              <w:t>6</w:t>
            </w:r>
            <w:r w:rsidRPr="009D018E">
              <w:rPr>
                <w:sz w:val="22"/>
                <w:szCs w:val="22"/>
                <w:lang w:val="en-US"/>
              </w:rPr>
              <w:t>T</w:t>
            </w:r>
            <w:r w:rsidRPr="009D018E">
              <w:rPr>
                <w:sz w:val="22"/>
                <w:szCs w:val="22"/>
              </w:rPr>
              <w:t>-</w:t>
            </w:r>
            <w:r w:rsidRPr="009D018E">
              <w:rPr>
                <w:sz w:val="22"/>
                <w:szCs w:val="22"/>
                <w:lang w:val="en-US"/>
              </w:rPr>
              <w:t>W</w:t>
            </w:r>
            <w:r w:rsidRPr="009D018E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9D018E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D018E">
              <w:rPr>
                <w:sz w:val="22"/>
                <w:szCs w:val="22"/>
              </w:rPr>
              <w:t xml:space="preserve"> </w:t>
            </w:r>
            <w:r w:rsidRPr="009D018E">
              <w:rPr>
                <w:sz w:val="22"/>
                <w:szCs w:val="22"/>
                <w:lang w:val="en-US"/>
              </w:rPr>
              <w:t>TA</w:t>
            </w:r>
            <w:r w:rsidRPr="009D018E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9D018E">
              <w:rPr>
                <w:sz w:val="22"/>
                <w:szCs w:val="22"/>
                <w:lang w:val="en-US"/>
              </w:rPr>
              <w:t>Matte</w:t>
            </w:r>
            <w:r w:rsidRPr="009D018E">
              <w:rPr>
                <w:sz w:val="22"/>
                <w:szCs w:val="22"/>
              </w:rPr>
              <w:t xml:space="preserve"> </w:t>
            </w:r>
            <w:r w:rsidRPr="009D018E">
              <w:rPr>
                <w:sz w:val="22"/>
                <w:szCs w:val="22"/>
                <w:lang w:val="en-US"/>
              </w:rPr>
              <w:t>White</w:t>
            </w:r>
            <w:r w:rsidRPr="009D018E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5B31BF9" w14:textId="77777777" w:rsidR="009D018E" w:rsidRPr="009D018E" w:rsidRDefault="009D018E" w:rsidP="00D23653">
            <w:pPr>
              <w:jc w:val="both"/>
              <w:rPr>
                <w:sz w:val="22"/>
                <w:szCs w:val="22"/>
              </w:rPr>
            </w:pPr>
            <w:r w:rsidRPr="009D018E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9D018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D018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D018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9D018E" w:rsidRPr="009D018E" w14:paraId="6EB3126A" w14:textId="77777777" w:rsidTr="009D018E">
        <w:tc>
          <w:tcPr>
            <w:tcW w:w="6091" w:type="dxa"/>
            <w:shd w:val="clear" w:color="auto" w:fill="auto"/>
          </w:tcPr>
          <w:p w14:paraId="19759AC4" w14:textId="48BBFEC8" w:rsidR="009D018E" w:rsidRPr="009D018E" w:rsidRDefault="009D018E" w:rsidP="00D23653">
            <w:pPr>
              <w:jc w:val="both"/>
              <w:rPr>
                <w:sz w:val="22"/>
                <w:szCs w:val="22"/>
              </w:rPr>
            </w:pPr>
            <w:r w:rsidRPr="009D018E">
              <w:rPr>
                <w:sz w:val="22"/>
                <w:szCs w:val="22"/>
              </w:rPr>
              <w:t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9D018E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1 шт.; тумба; Компьютер </w:t>
            </w:r>
            <w:r w:rsidRPr="009D018E">
              <w:rPr>
                <w:sz w:val="22"/>
                <w:szCs w:val="22"/>
                <w:lang w:val="en-US"/>
              </w:rPr>
              <w:t>Intel</w:t>
            </w:r>
            <w:r w:rsidRPr="009D018E">
              <w:rPr>
                <w:sz w:val="22"/>
                <w:szCs w:val="22"/>
              </w:rPr>
              <w:t xml:space="preserve"> </w:t>
            </w:r>
            <w:proofErr w:type="spellStart"/>
            <w:r w:rsidRPr="009D018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D018E">
              <w:rPr>
                <w:sz w:val="22"/>
                <w:szCs w:val="22"/>
              </w:rPr>
              <w:t xml:space="preserve">5 </w:t>
            </w:r>
            <w:r w:rsidRPr="009D018E">
              <w:rPr>
                <w:sz w:val="22"/>
                <w:szCs w:val="22"/>
                <w:lang w:val="en-US"/>
              </w:rPr>
              <w:t>X</w:t>
            </w:r>
            <w:r w:rsidRPr="009D018E">
              <w:rPr>
                <w:sz w:val="22"/>
                <w:szCs w:val="22"/>
              </w:rPr>
              <w:t>4 4460 3.2</w:t>
            </w:r>
            <w:proofErr w:type="spellStart"/>
            <w:r w:rsidRPr="009D018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D018E">
              <w:rPr>
                <w:sz w:val="22"/>
                <w:szCs w:val="22"/>
              </w:rPr>
              <w:t>/8</w:t>
            </w:r>
            <w:r w:rsidRPr="009D018E">
              <w:rPr>
                <w:sz w:val="22"/>
                <w:szCs w:val="22"/>
                <w:lang w:val="en-US"/>
              </w:rPr>
              <w:t>Gb</w:t>
            </w:r>
            <w:r w:rsidRPr="009D018E">
              <w:rPr>
                <w:sz w:val="22"/>
                <w:szCs w:val="22"/>
              </w:rPr>
              <w:t>/1</w:t>
            </w:r>
            <w:r w:rsidRPr="009D018E">
              <w:rPr>
                <w:sz w:val="22"/>
                <w:szCs w:val="22"/>
                <w:lang w:val="en-US"/>
              </w:rPr>
              <w:t>Tb</w:t>
            </w:r>
            <w:r w:rsidRPr="009D018E">
              <w:rPr>
                <w:sz w:val="22"/>
                <w:szCs w:val="22"/>
              </w:rPr>
              <w:t xml:space="preserve"> - 1 шт., Проектор цифровой </w:t>
            </w:r>
            <w:r w:rsidRPr="009D018E">
              <w:rPr>
                <w:sz w:val="22"/>
                <w:szCs w:val="22"/>
                <w:lang w:val="en-US"/>
              </w:rPr>
              <w:t>Acer</w:t>
            </w:r>
            <w:r w:rsidRPr="009D018E">
              <w:rPr>
                <w:sz w:val="22"/>
                <w:szCs w:val="22"/>
              </w:rPr>
              <w:t xml:space="preserve"> </w:t>
            </w:r>
            <w:r w:rsidRPr="009D018E">
              <w:rPr>
                <w:sz w:val="22"/>
                <w:szCs w:val="22"/>
                <w:lang w:val="en-US"/>
              </w:rPr>
              <w:t>X</w:t>
            </w:r>
            <w:r w:rsidRPr="009D018E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9D018E">
              <w:rPr>
                <w:sz w:val="22"/>
                <w:szCs w:val="22"/>
                <w:lang w:val="en-US"/>
              </w:rPr>
              <w:t>JBL</w:t>
            </w:r>
            <w:r w:rsidRPr="009D018E">
              <w:rPr>
                <w:sz w:val="22"/>
                <w:szCs w:val="22"/>
              </w:rPr>
              <w:t xml:space="preserve"> </w:t>
            </w:r>
            <w:r w:rsidRPr="009D018E">
              <w:rPr>
                <w:sz w:val="22"/>
                <w:szCs w:val="22"/>
                <w:lang w:val="en-US"/>
              </w:rPr>
              <w:t>CONTROL</w:t>
            </w:r>
            <w:r w:rsidRPr="009D018E">
              <w:rPr>
                <w:sz w:val="22"/>
                <w:szCs w:val="22"/>
              </w:rPr>
              <w:t xml:space="preserve"> 25 </w:t>
            </w:r>
            <w:r w:rsidRPr="009D018E">
              <w:rPr>
                <w:sz w:val="22"/>
                <w:szCs w:val="22"/>
                <w:lang w:val="en-US"/>
              </w:rPr>
              <w:t>WH</w:t>
            </w:r>
            <w:r w:rsidRPr="009D018E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4FBF086D" w14:textId="77777777" w:rsidR="009D018E" w:rsidRPr="009D018E" w:rsidRDefault="009D018E" w:rsidP="00D23653">
            <w:pPr>
              <w:jc w:val="both"/>
              <w:rPr>
                <w:sz w:val="22"/>
                <w:szCs w:val="22"/>
              </w:rPr>
            </w:pPr>
            <w:r w:rsidRPr="009D018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D018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D018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D018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9D018E" w:rsidRPr="009D018E" w14:paraId="1E561313" w14:textId="77777777" w:rsidTr="009D018E">
        <w:tc>
          <w:tcPr>
            <w:tcW w:w="6091" w:type="dxa"/>
            <w:shd w:val="clear" w:color="auto" w:fill="auto"/>
          </w:tcPr>
          <w:p w14:paraId="66D65E06" w14:textId="6F2A2D8C" w:rsidR="009D018E" w:rsidRPr="009D018E" w:rsidRDefault="009D018E" w:rsidP="00D23653">
            <w:pPr>
              <w:jc w:val="both"/>
              <w:rPr>
                <w:sz w:val="22"/>
                <w:szCs w:val="22"/>
              </w:rPr>
            </w:pPr>
            <w:r w:rsidRPr="009D018E">
              <w:rPr>
                <w:sz w:val="22"/>
                <w:szCs w:val="22"/>
              </w:rPr>
              <w:t>Ауд. 215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9D018E">
              <w:rPr>
                <w:sz w:val="22"/>
                <w:szCs w:val="22"/>
              </w:rPr>
              <w:t xml:space="preserve">Специализированная  мебель и оборудование: Учебная мебель на 13 посадочных мест, рабочее место преподавателя, доска меловая 1 шт., тумба, стационарный проектор, стационарный экран. Переносной мультимедийный комплект: Ноутбук </w:t>
            </w:r>
            <w:r w:rsidRPr="009D018E">
              <w:rPr>
                <w:sz w:val="22"/>
                <w:szCs w:val="22"/>
                <w:lang w:val="en-US"/>
              </w:rPr>
              <w:t>HP</w:t>
            </w:r>
            <w:r w:rsidRPr="009D018E">
              <w:rPr>
                <w:sz w:val="22"/>
                <w:szCs w:val="22"/>
              </w:rPr>
              <w:t xml:space="preserve"> 250 </w:t>
            </w:r>
            <w:r w:rsidRPr="009D018E">
              <w:rPr>
                <w:sz w:val="22"/>
                <w:szCs w:val="22"/>
                <w:lang w:val="en-US"/>
              </w:rPr>
              <w:t>G</w:t>
            </w:r>
            <w:r w:rsidRPr="009D018E">
              <w:rPr>
                <w:sz w:val="22"/>
                <w:szCs w:val="22"/>
              </w:rPr>
              <w:t>6 1</w:t>
            </w:r>
            <w:r w:rsidRPr="009D018E">
              <w:rPr>
                <w:sz w:val="22"/>
                <w:szCs w:val="22"/>
                <w:lang w:val="en-US"/>
              </w:rPr>
              <w:t>WY</w:t>
            </w:r>
            <w:r w:rsidRPr="009D018E">
              <w:rPr>
                <w:sz w:val="22"/>
                <w:szCs w:val="22"/>
              </w:rPr>
              <w:t>58</w:t>
            </w:r>
            <w:r w:rsidRPr="009D018E">
              <w:rPr>
                <w:sz w:val="22"/>
                <w:szCs w:val="22"/>
                <w:lang w:val="en-US"/>
              </w:rPr>
              <w:t>EA</w:t>
            </w:r>
            <w:r w:rsidRPr="009D018E">
              <w:rPr>
                <w:sz w:val="22"/>
                <w:szCs w:val="22"/>
              </w:rPr>
              <w:t xml:space="preserve">, Мультимедийный проектор </w:t>
            </w:r>
            <w:r w:rsidRPr="009D018E">
              <w:rPr>
                <w:sz w:val="22"/>
                <w:szCs w:val="22"/>
                <w:lang w:val="en-US"/>
              </w:rPr>
              <w:t>LG</w:t>
            </w:r>
            <w:r w:rsidRPr="009D018E">
              <w:rPr>
                <w:sz w:val="22"/>
                <w:szCs w:val="22"/>
              </w:rPr>
              <w:t xml:space="preserve"> </w:t>
            </w:r>
            <w:r w:rsidRPr="009D018E">
              <w:rPr>
                <w:sz w:val="22"/>
                <w:szCs w:val="22"/>
                <w:lang w:val="en-US"/>
              </w:rPr>
              <w:t>PF</w:t>
            </w:r>
            <w:r w:rsidRPr="009D018E">
              <w:rPr>
                <w:sz w:val="22"/>
                <w:szCs w:val="22"/>
              </w:rPr>
              <w:t>1500</w:t>
            </w:r>
            <w:r w:rsidRPr="009D018E">
              <w:rPr>
                <w:sz w:val="22"/>
                <w:szCs w:val="22"/>
                <w:lang w:val="en-US"/>
              </w:rPr>
              <w:t>G</w:t>
            </w:r>
            <w:r w:rsidRPr="009D018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48E1ED36" w14:textId="77777777" w:rsidR="009D018E" w:rsidRPr="009D018E" w:rsidRDefault="009D018E" w:rsidP="00D23653">
            <w:pPr>
              <w:jc w:val="both"/>
              <w:rPr>
                <w:sz w:val="22"/>
                <w:szCs w:val="22"/>
              </w:rPr>
            </w:pPr>
            <w:r w:rsidRPr="009D018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D018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D018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D018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9D018E" w:rsidRPr="009D018E" w14:paraId="3BBDDF34" w14:textId="77777777" w:rsidTr="009D018E">
        <w:tc>
          <w:tcPr>
            <w:tcW w:w="6091" w:type="dxa"/>
            <w:shd w:val="clear" w:color="auto" w:fill="auto"/>
          </w:tcPr>
          <w:p w14:paraId="67268D4D" w14:textId="40224D78" w:rsidR="009D018E" w:rsidRPr="009D018E" w:rsidRDefault="009D018E" w:rsidP="00D23653">
            <w:pPr>
              <w:jc w:val="both"/>
              <w:rPr>
                <w:sz w:val="22"/>
                <w:szCs w:val="22"/>
              </w:rPr>
            </w:pPr>
            <w:r w:rsidRPr="009D018E">
              <w:rPr>
                <w:sz w:val="22"/>
                <w:szCs w:val="22"/>
              </w:rPr>
              <w:t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9D018E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1 шт.; тумба; Компьютер </w:t>
            </w:r>
            <w:r w:rsidRPr="009D018E">
              <w:rPr>
                <w:sz w:val="22"/>
                <w:szCs w:val="22"/>
                <w:lang w:val="en-US"/>
              </w:rPr>
              <w:t>Intel</w:t>
            </w:r>
            <w:r w:rsidRPr="009D018E">
              <w:rPr>
                <w:sz w:val="22"/>
                <w:szCs w:val="22"/>
              </w:rPr>
              <w:t xml:space="preserve"> </w:t>
            </w:r>
            <w:proofErr w:type="spellStart"/>
            <w:r w:rsidRPr="009D018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D018E">
              <w:rPr>
                <w:sz w:val="22"/>
                <w:szCs w:val="22"/>
              </w:rPr>
              <w:t>3 2100 3.1/2</w:t>
            </w:r>
            <w:r w:rsidRPr="009D018E">
              <w:rPr>
                <w:sz w:val="22"/>
                <w:szCs w:val="22"/>
                <w:lang w:val="en-US"/>
              </w:rPr>
              <w:t>Gb</w:t>
            </w:r>
            <w:r w:rsidRPr="009D018E">
              <w:rPr>
                <w:sz w:val="22"/>
                <w:szCs w:val="22"/>
              </w:rPr>
              <w:t xml:space="preserve">/500 </w:t>
            </w:r>
            <w:r w:rsidRPr="009D018E">
              <w:rPr>
                <w:sz w:val="22"/>
                <w:szCs w:val="22"/>
                <w:lang w:val="en-US"/>
              </w:rPr>
              <w:t>Gb</w:t>
            </w:r>
            <w:r w:rsidRPr="009D018E">
              <w:rPr>
                <w:sz w:val="22"/>
                <w:szCs w:val="22"/>
              </w:rPr>
              <w:t xml:space="preserve"> - 1шт., Проектор цифровой </w:t>
            </w:r>
            <w:r w:rsidRPr="009D018E">
              <w:rPr>
                <w:sz w:val="22"/>
                <w:szCs w:val="22"/>
                <w:lang w:val="en-US"/>
              </w:rPr>
              <w:t>Acer</w:t>
            </w:r>
            <w:r w:rsidRPr="009D018E">
              <w:rPr>
                <w:sz w:val="22"/>
                <w:szCs w:val="22"/>
              </w:rPr>
              <w:t xml:space="preserve"> </w:t>
            </w:r>
            <w:r w:rsidRPr="009D018E">
              <w:rPr>
                <w:sz w:val="22"/>
                <w:szCs w:val="22"/>
                <w:lang w:val="en-US"/>
              </w:rPr>
              <w:t>X</w:t>
            </w:r>
            <w:r w:rsidRPr="009D018E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9D018E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9D018E">
              <w:rPr>
                <w:sz w:val="22"/>
                <w:szCs w:val="22"/>
              </w:rPr>
              <w:t xml:space="preserve"> </w:t>
            </w:r>
            <w:r w:rsidRPr="009D018E">
              <w:rPr>
                <w:sz w:val="22"/>
                <w:szCs w:val="22"/>
                <w:lang w:val="en-US"/>
              </w:rPr>
              <w:t>Compact</w:t>
            </w:r>
            <w:r w:rsidRPr="009D018E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9D018E">
              <w:rPr>
                <w:sz w:val="22"/>
                <w:szCs w:val="22"/>
                <w:lang w:val="en-US"/>
              </w:rPr>
              <w:t>JPA</w:t>
            </w:r>
            <w:r w:rsidRPr="009D018E">
              <w:rPr>
                <w:sz w:val="22"/>
                <w:szCs w:val="22"/>
              </w:rPr>
              <w:t>-1120</w:t>
            </w:r>
            <w:r w:rsidRPr="009D018E">
              <w:rPr>
                <w:sz w:val="22"/>
                <w:szCs w:val="22"/>
                <w:lang w:val="en-US"/>
              </w:rPr>
              <w:t>A</w:t>
            </w:r>
            <w:r w:rsidRPr="009D018E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4D07B52A" w14:textId="77777777" w:rsidR="009D018E" w:rsidRPr="009D018E" w:rsidRDefault="009D018E" w:rsidP="00D23653">
            <w:pPr>
              <w:jc w:val="both"/>
              <w:rPr>
                <w:sz w:val="22"/>
                <w:szCs w:val="22"/>
              </w:rPr>
            </w:pPr>
            <w:r w:rsidRPr="009D018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D018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D018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D018E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0F30BF63" w14:textId="5C2AE313" w:rsidR="009D018E" w:rsidRDefault="009D018E" w:rsidP="00E761A3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lastRenderedPageBreak/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3E3686" w:rsidRDefault="00710478" w:rsidP="009D018E">
            <w:pPr>
              <w:jc w:val="both"/>
              <w:rPr>
                <w:rFonts w:eastAsia="Calibri"/>
              </w:rPr>
            </w:pPr>
            <w:r w:rsidRPr="003E3686">
              <w:rPr>
                <w:rFonts w:eastAsia="Calibri"/>
              </w:rPr>
              <w:t>1. Определить цель, задачи, объект, предмет и методологию исследования;</w:t>
            </w:r>
          </w:p>
        </w:tc>
      </w:tr>
      <w:tr w:rsidR="00710478" w14:paraId="01F5DA49" w14:textId="77777777" w:rsidTr="003F74F8">
        <w:tc>
          <w:tcPr>
            <w:tcW w:w="9356" w:type="dxa"/>
          </w:tcPr>
          <w:p w14:paraId="6EBDC9DB" w14:textId="77777777" w:rsidR="00710478" w:rsidRPr="00D064C2" w:rsidRDefault="00710478" w:rsidP="009D018E">
            <w:pPr>
              <w:jc w:val="both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2. Разработать план проведения исследования;</w:t>
            </w:r>
          </w:p>
        </w:tc>
      </w:tr>
      <w:tr w:rsidR="00710478" w14:paraId="28D85396" w14:textId="77777777" w:rsidTr="003F74F8">
        <w:tc>
          <w:tcPr>
            <w:tcW w:w="9356" w:type="dxa"/>
          </w:tcPr>
          <w:p w14:paraId="4FC3E295" w14:textId="7F02C6F0" w:rsidR="00710478" w:rsidRPr="003E3686" w:rsidRDefault="00710478" w:rsidP="009D018E">
            <w:pPr>
              <w:jc w:val="both"/>
              <w:rPr>
                <w:rFonts w:eastAsia="Calibri"/>
              </w:rPr>
            </w:pPr>
            <w:r w:rsidRPr="003E3686">
              <w:rPr>
                <w:rFonts w:eastAsia="Calibri"/>
              </w:rPr>
              <w:t>3. Осуществить поиск, сбор, обработку, анализ и систематизацию информации (в т.ч. содержащую теоретические аспекты изучаемого вопроса) в соответствии с целями и задачами исследования;</w:t>
            </w:r>
          </w:p>
        </w:tc>
      </w:tr>
      <w:tr w:rsidR="00710478" w14:paraId="66E3BBF1" w14:textId="77777777" w:rsidTr="003F74F8">
        <w:tc>
          <w:tcPr>
            <w:tcW w:w="9356" w:type="dxa"/>
          </w:tcPr>
          <w:p w14:paraId="0E0B69BA" w14:textId="77777777" w:rsidR="00710478" w:rsidRPr="003E3686" w:rsidRDefault="00710478" w:rsidP="009D018E">
            <w:pPr>
              <w:jc w:val="both"/>
              <w:rPr>
                <w:rFonts w:eastAsia="Calibri"/>
              </w:rPr>
            </w:pPr>
            <w:r w:rsidRPr="003E3686">
              <w:rPr>
                <w:rFonts w:eastAsia="Calibri"/>
              </w:rPr>
              <w:lastRenderedPageBreak/>
              <w:t xml:space="preserve">4. Сделать анализ различных точек зрения российских и зарубежных специалистов по теме </w:t>
            </w:r>
            <w:proofErr w:type="gramStart"/>
            <w:r w:rsidRPr="003E3686">
              <w:rPr>
                <w:rFonts w:eastAsia="Calibri"/>
              </w:rPr>
              <w:t>исследования,  сформулировать</w:t>
            </w:r>
            <w:proofErr w:type="gramEnd"/>
            <w:r w:rsidRPr="003E3686">
              <w:rPr>
                <w:rFonts w:eastAsia="Calibri"/>
              </w:rPr>
              <w:t xml:space="preserve"> аргументированную позицию обучающегося по затронутым в исследовании дискуссионным вопросам;</w:t>
            </w:r>
          </w:p>
        </w:tc>
      </w:tr>
      <w:tr w:rsidR="00710478" w14:paraId="30C26C9D" w14:textId="77777777" w:rsidTr="003F74F8">
        <w:tc>
          <w:tcPr>
            <w:tcW w:w="9356" w:type="dxa"/>
          </w:tcPr>
          <w:p w14:paraId="49ADEF4E" w14:textId="77777777" w:rsidR="00710478" w:rsidRPr="003E3686" w:rsidRDefault="00710478" w:rsidP="009D018E">
            <w:pPr>
              <w:jc w:val="both"/>
              <w:rPr>
                <w:rFonts w:eastAsia="Calibri"/>
              </w:rPr>
            </w:pPr>
            <w:r w:rsidRPr="003E3686">
              <w:rPr>
                <w:rFonts w:eastAsia="Calibri"/>
              </w:rPr>
              <w:t>5. Провести исследования, в т.ч. с использованием данных отечественной и зарубежной статистики (минимум за 5 лет) по сформированному перечню показателей, отражающих изменения в исследуемых процессах и явлениях; дать графическую интерпретацию выявленных изменений; определить тенденции изменений показателей и их причины;</w:t>
            </w:r>
          </w:p>
        </w:tc>
      </w:tr>
      <w:tr w:rsidR="00710478" w14:paraId="3F7623AF" w14:textId="77777777" w:rsidTr="003F74F8">
        <w:tc>
          <w:tcPr>
            <w:tcW w:w="9356" w:type="dxa"/>
          </w:tcPr>
          <w:p w14:paraId="2DCD7E61" w14:textId="77777777" w:rsidR="00710478" w:rsidRPr="003E3686" w:rsidRDefault="00710478" w:rsidP="009D018E">
            <w:pPr>
              <w:jc w:val="both"/>
              <w:rPr>
                <w:rFonts w:eastAsia="Calibri"/>
              </w:rPr>
            </w:pPr>
            <w:r w:rsidRPr="003E3686">
              <w:rPr>
                <w:rFonts w:eastAsia="Calibri"/>
              </w:rPr>
              <w:t>6. Сформулировать выводы и обобщения на основании проведенного исследования;</w:t>
            </w:r>
          </w:p>
        </w:tc>
      </w:tr>
      <w:tr w:rsidR="00710478" w14:paraId="6C0CC972" w14:textId="77777777" w:rsidTr="003F74F8">
        <w:tc>
          <w:tcPr>
            <w:tcW w:w="9356" w:type="dxa"/>
          </w:tcPr>
          <w:p w14:paraId="3243BF40" w14:textId="77777777" w:rsidR="00710478" w:rsidRPr="003E3686" w:rsidRDefault="00710478" w:rsidP="009D018E">
            <w:pPr>
              <w:jc w:val="both"/>
              <w:rPr>
                <w:rFonts w:eastAsia="Calibri"/>
              </w:rPr>
            </w:pPr>
            <w:r w:rsidRPr="003E3686">
              <w:rPr>
                <w:rFonts w:eastAsia="Calibri"/>
              </w:rPr>
              <w:t>7. Подготовить научную презентацию результатов исследования;</w:t>
            </w:r>
          </w:p>
        </w:tc>
      </w:tr>
      <w:tr w:rsidR="00710478" w14:paraId="29965176" w14:textId="77777777" w:rsidTr="003F74F8">
        <w:tc>
          <w:tcPr>
            <w:tcW w:w="9356" w:type="dxa"/>
          </w:tcPr>
          <w:p w14:paraId="41991A64" w14:textId="77777777" w:rsidR="00710478" w:rsidRPr="00D064C2" w:rsidRDefault="00710478" w:rsidP="009D018E">
            <w:pPr>
              <w:jc w:val="both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8. Подготовить отчет по практике.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9D018E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9D018E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D018E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9D018E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D018E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9D018E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9D018E" w:rsidRDefault="006E5421" w:rsidP="0035746E">
            <w:pPr>
              <w:jc w:val="center"/>
              <w:rPr>
                <w:sz w:val="22"/>
                <w:szCs w:val="22"/>
              </w:rPr>
            </w:pPr>
            <w:r w:rsidRPr="009D018E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9D018E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9D018E" w:rsidRDefault="006E5421" w:rsidP="009D018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D018E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9D018E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D018E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9D018E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9D018E" w:rsidRDefault="006E5421" w:rsidP="009D018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D018E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9D018E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D018E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9D018E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9D018E" w:rsidRDefault="006E5421" w:rsidP="009D018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D018E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имеет поверхностный анализ собранного материала, нечеткую последовательность его изложения материала. Студент при защите отчета </w:t>
            </w:r>
            <w:r w:rsidRPr="009D018E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9D018E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D018E">
              <w:rPr>
                <w:rFonts w:eastAsia="Calibri"/>
                <w:sz w:val="22"/>
                <w:szCs w:val="22"/>
                <w:lang w:eastAsia="en-US"/>
              </w:rPr>
              <w:lastRenderedPageBreak/>
              <w:t>3 (балл 55-69)</w:t>
            </w:r>
          </w:p>
        </w:tc>
      </w:tr>
      <w:tr w:rsidR="006E5421" w:rsidRPr="009D018E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9D018E" w:rsidRDefault="006E5421" w:rsidP="009D018E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9D018E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9D018E" w:rsidRDefault="006E5421" w:rsidP="009D018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D018E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9D018E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D018E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3E3686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E368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0D55"/>
    <w:rsid w:val="009A2E94"/>
    <w:rsid w:val="009B1426"/>
    <w:rsid w:val="009B7ED9"/>
    <w:rsid w:val="009C5193"/>
    <w:rsid w:val="009C5FF8"/>
    <w:rsid w:val="009C6AFD"/>
    <w:rsid w:val="009C7A90"/>
    <w:rsid w:val="009D018E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/936106%20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ac.unecon.ru/elibrary/2015/monogr/%D0%A1%D0%BE%D0%B2%D1%80%D0%B5%D0%BC%D0%B5%D0%BD%D0%BD%D0%B0%D1%8F%20%D1%82%D1%80%D0%B0%D0%BD%D1%81%D1%84%D0%BE%D1%80%D0%BC%D0%B0%D1%86%D0%B8%D1%8F.pd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CA1BD6-3FAD-492E-A87D-DEE8B0C4F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12</Pages>
  <Words>4049</Words>
  <Characters>23081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27076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2025-04-08T15:24:00Z</dcterms:modified>
</cp:coreProperties>
</file>