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MINISTRY OF SCIENCE AND HIGH</w:t>
      </w:r>
      <w:r w:rsidR="00F53EB5">
        <w:rPr>
          <w:rFonts w:ascii="Times New Roman" w:hAnsi="Times New Roman"/>
          <w:sz w:val="24"/>
          <w:szCs w:val="24"/>
          <w:lang w:val="en-US"/>
        </w:rPr>
        <w:t>ER</w:t>
      </w:r>
      <w:r w:rsidRPr="00AB5E75">
        <w:rPr>
          <w:rFonts w:ascii="Times New Roman" w:hAnsi="Times New Roman"/>
          <w:sz w:val="24"/>
          <w:szCs w:val="24"/>
          <w:lang w:val="en-US"/>
        </w:rPr>
        <w:t xml:space="preserve"> EDUCATION OF THE RUSSIAN FEDERATION</w:t>
      </w:r>
    </w:p>
    <w:p w:rsidR="00C52FB4" w:rsidRPr="00AB5E7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6F458F" w:rsidTr="006F458F">
        <w:trPr>
          <w:trHeight w:val="1797"/>
        </w:trPr>
        <w:tc>
          <w:tcPr>
            <w:tcW w:w="4784" w:type="dxa"/>
          </w:tcPr>
          <w:p w:rsidR="006F458F" w:rsidRDefault="006F458F">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6F458F" w:rsidRDefault="006F458F">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6F458F" w:rsidRDefault="006F458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6F458F" w:rsidRDefault="006F458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6F458F" w:rsidRDefault="006F458F">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6F458F" w:rsidRPr="00AB5E75" w:rsidRDefault="006F458F" w:rsidP="001400FE">
      <w:pPr>
        <w:rPr>
          <w:rFonts w:ascii="Times New Roman" w:hAnsi="Times New Roman" w:cs="Times New Roman"/>
          <w:b/>
          <w:sz w:val="20"/>
          <w:szCs w:val="20"/>
          <w:lang w:val="en-US"/>
        </w:rPr>
      </w:pPr>
      <w:bookmarkStart w:id="0" w:name="_GoBack"/>
      <w:bookmarkEnd w:id="0"/>
    </w:p>
    <w:p w:rsidR="0056116F" w:rsidRDefault="0056116F" w:rsidP="001400FE">
      <w:pPr>
        <w:jc w:val="center"/>
        <w:rPr>
          <w:rFonts w:ascii="Times New Roman" w:hAnsi="Times New Roman" w:cs="Times New Roman"/>
          <w:b/>
          <w:bCs/>
          <w:i/>
          <w:sz w:val="32"/>
          <w:szCs w:val="32"/>
          <w:lang w:val="en-US"/>
        </w:rPr>
      </w:pPr>
      <w:r w:rsidRPr="0056116F">
        <w:rPr>
          <w:rFonts w:ascii="Times New Roman" w:hAnsi="Times New Roman" w:cs="Times New Roman"/>
          <w:b/>
          <w:bCs/>
          <w:i/>
          <w:sz w:val="32"/>
          <w:szCs w:val="32"/>
        </w:rPr>
        <w:t>Комплаенс</w:t>
      </w:r>
      <w:r w:rsidRPr="0056116F">
        <w:rPr>
          <w:rFonts w:ascii="Times New Roman" w:hAnsi="Times New Roman" w:cs="Times New Roman"/>
          <w:b/>
          <w:bCs/>
          <w:i/>
          <w:sz w:val="32"/>
          <w:szCs w:val="32"/>
          <w:lang w:val="en-US"/>
        </w:rPr>
        <w:t xml:space="preserve"> </w:t>
      </w:r>
      <w:r w:rsidRPr="0056116F">
        <w:rPr>
          <w:rFonts w:ascii="Times New Roman" w:hAnsi="Times New Roman" w:cs="Times New Roman"/>
          <w:b/>
          <w:bCs/>
          <w:i/>
          <w:sz w:val="32"/>
          <w:szCs w:val="32"/>
        </w:rPr>
        <w:t>в</w:t>
      </w:r>
      <w:r w:rsidRPr="0056116F">
        <w:rPr>
          <w:rFonts w:ascii="Times New Roman" w:hAnsi="Times New Roman" w:cs="Times New Roman"/>
          <w:b/>
          <w:bCs/>
          <w:i/>
          <w:sz w:val="32"/>
          <w:szCs w:val="32"/>
          <w:lang w:val="en-US"/>
        </w:rPr>
        <w:t xml:space="preserve"> </w:t>
      </w:r>
      <w:r w:rsidRPr="0056116F">
        <w:rPr>
          <w:rFonts w:ascii="Times New Roman" w:hAnsi="Times New Roman" w:cs="Times New Roman"/>
          <w:b/>
          <w:bCs/>
          <w:i/>
          <w:sz w:val="32"/>
          <w:szCs w:val="32"/>
        </w:rPr>
        <w:t>системе</w:t>
      </w:r>
      <w:r w:rsidRPr="0056116F">
        <w:rPr>
          <w:rFonts w:ascii="Times New Roman" w:hAnsi="Times New Roman" w:cs="Times New Roman"/>
          <w:b/>
          <w:bCs/>
          <w:i/>
          <w:sz w:val="32"/>
          <w:szCs w:val="32"/>
          <w:lang w:val="en-US"/>
        </w:rPr>
        <w:t xml:space="preserve"> </w:t>
      </w:r>
      <w:r w:rsidRPr="0056116F">
        <w:rPr>
          <w:rFonts w:ascii="Times New Roman" w:hAnsi="Times New Roman" w:cs="Times New Roman"/>
          <w:b/>
          <w:bCs/>
          <w:i/>
          <w:sz w:val="32"/>
          <w:szCs w:val="32"/>
        </w:rPr>
        <w:t>корпоративного</w:t>
      </w:r>
      <w:r w:rsidRPr="0056116F">
        <w:rPr>
          <w:rFonts w:ascii="Times New Roman" w:hAnsi="Times New Roman" w:cs="Times New Roman"/>
          <w:b/>
          <w:bCs/>
          <w:i/>
          <w:sz w:val="32"/>
          <w:szCs w:val="32"/>
          <w:lang w:val="en-US"/>
        </w:rPr>
        <w:t xml:space="preserve"> </w:t>
      </w:r>
      <w:r w:rsidRPr="0056116F">
        <w:rPr>
          <w:rFonts w:ascii="Times New Roman" w:hAnsi="Times New Roman" w:cs="Times New Roman"/>
          <w:b/>
          <w:bCs/>
          <w:i/>
          <w:sz w:val="32"/>
          <w:szCs w:val="32"/>
        </w:rPr>
        <w:t>управления</w:t>
      </w:r>
      <w:r w:rsidRPr="0056116F">
        <w:rPr>
          <w:rFonts w:ascii="Times New Roman" w:hAnsi="Times New Roman" w:cs="Times New Roman"/>
          <w:b/>
          <w:bCs/>
          <w:i/>
          <w:sz w:val="32"/>
          <w:szCs w:val="32"/>
          <w:lang w:val="en-US"/>
        </w:rPr>
        <w:t xml:space="preserve"> / Compliance in the corporate governance system</w:t>
      </w:r>
    </w:p>
    <w:p w:rsidR="001400FE" w:rsidRPr="003F377E" w:rsidRDefault="003F377E" w:rsidP="001400FE">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F27733"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F27733" w:rsidTr="009F62AE">
        <w:tc>
          <w:tcPr>
            <w:tcW w:w="3369" w:type="dxa"/>
            <w:vAlign w:val="center"/>
            <w:hideMark/>
          </w:tcPr>
          <w:p w:rsidR="00C52FB4" w:rsidRPr="00F27733" w:rsidRDefault="00F27733" w:rsidP="00F27733">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Specialty</w:t>
            </w:r>
          </w:p>
        </w:tc>
        <w:tc>
          <w:tcPr>
            <w:tcW w:w="6237" w:type="dxa"/>
            <w:vAlign w:val="center"/>
            <w:hideMark/>
          </w:tcPr>
          <w:p w:rsidR="00C52FB4" w:rsidRPr="00C612DB" w:rsidRDefault="00BB124D" w:rsidP="00C612DB">
            <w:pPr>
              <w:widowControl w:val="0"/>
              <w:autoSpaceDE w:val="0"/>
              <w:autoSpaceDN w:val="0"/>
              <w:rPr>
                <w:rFonts w:ascii="Times New Roman" w:hAnsi="Times New Roman" w:cs="Times New Roman"/>
                <w:i/>
                <w:sz w:val="18"/>
                <w:szCs w:val="18"/>
                <w:lang w:val="en-US" w:bidi="ru-RU"/>
              </w:rPr>
            </w:pPr>
            <w:r w:rsidRPr="00F27733">
              <w:rPr>
                <w:rFonts w:ascii="Times New Roman" w:hAnsi="Times New Roman" w:cs="Times New Roman"/>
                <w:i/>
                <w:sz w:val="18"/>
                <w:szCs w:val="18"/>
                <w:lang w:val="en-US"/>
              </w:rPr>
              <w:t>38.04.02</w:t>
            </w:r>
            <w:r w:rsidR="00910C71" w:rsidRPr="00F27733">
              <w:rPr>
                <w:rFonts w:ascii="Times New Roman" w:hAnsi="Times New Roman" w:cs="Times New Roman"/>
                <w:i/>
                <w:sz w:val="18"/>
                <w:szCs w:val="18"/>
                <w:lang w:val="en-US"/>
              </w:rPr>
              <w:t xml:space="preserve"> </w:t>
            </w:r>
            <w:r w:rsidR="00C612DB">
              <w:rPr>
                <w:rFonts w:ascii="Times New Roman" w:hAnsi="Times New Roman" w:cs="Times New Roman"/>
                <w:i/>
                <w:sz w:val="18"/>
                <w:szCs w:val="18"/>
                <w:lang w:val="en-US"/>
              </w:rPr>
              <w:t>Management</w:t>
            </w:r>
          </w:p>
        </w:tc>
      </w:tr>
      <w:tr w:rsidR="00C52FB4" w:rsidRPr="0056116F" w:rsidTr="009F62AE">
        <w:tc>
          <w:tcPr>
            <w:tcW w:w="3369" w:type="dxa"/>
            <w:hideMark/>
          </w:tcPr>
          <w:p w:rsidR="00C52FB4" w:rsidRPr="007E6725" w:rsidRDefault="00F27733" w:rsidP="009F62AE">
            <w:pPr>
              <w:rPr>
                <w:rFonts w:ascii="Times New Roman" w:hAnsi="Times New Roman" w:cs="Times New Roman"/>
                <w:sz w:val="18"/>
                <w:szCs w:val="18"/>
                <w:lang w:bidi="ru-RU"/>
              </w:rPr>
            </w:pPr>
            <w:r>
              <w:rPr>
                <w:rFonts w:ascii="Times New Roman" w:hAnsi="Times New Roman" w:cs="Times New Roman"/>
                <w:sz w:val="18"/>
                <w:szCs w:val="18"/>
                <w:lang w:val="en-US"/>
              </w:rPr>
              <w:t>Specialization</w:t>
            </w:r>
          </w:p>
          <w:p w:rsidR="00C52FB4" w:rsidRPr="007E6725" w:rsidRDefault="00C52FB4" w:rsidP="009F62AE">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C52FB4" w:rsidRPr="00C612DB" w:rsidRDefault="002B7001" w:rsidP="0056116F">
            <w:pPr>
              <w:widowControl w:val="0"/>
              <w:autoSpaceDE w:val="0"/>
              <w:autoSpaceDN w:val="0"/>
              <w:spacing w:line="276" w:lineRule="auto"/>
              <w:rPr>
                <w:rFonts w:ascii="Times New Roman" w:hAnsi="Times New Roman" w:cs="Times New Roman"/>
                <w:i/>
                <w:sz w:val="18"/>
                <w:szCs w:val="18"/>
                <w:lang w:val="en-US" w:bidi="ru-RU"/>
              </w:rPr>
            </w:pPr>
            <w:r w:rsidRPr="00C200E3">
              <w:rPr>
                <w:rFonts w:ascii="Times New Roman" w:hAnsi="Times New Roman" w:cs="Times New Roman"/>
                <w:i/>
                <w:sz w:val="18"/>
                <w:szCs w:val="18"/>
                <w:lang w:val="en-US"/>
              </w:rPr>
              <w:t>International Business Administration</w:t>
            </w:r>
          </w:p>
        </w:tc>
      </w:tr>
      <w:tr w:rsidR="00C52FB4" w:rsidRPr="007E6725" w:rsidTr="009F62AE">
        <w:trPr>
          <w:trHeight w:val="283"/>
        </w:trPr>
        <w:tc>
          <w:tcPr>
            <w:tcW w:w="3369" w:type="dxa"/>
            <w:hideMark/>
          </w:tcPr>
          <w:p w:rsidR="00C52FB4" w:rsidRPr="00A50B10" w:rsidRDefault="00A50B10" w:rsidP="009F62AE">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Level of higher education</w:t>
            </w:r>
          </w:p>
        </w:tc>
        <w:tc>
          <w:tcPr>
            <w:tcW w:w="6237" w:type="dxa"/>
            <w:vAlign w:val="center"/>
            <w:hideMark/>
          </w:tcPr>
          <w:p w:rsidR="00C52FB4" w:rsidRPr="00A50B10" w:rsidRDefault="00C612DB" w:rsidP="00910C71">
            <w:pPr>
              <w:widowControl w:val="0"/>
              <w:autoSpaceDE w:val="0"/>
              <w:autoSpaceDN w:val="0"/>
              <w:rPr>
                <w:rFonts w:ascii="Times New Roman" w:hAnsi="Times New Roman" w:cs="Times New Roman"/>
                <w:i/>
                <w:sz w:val="18"/>
                <w:szCs w:val="18"/>
                <w:lang w:bidi="ru-RU"/>
              </w:rPr>
            </w:pPr>
            <w:r>
              <w:rPr>
                <w:rFonts w:ascii="Times New Roman" w:hAnsi="Times New Roman" w:cs="Times New Roman"/>
                <w:i/>
                <w:sz w:val="18"/>
                <w:szCs w:val="18"/>
                <w:lang w:val="en-US"/>
              </w:rPr>
              <w:t>Master</w:t>
            </w:r>
            <w:r w:rsidR="00A50775">
              <w:rPr>
                <w:rFonts w:ascii="Times New Roman" w:hAnsi="Times New Roman" w:cs="Times New Roman"/>
                <w:i/>
                <w:sz w:val="18"/>
                <w:szCs w:val="18"/>
                <w:lang w:val="en-US"/>
              </w:rPr>
              <w:t>’</w:t>
            </w:r>
            <w:r>
              <w:rPr>
                <w:rFonts w:ascii="Times New Roman" w:hAnsi="Times New Roman" w:cs="Times New Roman"/>
                <w:i/>
                <w:sz w:val="18"/>
                <w:szCs w:val="18"/>
                <w:lang w:val="en-US"/>
              </w:rPr>
              <w:t>s Degree</w:t>
            </w:r>
          </w:p>
        </w:tc>
      </w:tr>
      <w:tr w:rsidR="00C52FB4" w:rsidRPr="007E6725" w:rsidTr="004F2F48">
        <w:trPr>
          <w:trHeight w:val="80"/>
        </w:trPr>
        <w:tc>
          <w:tcPr>
            <w:tcW w:w="3369" w:type="dxa"/>
          </w:tcPr>
          <w:p w:rsidR="00C52FB4" w:rsidRDefault="00A50B10" w:rsidP="009F62AE">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p w:rsidR="0056116F" w:rsidRPr="00D91C5E" w:rsidRDefault="0056116F" w:rsidP="009F62AE">
            <w:pPr>
              <w:widowControl w:val="0"/>
              <w:autoSpaceDE w:val="0"/>
              <w:autoSpaceDN w:val="0"/>
              <w:rPr>
                <w:rFonts w:ascii="Times New Roman" w:hAnsi="Times New Roman" w:cs="Times New Roman"/>
                <w:bCs/>
                <w:sz w:val="18"/>
                <w:szCs w:val="18"/>
                <w:lang w:val="en-US"/>
              </w:rPr>
            </w:pPr>
            <w:r w:rsidRPr="00A07352">
              <w:rPr>
                <w:rFonts w:ascii="Times New Roman" w:hAnsi="Times New Roman" w:cs="Times New Roman"/>
                <w:bCs/>
                <w:sz w:val="18"/>
                <w:szCs w:val="18"/>
                <w:lang w:val="en-US"/>
              </w:rPr>
              <w:t>Year of enrolment</w:t>
            </w:r>
            <w:r w:rsidRPr="00A07352">
              <w:rPr>
                <w:rFonts w:ascii="Times New Roman" w:hAnsi="Times New Roman" w:cs="Times New Roman"/>
                <w:bCs/>
                <w:sz w:val="18"/>
                <w:szCs w:val="18"/>
                <w:lang w:val="en-US"/>
              </w:rPr>
              <w:tab/>
              <w:t xml:space="preserve">                 </w:t>
            </w:r>
          </w:p>
        </w:tc>
        <w:tc>
          <w:tcPr>
            <w:tcW w:w="6237" w:type="dxa"/>
            <w:vAlign w:val="center"/>
          </w:tcPr>
          <w:p w:rsidR="00C52FB4" w:rsidRDefault="00A50B10"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Full-time</w:t>
            </w:r>
          </w:p>
          <w:p w:rsidR="0056116F" w:rsidRPr="0037418E" w:rsidRDefault="0056116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37418E">
              <w:rPr>
                <w:rFonts w:ascii="Times New Roman" w:hAnsi="Times New Roman" w:cs="Times New Roman"/>
                <w:i/>
                <w:sz w:val="18"/>
                <w:szCs w:val="18"/>
              </w:rPr>
              <w:t>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3F377E" w:rsidP="00C52FB4">
      <w:pPr>
        <w:rPr>
          <w:rFonts w:ascii="Times New Roman" w:hAnsi="Times New Roman" w:cs="Times New Roman"/>
          <w:sz w:val="20"/>
          <w:szCs w:val="20"/>
        </w:rPr>
      </w:pPr>
      <w:r>
        <w:rPr>
          <w:rFonts w:ascii="Times New Roman" w:hAnsi="Times New Roman" w:cs="Times New Roman"/>
          <w:sz w:val="20"/>
          <w:szCs w:val="20"/>
          <w:lang w:val="en-US"/>
        </w:rPr>
        <w:t xml:space="preserve">  Authored by</w:t>
      </w:r>
      <w:r w:rsidR="00C52FB4"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2663BA" w:rsidTr="00ED54AA">
        <w:tc>
          <w:tcPr>
            <w:tcW w:w="9345" w:type="dxa"/>
          </w:tcPr>
          <w:p w:rsidR="007A7979" w:rsidRPr="00F27733" w:rsidRDefault="00F27733" w:rsidP="0056116F">
            <w:pPr>
              <w:rPr>
                <w:rFonts w:ascii="Times New Roman" w:hAnsi="Times New Roman" w:cs="Times New Roman"/>
                <w:sz w:val="20"/>
                <w:szCs w:val="20"/>
                <w:lang w:val="en-US"/>
              </w:rPr>
            </w:pPr>
            <w:r w:rsidRPr="0056116F">
              <w:rPr>
                <w:rFonts w:ascii="Times New Roman" w:hAnsi="Times New Roman" w:cs="Times New Roman"/>
                <w:sz w:val="20"/>
                <w:szCs w:val="20"/>
                <w:lang w:val="en-US"/>
              </w:rPr>
              <w:t>PhD</w:t>
            </w:r>
            <w:r w:rsidR="007A7979" w:rsidRPr="0056116F">
              <w:rPr>
                <w:rFonts w:ascii="Times New Roman" w:hAnsi="Times New Roman" w:cs="Times New Roman"/>
                <w:sz w:val="20"/>
                <w:szCs w:val="20"/>
                <w:lang w:val="en-US"/>
              </w:rPr>
              <w:t xml:space="preserve">, </w:t>
            </w:r>
            <w:proofErr w:type="spellStart"/>
            <w:proofErr w:type="gramStart"/>
            <w:r w:rsidR="0056116F">
              <w:rPr>
                <w:rFonts w:ascii="Times New Roman" w:hAnsi="Times New Roman" w:cs="Times New Roman"/>
                <w:sz w:val="20"/>
                <w:szCs w:val="20"/>
                <w:lang w:val="en-US"/>
              </w:rPr>
              <w:t>Olga.S.Bobrova</w:t>
            </w:r>
            <w:proofErr w:type="spellEnd"/>
            <w:proofErr w:type="gramEnd"/>
          </w:p>
        </w:tc>
      </w:tr>
    </w:tbl>
    <w:p w:rsidR="00511619" w:rsidRPr="00F27733"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4475DA" w:rsidRPr="00F27733" w:rsidTr="002E4044">
        <w:tc>
          <w:tcPr>
            <w:tcW w:w="3115" w:type="dxa"/>
          </w:tcPr>
          <w:p w:rsidR="004475DA" w:rsidRPr="00223F31" w:rsidRDefault="00223F31" w:rsidP="00223F31">
            <w:pPr>
              <w:rPr>
                <w:rFonts w:ascii="Times New Roman" w:hAnsi="Times New Roman" w:cs="Times New Roman"/>
                <w:sz w:val="20"/>
                <w:szCs w:val="20"/>
                <w:lang w:val="en-US"/>
              </w:rPr>
            </w:pPr>
            <w:r>
              <w:rPr>
                <w:rFonts w:ascii="Times New Roman" w:hAnsi="Times New Roman" w:cs="Times New Roman"/>
                <w:lang w:val="en-US"/>
              </w:rPr>
              <w:t>Total number of hours</w:t>
            </w:r>
          </w:p>
        </w:tc>
        <w:tc>
          <w:tcPr>
            <w:tcW w:w="566" w:type="dxa"/>
          </w:tcPr>
          <w:p w:rsidR="004475DA" w:rsidRPr="0056116F" w:rsidRDefault="0056116F" w:rsidP="004475DA">
            <w:pPr>
              <w:rPr>
                <w:rFonts w:ascii="Times New Roman" w:hAnsi="Times New Roman" w:cs="Times New Roman"/>
                <w:sz w:val="20"/>
                <w:szCs w:val="20"/>
                <w:lang w:val="en-US"/>
              </w:rPr>
            </w:pPr>
            <w:r w:rsidRPr="0056116F">
              <w:rPr>
                <w:rFonts w:ascii="Times New Roman" w:hAnsi="Times New Roman" w:cs="Times New Roman"/>
                <w:lang w:val="en-US"/>
              </w:rPr>
              <w:t>108</w:t>
            </w:r>
          </w:p>
        </w:tc>
        <w:tc>
          <w:tcPr>
            <w:tcW w:w="5160" w:type="dxa"/>
            <w:vMerge w:val="restart"/>
          </w:tcPr>
          <w:p w:rsidR="004475DA" w:rsidRPr="00F27733" w:rsidRDefault="003F377E" w:rsidP="004475DA">
            <w:pPr>
              <w:ind w:left="884"/>
              <w:contextualSpacing/>
              <w:rPr>
                <w:rFonts w:ascii="Times New Roman" w:hAnsi="Times New Roman" w:cs="Times New Roman"/>
                <w:b/>
              </w:rPr>
            </w:pPr>
            <w:r>
              <w:rPr>
                <w:rFonts w:ascii="Times New Roman" w:hAnsi="Times New Roman" w:cs="Times New Roman"/>
                <w:b/>
                <w:lang w:val="en-US"/>
              </w:rPr>
              <w:t>Form</w:t>
            </w:r>
            <w:r w:rsidRPr="00F27733">
              <w:rPr>
                <w:rFonts w:ascii="Times New Roman" w:hAnsi="Times New Roman" w:cs="Times New Roman"/>
                <w:b/>
              </w:rPr>
              <w:t xml:space="preserve"> </w:t>
            </w:r>
            <w:r>
              <w:rPr>
                <w:rFonts w:ascii="Times New Roman" w:hAnsi="Times New Roman" w:cs="Times New Roman"/>
                <w:b/>
                <w:lang w:val="en-US"/>
              </w:rPr>
              <w:t>of</w:t>
            </w:r>
            <w:r w:rsidRPr="00F27733">
              <w:rPr>
                <w:rFonts w:ascii="Times New Roman" w:hAnsi="Times New Roman" w:cs="Times New Roman"/>
                <w:b/>
              </w:rPr>
              <w:t xml:space="preserve"> </w:t>
            </w:r>
            <w:r>
              <w:rPr>
                <w:rFonts w:ascii="Times New Roman" w:hAnsi="Times New Roman" w:cs="Times New Roman"/>
                <w:b/>
                <w:lang w:val="en-US"/>
              </w:rPr>
              <w:t>final</w:t>
            </w:r>
            <w:r w:rsidRPr="00F27733">
              <w:rPr>
                <w:rFonts w:ascii="Times New Roman" w:hAnsi="Times New Roman" w:cs="Times New Roman"/>
                <w:b/>
              </w:rPr>
              <w:t xml:space="preserve"> </w:t>
            </w:r>
            <w:r>
              <w:rPr>
                <w:rFonts w:ascii="Times New Roman" w:hAnsi="Times New Roman" w:cs="Times New Roman"/>
                <w:b/>
                <w:lang w:val="en-US"/>
              </w:rPr>
              <w:t>attestation</w:t>
            </w:r>
            <w:r w:rsidR="004475DA" w:rsidRPr="00F27733">
              <w:rPr>
                <w:rFonts w:ascii="Times New Roman" w:hAnsi="Times New Roman" w:cs="Times New Roman"/>
                <w:b/>
              </w:rPr>
              <w:t>:</w:t>
            </w:r>
          </w:p>
          <w:p w:rsidR="004475DA" w:rsidRPr="00F27733"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F27733" w:rsidTr="006945E7">
              <w:tc>
                <w:tcPr>
                  <w:tcW w:w="4276" w:type="dxa"/>
                  <w:tcBorders>
                    <w:top w:val="nil"/>
                    <w:left w:val="nil"/>
                    <w:bottom w:val="nil"/>
                    <w:right w:val="nil"/>
                  </w:tcBorders>
                </w:tcPr>
                <w:p w:rsidR="006945E7" w:rsidRPr="00AB5E75" w:rsidRDefault="00A22258" w:rsidP="00A50B10">
                  <w:pPr>
                    <w:contextualSpacing/>
                    <w:rPr>
                      <w:rFonts w:ascii="Times New Roman" w:hAnsi="Times New Roman" w:cs="Times New Roman"/>
                      <w:sz w:val="20"/>
                      <w:szCs w:val="20"/>
                      <w:highlight w:val="cyan"/>
                    </w:rPr>
                  </w:pPr>
                  <w:r>
                    <w:rPr>
                      <w:rFonts w:ascii="Times New Roman" w:hAnsi="Times New Roman" w:cs="Times New Roman"/>
                      <w:sz w:val="20"/>
                      <w:szCs w:val="20"/>
                      <w:lang w:val="en-US"/>
                    </w:rPr>
                    <w:t>Test</w:t>
                  </w:r>
                  <w:r w:rsidR="0056116F" w:rsidRPr="0056116F">
                    <w:rPr>
                      <w:rFonts w:ascii="Times New Roman" w:hAnsi="Times New Roman" w:cs="Times New Roman"/>
                      <w:sz w:val="20"/>
                      <w:szCs w:val="20"/>
                      <w:lang w:val="en-US"/>
                    </w:rPr>
                    <w:t>: semester 3</w:t>
                  </w:r>
                </w:p>
              </w:tc>
            </w:tr>
          </w:tbl>
          <w:p w:rsidR="004475DA" w:rsidRPr="00F27733" w:rsidRDefault="004475DA" w:rsidP="007B39F4">
            <w:pPr>
              <w:ind w:left="884"/>
              <w:contextualSpacing/>
              <w:rPr>
                <w:rFonts w:ascii="Times New Roman" w:hAnsi="Times New Roman" w:cs="Times New Roman"/>
                <w:sz w:val="20"/>
                <w:szCs w:val="20"/>
              </w:rPr>
            </w:pPr>
          </w:p>
        </w:tc>
      </w:tr>
      <w:tr w:rsidR="004475DA" w:rsidRPr="00F27733" w:rsidTr="004475DA">
        <w:tc>
          <w:tcPr>
            <w:tcW w:w="3115" w:type="dxa"/>
          </w:tcPr>
          <w:p w:rsidR="004475DA" w:rsidRPr="00F27733" w:rsidRDefault="00223F31" w:rsidP="004475DA">
            <w:pPr>
              <w:rPr>
                <w:rFonts w:ascii="Times New Roman" w:hAnsi="Times New Roman" w:cs="Times New Roman"/>
                <w:sz w:val="20"/>
                <w:szCs w:val="20"/>
              </w:rPr>
            </w:pPr>
            <w:r>
              <w:rPr>
                <w:rFonts w:ascii="Times New Roman" w:hAnsi="Times New Roman" w:cs="Times New Roman"/>
                <w:lang w:val="en-US"/>
              </w:rPr>
              <w:t>incl</w:t>
            </w:r>
            <w:r w:rsidR="004475DA" w:rsidRPr="00F27733">
              <w:rPr>
                <w:rFonts w:ascii="Times New Roman" w:hAnsi="Times New Roman" w:cs="Times New Roman"/>
              </w:rPr>
              <w:t>:</w:t>
            </w:r>
          </w:p>
        </w:tc>
        <w:tc>
          <w:tcPr>
            <w:tcW w:w="566" w:type="dxa"/>
          </w:tcPr>
          <w:p w:rsidR="004475DA" w:rsidRPr="0056116F" w:rsidRDefault="004475DA" w:rsidP="004475DA">
            <w:pPr>
              <w:rPr>
                <w:rFonts w:ascii="Times New Roman" w:hAnsi="Times New Roman" w:cs="Times New Roman"/>
                <w:sz w:val="20"/>
                <w:szCs w:val="20"/>
              </w:rPr>
            </w:pPr>
          </w:p>
        </w:tc>
        <w:tc>
          <w:tcPr>
            <w:tcW w:w="5664" w:type="dxa"/>
            <w:vMerge/>
          </w:tcPr>
          <w:p w:rsidR="004475DA" w:rsidRPr="00F27733" w:rsidRDefault="004475DA" w:rsidP="004475DA">
            <w:pPr>
              <w:rPr>
                <w:rFonts w:ascii="Times New Roman" w:hAnsi="Times New Roman" w:cs="Times New Roman"/>
                <w:sz w:val="20"/>
                <w:szCs w:val="20"/>
              </w:rPr>
            </w:pPr>
          </w:p>
        </w:tc>
      </w:tr>
      <w:tr w:rsidR="004475DA" w:rsidRPr="00F27733" w:rsidTr="004475DA">
        <w:tc>
          <w:tcPr>
            <w:tcW w:w="3115" w:type="dxa"/>
          </w:tcPr>
          <w:p w:rsidR="004475DA" w:rsidRPr="00223F31" w:rsidRDefault="00223F31" w:rsidP="002E4718">
            <w:pPr>
              <w:rPr>
                <w:rFonts w:ascii="Times New Roman" w:hAnsi="Times New Roman" w:cs="Times New Roman"/>
                <w:sz w:val="20"/>
                <w:szCs w:val="20"/>
                <w:lang w:val="en-US"/>
              </w:rPr>
            </w:pPr>
            <w:r>
              <w:rPr>
                <w:rFonts w:ascii="Times New Roman" w:hAnsi="Times New Roman" w:cs="Times New Roman"/>
                <w:lang w:val="en-US"/>
              </w:rPr>
              <w:t xml:space="preserve">contact </w:t>
            </w:r>
            <w:r w:rsidR="002E4718">
              <w:rPr>
                <w:rFonts w:ascii="Times New Roman" w:hAnsi="Times New Roman" w:cs="Times New Roman"/>
                <w:lang w:val="en-US"/>
              </w:rPr>
              <w:t>work</w:t>
            </w:r>
          </w:p>
        </w:tc>
        <w:tc>
          <w:tcPr>
            <w:tcW w:w="566" w:type="dxa"/>
          </w:tcPr>
          <w:p w:rsidR="004475DA" w:rsidRPr="0056116F" w:rsidRDefault="002B7001" w:rsidP="004475DA">
            <w:pPr>
              <w:rPr>
                <w:rFonts w:ascii="Times New Roman" w:hAnsi="Times New Roman" w:cs="Times New Roman"/>
                <w:sz w:val="20"/>
                <w:szCs w:val="20"/>
                <w:lang w:val="en-US"/>
              </w:rPr>
            </w:pPr>
            <w:r>
              <w:rPr>
                <w:rFonts w:ascii="Times New Roman" w:hAnsi="Times New Roman" w:cs="Times New Roman"/>
                <w:sz w:val="20"/>
                <w:szCs w:val="20"/>
                <w:lang w:val="en-US"/>
              </w:rPr>
              <w:t>28</w:t>
            </w:r>
          </w:p>
        </w:tc>
        <w:tc>
          <w:tcPr>
            <w:tcW w:w="5664" w:type="dxa"/>
            <w:vMerge/>
          </w:tcPr>
          <w:p w:rsidR="004475DA" w:rsidRPr="00F27733"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223F31" w:rsidP="004475DA">
            <w:pPr>
              <w:rPr>
                <w:rFonts w:ascii="Times New Roman" w:hAnsi="Times New Roman" w:cs="Times New Roman"/>
                <w:sz w:val="20"/>
                <w:szCs w:val="20"/>
              </w:rPr>
            </w:pPr>
            <w:r>
              <w:rPr>
                <w:rFonts w:ascii="Times New Roman" w:hAnsi="Times New Roman" w:cs="Times New Roman"/>
                <w:lang w:val="en-US"/>
              </w:rPr>
              <w:t>self-study</w:t>
            </w:r>
          </w:p>
        </w:tc>
        <w:tc>
          <w:tcPr>
            <w:tcW w:w="566" w:type="dxa"/>
          </w:tcPr>
          <w:p w:rsidR="004475DA" w:rsidRPr="0056116F" w:rsidRDefault="002B7001" w:rsidP="004475DA">
            <w:pPr>
              <w:rPr>
                <w:rFonts w:ascii="Times New Roman" w:hAnsi="Times New Roman" w:cs="Times New Roman"/>
                <w:sz w:val="20"/>
                <w:szCs w:val="20"/>
              </w:rPr>
            </w:pPr>
            <w:r>
              <w:rPr>
                <w:rFonts w:ascii="Times New Roman" w:hAnsi="Times New Roman" w:cs="Times New Roman"/>
                <w:sz w:val="20"/>
                <w:szCs w:val="20"/>
              </w:rPr>
              <w:t>80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223F31" w:rsidRDefault="00223F31" w:rsidP="004475DA">
            <w:pPr>
              <w:rPr>
                <w:rFonts w:ascii="Times New Roman" w:hAnsi="Times New Roman" w:cs="Times New Roman"/>
                <w:sz w:val="20"/>
                <w:szCs w:val="20"/>
                <w:lang w:val="en-US"/>
              </w:rPr>
            </w:pPr>
            <w:r>
              <w:rPr>
                <w:rFonts w:ascii="Times New Roman" w:hAnsi="Times New Roman" w:cs="Times New Roman"/>
                <w:lang w:val="en-US"/>
              </w:rPr>
              <w:t>practical training</w:t>
            </w:r>
          </w:p>
        </w:tc>
        <w:tc>
          <w:tcPr>
            <w:tcW w:w="566" w:type="dxa"/>
          </w:tcPr>
          <w:p w:rsidR="004475DA" w:rsidRPr="0056116F" w:rsidRDefault="003817FD" w:rsidP="004475DA">
            <w:pPr>
              <w:rPr>
                <w:rFonts w:ascii="Times New Roman" w:hAnsi="Times New Roman" w:cs="Times New Roman"/>
                <w:sz w:val="20"/>
                <w:szCs w:val="20"/>
              </w:rPr>
            </w:pPr>
            <w:r w:rsidRPr="0056116F">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223F31" w:rsidRDefault="00223F31" w:rsidP="004475DA">
            <w:pPr>
              <w:rPr>
                <w:rFonts w:ascii="Times New Roman" w:hAnsi="Times New Roman" w:cs="Times New Roman"/>
                <w:sz w:val="20"/>
                <w:szCs w:val="20"/>
                <w:lang w:val="en-US"/>
              </w:rPr>
            </w:pPr>
            <w:r>
              <w:rPr>
                <w:rFonts w:ascii="Times New Roman" w:hAnsi="Times New Roman" w:cs="Times New Roman"/>
                <w:lang w:val="en-US"/>
              </w:rPr>
              <w:t>control hours</w:t>
            </w:r>
          </w:p>
        </w:tc>
        <w:tc>
          <w:tcPr>
            <w:tcW w:w="566" w:type="dxa"/>
          </w:tcPr>
          <w:p w:rsidR="004475DA" w:rsidRPr="0056116F" w:rsidRDefault="0056116F" w:rsidP="004475DA">
            <w:pPr>
              <w:rPr>
                <w:rFonts w:ascii="Times New Roman" w:hAnsi="Times New Roman" w:cs="Times New Roman"/>
                <w:sz w:val="20"/>
                <w:szCs w:val="20"/>
              </w:rPr>
            </w:pPr>
            <w:r w:rsidRPr="0056116F">
              <w:rPr>
                <w:rFonts w:ascii="Times New Roman" w:hAnsi="Times New Roman" w:cs="Times New Roman"/>
                <w:lang w:val="en-US"/>
              </w:rPr>
              <w:t>0</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223F31" w:rsidP="00511619">
      <w:pPr>
        <w:jc w:val="both"/>
        <w:rPr>
          <w:rFonts w:ascii="Times New Roman" w:hAnsi="Times New Roman" w:cs="Times New Roman"/>
          <w:b/>
        </w:rPr>
      </w:pPr>
      <w:r>
        <w:rPr>
          <w:rFonts w:ascii="Times New Roman" w:hAnsi="Times New Roman" w:cs="Times New Roman"/>
          <w:b/>
          <w:lang w:val="en-US"/>
        </w:rPr>
        <w:t>Hours distribution</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C612DB" w:rsidP="00BD20AA">
            <w:pPr>
              <w:jc w:val="center"/>
              <w:rPr>
                <w:rFonts w:ascii="Times New Roman" w:hAnsi="Times New Roman" w:cs="Times New Roman"/>
              </w:rPr>
            </w:pPr>
            <w:r>
              <w:rPr>
                <w:rFonts w:ascii="Times New Roman" w:hAnsi="Times New Roman" w:cs="Times New Roman"/>
                <w:lang w:val="en-US"/>
              </w:rPr>
              <w:t>Semester</w:t>
            </w:r>
            <w:r w:rsidR="00944782" w:rsidRPr="007E6725">
              <w:rPr>
                <w:rFonts w:ascii="Times New Roman" w:hAnsi="Times New Roman" w:cs="Times New Roman"/>
              </w:rPr>
              <w:t>:</w:t>
            </w:r>
          </w:p>
        </w:tc>
        <w:tc>
          <w:tcPr>
            <w:tcW w:w="1481" w:type="pct"/>
            <w:shd w:val="clear" w:color="auto" w:fill="auto"/>
          </w:tcPr>
          <w:p w:rsidR="0092300D" w:rsidRPr="008A2742" w:rsidRDefault="0056116F"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223F31" w:rsidRDefault="00223F31" w:rsidP="00D8262E">
            <w:pPr>
              <w:jc w:val="center"/>
              <w:rPr>
                <w:rFonts w:ascii="Times New Roman" w:hAnsi="Times New Roman" w:cs="Times New Roman"/>
                <w:lang w:val="en-US"/>
              </w:rPr>
            </w:pPr>
            <w:r>
              <w:rPr>
                <w:rFonts w:ascii="Times New Roman" w:hAnsi="Times New Roman" w:cs="Times New Roman"/>
                <w:lang w:val="en-US"/>
              </w:rPr>
              <w:t>Type of classes</w:t>
            </w:r>
          </w:p>
        </w:tc>
        <w:tc>
          <w:tcPr>
            <w:tcW w:w="1481" w:type="pct"/>
            <w:shd w:val="clear" w:color="auto" w:fill="auto"/>
          </w:tcPr>
          <w:p w:rsidR="0092300D" w:rsidRPr="00223F31" w:rsidRDefault="00223F31" w:rsidP="00D8262E">
            <w:pPr>
              <w:jc w:val="center"/>
              <w:rPr>
                <w:rFonts w:ascii="Times New Roman" w:hAnsi="Times New Roman" w:cs="Times New Roman"/>
                <w:lang w:val="en-US"/>
              </w:rPr>
            </w:pPr>
            <w:r>
              <w:rPr>
                <w:rFonts w:ascii="Times New Roman" w:hAnsi="Times New Roman" w:cs="Times New Roman"/>
                <w:lang w:val="en-US"/>
              </w:rPr>
              <w:t>Hours</w:t>
            </w:r>
          </w:p>
        </w:tc>
      </w:tr>
      <w:tr w:rsidR="0092300D" w:rsidRPr="007E6725" w:rsidTr="00967B8F">
        <w:tc>
          <w:tcPr>
            <w:tcW w:w="3519" w:type="pct"/>
            <w:shd w:val="clear" w:color="auto" w:fill="auto"/>
          </w:tcPr>
          <w:p w:rsidR="0092300D" w:rsidRPr="007E6725" w:rsidRDefault="00223F31" w:rsidP="00D8262E">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92300D" w:rsidRPr="0056116F" w:rsidRDefault="002B7001" w:rsidP="00D8262E">
            <w:pPr>
              <w:jc w:val="both"/>
              <w:rPr>
                <w:rFonts w:ascii="Times New Roman" w:hAnsi="Times New Roman" w:cs="Times New Roman"/>
              </w:rPr>
            </w:pPr>
            <w:r>
              <w:rPr>
                <w:rFonts w:ascii="Times New Roman" w:hAnsi="Times New Roman" w:cs="Times New Roman"/>
              </w:rPr>
              <w:t>16</w:t>
            </w:r>
          </w:p>
        </w:tc>
      </w:tr>
      <w:tr w:rsidR="0092300D" w:rsidRPr="007E6725" w:rsidTr="00967B8F">
        <w:tc>
          <w:tcPr>
            <w:tcW w:w="3519" w:type="pct"/>
            <w:shd w:val="clear" w:color="auto" w:fill="auto"/>
          </w:tcPr>
          <w:p w:rsidR="0092300D" w:rsidRPr="007E6725" w:rsidRDefault="00223F31" w:rsidP="00D8262E">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92300D" w:rsidRPr="0056116F" w:rsidRDefault="002B7001" w:rsidP="00D8262E">
            <w:pPr>
              <w:jc w:val="both"/>
              <w:rPr>
                <w:rFonts w:ascii="Times New Roman" w:hAnsi="Times New Roman" w:cs="Times New Roman"/>
              </w:rPr>
            </w:pPr>
            <w:r>
              <w:rPr>
                <w:rFonts w:ascii="Times New Roman" w:hAnsi="Times New Roman" w:cs="Times New Roman"/>
              </w:rPr>
              <w:t>12</w:t>
            </w:r>
          </w:p>
        </w:tc>
      </w:tr>
      <w:tr w:rsidR="0092300D" w:rsidRPr="007E6725" w:rsidTr="00967B8F">
        <w:tc>
          <w:tcPr>
            <w:tcW w:w="3519" w:type="pct"/>
            <w:shd w:val="clear" w:color="auto" w:fill="auto"/>
          </w:tcPr>
          <w:p w:rsidR="0092300D" w:rsidRPr="00223F31" w:rsidRDefault="00223F31" w:rsidP="00D8262E">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92300D" w:rsidRPr="0056116F"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223F31" w:rsidRDefault="00223F31" w:rsidP="00D8262E">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92300D" w:rsidRPr="0056116F" w:rsidRDefault="002B7001" w:rsidP="00D8262E">
            <w:pPr>
              <w:jc w:val="both"/>
              <w:rPr>
                <w:rFonts w:ascii="Times New Roman" w:hAnsi="Times New Roman" w:cs="Times New Roman"/>
                <w:b/>
              </w:rPr>
            </w:pPr>
            <w:r>
              <w:rPr>
                <w:rFonts w:ascii="Times New Roman" w:hAnsi="Times New Roman" w:cs="Times New Roman"/>
                <w:b/>
              </w:rPr>
              <w:t>28</w:t>
            </w:r>
          </w:p>
        </w:tc>
      </w:tr>
      <w:tr w:rsidR="0092300D" w:rsidRPr="007E6725" w:rsidTr="00967B8F">
        <w:tc>
          <w:tcPr>
            <w:tcW w:w="3519" w:type="pct"/>
            <w:shd w:val="clear" w:color="auto" w:fill="auto"/>
          </w:tcPr>
          <w:p w:rsidR="0092300D" w:rsidRPr="00223F31" w:rsidRDefault="00223F31" w:rsidP="00D8262E">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92300D" w:rsidRPr="0056116F" w:rsidRDefault="002B7001" w:rsidP="00D8262E">
            <w:pPr>
              <w:jc w:val="both"/>
              <w:rPr>
                <w:rFonts w:ascii="Times New Roman" w:hAnsi="Times New Roman" w:cs="Times New Roman"/>
              </w:rPr>
            </w:pPr>
            <w:r>
              <w:rPr>
                <w:rFonts w:ascii="Times New Roman" w:hAnsi="Times New Roman" w:cs="Times New Roman"/>
              </w:rPr>
              <w:t>80</w:t>
            </w:r>
          </w:p>
        </w:tc>
      </w:tr>
      <w:tr w:rsidR="0092300D" w:rsidRPr="007E6725" w:rsidTr="00967B8F">
        <w:tc>
          <w:tcPr>
            <w:tcW w:w="3519" w:type="pct"/>
            <w:shd w:val="clear" w:color="auto" w:fill="auto"/>
          </w:tcPr>
          <w:p w:rsidR="0092300D" w:rsidRPr="007E6725" w:rsidRDefault="00223F31" w:rsidP="00D8262E">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92300D" w:rsidRPr="0056116F" w:rsidRDefault="0056116F" w:rsidP="00D8262E">
            <w:pPr>
              <w:jc w:val="both"/>
              <w:rPr>
                <w:rFonts w:ascii="Times New Roman" w:hAnsi="Times New Roman" w:cs="Times New Roman"/>
              </w:rPr>
            </w:pPr>
            <w:r w:rsidRPr="0056116F">
              <w:rPr>
                <w:rFonts w:ascii="Times New Roman" w:hAnsi="Times New Roman" w:cs="Times New Roman"/>
                <w:lang w:val="en-US"/>
              </w:rPr>
              <w:t>0</w:t>
            </w:r>
          </w:p>
        </w:tc>
      </w:tr>
      <w:tr w:rsidR="0092300D" w:rsidRPr="007E6725" w:rsidTr="00967B8F">
        <w:tc>
          <w:tcPr>
            <w:tcW w:w="3519" w:type="pct"/>
            <w:shd w:val="clear" w:color="auto" w:fill="auto"/>
          </w:tcPr>
          <w:p w:rsidR="0092300D" w:rsidRPr="00F45F9F" w:rsidRDefault="00F45F9F" w:rsidP="00D8262E">
            <w:pPr>
              <w:jc w:val="both"/>
              <w:rPr>
                <w:rFonts w:ascii="Times New Roman" w:hAnsi="Times New Roman" w:cs="Times New Roman"/>
                <w:b/>
                <w:lang w:val="en-US"/>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92300D" w:rsidRPr="0056116F" w:rsidRDefault="0056116F" w:rsidP="00D8262E">
            <w:pPr>
              <w:jc w:val="both"/>
              <w:rPr>
                <w:rFonts w:ascii="Times New Roman" w:hAnsi="Times New Roman" w:cs="Times New Roman"/>
                <w:b/>
              </w:rPr>
            </w:pPr>
            <w:r w:rsidRPr="0056116F">
              <w:rPr>
                <w:rFonts w:ascii="Times New Roman" w:hAnsi="Times New Roman" w:cs="Times New Roman"/>
                <w:b/>
                <w:lang w:val="en-US"/>
              </w:rPr>
              <w:t>108</w:t>
            </w:r>
          </w:p>
        </w:tc>
      </w:tr>
      <w:tr w:rsidR="00C624FA" w:rsidRPr="007E6725" w:rsidTr="00967B8F">
        <w:tc>
          <w:tcPr>
            <w:tcW w:w="3519" w:type="pct"/>
            <w:shd w:val="clear" w:color="auto" w:fill="auto"/>
          </w:tcPr>
          <w:p w:rsidR="00C624FA" w:rsidRPr="00F45F9F" w:rsidRDefault="00F45F9F" w:rsidP="00D8262E">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C624FA" w:rsidRPr="0056116F" w:rsidRDefault="0056116F" w:rsidP="00D8262E">
            <w:pPr>
              <w:jc w:val="both"/>
              <w:rPr>
                <w:rFonts w:ascii="Times New Roman" w:hAnsi="Times New Roman" w:cs="Times New Roman"/>
                <w:b/>
                <w:lang w:val="en-US"/>
              </w:rPr>
            </w:pPr>
            <w:r w:rsidRPr="0056116F">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C612DB" w:rsidRDefault="00C612DB" w:rsidP="00511619">
      <w:pPr>
        <w:contextualSpacing/>
        <w:jc w:val="center"/>
        <w:rPr>
          <w:rFonts w:ascii="Times New Roman" w:hAnsi="Times New Roman" w:cs="Times New Roman"/>
        </w:rPr>
      </w:pPr>
      <w:r>
        <w:rPr>
          <w:rFonts w:ascii="Times New Roman" w:hAnsi="Times New Roman" w:cs="Times New Roman"/>
          <w:lang w:val="en-US"/>
        </w:rPr>
        <w:t>Saint-Petersburg</w:t>
      </w:r>
    </w:p>
    <w:p w:rsidR="004475DA" w:rsidRPr="0037418E" w:rsidRDefault="00945486" w:rsidP="00511619">
      <w:pPr>
        <w:contextualSpacing/>
        <w:jc w:val="center"/>
        <w:rPr>
          <w:rFonts w:ascii="Times New Roman" w:hAnsi="Times New Roman" w:cs="Times New Roman"/>
        </w:rPr>
      </w:pPr>
      <w:r w:rsidRPr="0056116F">
        <w:rPr>
          <w:rFonts w:ascii="Times New Roman" w:hAnsi="Times New Roman" w:cs="Times New Roman"/>
        </w:rPr>
        <w:t>202</w:t>
      </w:r>
      <w:r w:rsidR="0037418E">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C612DB" w:rsidRDefault="00C612DB" w:rsidP="00511619">
      <w:pPr>
        <w:contextualSpacing/>
        <w:jc w:val="center"/>
        <w:rPr>
          <w:rFonts w:ascii="Times New Roman" w:hAnsi="Times New Roman" w:cs="Times New Roman"/>
          <w:b/>
          <w:sz w:val="40"/>
          <w:szCs w:val="40"/>
        </w:rPr>
      </w:pPr>
      <w:r>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91C5E" w:rsidRDefault="0022764A">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31752263" w:history="1">
            <w:r w:rsidR="00D91C5E" w:rsidRPr="00306B36">
              <w:rPr>
                <w:rStyle w:val="a8"/>
                <w:rFonts w:ascii="Times New Roman" w:hAnsi="Times New Roman" w:cs="Times New Roman"/>
                <w:b/>
                <w:noProof/>
              </w:rPr>
              <w:t>1. LEARNING OBJECTIVES</w:t>
            </w:r>
            <w:r w:rsidR="00D91C5E">
              <w:rPr>
                <w:noProof/>
                <w:webHidden/>
              </w:rPr>
              <w:tab/>
            </w:r>
            <w:r>
              <w:rPr>
                <w:noProof/>
                <w:webHidden/>
              </w:rPr>
              <w:fldChar w:fldCharType="begin"/>
            </w:r>
            <w:r w:rsidR="00D91C5E">
              <w:rPr>
                <w:noProof/>
                <w:webHidden/>
              </w:rPr>
              <w:instrText xml:space="preserve"> PAGEREF _Toc131752263 \h </w:instrText>
            </w:r>
            <w:r>
              <w:rPr>
                <w:noProof/>
                <w:webHidden/>
              </w:rPr>
            </w:r>
            <w:r>
              <w:rPr>
                <w:noProof/>
                <w:webHidden/>
              </w:rPr>
              <w:fldChar w:fldCharType="separate"/>
            </w:r>
            <w:r w:rsidR="00D91C5E">
              <w:rPr>
                <w:noProof/>
                <w:webHidden/>
              </w:rPr>
              <w:t>3</w:t>
            </w:r>
            <w:r>
              <w:rPr>
                <w:noProof/>
                <w:webHidden/>
              </w:rPr>
              <w:fldChar w:fldCharType="end"/>
            </w:r>
          </w:hyperlink>
        </w:p>
        <w:p w:rsidR="00D91C5E" w:rsidRDefault="005D7D35">
          <w:pPr>
            <w:pStyle w:val="11"/>
            <w:tabs>
              <w:tab w:val="right" w:leader="dot" w:pos="9345"/>
            </w:tabs>
            <w:rPr>
              <w:rFonts w:eastAsiaTheme="minorEastAsia"/>
              <w:noProof/>
              <w:lang w:eastAsia="ru-RU"/>
            </w:rPr>
          </w:pPr>
          <w:hyperlink w:anchor="_Toc131752264" w:history="1">
            <w:r w:rsidR="00D91C5E" w:rsidRPr="00306B36">
              <w:rPr>
                <w:rStyle w:val="a8"/>
                <w:rFonts w:ascii="Times New Roman" w:hAnsi="Times New Roman" w:cs="Times New Roman"/>
                <w:b/>
                <w:noProof/>
                <w:lang w:val="en-US"/>
              </w:rPr>
              <w:t>2. COURSE PLACE IN THE PROGRAMME STRUCTURE</w:t>
            </w:r>
            <w:r w:rsidR="00D91C5E">
              <w:rPr>
                <w:noProof/>
                <w:webHidden/>
              </w:rPr>
              <w:tab/>
            </w:r>
            <w:r w:rsidR="0022764A">
              <w:rPr>
                <w:noProof/>
                <w:webHidden/>
              </w:rPr>
              <w:fldChar w:fldCharType="begin"/>
            </w:r>
            <w:r w:rsidR="00D91C5E">
              <w:rPr>
                <w:noProof/>
                <w:webHidden/>
              </w:rPr>
              <w:instrText xml:space="preserve"> PAGEREF _Toc131752264 \h </w:instrText>
            </w:r>
            <w:r w:rsidR="0022764A">
              <w:rPr>
                <w:noProof/>
                <w:webHidden/>
              </w:rPr>
            </w:r>
            <w:r w:rsidR="0022764A">
              <w:rPr>
                <w:noProof/>
                <w:webHidden/>
              </w:rPr>
              <w:fldChar w:fldCharType="separate"/>
            </w:r>
            <w:r w:rsidR="00D91C5E">
              <w:rPr>
                <w:noProof/>
                <w:webHidden/>
              </w:rPr>
              <w:t>3</w:t>
            </w:r>
            <w:r w:rsidR="0022764A">
              <w:rPr>
                <w:noProof/>
                <w:webHidden/>
              </w:rPr>
              <w:fldChar w:fldCharType="end"/>
            </w:r>
          </w:hyperlink>
        </w:p>
        <w:p w:rsidR="00D91C5E" w:rsidRDefault="005D7D35">
          <w:pPr>
            <w:pStyle w:val="11"/>
            <w:tabs>
              <w:tab w:val="right" w:leader="dot" w:pos="9345"/>
            </w:tabs>
            <w:rPr>
              <w:rFonts w:eastAsiaTheme="minorEastAsia"/>
              <w:noProof/>
              <w:lang w:eastAsia="ru-RU"/>
            </w:rPr>
          </w:pPr>
          <w:hyperlink w:anchor="_Toc131752265" w:history="1">
            <w:r w:rsidR="00D91C5E" w:rsidRPr="00306B36">
              <w:rPr>
                <w:rStyle w:val="a8"/>
                <w:rFonts w:ascii="Times New Roman" w:hAnsi="Times New Roman" w:cs="Times New Roman"/>
                <w:b/>
                <w:noProof/>
                <w:lang w:val="en-US"/>
              </w:rPr>
              <w:t>3. EXPECTED LEARNING OUTCOMES</w:t>
            </w:r>
            <w:r w:rsidR="00D91C5E">
              <w:rPr>
                <w:noProof/>
                <w:webHidden/>
              </w:rPr>
              <w:tab/>
            </w:r>
            <w:r w:rsidR="0022764A">
              <w:rPr>
                <w:noProof/>
                <w:webHidden/>
              </w:rPr>
              <w:fldChar w:fldCharType="begin"/>
            </w:r>
            <w:r w:rsidR="00D91C5E">
              <w:rPr>
                <w:noProof/>
                <w:webHidden/>
              </w:rPr>
              <w:instrText xml:space="preserve"> PAGEREF _Toc131752265 \h </w:instrText>
            </w:r>
            <w:r w:rsidR="0022764A">
              <w:rPr>
                <w:noProof/>
                <w:webHidden/>
              </w:rPr>
            </w:r>
            <w:r w:rsidR="0022764A">
              <w:rPr>
                <w:noProof/>
                <w:webHidden/>
              </w:rPr>
              <w:fldChar w:fldCharType="separate"/>
            </w:r>
            <w:r w:rsidR="00D91C5E">
              <w:rPr>
                <w:noProof/>
                <w:webHidden/>
              </w:rPr>
              <w:t>3</w:t>
            </w:r>
            <w:r w:rsidR="0022764A">
              <w:rPr>
                <w:noProof/>
                <w:webHidden/>
              </w:rPr>
              <w:fldChar w:fldCharType="end"/>
            </w:r>
          </w:hyperlink>
        </w:p>
        <w:p w:rsidR="00D91C5E" w:rsidRDefault="005D7D35">
          <w:pPr>
            <w:pStyle w:val="11"/>
            <w:tabs>
              <w:tab w:val="right" w:leader="dot" w:pos="9345"/>
            </w:tabs>
            <w:rPr>
              <w:rFonts w:eastAsiaTheme="minorEastAsia"/>
              <w:noProof/>
              <w:lang w:eastAsia="ru-RU"/>
            </w:rPr>
          </w:pPr>
          <w:hyperlink w:anchor="_Toc131752266" w:history="1">
            <w:r w:rsidR="00D91C5E" w:rsidRPr="00306B36">
              <w:rPr>
                <w:rStyle w:val="a8"/>
                <w:rFonts w:ascii="Times New Roman" w:hAnsi="Times New Roman" w:cs="Times New Roman"/>
                <w:b/>
                <w:noProof/>
              </w:rPr>
              <w:t xml:space="preserve">4. COURSE STRUCTURE AND CONTENT </w:t>
            </w:r>
            <w:r w:rsidR="00D91C5E">
              <w:rPr>
                <w:noProof/>
                <w:webHidden/>
              </w:rPr>
              <w:tab/>
            </w:r>
            <w:r w:rsidR="0022764A">
              <w:rPr>
                <w:noProof/>
                <w:webHidden/>
              </w:rPr>
              <w:fldChar w:fldCharType="begin"/>
            </w:r>
            <w:r w:rsidR="00D91C5E">
              <w:rPr>
                <w:noProof/>
                <w:webHidden/>
              </w:rPr>
              <w:instrText xml:space="preserve"> PAGEREF _Toc131752266 \h </w:instrText>
            </w:r>
            <w:r w:rsidR="0022764A">
              <w:rPr>
                <w:noProof/>
                <w:webHidden/>
              </w:rPr>
            </w:r>
            <w:r w:rsidR="0022764A">
              <w:rPr>
                <w:noProof/>
                <w:webHidden/>
              </w:rPr>
              <w:fldChar w:fldCharType="separate"/>
            </w:r>
            <w:r w:rsidR="00D91C5E">
              <w:rPr>
                <w:noProof/>
                <w:webHidden/>
              </w:rPr>
              <w:t>3</w:t>
            </w:r>
            <w:r w:rsidR="0022764A">
              <w:rPr>
                <w:noProof/>
                <w:webHidden/>
              </w:rPr>
              <w:fldChar w:fldCharType="end"/>
            </w:r>
          </w:hyperlink>
        </w:p>
        <w:p w:rsidR="00D91C5E" w:rsidRDefault="005D7D35">
          <w:pPr>
            <w:pStyle w:val="11"/>
            <w:tabs>
              <w:tab w:val="right" w:leader="dot" w:pos="9345"/>
            </w:tabs>
            <w:rPr>
              <w:rFonts w:eastAsiaTheme="minorEastAsia"/>
              <w:noProof/>
              <w:lang w:eastAsia="ru-RU"/>
            </w:rPr>
          </w:pPr>
          <w:hyperlink w:anchor="_Toc131752267" w:history="1">
            <w:r w:rsidR="00D91C5E" w:rsidRPr="00306B36">
              <w:rPr>
                <w:rStyle w:val="a8"/>
                <w:rFonts w:ascii="Times New Roman" w:hAnsi="Times New Roman" w:cs="Times New Roman"/>
                <w:b/>
                <w:noProof/>
                <w:lang w:val="en-US"/>
              </w:rPr>
              <w:t>5. TEACHING AND LEARNING TOOLS OF THE COURSE</w:t>
            </w:r>
            <w:r w:rsidR="00D91C5E">
              <w:rPr>
                <w:noProof/>
                <w:webHidden/>
              </w:rPr>
              <w:tab/>
            </w:r>
            <w:r w:rsidR="0022764A">
              <w:rPr>
                <w:noProof/>
                <w:webHidden/>
              </w:rPr>
              <w:fldChar w:fldCharType="begin"/>
            </w:r>
            <w:r w:rsidR="00D91C5E">
              <w:rPr>
                <w:noProof/>
                <w:webHidden/>
              </w:rPr>
              <w:instrText xml:space="preserve"> PAGEREF _Toc131752267 \h </w:instrText>
            </w:r>
            <w:r w:rsidR="0022764A">
              <w:rPr>
                <w:noProof/>
                <w:webHidden/>
              </w:rPr>
            </w:r>
            <w:r w:rsidR="0022764A">
              <w:rPr>
                <w:noProof/>
                <w:webHidden/>
              </w:rPr>
              <w:fldChar w:fldCharType="separate"/>
            </w:r>
            <w:r w:rsidR="00D91C5E">
              <w:rPr>
                <w:noProof/>
                <w:webHidden/>
              </w:rPr>
              <w:t>5</w:t>
            </w:r>
            <w:r w:rsidR="0022764A">
              <w:rPr>
                <w:noProof/>
                <w:webHidden/>
              </w:rPr>
              <w:fldChar w:fldCharType="end"/>
            </w:r>
          </w:hyperlink>
        </w:p>
        <w:p w:rsidR="00D91C5E" w:rsidRDefault="005D7D35" w:rsidP="00932D75">
          <w:pPr>
            <w:pStyle w:val="21"/>
            <w:rPr>
              <w:rFonts w:eastAsiaTheme="minorEastAsia"/>
              <w:lang w:eastAsia="ru-RU"/>
            </w:rPr>
          </w:pPr>
          <w:hyperlink w:anchor="_Toc131752268" w:history="1">
            <w:r w:rsidR="00D91C5E" w:rsidRPr="00306B36">
              <w:rPr>
                <w:rStyle w:val="a8"/>
              </w:rPr>
              <w:t>5.1 Recommended literature</w:t>
            </w:r>
            <w:r w:rsidR="00D91C5E">
              <w:rPr>
                <w:webHidden/>
              </w:rPr>
              <w:tab/>
            </w:r>
            <w:r w:rsidR="0022764A">
              <w:rPr>
                <w:webHidden/>
              </w:rPr>
              <w:fldChar w:fldCharType="begin"/>
            </w:r>
            <w:r w:rsidR="00D91C5E">
              <w:rPr>
                <w:webHidden/>
              </w:rPr>
              <w:instrText xml:space="preserve"> PAGEREF _Toc131752268 \h </w:instrText>
            </w:r>
            <w:r w:rsidR="0022764A">
              <w:rPr>
                <w:webHidden/>
              </w:rPr>
            </w:r>
            <w:r w:rsidR="0022764A">
              <w:rPr>
                <w:webHidden/>
              </w:rPr>
              <w:fldChar w:fldCharType="separate"/>
            </w:r>
            <w:r w:rsidR="00D91C5E">
              <w:rPr>
                <w:webHidden/>
              </w:rPr>
              <w:t>5</w:t>
            </w:r>
            <w:r w:rsidR="0022764A">
              <w:rPr>
                <w:webHidden/>
              </w:rPr>
              <w:fldChar w:fldCharType="end"/>
            </w:r>
          </w:hyperlink>
        </w:p>
        <w:p w:rsidR="00D91C5E" w:rsidRDefault="005D7D35" w:rsidP="00932D75">
          <w:pPr>
            <w:pStyle w:val="21"/>
            <w:rPr>
              <w:rFonts w:eastAsiaTheme="minorEastAsia"/>
              <w:lang w:eastAsia="ru-RU"/>
            </w:rPr>
          </w:pPr>
          <w:hyperlink w:anchor="_Toc131752269" w:history="1">
            <w:r w:rsidR="00D91C5E" w:rsidRPr="00306B36">
              <w:rPr>
                <w:rStyle w:val="a8"/>
              </w:rPr>
              <w:t>5.2 List of software (including national production)</w:t>
            </w:r>
            <w:r w:rsidR="00D91C5E">
              <w:rPr>
                <w:webHidden/>
              </w:rPr>
              <w:tab/>
            </w:r>
            <w:r w:rsidR="0022764A">
              <w:rPr>
                <w:webHidden/>
              </w:rPr>
              <w:fldChar w:fldCharType="begin"/>
            </w:r>
            <w:r w:rsidR="00D91C5E">
              <w:rPr>
                <w:webHidden/>
              </w:rPr>
              <w:instrText xml:space="preserve"> PAGEREF _Toc131752269 \h </w:instrText>
            </w:r>
            <w:r w:rsidR="0022764A">
              <w:rPr>
                <w:webHidden/>
              </w:rPr>
            </w:r>
            <w:r w:rsidR="0022764A">
              <w:rPr>
                <w:webHidden/>
              </w:rPr>
              <w:fldChar w:fldCharType="separate"/>
            </w:r>
            <w:r w:rsidR="00D91C5E">
              <w:rPr>
                <w:webHidden/>
              </w:rPr>
              <w:t>5</w:t>
            </w:r>
            <w:r w:rsidR="0022764A">
              <w:rPr>
                <w:webHidden/>
              </w:rPr>
              <w:fldChar w:fldCharType="end"/>
            </w:r>
          </w:hyperlink>
        </w:p>
        <w:p w:rsidR="00D91C5E" w:rsidRDefault="005D7D35" w:rsidP="00932D75">
          <w:pPr>
            <w:pStyle w:val="21"/>
            <w:rPr>
              <w:rFonts w:eastAsiaTheme="minorEastAsia"/>
              <w:lang w:eastAsia="ru-RU"/>
            </w:rPr>
          </w:pPr>
          <w:hyperlink w:anchor="_Toc131752270" w:history="1">
            <w:r w:rsidR="00D91C5E" w:rsidRPr="00306B36">
              <w:rPr>
                <w:rStyle w:val="a8"/>
              </w:rPr>
              <w:t>5.3 List of reference systems and modern professional databases</w:t>
            </w:r>
            <w:r w:rsidR="00D91C5E">
              <w:rPr>
                <w:webHidden/>
              </w:rPr>
              <w:tab/>
            </w:r>
            <w:r w:rsidR="0022764A">
              <w:rPr>
                <w:webHidden/>
              </w:rPr>
              <w:fldChar w:fldCharType="begin"/>
            </w:r>
            <w:r w:rsidR="00D91C5E">
              <w:rPr>
                <w:webHidden/>
              </w:rPr>
              <w:instrText xml:space="preserve"> PAGEREF _Toc131752270 \h </w:instrText>
            </w:r>
            <w:r w:rsidR="0022764A">
              <w:rPr>
                <w:webHidden/>
              </w:rPr>
            </w:r>
            <w:r w:rsidR="0022764A">
              <w:rPr>
                <w:webHidden/>
              </w:rPr>
              <w:fldChar w:fldCharType="separate"/>
            </w:r>
            <w:r w:rsidR="00D91C5E">
              <w:rPr>
                <w:webHidden/>
              </w:rPr>
              <w:t>5</w:t>
            </w:r>
            <w:r w:rsidR="0022764A">
              <w:rPr>
                <w:webHidden/>
              </w:rPr>
              <w:fldChar w:fldCharType="end"/>
            </w:r>
          </w:hyperlink>
        </w:p>
        <w:p w:rsidR="00D91C5E" w:rsidRDefault="005D7D35">
          <w:pPr>
            <w:pStyle w:val="11"/>
            <w:tabs>
              <w:tab w:val="right" w:leader="dot" w:pos="9345"/>
            </w:tabs>
            <w:rPr>
              <w:rFonts w:eastAsiaTheme="minorEastAsia"/>
              <w:noProof/>
              <w:lang w:eastAsia="ru-RU"/>
            </w:rPr>
          </w:pPr>
          <w:hyperlink w:anchor="_Toc131752271" w:history="1">
            <w:r w:rsidR="00D91C5E" w:rsidRPr="00306B36">
              <w:rPr>
                <w:rStyle w:val="a8"/>
                <w:rFonts w:ascii="Times New Roman" w:hAnsi="Times New Roman" w:cs="Times New Roman"/>
                <w:b/>
                <w:noProof/>
                <w:lang w:val="en-US"/>
              </w:rPr>
              <w:t>6. TECHNICAL FACILITIES</w:t>
            </w:r>
            <w:r w:rsidR="00D91C5E">
              <w:rPr>
                <w:noProof/>
                <w:webHidden/>
              </w:rPr>
              <w:tab/>
            </w:r>
            <w:r w:rsidR="0022764A">
              <w:rPr>
                <w:noProof/>
                <w:webHidden/>
              </w:rPr>
              <w:fldChar w:fldCharType="begin"/>
            </w:r>
            <w:r w:rsidR="00D91C5E">
              <w:rPr>
                <w:noProof/>
                <w:webHidden/>
              </w:rPr>
              <w:instrText xml:space="preserve"> PAGEREF _Toc131752271 \h </w:instrText>
            </w:r>
            <w:r w:rsidR="0022764A">
              <w:rPr>
                <w:noProof/>
                <w:webHidden/>
              </w:rPr>
            </w:r>
            <w:r w:rsidR="0022764A">
              <w:rPr>
                <w:noProof/>
                <w:webHidden/>
              </w:rPr>
              <w:fldChar w:fldCharType="separate"/>
            </w:r>
            <w:r w:rsidR="00D91C5E">
              <w:rPr>
                <w:noProof/>
                <w:webHidden/>
              </w:rPr>
              <w:t>5</w:t>
            </w:r>
            <w:r w:rsidR="0022764A">
              <w:rPr>
                <w:noProof/>
                <w:webHidden/>
              </w:rPr>
              <w:fldChar w:fldCharType="end"/>
            </w:r>
          </w:hyperlink>
        </w:p>
        <w:p w:rsidR="00D91C5E" w:rsidRDefault="005D7D35">
          <w:pPr>
            <w:pStyle w:val="11"/>
            <w:tabs>
              <w:tab w:val="right" w:leader="dot" w:pos="9345"/>
            </w:tabs>
            <w:rPr>
              <w:rFonts w:eastAsiaTheme="minorEastAsia"/>
              <w:noProof/>
              <w:lang w:eastAsia="ru-RU"/>
            </w:rPr>
          </w:pPr>
          <w:hyperlink w:anchor="_Toc131752272" w:history="1">
            <w:r w:rsidR="00D91C5E" w:rsidRPr="00306B36">
              <w:rPr>
                <w:rStyle w:val="a8"/>
                <w:rFonts w:ascii="Times New Roman" w:hAnsi="Times New Roman" w:cs="Times New Roman"/>
                <w:b/>
                <w:noProof/>
              </w:rPr>
              <w:t>7. METHODOLOGICAL GUIDELINES FOR STUDENTS</w:t>
            </w:r>
            <w:r w:rsidR="00D91C5E">
              <w:rPr>
                <w:noProof/>
                <w:webHidden/>
              </w:rPr>
              <w:tab/>
            </w:r>
            <w:r w:rsidR="0022764A">
              <w:rPr>
                <w:noProof/>
                <w:webHidden/>
              </w:rPr>
              <w:fldChar w:fldCharType="begin"/>
            </w:r>
            <w:r w:rsidR="00D91C5E">
              <w:rPr>
                <w:noProof/>
                <w:webHidden/>
              </w:rPr>
              <w:instrText xml:space="preserve"> PAGEREF _Toc131752272 \h </w:instrText>
            </w:r>
            <w:r w:rsidR="0022764A">
              <w:rPr>
                <w:noProof/>
                <w:webHidden/>
              </w:rPr>
            </w:r>
            <w:r w:rsidR="0022764A">
              <w:rPr>
                <w:noProof/>
                <w:webHidden/>
              </w:rPr>
              <w:fldChar w:fldCharType="separate"/>
            </w:r>
            <w:r w:rsidR="00D91C5E">
              <w:rPr>
                <w:noProof/>
                <w:webHidden/>
              </w:rPr>
              <w:t>6</w:t>
            </w:r>
            <w:r w:rsidR="0022764A">
              <w:rPr>
                <w:noProof/>
                <w:webHidden/>
              </w:rPr>
              <w:fldChar w:fldCharType="end"/>
            </w:r>
          </w:hyperlink>
        </w:p>
        <w:p w:rsidR="00D91C5E" w:rsidRDefault="005D7D35">
          <w:pPr>
            <w:pStyle w:val="11"/>
            <w:tabs>
              <w:tab w:val="right" w:leader="dot" w:pos="9345"/>
            </w:tabs>
            <w:rPr>
              <w:rFonts w:eastAsiaTheme="minorEastAsia"/>
              <w:noProof/>
              <w:lang w:eastAsia="ru-RU"/>
            </w:rPr>
          </w:pPr>
          <w:hyperlink w:anchor="_Toc131752273" w:history="1">
            <w:r w:rsidR="00D91C5E" w:rsidRPr="00306B36">
              <w:rPr>
                <w:rStyle w:val="a8"/>
                <w:rFonts w:ascii="Times New Roman" w:hAnsi="Times New Roman" w:cs="Times New Roman"/>
                <w:b/>
                <w:noProof/>
                <w:lang w:val="en-US"/>
              </w:rPr>
              <w:t>8. SPECIFICATIONS FOR TEACHING DISABLED PERSONS</w:t>
            </w:r>
            <w:r w:rsidR="00D91C5E">
              <w:rPr>
                <w:noProof/>
                <w:webHidden/>
              </w:rPr>
              <w:tab/>
            </w:r>
            <w:r w:rsidR="0022764A">
              <w:rPr>
                <w:noProof/>
                <w:webHidden/>
              </w:rPr>
              <w:fldChar w:fldCharType="begin"/>
            </w:r>
            <w:r w:rsidR="00D91C5E">
              <w:rPr>
                <w:noProof/>
                <w:webHidden/>
              </w:rPr>
              <w:instrText xml:space="preserve"> PAGEREF _Toc131752273 \h </w:instrText>
            </w:r>
            <w:r w:rsidR="0022764A">
              <w:rPr>
                <w:noProof/>
                <w:webHidden/>
              </w:rPr>
            </w:r>
            <w:r w:rsidR="0022764A">
              <w:rPr>
                <w:noProof/>
                <w:webHidden/>
              </w:rPr>
              <w:fldChar w:fldCharType="separate"/>
            </w:r>
            <w:r w:rsidR="00D91C5E">
              <w:rPr>
                <w:noProof/>
                <w:webHidden/>
              </w:rPr>
              <w:t>7</w:t>
            </w:r>
            <w:r w:rsidR="0022764A">
              <w:rPr>
                <w:noProof/>
                <w:webHidden/>
              </w:rPr>
              <w:fldChar w:fldCharType="end"/>
            </w:r>
          </w:hyperlink>
        </w:p>
        <w:p w:rsidR="00932D75" w:rsidRPr="00932D75" w:rsidRDefault="00932D75" w:rsidP="00932D75">
          <w:pPr>
            <w:pStyle w:val="21"/>
            <w:rPr>
              <w:rStyle w:val="a8"/>
              <w:b w:val="0"/>
              <w:color w:val="auto"/>
              <w:u w:val="none"/>
            </w:rPr>
          </w:pPr>
          <w:r w:rsidRPr="00932D75">
            <w:rPr>
              <w:rStyle w:val="a8"/>
              <w:color w:val="auto"/>
              <w:u w:val="none"/>
            </w:rPr>
            <w:t>ASSESSMENT RESOURSES</w:t>
          </w:r>
        </w:p>
        <w:p w:rsidR="00D91C5E" w:rsidRDefault="005D7D35" w:rsidP="00932D75">
          <w:pPr>
            <w:pStyle w:val="21"/>
            <w:rPr>
              <w:rFonts w:eastAsiaTheme="minorEastAsia"/>
              <w:lang w:eastAsia="ru-RU"/>
            </w:rPr>
          </w:pPr>
          <w:hyperlink w:anchor="_Toc131752274" w:history="1">
            <w:r w:rsidR="00D91C5E" w:rsidRPr="00306B36">
              <w:rPr>
                <w:rStyle w:val="a8"/>
              </w:rPr>
              <w:t>1.1 Control tasks and assignments for interim attestation</w:t>
            </w:r>
            <w:r w:rsidR="00D91C5E">
              <w:rPr>
                <w:webHidden/>
              </w:rPr>
              <w:tab/>
            </w:r>
            <w:r w:rsidR="0022764A">
              <w:rPr>
                <w:webHidden/>
              </w:rPr>
              <w:fldChar w:fldCharType="begin"/>
            </w:r>
            <w:r w:rsidR="00D91C5E">
              <w:rPr>
                <w:webHidden/>
              </w:rPr>
              <w:instrText xml:space="preserve"> PAGEREF _Toc131752274 \h </w:instrText>
            </w:r>
            <w:r w:rsidR="0022764A">
              <w:rPr>
                <w:webHidden/>
              </w:rPr>
            </w:r>
            <w:r w:rsidR="0022764A">
              <w:rPr>
                <w:webHidden/>
              </w:rPr>
              <w:fldChar w:fldCharType="separate"/>
            </w:r>
            <w:r w:rsidR="00D91C5E">
              <w:rPr>
                <w:webHidden/>
              </w:rPr>
              <w:t>9</w:t>
            </w:r>
            <w:r w:rsidR="0022764A">
              <w:rPr>
                <w:webHidden/>
              </w:rPr>
              <w:fldChar w:fldCharType="end"/>
            </w:r>
          </w:hyperlink>
        </w:p>
        <w:p w:rsidR="00D91C5E" w:rsidRDefault="005D7D35" w:rsidP="00932D75">
          <w:pPr>
            <w:pStyle w:val="21"/>
            <w:rPr>
              <w:rFonts w:eastAsiaTheme="minorEastAsia"/>
              <w:lang w:eastAsia="ru-RU"/>
            </w:rPr>
          </w:pPr>
          <w:hyperlink w:anchor="_Toc131752275" w:history="1">
            <w:r w:rsidR="00D91C5E" w:rsidRPr="00306B36">
              <w:rPr>
                <w:rStyle w:val="a8"/>
              </w:rPr>
              <w:t>1.2 Topics for written task</w:t>
            </w:r>
            <w:r w:rsidR="00D91C5E">
              <w:rPr>
                <w:webHidden/>
              </w:rPr>
              <w:tab/>
            </w:r>
            <w:r w:rsidR="0022764A">
              <w:rPr>
                <w:webHidden/>
              </w:rPr>
              <w:fldChar w:fldCharType="begin"/>
            </w:r>
            <w:r w:rsidR="00D91C5E">
              <w:rPr>
                <w:webHidden/>
              </w:rPr>
              <w:instrText xml:space="preserve"> PAGEREF _Toc131752275 \h </w:instrText>
            </w:r>
            <w:r w:rsidR="0022764A">
              <w:rPr>
                <w:webHidden/>
              </w:rPr>
            </w:r>
            <w:r w:rsidR="0022764A">
              <w:rPr>
                <w:webHidden/>
              </w:rPr>
              <w:fldChar w:fldCharType="separate"/>
            </w:r>
            <w:r w:rsidR="00D91C5E">
              <w:rPr>
                <w:webHidden/>
              </w:rPr>
              <w:t>9</w:t>
            </w:r>
            <w:r w:rsidR="0022764A">
              <w:rPr>
                <w:webHidden/>
              </w:rPr>
              <w:fldChar w:fldCharType="end"/>
            </w:r>
          </w:hyperlink>
        </w:p>
        <w:p w:rsidR="00D91C5E" w:rsidRDefault="005D7D35" w:rsidP="00932D75">
          <w:pPr>
            <w:pStyle w:val="21"/>
            <w:rPr>
              <w:rFonts w:eastAsiaTheme="minorEastAsia"/>
              <w:lang w:eastAsia="ru-RU"/>
            </w:rPr>
          </w:pPr>
          <w:hyperlink w:anchor="_Toc131752276" w:history="1">
            <w:r w:rsidR="00D91C5E" w:rsidRPr="00306B36">
              <w:rPr>
                <w:rStyle w:val="a8"/>
              </w:rPr>
              <w:t>1.3 Interim checkpoints</w:t>
            </w:r>
            <w:r w:rsidR="00D91C5E">
              <w:rPr>
                <w:webHidden/>
              </w:rPr>
              <w:tab/>
            </w:r>
            <w:r w:rsidR="0022764A">
              <w:rPr>
                <w:webHidden/>
              </w:rPr>
              <w:fldChar w:fldCharType="begin"/>
            </w:r>
            <w:r w:rsidR="00D91C5E">
              <w:rPr>
                <w:webHidden/>
              </w:rPr>
              <w:instrText xml:space="preserve"> PAGEREF _Toc131752276 \h </w:instrText>
            </w:r>
            <w:r w:rsidR="0022764A">
              <w:rPr>
                <w:webHidden/>
              </w:rPr>
            </w:r>
            <w:r w:rsidR="0022764A">
              <w:rPr>
                <w:webHidden/>
              </w:rPr>
              <w:fldChar w:fldCharType="separate"/>
            </w:r>
            <w:r w:rsidR="00D91C5E">
              <w:rPr>
                <w:webHidden/>
              </w:rPr>
              <w:t>9</w:t>
            </w:r>
            <w:r w:rsidR="0022764A">
              <w:rPr>
                <w:webHidden/>
              </w:rPr>
              <w:fldChar w:fldCharType="end"/>
            </w:r>
          </w:hyperlink>
        </w:p>
        <w:p w:rsidR="00D91C5E" w:rsidRDefault="005D7D35" w:rsidP="00932D75">
          <w:pPr>
            <w:pStyle w:val="21"/>
            <w:rPr>
              <w:rFonts w:eastAsiaTheme="minorEastAsia"/>
              <w:lang w:eastAsia="ru-RU"/>
            </w:rPr>
          </w:pPr>
          <w:hyperlink w:anchor="_Toc131752277" w:history="1">
            <w:r w:rsidR="00D91C5E" w:rsidRPr="00306B36">
              <w:rPr>
                <w:rStyle w:val="a8"/>
              </w:rPr>
              <w:t>1.4 Other assessment objects</w:t>
            </w:r>
            <w:r w:rsidR="00D91C5E">
              <w:rPr>
                <w:webHidden/>
              </w:rPr>
              <w:tab/>
            </w:r>
            <w:r w:rsidR="0022764A">
              <w:rPr>
                <w:webHidden/>
              </w:rPr>
              <w:fldChar w:fldCharType="begin"/>
            </w:r>
            <w:r w:rsidR="00D91C5E">
              <w:rPr>
                <w:webHidden/>
              </w:rPr>
              <w:instrText xml:space="preserve"> PAGEREF _Toc131752277 \h </w:instrText>
            </w:r>
            <w:r w:rsidR="0022764A">
              <w:rPr>
                <w:webHidden/>
              </w:rPr>
            </w:r>
            <w:r w:rsidR="0022764A">
              <w:rPr>
                <w:webHidden/>
              </w:rPr>
              <w:fldChar w:fldCharType="separate"/>
            </w:r>
            <w:r w:rsidR="00D91C5E">
              <w:rPr>
                <w:webHidden/>
              </w:rPr>
              <w:t>9</w:t>
            </w:r>
            <w:r w:rsidR="0022764A">
              <w:rPr>
                <w:webHidden/>
              </w:rPr>
              <w:fldChar w:fldCharType="end"/>
            </w:r>
          </w:hyperlink>
        </w:p>
        <w:p w:rsidR="00D91C5E" w:rsidRDefault="005D7D35" w:rsidP="00932D75">
          <w:pPr>
            <w:pStyle w:val="21"/>
            <w:rPr>
              <w:rFonts w:eastAsiaTheme="minorEastAsia"/>
              <w:lang w:eastAsia="ru-RU"/>
            </w:rPr>
          </w:pPr>
          <w:hyperlink w:anchor="_Toc131752278" w:history="1">
            <w:r w:rsidR="00D91C5E" w:rsidRPr="00306B36">
              <w:rPr>
                <w:rStyle w:val="a8"/>
              </w:rPr>
              <w:t>1.5 Self-study</w:t>
            </w:r>
            <w:r w:rsidR="00D91C5E">
              <w:rPr>
                <w:webHidden/>
              </w:rPr>
              <w:tab/>
            </w:r>
            <w:r w:rsidR="0022764A">
              <w:rPr>
                <w:webHidden/>
              </w:rPr>
              <w:fldChar w:fldCharType="begin"/>
            </w:r>
            <w:r w:rsidR="00D91C5E">
              <w:rPr>
                <w:webHidden/>
              </w:rPr>
              <w:instrText xml:space="preserve"> PAGEREF _Toc131752278 \h </w:instrText>
            </w:r>
            <w:r w:rsidR="0022764A">
              <w:rPr>
                <w:webHidden/>
              </w:rPr>
            </w:r>
            <w:r w:rsidR="0022764A">
              <w:rPr>
                <w:webHidden/>
              </w:rPr>
              <w:fldChar w:fldCharType="separate"/>
            </w:r>
            <w:r w:rsidR="00D91C5E">
              <w:rPr>
                <w:webHidden/>
              </w:rPr>
              <w:t>9</w:t>
            </w:r>
            <w:r w:rsidR="0022764A">
              <w:rPr>
                <w:webHidden/>
              </w:rPr>
              <w:fldChar w:fldCharType="end"/>
            </w:r>
          </w:hyperlink>
        </w:p>
        <w:p w:rsidR="00D91C5E" w:rsidRDefault="005D7D35" w:rsidP="00932D75">
          <w:pPr>
            <w:pStyle w:val="21"/>
            <w:rPr>
              <w:rFonts w:eastAsiaTheme="minorEastAsia"/>
              <w:lang w:eastAsia="ru-RU"/>
            </w:rPr>
          </w:pPr>
          <w:hyperlink w:anchor="_Toc131752279" w:history="1">
            <w:r w:rsidR="00D91C5E" w:rsidRPr="00306B36">
              <w:rPr>
                <w:rStyle w:val="a8"/>
              </w:rPr>
              <w:t>1.6 Grading scale</w:t>
            </w:r>
            <w:r w:rsidR="00D91C5E">
              <w:rPr>
                <w:webHidden/>
              </w:rPr>
              <w:tab/>
            </w:r>
            <w:r w:rsidR="0022764A">
              <w:rPr>
                <w:webHidden/>
              </w:rPr>
              <w:fldChar w:fldCharType="begin"/>
            </w:r>
            <w:r w:rsidR="00D91C5E">
              <w:rPr>
                <w:webHidden/>
              </w:rPr>
              <w:instrText xml:space="preserve"> PAGEREF _Toc131752279 \h </w:instrText>
            </w:r>
            <w:r w:rsidR="0022764A">
              <w:rPr>
                <w:webHidden/>
              </w:rPr>
            </w:r>
            <w:r w:rsidR="0022764A">
              <w:rPr>
                <w:webHidden/>
              </w:rPr>
              <w:fldChar w:fldCharType="separate"/>
            </w:r>
            <w:r w:rsidR="00D91C5E">
              <w:rPr>
                <w:webHidden/>
              </w:rPr>
              <w:t>9</w:t>
            </w:r>
            <w:r w:rsidR="0022764A">
              <w:rPr>
                <w:webHidden/>
              </w:rPr>
              <w:fldChar w:fldCharType="end"/>
            </w:r>
          </w:hyperlink>
        </w:p>
        <w:p w:rsidR="00511619" w:rsidRPr="007E6725" w:rsidRDefault="0022764A">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131752263"/>
      <w:r w:rsidRPr="007E6725">
        <w:rPr>
          <w:rFonts w:ascii="Times New Roman" w:hAnsi="Times New Roman" w:cs="Times New Roman"/>
          <w:b/>
          <w:color w:val="auto"/>
          <w:sz w:val="28"/>
          <w:szCs w:val="28"/>
        </w:rPr>
        <w:t xml:space="preserve">1. </w:t>
      </w:r>
      <w:r w:rsidR="00F45F9F" w:rsidRPr="00F45F9F">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6F458F" w:rsidTr="00967B8F">
        <w:tc>
          <w:tcPr>
            <w:tcW w:w="1702" w:type="dxa"/>
            <w:shd w:val="clear" w:color="auto" w:fill="auto"/>
          </w:tcPr>
          <w:p w:rsidR="00751095" w:rsidRPr="007E6725" w:rsidRDefault="00F45F9F" w:rsidP="009F62AE">
            <w:pPr>
              <w:rPr>
                <w:rFonts w:ascii="Times New Roman" w:hAnsi="Times New Roman" w:cs="Times New Roman"/>
                <w:b/>
                <w:sz w:val="28"/>
                <w:szCs w:val="28"/>
              </w:rPr>
            </w:pPr>
            <w:r>
              <w:rPr>
                <w:rFonts w:ascii="Times New Roman" w:hAnsi="Times New Roman" w:cs="Times New Roman"/>
                <w:b/>
                <w:sz w:val="28"/>
                <w:szCs w:val="28"/>
                <w:lang w:val="en-US"/>
              </w:rPr>
              <w:t>Objective</w:t>
            </w:r>
            <w:r w:rsidR="00751095" w:rsidRPr="007E6725">
              <w:rPr>
                <w:rFonts w:ascii="Times New Roman" w:hAnsi="Times New Roman" w:cs="Times New Roman"/>
                <w:b/>
                <w:sz w:val="28"/>
                <w:szCs w:val="28"/>
              </w:rPr>
              <w:t>:</w:t>
            </w:r>
          </w:p>
        </w:tc>
        <w:tc>
          <w:tcPr>
            <w:tcW w:w="8357" w:type="dxa"/>
            <w:shd w:val="clear" w:color="auto" w:fill="auto"/>
          </w:tcPr>
          <w:p w:rsidR="00751095" w:rsidRPr="0026296C" w:rsidRDefault="0026296C" w:rsidP="009F62AE">
            <w:pPr>
              <w:rPr>
                <w:rFonts w:ascii="Times New Roman" w:hAnsi="Times New Roman" w:cs="Times New Roman"/>
                <w:sz w:val="28"/>
                <w:szCs w:val="28"/>
                <w:lang w:val="en-US"/>
              </w:rPr>
            </w:pPr>
            <w:r w:rsidRPr="0026296C">
              <w:rPr>
                <w:rFonts w:ascii="Times New Roman" w:hAnsi="Times New Roman" w:cs="Times New Roman"/>
                <w:sz w:val="24"/>
                <w:szCs w:val="28"/>
                <w:lang w:val="en-US"/>
              </w:rPr>
              <w:t>To develop professional competencies in the implementation of compliance management in the management of corporate structures.</w:t>
            </w:r>
          </w:p>
        </w:tc>
      </w:tr>
    </w:tbl>
    <w:p w:rsidR="00751095" w:rsidRPr="0026296C" w:rsidRDefault="00751095" w:rsidP="00751095">
      <w:pPr>
        <w:rPr>
          <w:rFonts w:ascii="Times New Roman" w:hAnsi="Times New Roman" w:cs="Times New Roman"/>
          <w:b/>
          <w:sz w:val="28"/>
          <w:szCs w:val="28"/>
          <w:lang w:val="en-US"/>
        </w:rPr>
      </w:pPr>
    </w:p>
    <w:p w:rsidR="00751095" w:rsidRPr="00291F1C" w:rsidRDefault="00751095" w:rsidP="00511619">
      <w:pPr>
        <w:pStyle w:val="1"/>
        <w:jc w:val="center"/>
        <w:rPr>
          <w:rFonts w:ascii="Times New Roman" w:hAnsi="Times New Roman" w:cs="Times New Roman"/>
          <w:b/>
          <w:sz w:val="28"/>
          <w:szCs w:val="28"/>
          <w:lang w:val="en-US"/>
        </w:rPr>
      </w:pPr>
      <w:bookmarkStart w:id="2" w:name="_Toc131752264"/>
      <w:r w:rsidRPr="00291F1C">
        <w:rPr>
          <w:rFonts w:ascii="Times New Roman" w:hAnsi="Times New Roman" w:cs="Times New Roman"/>
          <w:b/>
          <w:color w:val="auto"/>
          <w:sz w:val="28"/>
          <w:szCs w:val="28"/>
          <w:lang w:val="en-US"/>
        </w:rPr>
        <w:t xml:space="preserve">2. </w:t>
      </w:r>
      <w:r w:rsidR="00291F1C" w:rsidRPr="00291F1C">
        <w:rPr>
          <w:rFonts w:ascii="Times New Roman" w:hAnsi="Times New Roman" w:cs="Times New Roman"/>
          <w:b/>
          <w:color w:val="auto"/>
          <w:sz w:val="28"/>
          <w:szCs w:val="28"/>
          <w:lang w:val="en-US"/>
        </w:rPr>
        <w:t>COURSE PLACE IN THE PROGRAMME STRUCTURE</w:t>
      </w:r>
      <w:bookmarkEnd w:id="2"/>
    </w:p>
    <w:p w:rsidR="00C220D9" w:rsidRPr="00291F1C" w:rsidRDefault="00C220D9" w:rsidP="00C220D9">
      <w:pPr>
        <w:pStyle w:val="Style5"/>
        <w:widowControl/>
        <w:rPr>
          <w:sz w:val="28"/>
          <w:szCs w:val="28"/>
          <w:lang w:val="en-US"/>
        </w:rPr>
      </w:pPr>
    </w:p>
    <w:p w:rsidR="00C220D9" w:rsidRPr="0026296C" w:rsidRDefault="0026296C" w:rsidP="00C220D9">
      <w:pPr>
        <w:pStyle w:val="Style5"/>
        <w:widowControl/>
        <w:ind w:firstLine="709"/>
        <w:rPr>
          <w:rFonts w:eastAsia="Calibri"/>
          <w:i/>
          <w:iCs/>
          <w:color w:val="000000"/>
          <w:lang w:val="en-US"/>
        </w:rPr>
      </w:pPr>
      <w:r w:rsidRPr="0026296C">
        <w:rPr>
          <w:sz w:val="28"/>
          <w:szCs w:val="28"/>
          <w:lang w:val="en-US"/>
        </w:rPr>
        <w:t>The discipline B1.</w:t>
      </w:r>
      <w:proofErr w:type="gramStart"/>
      <w:r>
        <w:rPr>
          <w:sz w:val="28"/>
          <w:szCs w:val="28"/>
          <w:lang w:val="en-US"/>
        </w:rPr>
        <w:t>V</w:t>
      </w:r>
      <w:r w:rsidR="000D5B5B">
        <w:rPr>
          <w:sz w:val="28"/>
          <w:szCs w:val="28"/>
          <w:lang w:val="en-US"/>
        </w:rPr>
        <w:t>.DV</w:t>
      </w:r>
      <w:proofErr w:type="gramEnd"/>
      <w:r w:rsidRPr="0026296C">
        <w:rPr>
          <w:sz w:val="28"/>
          <w:szCs w:val="28"/>
          <w:lang w:val="en-US"/>
        </w:rPr>
        <w:t xml:space="preserve"> Compliance in the corporate governance system is part of Block 1.</w:t>
      </w:r>
    </w:p>
    <w:p w:rsidR="00751095" w:rsidRPr="00291F1C" w:rsidRDefault="00751095" w:rsidP="00511619">
      <w:pPr>
        <w:pStyle w:val="1"/>
        <w:jc w:val="center"/>
        <w:rPr>
          <w:rFonts w:ascii="Times New Roman" w:hAnsi="Times New Roman" w:cs="Times New Roman"/>
          <w:b/>
          <w:color w:val="auto"/>
          <w:sz w:val="28"/>
          <w:szCs w:val="28"/>
          <w:lang w:val="en-US"/>
        </w:rPr>
      </w:pPr>
      <w:bookmarkStart w:id="3" w:name="_Toc131752265"/>
      <w:r w:rsidRPr="00291F1C">
        <w:rPr>
          <w:rFonts w:ascii="Times New Roman" w:hAnsi="Times New Roman" w:cs="Times New Roman"/>
          <w:b/>
          <w:color w:val="auto"/>
          <w:sz w:val="28"/>
          <w:szCs w:val="28"/>
          <w:lang w:val="en-US"/>
        </w:rPr>
        <w:t xml:space="preserve">3. </w:t>
      </w:r>
      <w:r w:rsidR="00291F1C" w:rsidRPr="00291F1C">
        <w:rPr>
          <w:rFonts w:ascii="Times New Roman" w:hAnsi="Times New Roman" w:cs="Times New Roman"/>
          <w:b/>
          <w:color w:val="auto"/>
          <w:sz w:val="28"/>
          <w:szCs w:val="28"/>
          <w:lang w:val="en-US"/>
        </w:rPr>
        <w:t xml:space="preserve">EXPECTED </w:t>
      </w:r>
      <w:r w:rsidR="005A04A5" w:rsidRPr="005A04A5">
        <w:rPr>
          <w:rFonts w:ascii="Times New Roman" w:hAnsi="Times New Roman" w:cs="Times New Roman"/>
          <w:b/>
          <w:color w:val="auto"/>
          <w:sz w:val="28"/>
          <w:szCs w:val="28"/>
          <w:lang w:val="en-US"/>
        </w:rPr>
        <w:t>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5"/>
        <w:gridCol w:w="1959"/>
        <w:gridCol w:w="5466"/>
      </w:tblGrid>
      <w:tr w:rsidR="00751095" w:rsidRPr="0088050D" w:rsidTr="00890D14">
        <w:trPr>
          <w:trHeight w:val="848"/>
          <w:tblHeader/>
        </w:trPr>
        <w:tc>
          <w:tcPr>
            <w:tcW w:w="1399" w:type="pct"/>
            <w:tcBorders>
              <w:top w:val="single" w:sz="4" w:space="0" w:color="auto"/>
              <w:left w:val="single" w:sz="4" w:space="0" w:color="auto"/>
              <w:bottom w:val="single" w:sz="4" w:space="0" w:color="auto"/>
              <w:right w:val="single" w:sz="4" w:space="0" w:color="auto"/>
            </w:tcBorders>
            <w:shd w:val="clear" w:color="auto" w:fill="auto"/>
            <w:hideMark/>
          </w:tcPr>
          <w:p w:rsidR="00751095" w:rsidRPr="002E4718" w:rsidRDefault="002E4718" w:rsidP="009207A4">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2E4718">
              <w:rPr>
                <w:rFonts w:ascii="Times New Roman" w:hAnsi="Times New Roman" w:cs="Times New Roman"/>
                <w:b/>
                <w:lang w:val="en-US"/>
              </w:rPr>
              <w:t>Code and name of graduate competence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E4718"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2E4718">
              <w:rPr>
                <w:rFonts w:ascii="Times New Roman" w:hAnsi="Times New Roman" w:cs="Times New Roman"/>
                <w:b/>
                <w:lang w:val="en-US"/>
              </w:rPr>
              <w:t>Code and name of the competence achievement indicator</w:t>
            </w:r>
          </w:p>
        </w:tc>
        <w:tc>
          <w:tcPr>
            <w:tcW w:w="26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91F1C" w:rsidRDefault="00291F1C" w:rsidP="009207A4">
            <w:pPr>
              <w:tabs>
                <w:tab w:val="left" w:pos="0"/>
              </w:tabs>
              <w:jc w:val="center"/>
              <w:rPr>
                <w:rFonts w:ascii="Times New Roman" w:hAnsi="Times New Roman" w:cs="Times New Roman"/>
                <w:lang w:val="en-US" w:bidi="ru-RU"/>
              </w:rPr>
            </w:pPr>
            <w:r>
              <w:rPr>
                <w:rFonts w:ascii="Times New Roman" w:hAnsi="Times New Roman" w:cs="Times New Roman"/>
                <w:b/>
                <w:lang w:val="en-US"/>
              </w:rPr>
              <w:t xml:space="preserve">Expected </w:t>
            </w:r>
            <w:r w:rsidR="005A04A5">
              <w:rPr>
                <w:rFonts w:ascii="Times New Roman" w:hAnsi="Times New Roman" w:cs="Times New Roman"/>
                <w:b/>
                <w:lang w:val="en-US"/>
              </w:rPr>
              <w:t>learning outcomes</w:t>
            </w:r>
          </w:p>
          <w:p w:rsidR="00751095" w:rsidRPr="0088050D"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6F458F" w:rsidTr="00890D14">
        <w:tc>
          <w:tcPr>
            <w:tcW w:w="1399" w:type="pct"/>
            <w:tcBorders>
              <w:top w:val="single" w:sz="4" w:space="0" w:color="auto"/>
              <w:left w:val="single" w:sz="4" w:space="0" w:color="auto"/>
              <w:bottom w:val="single" w:sz="4" w:space="0" w:color="auto"/>
              <w:right w:val="single" w:sz="4" w:space="0" w:color="auto"/>
            </w:tcBorders>
            <w:shd w:val="clear" w:color="auto" w:fill="auto"/>
            <w:hideMark/>
          </w:tcPr>
          <w:p w:rsidR="00751095" w:rsidRPr="00890D14" w:rsidRDefault="0026296C" w:rsidP="009207A4">
            <w:pPr>
              <w:widowControl w:val="0"/>
              <w:tabs>
                <w:tab w:val="left" w:pos="0"/>
              </w:tabs>
              <w:autoSpaceDE w:val="0"/>
              <w:autoSpaceDN w:val="0"/>
              <w:rPr>
                <w:rFonts w:ascii="Times New Roman" w:hAnsi="Times New Roman" w:cs="Times New Roman"/>
                <w:lang w:val="en-US"/>
              </w:rPr>
            </w:pPr>
            <w:r w:rsidRPr="00890D14">
              <w:rPr>
                <w:rFonts w:ascii="Times New Roman" w:hAnsi="Times New Roman" w:cs="Times New Roman"/>
                <w:lang w:val="en-US"/>
              </w:rPr>
              <w:t>PC</w:t>
            </w:r>
            <w:r w:rsidR="00FD518F" w:rsidRPr="00890D14">
              <w:rPr>
                <w:rFonts w:ascii="Times New Roman" w:hAnsi="Times New Roman" w:cs="Times New Roman"/>
                <w:lang w:val="en-US"/>
              </w:rPr>
              <w:t xml:space="preserve">-3 </w:t>
            </w:r>
            <w:r w:rsidR="00A50775">
              <w:rPr>
                <w:rFonts w:ascii="Times New Roman" w:hAnsi="Times New Roman" w:cs="Times New Roman"/>
                <w:lang w:val="en-US"/>
              </w:rPr>
              <w:t>–</w:t>
            </w:r>
            <w:r w:rsidR="00890D14" w:rsidRPr="00890D14">
              <w:rPr>
                <w:lang w:val="en-US"/>
              </w:rPr>
              <w:t xml:space="preserve"> </w:t>
            </w:r>
            <w:r w:rsidR="00A22258" w:rsidRPr="00A22258">
              <w:rPr>
                <w:rFonts w:ascii="Times New Roman" w:hAnsi="Times New Roman" w:cs="Times New Roman"/>
                <w:lang w:val="en-US"/>
              </w:rPr>
              <w:t>Coordinates the activities of structural units for the organization and implementation of internal control</w:t>
            </w:r>
          </w:p>
        </w:tc>
        <w:tc>
          <w:tcPr>
            <w:tcW w:w="950" w:type="pct"/>
            <w:tcBorders>
              <w:top w:val="single" w:sz="4" w:space="0" w:color="auto"/>
              <w:left w:val="single" w:sz="4" w:space="0" w:color="auto"/>
              <w:bottom w:val="single" w:sz="4" w:space="0" w:color="auto"/>
              <w:right w:val="single" w:sz="4" w:space="0" w:color="auto"/>
            </w:tcBorders>
            <w:shd w:val="clear" w:color="auto" w:fill="auto"/>
            <w:hideMark/>
          </w:tcPr>
          <w:p w:rsidR="00751095" w:rsidRPr="00890D14" w:rsidRDefault="0026296C" w:rsidP="009207A4">
            <w:pPr>
              <w:widowControl w:val="0"/>
              <w:tabs>
                <w:tab w:val="left" w:pos="0"/>
              </w:tabs>
              <w:autoSpaceDE w:val="0"/>
              <w:autoSpaceDN w:val="0"/>
              <w:rPr>
                <w:rFonts w:ascii="Times New Roman" w:hAnsi="Times New Roman" w:cs="Times New Roman"/>
                <w:lang w:val="en-US" w:bidi="ru-RU"/>
              </w:rPr>
            </w:pPr>
            <w:r w:rsidRPr="00890D14">
              <w:rPr>
                <w:rFonts w:ascii="Times New Roman" w:hAnsi="Times New Roman" w:cs="Times New Roman"/>
                <w:lang w:val="en-US" w:bidi="ru-RU"/>
              </w:rPr>
              <w:t>PC</w:t>
            </w:r>
            <w:r w:rsidR="00A22258">
              <w:rPr>
                <w:rFonts w:ascii="Times New Roman" w:hAnsi="Times New Roman" w:cs="Times New Roman"/>
                <w:lang w:val="en-US" w:bidi="ru-RU"/>
              </w:rPr>
              <w:t>-3.2.</w:t>
            </w:r>
            <w:r w:rsidR="00FD518F" w:rsidRPr="00890D14">
              <w:rPr>
                <w:rFonts w:ascii="Times New Roman" w:hAnsi="Times New Roman" w:cs="Times New Roman"/>
                <w:lang w:val="en-US" w:bidi="ru-RU"/>
              </w:rPr>
              <w:t xml:space="preserve"> </w:t>
            </w:r>
            <w:r w:rsidR="00A50775">
              <w:rPr>
                <w:rFonts w:ascii="Times New Roman" w:hAnsi="Times New Roman" w:cs="Times New Roman"/>
                <w:lang w:val="en-US" w:bidi="ru-RU"/>
              </w:rPr>
              <w:t>–</w:t>
            </w:r>
            <w:r w:rsidR="00FD518F" w:rsidRPr="00890D14">
              <w:rPr>
                <w:rFonts w:ascii="Times New Roman" w:hAnsi="Times New Roman" w:cs="Times New Roman"/>
                <w:lang w:val="en-US" w:bidi="ru-RU"/>
              </w:rPr>
              <w:t xml:space="preserve"> </w:t>
            </w:r>
            <w:r w:rsidR="00A22258" w:rsidRPr="00A22258">
              <w:rPr>
                <w:lang w:val="en-US"/>
              </w:rPr>
              <w:t xml:space="preserve"> </w:t>
            </w:r>
            <w:r w:rsidR="00A22258" w:rsidRPr="00A22258">
              <w:rPr>
                <w:rFonts w:ascii="Times New Roman" w:hAnsi="Times New Roman" w:cs="Times New Roman"/>
                <w:lang w:val="en-US" w:bidi="ru-RU"/>
              </w:rPr>
              <w:t>Capable of developing regulations and procedures of internal control and budget execution</w:t>
            </w:r>
          </w:p>
        </w:tc>
        <w:tc>
          <w:tcPr>
            <w:tcW w:w="2651" w:type="pct"/>
            <w:tcBorders>
              <w:top w:val="single" w:sz="4" w:space="0" w:color="auto"/>
              <w:left w:val="single" w:sz="4" w:space="0" w:color="auto"/>
              <w:bottom w:val="single" w:sz="4" w:space="0" w:color="auto"/>
              <w:right w:val="single" w:sz="4" w:space="0" w:color="auto"/>
            </w:tcBorders>
            <w:shd w:val="clear" w:color="auto" w:fill="auto"/>
            <w:hideMark/>
          </w:tcPr>
          <w:p w:rsidR="00890D14" w:rsidRDefault="0026296C" w:rsidP="009207A4">
            <w:pPr>
              <w:autoSpaceDE w:val="0"/>
              <w:autoSpaceDN w:val="0"/>
              <w:adjustRightInd w:val="0"/>
              <w:jc w:val="both"/>
              <w:rPr>
                <w:rFonts w:ascii="Times New Roman" w:hAnsi="Times New Roman" w:cs="Times New Roman"/>
                <w:lang w:val="en-US"/>
              </w:rPr>
            </w:pPr>
            <w:r w:rsidRPr="00890D14">
              <w:rPr>
                <w:rFonts w:ascii="Times New Roman" w:hAnsi="Times New Roman" w:cs="Times New Roman"/>
                <w:lang w:val="en-US"/>
              </w:rPr>
              <w:t>To know</w:t>
            </w:r>
            <w:r w:rsidR="00890D14" w:rsidRPr="00890D14">
              <w:rPr>
                <w:rFonts w:ascii="Times New Roman" w:hAnsi="Times New Roman" w:cs="Times New Roman"/>
                <w:lang w:val="en-US"/>
              </w:rPr>
              <w:t>:</w:t>
            </w:r>
            <w:r w:rsidR="00890D14" w:rsidRPr="00890D14">
              <w:rPr>
                <w:lang w:val="en-US"/>
              </w:rPr>
              <w:t xml:space="preserve"> </w:t>
            </w:r>
            <w:r w:rsidR="00890D14" w:rsidRPr="00890D14">
              <w:rPr>
                <w:rFonts w:ascii="Times New Roman" w:hAnsi="Times New Roman" w:cs="Times New Roman"/>
                <w:lang w:val="en-US"/>
              </w:rPr>
              <w:t xml:space="preserve">the socio-economic essence, principles and objectives of corporate governance; models for </w:t>
            </w:r>
            <w:proofErr w:type="spellStart"/>
            <w:r w:rsidR="00890D14" w:rsidRPr="00890D14">
              <w:rPr>
                <w:rFonts w:ascii="Times New Roman" w:hAnsi="Times New Roman" w:cs="Times New Roman"/>
                <w:lang w:val="en-US"/>
              </w:rPr>
              <w:t>organising</w:t>
            </w:r>
            <w:proofErr w:type="spellEnd"/>
            <w:r w:rsidR="00890D14" w:rsidRPr="00890D14">
              <w:rPr>
                <w:rFonts w:ascii="Times New Roman" w:hAnsi="Times New Roman" w:cs="Times New Roman"/>
                <w:lang w:val="en-US"/>
              </w:rPr>
              <w:t xml:space="preserve"> internal control in corporations; the need to introduce compliance systems; current trends in corporate governance and compliance development in the Russian economy and international environment </w:t>
            </w:r>
          </w:p>
          <w:p w:rsidR="00751095" w:rsidRPr="00890D14" w:rsidRDefault="0026296C" w:rsidP="009207A4">
            <w:pPr>
              <w:autoSpaceDE w:val="0"/>
              <w:autoSpaceDN w:val="0"/>
              <w:adjustRightInd w:val="0"/>
              <w:jc w:val="both"/>
              <w:rPr>
                <w:rFonts w:ascii="Times New Roman" w:hAnsi="Times New Roman" w:cs="Times New Roman"/>
                <w:highlight w:val="cyan"/>
                <w:lang w:val="en-US"/>
              </w:rPr>
            </w:pPr>
            <w:r w:rsidRPr="00890D14">
              <w:rPr>
                <w:rFonts w:ascii="Times New Roman" w:hAnsi="Times New Roman" w:cs="Times New Roman"/>
                <w:lang w:val="en-US"/>
              </w:rPr>
              <w:t>To be able</w:t>
            </w:r>
            <w:r w:rsidR="00A50775">
              <w:rPr>
                <w:rFonts w:ascii="Times New Roman" w:hAnsi="Times New Roman" w:cs="Times New Roman"/>
                <w:lang w:val="en-US"/>
              </w:rPr>
              <w:t xml:space="preserve"> to</w:t>
            </w:r>
            <w:r w:rsidR="00890D14" w:rsidRPr="00890D14">
              <w:rPr>
                <w:rFonts w:ascii="Times New Roman" w:hAnsi="Times New Roman" w:cs="Times New Roman"/>
                <w:lang w:val="en-US"/>
              </w:rPr>
              <w:t>:</w:t>
            </w:r>
            <w:r w:rsidR="00890D14" w:rsidRPr="00890D14">
              <w:rPr>
                <w:lang w:val="en-US"/>
              </w:rPr>
              <w:t xml:space="preserve"> </w:t>
            </w:r>
            <w:r w:rsidR="00A50775">
              <w:rPr>
                <w:rFonts w:ascii="Times New Roman" w:hAnsi="Times New Roman" w:cs="Times New Roman"/>
                <w:lang w:val="en-US"/>
              </w:rPr>
              <w:t>j</w:t>
            </w:r>
            <w:r w:rsidR="00890D14" w:rsidRPr="00890D14">
              <w:rPr>
                <w:rFonts w:ascii="Times New Roman" w:hAnsi="Times New Roman" w:cs="Times New Roman"/>
                <w:lang w:val="en-US"/>
              </w:rPr>
              <w:t xml:space="preserve">ustify the choice of resolving conflicts over the exercise of control functions; create conditions for disseminating the principles of corporate governance within the </w:t>
            </w:r>
            <w:proofErr w:type="spellStart"/>
            <w:r w:rsidR="00890D14" w:rsidRPr="00890D14">
              <w:rPr>
                <w:rFonts w:ascii="Times New Roman" w:hAnsi="Times New Roman" w:cs="Times New Roman"/>
                <w:lang w:val="en-US"/>
              </w:rPr>
              <w:t>organisation</w:t>
            </w:r>
            <w:proofErr w:type="spellEnd"/>
            <w:r w:rsidR="00890D14" w:rsidRPr="00890D14">
              <w:rPr>
                <w:rFonts w:ascii="Times New Roman" w:hAnsi="Times New Roman" w:cs="Times New Roman"/>
                <w:lang w:val="en-US"/>
              </w:rPr>
              <w:t xml:space="preserve">; implement compliance control practices; develop corporate regulations and procedures for internal control and budget execution within the </w:t>
            </w:r>
            <w:proofErr w:type="spellStart"/>
            <w:r w:rsidR="00890D14" w:rsidRPr="00890D14">
              <w:rPr>
                <w:rFonts w:ascii="Times New Roman" w:hAnsi="Times New Roman" w:cs="Times New Roman"/>
                <w:lang w:val="en-US"/>
              </w:rPr>
              <w:t>organisation</w:t>
            </w:r>
            <w:proofErr w:type="spellEnd"/>
          </w:p>
          <w:p w:rsidR="00751095" w:rsidRPr="00890D14" w:rsidRDefault="0026296C" w:rsidP="00FD518F">
            <w:pPr>
              <w:autoSpaceDE w:val="0"/>
              <w:autoSpaceDN w:val="0"/>
              <w:adjustRightInd w:val="0"/>
              <w:jc w:val="both"/>
              <w:rPr>
                <w:rFonts w:ascii="Times New Roman" w:hAnsi="Times New Roman" w:cs="Times New Roman"/>
                <w:highlight w:val="cyan"/>
                <w:lang w:val="en-US" w:bidi="ru-RU"/>
              </w:rPr>
            </w:pPr>
            <w:r w:rsidRPr="00890D14">
              <w:rPr>
                <w:rFonts w:ascii="Times New Roman" w:hAnsi="Times New Roman" w:cs="Times New Roman"/>
                <w:lang w:val="en-US"/>
              </w:rPr>
              <w:t>To master</w:t>
            </w:r>
            <w:r w:rsidR="00890D14" w:rsidRPr="00890D14">
              <w:rPr>
                <w:rFonts w:ascii="Times New Roman" w:hAnsi="Times New Roman" w:cs="Times New Roman"/>
                <w:lang w:val="en-US"/>
              </w:rPr>
              <w:t>:</w:t>
            </w:r>
            <w:r w:rsidR="00890D14">
              <w:rPr>
                <w:rFonts w:ascii="Times New Roman" w:hAnsi="Times New Roman" w:cs="Times New Roman"/>
                <w:lang w:val="en-US"/>
              </w:rPr>
              <w:t xml:space="preserve"> </w:t>
            </w:r>
            <w:r w:rsidR="00890D14" w:rsidRPr="00890D14">
              <w:rPr>
                <w:rFonts w:ascii="Times New Roman" w:hAnsi="Times New Roman" w:cs="Times New Roman"/>
                <w:lang w:val="en-US"/>
              </w:rPr>
              <w:t xml:space="preserve">modern human resource management techniques and methods for dealing with conflict situations (including intercultural environments) in shaping internal communications, including internal audits; modern techniques for effectively influencing individual and group </w:t>
            </w:r>
            <w:proofErr w:type="spellStart"/>
            <w:r w:rsidR="00890D14" w:rsidRPr="00890D14">
              <w:rPr>
                <w:rFonts w:ascii="Times New Roman" w:hAnsi="Times New Roman" w:cs="Times New Roman"/>
                <w:lang w:val="en-US"/>
              </w:rPr>
              <w:t>behaviour</w:t>
            </w:r>
            <w:proofErr w:type="spellEnd"/>
            <w:r w:rsidR="00890D14" w:rsidRPr="00890D14">
              <w:rPr>
                <w:rFonts w:ascii="Times New Roman" w:hAnsi="Times New Roman" w:cs="Times New Roman"/>
                <w:lang w:val="en-US"/>
              </w:rPr>
              <w:t xml:space="preserve"> in an </w:t>
            </w:r>
            <w:proofErr w:type="spellStart"/>
            <w:r w:rsidR="00890D14" w:rsidRPr="00890D14">
              <w:rPr>
                <w:rFonts w:ascii="Times New Roman" w:hAnsi="Times New Roman" w:cs="Times New Roman"/>
                <w:lang w:val="en-US"/>
              </w:rPr>
              <w:t>organisation</w:t>
            </w:r>
            <w:proofErr w:type="spellEnd"/>
            <w:r w:rsidR="00890D14" w:rsidRPr="00890D14">
              <w:rPr>
                <w:rFonts w:ascii="Times New Roman" w:hAnsi="Times New Roman" w:cs="Times New Roman"/>
                <w:lang w:val="en-US"/>
              </w:rPr>
              <w:t xml:space="preserve">; methods for shaping and maintaining an ethical climate in an </w:t>
            </w:r>
            <w:proofErr w:type="spellStart"/>
            <w:r w:rsidR="00890D14" w:rsidRPr="00890D14">
              <w:rPr>
                <w:rFonts w:ascii="Times New Roman" w:hAnsi="Times New Roman" w:cs="Times New Roman"/>
                <w:lang w:val="en-US"/>
              </w:rPr>
              <w:t>organisation</w:t>
            </w:r>
            <w:proofErr w:type="spellEnd"/>
            <w:r w:rsidR="00890D14" w:rsidRPr="00890D14">
              <w:rPr>
                <w:rFonts w:ascii="Times New Roman" w:hAnsi="Times New Roman" w:cs="Times New Roman"/>
                <w:lang w:val="en-US"/>
              </w:rPr>
              <w:t>; business communication skills</w:t>
            </w:r>
          </w:p>
        </w:tc>
      </w:tr>
    </w:tbl>
    <w:p w:rsidR="00E1429F" w:rsidRPr="00890D14" w:rsidRDefault="00E1429F" w:rsidP="002718E2">
      <w:pPr>
        <w:jc w:val="center"/>
        <w:rPr>
          <w:rFonts w:ascii="Times New Roman" w:hAnsi="Times New Roman" w:cs="Times New Roman"/>
          <w:b/>
          <w:sz w:val="28"/>
          <w:szCs w:val="28"/>
          <w:lang w:val="en-US"/>
        </w:rPr>
      </w:pPr>
    </w:p>
    <w:p w:rsidR="00546A9C" w:rsidRPr="005B37A7" w:rsidRDefault="00E1429F" w:rsidP="00546A9C">
      <w:pPr>
        <w:pStyle w:val="1"/>
        <w:jc w:val="center"/>
        <w:rPr>
          <w:rFonts w:ascii="Times New Roman" w:hAnsi="Times New Roman" w:cs="Times New Roman"/>
          <w:b/>
          <w:color w:val="auto"/>
          <w:sz w:val="28"/>
          <w:szCs w:val="28"/>
        </w:rPr>
      </w:pPr>
      <w:bookmarkStart w:id="5" w:name="_Toc131752266"/>
      <w:r w:rsidRPr="005B37A7">
        <w:rPr>
          <w:rFonts w:ascii="Times New Roman" w:hAnsi="Times New Roman" w:cs="Times New Roman"/>
          <w:b/>
          <w:color w:val="auto"/>
          <w:sz w:val="28"/>
          <w:szCs w:val="28"/>
        </w:rPr>
        <w:t xml:space="preserve">4. </w:t>
      </w:r>
      <w:bookmarkStart w:id="6" w:name="_Hlk69135116"/>
      <w:r w:rsidR="00291F1C" w:rsidRPr="00291F1C">
        <w:rPr>
          <w:rFonts w:ascii="Times New Roman" w:hAnsi="Times New Roman" w:cs="Times New Roman"/>
          <w:b/>
          <w:color w:val="auto"/>
          <w:sz w:val="28"/>
          <w:szCs w:val="28"/>
        </w:rPr>
        <w:t xml:space="preserve">COURSE STRUCTURE AND CONTENT </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A22258" w:rsidTr="005B37A7">
        <w:trPr>
          <w:trHeight w:val="331"/>
        </w:trPr>
        <w:tc>
          <w:tcPr>
            <w:tcW w:w="1024" w:type="pct"/>
            <w:vMerge w:val="restart"/>
            <w:tcBorders>
              <w:bottom w:val="single" w:sz="4" w:space="0" w:color="auto"/>
            </w:tcBorders>
            <w:shd w:val="clear" w:color="auto" w:fill="auto"/>
            <w:vAlign w:val="center"/>
            <w:hideMark/>
          </w:tcPr>
          <w:p w:rsidR="004535A3" w:rsidRPr="00A22258" w:rsidRDefault="002E4718" w:rsidP="007F544A">
            <w:pPr>
              <w:widowControl w:val="0"/>
              <w:tabs>
                <w:tab w:val="left" w:pos="0"/>
              </w:tabs>
              <w:autoSpaceDE w:val="0"/>
              <w:autoSpaceDN w:val="0"/>
              <w:jc w:val="center"/>
              <w:rPr>
                <w:rFonts w:ascii="Times New Roman" w:hAnsi="Times New Roman" w:cs="Times New Roman"/>
                <w:b/>
                <w:lang w:val="en-US"/>
              </w:rPr>
            </w:pPr>
            <w:r w:rsidRPr="00A22258">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4535A3" w:rsidRPr="00A22258" w:rsidRDefault="00291F1C" w:rsidP="00546A9C">
            <w:pPr>
              <w:tabs>
                <w:tab w:val="left" w:pos="0"/>
              </w:tabs>
              <w:jc w:val="center"/>
              <w:rPr>
                <w:rFonts w:ascii="Times New Roman" w:hAnsi="Times New Roman" w:cs="Times New Roman"/>
                <w:b/>
                <w:lang w:val="en-US"/>
              </w:rPr>
            </w:pPr>
            <w:r w:rsidRPr="00A22258">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A22258" w:rsidRDefault="002E4718" w:rsidP="007F544A">
            <w:pPr>
              <w:widowControl w:val="0"/>
              <w:tabs>
                <w:tab w:val="left" w:pos="0"/>
              </w:tabs>
              <w:autoSpaceDE w:val="0"/>
              <w:autoSpaceDN w:val="0"/>
              <w:jc w:val="center"/>
              <w:rPr>
                <w:rFonts w:ascii="Times New Roman" w:hAnsi="Times New Roman" w:cs="Times New Roman"/>
                <w:b/>
                <w:lang w:val="en-US"/>
              </w:rPr>
            </w:pPr>
            <w:r w:rsidRPr="00A22258">
              <w:rPr>
                <w:rFonts w:ascii="Times New Roman" w:hAnsi="Times New Roman" w:cs="Times New Roman"/>
                <w:b/>
                <w:lang w:val="en-US"/>
              </w:rPr>
              <w:t>Academic hours</w:t>
            </w:r>
          </w:p>
        </w:tc>
      </w:tr>
      <w:tr w:rsidR="005B37A7" w:rsidRPr="00A22258" w:rsidTr="005B37A7">
        <w:trPr>
          <w:trHeight w:val="300"/>
        </w:trPr>
        <w:tc>
          <w:tcPr>
            <w:tcW w:w="1024" w:type="pct"/>
            <w:vMerge/>
            <w:shd w:val="clear" w:color="auto" w:fill="auto"/>
            <w:vAlign w:val="center"/>
            <w:hideMark/>
          </w:tcPr>
          <w:p w:rsidR="000B317E" w:rsidRPr="00A22258"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A2225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A22258" w:rsidRDefault="002E4718" w:rsidP="007F544A">
            <w:pPr>
              <w:widowControl w:val="0"/>
              <w:tabs>
                <w:tab w:val="left" w:pos="0"/>
              </w:tabs>
              <w:autoSpaceDE w:val="0"/>
              <w:autoSpaceDN w:val="0"/>
              <w:jc w:val="center"/>
              <w:rPr>
                <w:rFonts w:ascii="Times New Roman" w:hAnsi="Times New Roman" w:cs="Times New Roman"/>
                <w:b/>
                <w:lang w:val="en-US"/>
              </w:rPr>
            </w:pPr>
            <w:r w:rsidRPr="00A22258">
              <w:rPr>
                <w:rFonts w:ascii="Times New Roman" w:hAnsi="Times New Roman" w:cs="Times New Roman"/>
                <w:b/>
                <w:lang w:val="en-US"/>
              </w:rPr>
              <w:t>Contact work</w:t>
            </w:r>
          </w:p>
        </w:tc>
        <w:tc>
          <w:tcPr>
            <w:tcW w:w="358" w:type="pct"/>
            <w:vMerge w:val="restart"/>
            <w:shd w:val="clear" w:color="auto" w:fill="auto"/>
            <w:vAlign w:val="center"/>
          </w:tcPr>
          <w:p w:rsidR="000B317E" w:rsidRPr="00A22258" w:rsidRDefault="000B317E" w:rsidP="007F544A">
            <w:pPr>
              <w:widowControl w:val="0"/>
              <w:tabs>
                <w:tab w:val="left" w:pos="0"/>
              </w:tabs>
              <w:autoSpaceDE w:val="0"/>
              <w:autoSpaceDN w:val="0"/>
              <w:jc w:val="center"/>
              <w:rPr>
                <w:rFonts w:ascii="Times New Roman" w:hAnsi="Times New Roman" w:cs="Times New Roman"/>
                <w:b/>
              </w:rPr>
            </w:pPr>
          </w:p>
          <w:p w:rsidR="000B317E" w:rsidRPr="00A22258" w:rsidRDefault="007D5C9E" w:rsidP="007F544A">
            <w:pPr>
              <w:widowControl w:val="0"/>
              <w:tabs>
                <w:tab w:val="left" w:pos="0"/>
              </w:tabs>
              <w:autoSpaceDE w:val="0"/>
              <w:autoSpaceDN w:val="0"/>
              <w:jc w:val="center"/>
              <w:rPr>
                <w:rFonts w:ascii="Times New Roman" w:hAnsi="Times New Roman" w:cs="Times New Roman"/>
                <w:b/>
                <w:lang w:val="en-US"/>
              </w:rPr>
            </w:pPr>
            <w:r w:rsidRPr="00A22258">
              <w:rPr>
                <w:rFonts w:ascii="Times New Roman" w:hAnsi="Times New Roman" w:cs="Times New Roman"/>
                <w:b/>
                <w:lang w:val="en-US"/>
              </w:rPr>
              <w:t>Self-study</w:t>
            </w:r>
          </w:p>
        </w:tc>
      </w:tr>
      <w:tr w:rsidR="005B37A7" w:rsidRPr="00A22258" w:rsidTr="005B37A7">
        <w:trPr>
          <w:trHeight w:val="463"/>
        </w:trPr>
        <w:tc>
          <w:tcPr>
            <w:tcW w:w="1024" w:type="pct"/>
            <w:vMerge/>
            <w:shd w:val="clear" w:color="auto" w:fill="auto"/>
            <w:vAlign w:val="center"/>
            <w:hideMark/>
          </w:tcPr>
          <w:p w:rsidR="004475DA" w:rsidRPr="00A22258"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A2225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A22258" w:rsidRDefault="007D5C9E" w:rsidP="007F544A">
            <w:pPr>
              <w:widowControl w:val="0"/>
              <w:tabs>
                <w:tab w:val="left" w:pos="0"/>
              </w:tabs>
              <w:autoSpaceDE w:val="0"/>
              <w:autoSpaceDN w:val="0"/>
              <w:jc w:val="center"/>
              <w:rPr>
                <w:rFonts w:ascii="Times New Roman" w:hAnsi="Times New Roman" w:cs="Times New Roman"/>
                <w:b/>
                <w:lang w:val="en-US"/>
              </w:rPr>
            </w:pPr>
            <w:r w:rsidRPr="00A22258">
              <w:rPr>
                <w:rFonts w:ascii="Times New Roman" w:hAnsi="Times New Roman" w:cs="Times New Roman"/>
                <w:b/>
                <w:lang w:val="en-US"/>
              </w:rPr>
              <w:t>Lectures</w:t>
            </w:r>
          </w:p>
        </w:tc>
        <w:tc>
          <w:tcPr>
            <w:tcW w:w="360" w:type="pct"/>
            <w:shd w:val="clear" w:color="auto" w:fill="auto"/>
            <w:vAlign w:val="center"/>
            <w:hideMark/>
          </w:tcPr>
          <w:p w:rsidR="004475DA" w:rsidRPr="00A22258" w:rsidRDefault="007D5C9E" w:rsidP="007F544A">
            <w:pPr>
              <w:widowControl w:val="0"/>
              <w:tabs>
                <w:tab w:val="left" w:pos="0"/>
              </w:tabs>
              <w:autoSpaceDE w:val="0"/>
              <w:autoSpaceDN w:val="0"/>
              <w:jc w:val="center"/>
              <w:rPr>
                <w:rFonts w:ascii="Times New Roman" w:hAnsi="Times New Roman" w:cs="Times New Roman"/>
                <w:b/>
                <w:lang w:val="en-US"/>
              </w:rPr>
            </w:pPr>
            <w:r w:rsidRPr="00A22258">
              <w:rPr>
                <w:rFonts w:ascii="Times New Roman" w:hAnsi="Times New Roman" w:cs="Times New Roman"/>
                <w:b/>
                <w:lang w:val="en-US"/>
              </w:rPr>
              <w:t>Practices</w:t>
            </w:r>
          </w:p>
        </w:tc>
        <w:tc>
          <w:tcPr>
            <w:tcW w:w="358" w:type="pct"/>
            <w:shd w:val="clear" w:color="auto" w:fill="auto"/>
            <w:vAlign w:val="center"/>
            <w:hideMark/>
          </w:tcPr>
          <w:p w:rsidR="004475DA" w:rsidRPr="00A22258" w:rsidRDefault="007D5C9E" w:rsidP="004535A3">
            <w:pPr>
              <w:widowControl w:val="0"/>
              <w:tabs>
                <w:tab w:val="left" w:pos="0"/>
              </w:tabs>
              <w:autoSpaceDE w:val="0"/>
              <w:autoSpaceDN w:val="0"/>
              <w:jc w:val="center"/>
              <w:rPr>
                <w:rFonts w:ascii="Times New Roman" w:hAnsi="Times New Roman" w:cs="Times New Roman"/>
                <w:b/>
                <w:lang w:val="en-US"/>
              </w:rPr>
            </w:pPr>
            <w:r w:rsidRPr="00A22258">
              <w:rPr>
                <w:rFonts w:ascii="Times New Roman" w:hAnsi="Times New Roman" w:cs="Times New Roman"/>
                <w:b/>
                <w:lang w:val="en-US"/>
              </w:rPr>
              <w:t>Workshops</w:t>
            </w:r>
          </w:p>
        </w:tc>
        <w:tc>
          <w:tcPr>
            <w:tcW w:w="358" w:type="pct"/>
            <w:vMerge/>
            <w:shd w:val="clear" w:color="auto" w:fill="auto"/>
            <w:vAlign w:val="center"/>
            <w:hideMark/>
          </w:tcPr>
          <w:p w:rsidR="004475DA" w:rsidRPr="00A22258" w:rsidRDefault="004475DA" w:rsidP="007F544A">
            <w:pPr>
              <w:widowControl w:val="0"/>
              <w:tabs>
                <w:tab w:val="left" w:pos="0"/>
              </w:tabs>
              <w:autoSpaceDE w:val="0"/>
              <w:autoSpaceDN w:val="0"/>
              <w:jc w:val="center"/>
              <w:rPr>
                <w:rFonts w:ascii="Times New Roman" w:hAnsi="Times New Roman" w:cs="Times New Roman"/>
                <w:b/>
              </w:rPr>
            </w:pPr>
          </w:p>
        </w:tc>
      </w:tr>
      <w:tr w:rsidR="005B37A7" w:rsidRPr="00A22258" w:rsidTr="005B37A7">
        <w:trPr>
          <w:trHeight w:val="283"/>
        </w:trPr>
        <w:tc>
          <w:tcPr>
            <w:tcW w:w="1024" w:type="pct"/>
            <w:shd w:val="clear" w:color="auto" w:fill="auto"/>
            <w:vAlign w:val="center"/>
          </w:tcPr>
          <w:p w:rsidR="004475DA" w:rsidRPr="00A22258" w:rsidRDefault="00890D14" w:rsidP="001116DF">
            <w:pPr>
              <w:widowControl w:val="0"/>
              <w:tabs>
                <w:tab w:val="left" w:pos="0"/>
              </w:tabs>
              <w:autoSpaceDE w:val="0"/>
              <w:autoSpaceDN w:val="0"/>
              <w:rPr>
                <w:rFonts w:ascii="Times New Roman" w:hAnsi="Times New Roman" w:cs="Times New Roman"/>
                <w:highlight w:val="cyan"/>
                <w:lang w:val="en-US" w:bidi="ru-RU"/>
              </w:rPr>
            </w:pPr>
            <w:r w:rsidRPr="00A22258">
              <w:rPr>
                <w:rFonts w:ascii="Times New Roman" w:hAnsi="Times New Roman" w:cs="Times New Roman"/>
                <w:lang w:val="en-US" w:bidi="ru-RU"/>
              </w:rPr>
              <w:t xml:space="preserve">Topic 1. General </w:t>
            </w:r>
            <w:r w:rsidRPr="00A22258">
              <w:rPr>
                <w:rFonts w:ascii="Times New Roman" w:hAnsi="Times New Roman" w:cs="Times New Roman"/>
                <w:lang w:val="en-US" w:bidi="ru-RU"/>
              </w:rPr>
              <w:lastRenderedPageBreak/>
              <w:t>characteristics of corporate governance systems. Principal-agent.</w:t>
            </w:r>
          </w:p>
        </w:tc>
        <w:tc>
          <w:tcPr>
            <w:tcW w:w="2543" w:type="pct"/>
            <w:gridSpan w:val="2"/>
            <w:shd w:val="clear" w:color="auto" w:fill="auto"/>
          </w:tcPr>
          <w:p w:rsidR="004475DA" w:rsidRPr="00A22258" w:rsidRDefault="00890D14" w:rsidP="001116DF">
            <w:pPr>
              <w:pStyle w:val="Style5"/>
              <w:widowControl/>
              <w:tabs>
                <w:tab w:val="left" w:pos="0"/>
                <w:tab w:val="left" w:leader="underscore" w:pos="7027"/>
              </w:tabs>
              <w:rPr>
                <w:rFonts w:eastAsiaTheme="minorHAnsi"/>
                <w:sz w:val="22"/>
                <w:szCs w:val="22"/>
                <w:highlight w:val="cyan"/>
                <w:lang w:val="en-US" w:eastAsia="en-US"/>
              </w:rPr>
            </w:pPr>
            <w:r w:rsidRPr="00A22258">
              <w:rPr>
                <w:rFonts w:eastAsiaTheme="minorHAnsi"/>
                <w:sz w:val="22"/>
                <w:szCs w:val="22"/>
                <w:lang w:val="en-US" w:eastAsia="en-US"/>
              </w:rPr>
              <w:lastRenderedPageBreak/>
              <w:t xml:space="preserve">The essence of corporate governance. A corporation </w:t>
            </w:r>
            <w:r w:rsidRPr="00A22258">
              <w:rPr>
                <w:rFonts w:eastAsiaTheme="minorHAnsi"/>
                <w:sz w:val="22"/>
                <w:szCs w:val="22"/>
                <w:lang w:val="en-US" w:eastAsia="en-US"/>
              </w:rPr>
              <w:lastRenderedPageBreak/>
              <w:t>and its basic attributes. Corporate relations and their regulation.  Joint stock company, public companies.  Characteristics of basic models of corporate governance. The Board of Directors and top management in corporate governance. The Board of Directors: nature, objectives and functions. Notion of an "independent director". Evaluation of the board of directors. Top management of the corporation (Management Board, Executive Board, General Director): concept, functions and purpose. Principle of separation of ownership and management. Principal-agent concept.</w:t>
            </w:r>
          </w:p>
        </w:tc>
        <w:tc>
          <w:tcPr>
            <w:tcW w:w="357" w:type="pct"/>
            <w:gridSpan w:val="2"/>
            <w:shd w:val="clear" w:color="auto" w:fill="auto"/>
            <w:vAlign w:val="center"/>
          </w:tcPr>
          <w:p w:rsidR="004475DA" w:rsidRPr="00A22258" w:rsidRDefault="00890D1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A22258">
              <w:rPr>
                <w:rFonts w:ascii="Times New Roman" w:hAnsi="Times New Roman" w:cs="Times New Roman"/>
                <w:lang w:val="en-US" w:bidi="ru-RU"/>
              </w:rPr>
              <w:lastRenderedPageBreak/>
              <w:t>4</w:t>
            </w:r>
          </w:p>
        </w:tc>
        <w:tc>
          <w:tcPr>
            <w:tcW w:w="360" w:type="pct"/>
            <w:shd w:val="clear" w:color="auto" w:fill="auto"/>
            <w:vAlign w:val="center"/>
          </w:tcPr>
          <w:p w:rsidR="004475DA" w:rsidRPr="00A22258" w:rsidRDefault="00890D1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A22258">
              <w:rPr>
                <w:rFonts w:ascii="Times New Roman" w:hAnsi="Times New Roman" w:cs="Times New Roman"/>
                <w:lang w:val="en-US" w:bidi="ru-RU"/>
              </w:rPr>
              <w:t>4</w:t>
            </w:r>
          </w:p>
        </w:tc>
        <w:tc>
          <w:tcPr>
            <w:tcW w:w="358" w:type="pct"/>
            <w:shd w:val="clear" w:color="auto" w:fill="auto"/>
            <w:vAlign w:val="center"/>
          </w:tcPr>
          <w:p w:rsidR="004475DA" w:rsidRPr="00A2225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A22258" w:rsidRDefault="00890D14" w:rsidP="00745B7E">
            <w:pPr>
              <w:widowControl w:val="0"/>
              <w:tabs>
                <w:tab w:val="left" w:pos="0"/>
              </w:tabs>
              <w:autoSpaceDE w:val="0"/>
              <w:autoSpaceDN w:val="0"/>
              <w:spacing w:line="240" w:lineRule="auto"/>
              <w:jc w:val="center"/>
              <w:rPr>
                <w:rFonts w:ascii="Times New Roman" w:hAnsi="Times New Roman" w:cs="Times New Roman"/>
                <w:lang w:val="en-US"/>
              </w:rPr>
            </w:pPr>
            <w:r w:rsidRPr="00A22258">
              <w:rPr>
                <w:rFonts w:ascii="Times New Roman" w:hAnsi="Times New Roman" w:cs="Times New Roman"/>
                <w:lang w:val="en-US" w:bidi="ru-RU"/>
              </w:rPr>
              <w:t>1</w:t>
            </w:r>
            <w:r w:rsidR="000D5B5B">
              <w:rPr>
                <w:rFonts w:ascii="Times New Roman" w:hAnsi="Times New Roman" w:cs="Times New Roman"/>
                <w:lang w:val="en-US" w:bidi="ru-RU"/>
              </w:rPr>
              <w:t>2</w:t>
            </w:r>
          </w:p>
        </w:tc>
      </w:tr>
      <w:tr w:rsidR="005B37A7" w:rsidRPr="00A22258" w:rsidTr="005B37A7">
        <w:trPr>
          <w:trHeight w:val="283"/>
        </w:trPr>
        <w:tc>
          <w:tcPr>
            <w:tcW w:w="1024" w:type="pct"/>
            <w:shd w:val="clear" w:color="auto" w:fill="auto"/>
            <w:vAlign w:val="center"/>
          </w:tcPr>
          <w:p w:rsidR="004475DA" w:rsidRPr="00A22258" w:rsidRDefault="00890D14" w:rsidP="001116DF">
            <w:pPr>
              <w:widowControl w:val="0"/>
              <w:tabs>
                <w:tab w:val="left" w:pos="0"/>
              </w:tabs>
              <w:autoSpaceDE w:val="0"/>
              <w:autoSpaceDN w:val="0"/>
              <w:rPr>
                <w:rFonts w:ascii="Times New Roman" w:hAnsi="Times New Roman" w:cs="Times New Roman"/>
                <w:highlight w:val="cyan"/>
                <w:lang w:val="en-US" w:bidi="ru-RU"/>
              </w:rPr>
            </w:pPr>
            <w:r w:rsidRPr="00A22258">
              <w:rPr>
                <w:rFonts w:ascii="Times New Roman" w:hAnsi="Times New Roman" w:cs="Times New Roman"/>
                <w:lang w:val="en-US" w:bidi="ru-RU"/>
              </w:rPr>
              <w:t>Topic 2. The concept of compliance and internal control.</w:t>
            </w:r>
          </w:p>
        </w:tc>
        <w:tc>
          <w:tcPr>
            <w:tcW w:w="2543" w:type="pct"/>
            <w:gridSpan w:val="2"/>
            <w:shd w:val="clear" w:color="auto" w:fill="auto"/>
          </w:tcPr>
          <w:p w:rsidR="004475DA" w:rsidRPr="00A22258" w:rsidRDefault="00890D14" w:rsidP="001116DF">
            <w:pPr>
              <w:pStyle w:val="Style5"/>
              <w:widowControl/>
              <w:tabs>
                <w:tab w:val="left" w:pos="0"/>
                <w:tab w:val="left" w:leader="underscore" w:pos="7027"/>
              </w:tabs>
              <w:rPr>
                <w:rFonts w:eastAsiaTheme="minorHAnsi"/>
                <w:sz w:val="22"/>
                <w:szCs w:val="22"/>
                <w:highlight w:val="cyan"/>
                <w:lang w:val="en-US" w:eastAsia="en-US"/>
              </w:rPr>
            </w:pPr>
            <w:r w:rsidRPr="00A22258">
              <w:rPr>
                <w:rFonts w:eastAsiaTheme="minorHAnsi"/>
                <w:sz w:val="22"/>
                <w:szCs w:val="22"/>
                <w:lang w:val="en-US" w:eastAsia="en-US"/>
              </w:rPr>
              <w:t xml:space="preserve">Development and adoption of management decisions in integrated corporate structures. </w:t>
            </w:r>
            <w:proofErr w:type="spellStart"/>
            <w:r w:rsidRPr="00A22258">
              <w:rPr>
                <w:rFonts w:eastAsiaTheme="minorHAnsi"/>
                <w:sz w:val="22"/>
                <w:szCs w:val="22"/>
                <w:lang w:val="en-US" w:eastAsia="en-US"/>
              </w:rPr>
              <w:t>Organisation</w:t>
            </w:r>
            <w:proofErr w:type="spellEnd"/>
            <w:r w:rsidRPr="00A22258">
              <w:rPr>
                <w:rFonts w:eastAsiaTheme="minorHAnsi"/>
                <w:sz w:val="22"/>
                <w:szCs w:val="22"/>
                <w:lang w:val="en-US" w:eastAsia="en-US"/>
              </w:rPr>
              <w:t xml:space="preserve"> of corporate financial management, financial and internal controls. The concept and necessity of compliance in corporations. Introduction of a compliance service in companies. Delineation of the powers of compliance and internal control.</w:t>
            </w:r>
          </w:p>
        </w:tc>
        <w:tc>
          <w:tcPr>
            <w:tcW w:w="357" w:type="pct"/>
            <w:gridSpan w:val="2"/>
            <w:shd w:val="clear" w:color="auto" w:fill="auto"/>
            <w:vAlign w:val="center"/>
          </w:tcPr>
          <w:p w:rsidR="004475DA" w:rsidRPr="00A22258"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A22258">
              <w:rPr>
                <w:rFonts w:ascii="Times New Roman" w:hAnsi="Times New Roman" w:cs="Times New Roman"/>
                <w:lang w:val="en-US" w:bidi="ru-RU"/>
              </w:rPr>
              <w:t>4</w:t>
            </w:r>
          </w:p>
        </w:tc>
        <w:tc>
          <w:tcPr>
            <w:tcW w:w="360" w:type="pct"/>
            <w:shd w:val="clear" w:color="auto" w:fill="auto"/>
            <w:vAlign w:val="center"/>
          </w:tcPr>
          <w:p w:rsidR="004475DA" w:rsidRPr="00A22258" w:rsidRDefault="00890D1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A22258">
              <w:rPr>
                <w:rFonts w:ascii="Times New Roman" w:hAnsi="Times New Roman" w:cs="Times New Roman"/>
                <w:lang w:val="en-US" w:bidi="ru-RU"/>
              </w:rPr>
              <w:t>4</w:t>
            </w:r>
          </w:p>
        </w:tc>
        <w:tc>
          <w:tcPr>
            <w:tcW w:w="358" w:type="pct"/>
            <w:shd w:val="clear" w:color="auto" w:fill="auto"/>
            <w:vAlign w:val="center"/>
          </w:tcPr>
          <w:p w:rsidR="004475DA" w:rsidRPr="00A2225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A22258" w:rsidRDefault="00890D14" w:rsidP="000D5B5B">
            <w:pPr>
              <w:widowControl w:val="0"/>
              <w:tabs>
                <w:tab w:val="left" w:pos="0"/>
              </w:tabs>
              <w:autoSpaceDE w:val="0"/>
              <w:autoSpaceDN w:val="0"/>
              <w:spacing w:line="240" w:lineRule="auto"/>
              <w:jc w:val="center"/>
              <w:rPr>
                <w:rFonts w:ascii="Times New Roman" w:hAnsi="Times New Roman" w:cs="Times New Roman"/>
                <w:lang w:val="en-US"/>
              </w:rPr>
            </w:pPr>
            <w:r w:rsidRPr="00A22258">
              <w:rPr>
                <w:rFonts w:ascii="Times New Roman" w:hAnsi="Times New Roman" w:cs="Times New Roman"/>
                <w:lang w:val="en-US" w:bidi="ru-RU"/>
              </w:rPr>
              <w:t>1</w:t>
            </w:r>
            <w:r w:rsidR="000D5B5B">
              <w:rPr>
                <w:rFonts w:ascii="Times New Roman" w:hAnsi="Times New Roman" w:cs="Times New Roman"/>
                <w:lang w:val="en-US" w:bidi="ru-RU"/>
              </w:rPr>
              <w:t>4</w:t>
            </w:r>
          </w:p>
        </w:tc>
      </w:tr>
      <w:tr w:rsidR="005B37A7" w:rsidRPr="00A22258" w:rsidTr="005B37A7">
        <w:trPr>
          <w:trHeight w:val="283"/>
        </w:trPr>
        <w:tc>
          <w:tcPr>
            <w:tcW w:w="1024" w:type="pct"/>
            <w:shd w:val="clear" w:color="auto" w:fill="auto"/>
            <w:vAlign w:val="center"/>
          </w:tcPr>
          <w:p w:rsidR="004475DA" w:rsidRPr="00A22258" w:rsidRDefault="00890D14" w:rsidP="001116DF">
            <w:pPr>
              <w:widowControl w:val="0"/>
              <w:tabs>
                <w:tab w:val="left" w:pos="0"/>
              </w:tabs>
              <w:autoSpaceDE w:val="0"/>
              <w:autoSpaceDN w:val="0"/>
              <w:rPr>
                <w:rFonts w:ascii="Times New Roman" w:hAnsi="Times New Roman" w:cs="Times New Roman"/>
                <w:highlight w:val="cyan"/>
                <w:lang w:val="en-US" w:bidi="ru-RU"/>
              </w:rPr>
            </w:pPr>
            <w:r w:rsidRPr="00A22258">
              <w:rPr>
                <w:rFonts w:ascii="Times New Roman" w:hAnsi="Times New Roman" w:cs="Times New Roman"/>
                <w:lang w:val="en-US" w:bidi="ru-RU"/>
              </w:rPr>
              <w:t xml:space="preserve">Topic 3. A corporation's risk management system. The COSO concept. </w:t>
            </w:r>
          </w:p>
        </w:tc>
        <w:tc>
          <w:tcPr>
            <w:tcW w:w="2543" w:type="pct"/>
            <w:gridSpan w:val="2"/>
            <w:shd w:val="clear" w:color="auto" w:fill="auto"/>
          </w:tcPr>
          <w:p w:rsidR="004475DA" w:rsidRPr="00A22258" w:rsidRDefault="00890D14" w:rsidP="001116DF">
            <w:pPr>
              <w:pStyle w:val="Style5"/>
              <w:widowControl/>
              <w:tabs>
                <w:tab w:val="left" w:pos="0"/>
                <w:tab w:val="left" w:leader="underscore" w:pos="7027"/>
              </w:tabs>
              <w:rPr>
                <w:rFonts w:eastAsiaTheme="minorHAnsi"/>
                <w:sz w:val="22"/>
                <w:szCs w:val="22"/>
                <w:highlight w:val="cyan"/>
                <w:lang w:val="en-US" w:eastAsia="en-US"/>
              </w:rPr>
            </w:pPr>
            <w:r w:rsidRPr="00A22258">
              <w:rPr>
                <w:rFonts w:eastAsiaTheme="minorHAnsi"/>
                <w:sz w:val="22"/>
                <w:szCs w:val="22"/>
                <w:lang w:val="en-US" w:eastAsia="en-US"/>
              </w:rPr>
              <w:t xml:space="preserve">Risk classification. Corporate information systems. </w:t>
            </w:r>
            <w:proofErr w:type="spellStart"/>
            <w:r w:rsidRPr="00A22258">
              <w:rPr>
                <w:rFonts w:eastAsiaTheme="minorHAnsi"/>
                <w:sz w:val="22"/>
                <w:szCs w:val="22"/>
                <w:lang w:val="en-US" w:eastAsia="en-US"/>
              </w:rPr>
              <w:t>Digitalisation</w:t>
            </w:r>
            <w:proofErr w:type="spellEnd"/>
            <w:r w:rsidRPr="00A22258">
              <w:rPr>
                <w:rFonts w:eastAsiaTheme="minorHAnsi"/>
                <w:sz w:val="22"/>
                <w:szCs w:val="22"/>
                <w:lang w:val="en-US" w:eastAsia="en-US"/>
              </w:rPr>
              <w:t xml:space="preserve"> of compliance. COSO "Enterprise Risk Management. Integration with strategy and performance" (2017). Bank of Russia Recommendations on Corporate Risk Management.</w:t>
            </w:r>
          </w:p>
        </w:tc>
        <w:tc>
          <w:tcPr>
            <w:tcW w:w="357" w:type="pct"/>
            <w:gridSpan w:val="2"/>
            <w:shd w:val="clear" w:color="auto" w:fill="auto"/>
            <w:vAlign w:val="center"/>
          </w:tcPr>
          <w:p w:rsidR="004475DA" w:rsidRPr="00A22258" w:rsidRDefault="0011347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A22258">
              <w:rPr>
                <w:rFonts w:ascii="Times New Roman" w:hAnsi="Times New Roman" w:cs="Times New Roman"/>
                <w:lang w:val="en-US" w:bidi="ru-RU"/>
              </w:rPr>
              <w:t>4</w:t>
            </w:r>
          </w:p>
        </w:tc>
        <w:tc>
          <w:tcPr>
            <w:tcW w:w="360" w:type="pct"/>
            <w:shd w:val="clear" w:color="auto" w:fill="auto"/>
            <w:vAlign w:val="center"/>
          </w:tcPr>
          <w:p w:rsidR="004475DA" w:rsidRPr="00A22258" w:rsidRDefault="00890D1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A22258">
              <w:rPr>
                <w:rFonts w:ascii="Times New Roman" w:hAnsi="Times New Roman" w:cs="Times New Roman"/>
                <w:lang w:val="en-US" w:bidi="ru-RU"/>
              </w:rPr>
              <w:t>4</w:t>
            </w:r>
          </w:p>
        </w:tc>
        <w:tc>
          <w:tcPr>
            <w:tcW w:w="358" w:type="pct"/>
            <w:shd w:val="clear" w:color="auto" w:fill="auto"/>
            <w:vAlign w:val="center"/>
          </w:tcPr>
          <w:p w:rsidR="004475DA" w:rsidRPr="00A22258"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A22258" w:rsidRDefault="00890D14" w:rsidP="00745B7E">
            <w:pPr>
              <w:widowControl w:val="0"/>
              <w:tabs>
                <w:tab w:val="left" w:pos="0"/>
              </w:tabs>
              <w:autoSpaceDE w:val="0"/>
              <w:autoSpaceDN w:val="0"/>
              <w:spacing w:line="240" w:lineRule="auto"/>
              <w:jc w:val="center"/>
              <w:rPr>
                <w:rFonts w:ascii="Times New Roman" w:hAnsi="Times New Roman" w:cs="Times New Roman"/>
                <w:lang w:val="en-US"/>
              </w:rPr>
            </w:pPr>
            <w:r w:rsidRPr="00A22258">
              <w:rPr>
                <w:rFonts w:ascii="Times New Roman" w:hAnsi="Times New Roman" w:cs="Times New Roman"/>
                <w:lang w:val="en-US" w:bidi="ru-RU"/>
              </w:rPr>
              <w:t>1</w:t>
            </w:r>
            <w:r w:rsidR="000D5B5B">
              <w:rPr>
                <w:rFonts w:ascii="Times New Roman" w:hAnsi="Times New Roman" w:cs="Times New Roman"/>
                <w:lang w:val="en-US" w:bidi="ru-RU"/>
              </w:rPr>
              <w:t>2</w:t>
            </w:r>
          </w:p>
        </w:tc>
      </w:tr>
      <w:tr w:rsidR="00AB5E75" w:rsidRPr="00A22258" w:rsidTr="005B37A7">
        <w:trPr>
          <w:trHeight w:val="283"/>
        </w:trPr>
        <w:tc>
          <w:tcPr>
            <w:tcW w:w="1024" w:type="pct"/>
            <w:shd w:val="clear" w:color="auto" w:fill="auto"/>
            <w:vAlign w:val="center"/>
          </w:tcPr>
          <w:p w:rsidR="00AB5E75" w:rsidRPr="00A22258" w:rsidRDefault="00890D14" w:rsidP="001116DF">
            <w:pPr>
              <w:widowControl w:val="0"/>
              <w:tabs>
                <w:tab w:val="left" w:pos="0"/>
              </w:tabs>
              <w:autoSpaceDE w:val="0"/>
              <w:autoSpaceDN w:val="0"/>
              <w:rPr>
                <w:rFonts w:ascii="Times New Roman" w:hAnsi="Times New Roman" w:cs="Times New Roman"/>
                <w:highlight w:val="cyan"/>
                <w:lang w:val="en-US" w:bidi="ru-RU"/>
              </w:rPr>
            </w:pPr>
            <w:r w:rsidRPr="00A22258">
              <w:rPr>
                <w:rFonts w:ascii="Times New Roman" w:hAnsi="Times New Roman" w:cs="Times New Roman"/>
                <w:lang w:val="en-US" w:bidi="ru-RU"/>
              </w:rPr>
              <w:t>Topic 4</w:t>
            </w:r>
            <w:r w:rsidR="00773713" w:rsidRPr="00A22258">
              <w:rPr>
                <w:rFonts w:ascii="Times New Roman" w:hAnsi="Times New Roman" w:cs="Times New Roman"/>
                <w:lang w:val="en-US" w:bidi="ru-RU"/>
              </w:rPr>
              <w:t>. Risk management and compliance response to risks. Company Code of Ethics.</w:t>
            </w:r>
          </w:p>
        </w:tc>
        <w:tc>
          <w:tcPr>
            <w:tcW w:w="2543" w:type="pct"/>
            <w:gridSpan w:val="2"/>
            <w:shd w:val="clear" w:color="auto" w:fill="auto"/>
          </w:tcPr>
          <w:p w:rsidR="00AB5E75" w:rsidRPr="00A22258" w:rsidRDefault="00773713" w:rsidP="001116DF">
            <w:pPr>
              <w:pStyle w:val="Style5"/>
              <w:widowControl/>
              <w:tabs>
                <w:tab w:val="left" w:pos="0"/>
                <w:tab w:val="left" w:leader="underscore" w:pos="7027"/>
              </w:tabs>
              <w:rPr>
                <w:sz w:val="22"/>
                <w:szCs w:val="22"/>
                <w:highlight w:val="cyan"/>
                <w:lang w:val="en-US" w:bidi="ru-RU"/>
              </w:rPr>
            </w:pPr>
            <w:r w:rsidRPr="00A22258">
              <w:rPr>
                <w:sz w:val="22"/>
                <w:szCs w:val="22"/>
                <w:lang w:val="en-US" w:bidi="ru-RU"/>
              </w:rPr>
              <w:t xml:space="preserve">The </w:t>
            </w:r>
            <w:proofErr w:type="spellStart"/>
            <w:r w:rsidRPr="00A22258">
              <w:rPr>
                <w:sz w:val="22"/>
                <w:szCs w:val="22"/>
                <w:lang w:val="en-US" w:bidi="ru-RU"/>
              </w:rPr>
              <w:t>organisation</w:t>
            </w:r>
            <w:proofErr w:type="spellEnd"/>
            <w:r w:rsidRPr="00A22258">
              <w:rPr>
                <w:sz w:val="22"/>
                <w:szCs w:val="22"/>
                <w:lang w:val="en-US" w:bidi="ru-RU"/>
              </w:rPr>
              <w:t xml:space="preserve"> of risk management in a corporation. The role of the compliance function. Purpose and form of codes of ethics. Code of ethics: structure, operation mechanism, implementation of ethical compliance. Ethics committees. </w:t>
            </w:r>
          </w:p>
        </w:tc>
        <w:tc>
          <w:tcPr>
            <w:tcW w:w="357" w:type="pct"/>
            <w:gridSpan w:val="2"/>
            <w:shd w:val="clear" w:color="auto" w:fill="auto"/>
            <w:vAlign w:val="center"/>
          </w:tcPr>
          <w:p w:rsidR="00AB5E75" w:rsidRPr="00A22258" w:rsidRDefault="00890D1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A22258">
              <w:rPr>
                <w:rFonts w:ascii="Times New Roman" w:hAnsi="Times New Roman" w:cs="Times New Roman"/>
                <w:lang w:val="en-US" w:bidi="ru-RU"/>
              </w:rPr>
              <w:t>2</w:t>
            </w:r>
          </w:p>
        </w:tc>
        <w:tc>
          <w:tcPr>
            <w:tcW w:w="360" w:type="pct"/>
            <w:shd w:val="clear" w:color="auto" w:fill="auto"/>
            <w:vAlign w:val="center"/>
          </w:tcPr>
          <w:p w:rsidR="00AB5E75" w:rsidRPr="00A22258" w:rsidRDefault="00890D1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A22258">
              <w:rPr>
                <w:rFonts w:ascii="Times New Roman" w:hAnsi="Times New Roman" w:cs="Times New Roman"/>
                <w:lang w:val="en-US" w:bidi="ru-RU"/>
              </w:rPr>
              <w:t>4</w:t>
            </w:r>
          </w:p>
        </w:tc>
        <w:tc>
          <w:tcPr>
            <w:tcW w:w="358" w:type="pct"/>
            <w:shd w:val="clear" w:color="auto" w:fill="auto"/>
            <w:vAlign w:val="center"/>
          </w:tcPr>
          <w:p w:rsidR="00AB5E75" w:rsidRPr="00A22258"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AB5E75" w:rsidRPr="00A22258" w:rsidRDefault="00890D1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A22258">
              <w:rPr>
                <w:rFonts w:ascii="Times New Roman" w:hAnsi="Times New Roman" w:cs="Times New Roman"/>
                <w:lang w:val="en-US" w:bidi="ru-RU"/>
              </w:rPr>
              <w:t>1</w:t>
            </w:r>
            <w:r w:rsidR="000D5B5B">
              <w:rPr>
                <w:rFonts w:ascii="Times New Roman" w:hAnsi="Times New Roman" w:cs="Times New Roman"/>
                <w:lang w:val="en-US" w:bidi="ru-RU"/>
              </w:rPr>
              <w:t>4</w:t>
            </w:r>
          </w:p>
        </w:tc>
      </w:tr>
      <w:tr w:rsidR="00AB5E75" w:rsidRPr="00A22258" w:rsidTr="005B37A7">
        <w:trPr>
          <w:trHeight w:val="283"/>
        </w:trPr>
        <w:tc>
          <w:tcPr>
            <w:tcW w:w="1024" w:type="pct"/>
            <w:shd w:val="clear" w:color="auto" w:fill="auto"/>
            <w:vAlign w:val="center"/>
          </w:tcPr>
          <w:p w:rsidR="00AB5E75" w:rsidRPr="00A22258" w:rsidRDefault="00890D14" w:rsidP="001116DF">
            <w:pPr>
              <w:widowControl w:val="0"/>
              <w:tabs>
                <w:tab w:val="left" w:pos="0"/>
              </w:tabs>
              <w:autoSpaceDE w:val="0"/>
              <w:autoSpaceDN w:val="0"/>
              <w:rPr>
                <w:rFonts w:ascii="Times New Roman" w:hAnsi="Times New Roman" w:cs="Times New Roman"/>
                <w:highlight w:val="cyan"/>
                <w:lang w:val="en-US" w:bidi="ru-RU"/>
              </w:rPr>
            </w:pPr>
            <w:r w:rsidRPr="00A22258">
              <w:rPr>
                <w:rFonts w:ascii="Times New Roman" w:hAnsi="Times New Roman" w:cs="Times New Roman"/>
                <w:lang w:val="en-US" w:bidi="ru-RU"/>
              </w:rPr>
              <w:t>Topic 5</w:t>
            </w:r>
            <w:r w:rsidR="00773713" w:rsidRPr="00A22258">
              <w:rPr>
                <w:rFonts w:ascii="Times New Roman" w:hAnsi="Times New Roman" w:cs="Times New Roman"/>
                <w:lang w:val="en-US" w:bidi="ru-RU"/>
              </w:rPr>
              <w:t>. Types of compliance in a modern corporation.</w:t>
            </w:r>
          </w:p>
        </w:tc>
        <w:tc>
          <w:tcPr>
            <w:tcW w:w="2543" w:type="pct"/>
            <w:gridSpan w:val="2"/>
            <w:shd w:val="clear" w:color="auto" w:fill="auto"/>
          </w:tcPr>
          <w:p w:rsidR="00AB5E75" w:rsidRPr="00A22258" w:rsidRDefault="00773713" w:rsidP="001116DF">
            <w:pPr>
              <w:pStyle w:val="Style5"/>
              <w:widowControl/>
              <w:tabs>
                <w:tab w:val="left" w:pos="0"/>
                <w:tab w:val="left" w:leader="underscore" w:pos="7027"/>
              </w:tabs>
              <w:rPr>
                <w:sz w:val="22"/>
                <w:szCs w:val="22"/>
                <w:highlight w:val="cyan"/>
                <w:lang w:val="en-US" w:bidi="ru-RU"/>
              </w:rPr>
            </w:pPr>
            <w:r w:rsidRPr="00A22258">
              <w:rPr>
                <w:sz w:val="22"/>
                <w:szCs w:val="22"/>
                <w:lang w:val="en-US" w:bidi="ru-RU"/>
              </w:rPr>
              <w:t xml:space="preserve">Types of compliance: anti-corruption, sanctions, antitrust, environmental, </w:t>
            </w:r>
            <w:proofErr w:type="spellStart"/>
            <w:r w:rsidRPr="00A22258">
              <w:rPr>
                <w:sz w:val="22"/>
                <w:szCs w:val="22"/>
                <w:lang w:val="en-US" w:bidi="ru-RU"/>
              </w:rPr>
              <w:t>labour</w:t>
            </w:r>
            <w:proofErr w:type="spellEnd"/>
            <w:r w:rsidRPr="00A22258">
              <w:rPr>
                <w:sz w:val="22"/>
                <w:szCs w:val="22"/>
                <w:lang w:val="en-US" w:bidi="ru-RU"/>
              </w:rPr>
              <w:t>, conflict of interest, personal data and insider information compliance, etc.</w:t>
            </w:r>
          </w:p>
        </w:tc>
        <w:tc>
          <w:tcPr>
            <w:tcW w:w="357" w:type="pct"/>
            <w:gridSpan w:val="2"/>
            <w:shd w:val="clear" w:color="auto" w:fill="auto"/>
            <w:vAlign w:val="center"/>
          </w:tcPr>
          <w:p w:rsidR="00AB5E75" w:rsidRPr="00A22258" w:rsidRDefault="00890D1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A22258">
              <w:rPr>
                <w:rFonts w:ascii="Times New Roman" w:hAnsi="Times New Roman" w:cs="Times New Roman"/>
                <w:lang w:val="en-US" w:bidi="ru-RU"/>
              </w:rPr>
              <w:t>2</w:t>
            </w:r>
          </w:p>
        </w:tc>
        <w:tc>
          <w:tcPr>
            <w:tcW w:w="360" w:type="pct"/>
            <w:shd w:val="clear" w:color="auto" w:fill="auto"/>
            <w:vAlign w:val="center"/>
          </w:tcPr>
          <w:p w:rsidR="00AB5E75" w:rsidRPr="00A22258" w:rsidRDefault="00890D1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A22258">
              <w:rPr>
                <w:rFonts w:ascii="Times New Roman" w:hAnsi="Times New Roman" w:cs="Times New Roman"/>
                <w:lang w:val="en-US" w:bidi="ru-RU"/>
              </w:rPr>
              <w:t>4</w:t>
            </w:r>
          </w:p>
        </w:tc>
        <w:tc>
          <w:tcPr>
            <w:tcW w:w="358" w:type="pct"/>
            <w:shd w:val="clear" w:color="auto" w:fill="auto"/>
            <w:vAlign w:val="center"/>
          </w:tcPr>
          <w:p w:rsidR="00AB5E75" w:rsidRPr="00A22258"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AB5E75" w:rsidRPr="00A22258" w:rsidRDefault="00890D1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A22258">
              <w:rPr>
                <w:rFonts w:ascii="Times New Roman" w:hAnsi="Times New Roman" w:cs="Times New Roman"/>
                <w:lang w:val="en-US" w:bidi="ru-RU"/>
              </w:rPr>
              <w:t>1</w:t>
            </w:r>
            <w:r w:rsidR="000D5B5B">
              <w:rPr>
                <w:rFonts w:ascii="Times New Roman" w:hAnsi="Times New Roman" w:cs="Times New Roman"/>
                <w:lang w:val="en-US" w:bidi="ru-RU"/>
              </w:rPr>
              <w:t>4</w:t>
            </w:r>
          </w:p>
        </w:tc>
      </w:tr>
      <w:tr w:rsidR="00AB5E75" w:rsidRPr="00A22258" w:rsidTr="005B37A7">
        <w:trPr>
          <w:trHeight w:val="283"/>
        </w:trPr>
        <w:tc>
          <w:tcPr>
            <w:tcW w:w="1024" w:type="pct"/>
            <w:shd w:val="clear" w:color="auto" w:fill="auto"/>
            <w:vAlign w:val="center"/>
          </w:tcPr>
          <w:p w:rsidR="00AB5E75" w:rsidRPr="00A22258" w:rsidRDefault="00890D14" w:rsidP="001116DF">
            <w:pPr>
              <w:widowControl w:val="0"/>
              <w:tabs>
                <w:tab w:val="left" w:pos="0"/>
              </w:tabs>
              <w:autoSpaceDE w:val="0"/>
              <w:autoSpaceDN w:val="0"/>
              <w:rPr>
                <w:rFonts w:ascii="Times New Roman" w:hAnsi="Times New Roman" w:cs="Times New Roman"/>
                <w:highlight w:val="cyan"/>
                <w:lang w:val="en-US" w:bidi="ru-RU"/>
              </w:rPr>
            </w:pPr>
            <w:r w:rsidRPr="00A22258">
              <w:rPr>
                <w:rFonts w:ascii="Times New Roman" w:hAnsi="Times New Roman" w:cs="Times New Roman"/>
                <w:lang w:val="en-US" w:bidi="ru-RU"/>
              </w:rPr>
              <w:t>Topic 6</w:t>
            </w:r>
            <w:r w:rsidR="00773713" w:rsidRPr="00A22258">
              <w:rPr>
                <w:rFonts w:ascii="Times New Roman" w:hAnsi="Times New Roman" w:cs="Times New Roman"/>
                <w:lang w:val="en-US" w:bidi="ru-RU"/>
              </w:rPr>
              <w:t>. Compliance in the ESG concept.</w:t>
            </w:r>
          </w:p>
        </w:tc>
        <w:tc>
          <w:tcPr>
            <w:tcW w:w="2543" w:type="pct"/>
            <w:gridSpan w:val="2"/>
            <w:shd w:val="clear" w:color="auto" w:fill="auto"/>
          </w:tcPr>
          <w:p w:rsidR="00AB5E75" w:rsidRPr="00A22258" w:rsidRDefault="00773713" w:rsidP="001116DF">
            <w:pPr>
              <w:pStyle w:val="Style5"/>
              <w:widowControl/>
              <w:tabs>
                <w:tab w:val="left" w:pos="0"/>
                <w:tab w:val="left" w:leader="underscore" w:pos="7027"/>
              </w:tabs>
              <w:rPr>
                <w:sz w:val="22"/>
                <w:szCs w:val="22"/>
                <w:highlight w:val="cyan"/>
                <w:lang w:val="en-US" w:bidi="ru-RU"/>
              </w:rPr>
            </w:pPr>
            <w:r w:rsidRPr="00A22258">
              <w:rPr>
                <w:sz w:val="22"/>
                <w:szCs w:val="22"/>
                <w:lang w:val="en-US" w:bidi="ru-RU"/>
              </w:rPr>
              <w:t xml:space="preserve">Environmental, social and governance performance of ESG corporations. Non-financial and uniform corporate reporting. The role of compliance and internal control in good corporate governance. </w:t>
            </w:r>
          </w:p>
        </w:tc>
        <w:tc>
          <w:tcPr>
            <w:tcW w:w="357" w:type="pct"/>
            <w:gridSpan w:val="2"/>
            <w:shd w:val="clear" w:color="auto" w:fill="auto"/>
            <w:vAlign w:val="center"/>
          </w:tcPr>
          <w:p w:rsidR="00AB5E75" w:rsidRPr="00A22258" w:rsidRDefault="00890D1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A22258">
              <w:rPr>
                <w:rFonts w:ascii="Times New Roman" w:hAnsi="Times New Roman" w:cs="Times New Roman"/>
                <w:lang w:val="en-US" w:bidi="ru-RU"/>
              </w:rPr>
              <w:t>2</w:t>
            </w:r>
          </w:p>
        </w:tc>
        <w:tc>
          <w:tcPr>
            <w:tcW w:w="360" w:type="pct"/>
            <w:shd w:val="clear" w:color="auto" w:fill="auto"/>
            <w:vAlign w:val="center"/>
          </w:tcPr>
          <w:p w:rsidR="00AB5E75" w:rsidRPr="00A22258" w:rsidRDefault="00890D14"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A22258">
              <w:rPr>
                <w:rFonts w:ascii="Times New Roman" w:hAnsi="Times New Roman" w:cs="Times New Roman"/>
                <w:lang w:val="en-US" w:bidi="ru-RU"/>
              </w:rPr>
              <w:t>4</w:t>
            </w:r>
          </w:p>
        </w:tc>
        <w:tc>
          <w:tcPr>
            <w:tcW w:w="358" w:type="pct"/>
            <w:shd w:val="clear" w:color="auto" w:fill="auto"/>
            <w:vAlign w:val="center"/>
          </w:tcPr>
          <w:p w:rsidR="00AB5E75" w:rsidRPr="00A22258"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AB5E75" w:rsidRPr="00A22258" w:rsidRDefault="00890D14"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A22258">
              <w:rPr>
                <w:rFonts w:ascii="Times New Roman" w:hAnsi="Times New Roman" w:cs="Times New Roman"/>
                <w:lang w:val="en-US" w:bidi="ru-RU"/>
              </w:rPr>
              <w:t>1</w:t>
            </w:r>
            <w:r w:rsidR="000D5B5B">
              <w:rPr>
                <w:rFonts w:ascii="Times New Roman" w:hAnsi="Times New Roman" w:cs="Times New Roman"/>
                <w:lang w:val="en-US" w:bidi="ru-RU"/>
              </w:rPr>
              <w:t>4</w:t>
            </w:r>
          </w:p>
        </w:tc>
      </w:tr>
      <w:tr w:rsidR="005B37A7" w:rsidRPr="00A22258"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A22258" w:rsidRDefault="00291F1C" w:rsidP="00963445">
            <w:pPr>
              <w:pStyle w:val="Style5"/>
              <w:widowControl/>
              <w:tabs>
                <w:tab w:val="left" w:pos="0"/>
                <w:tab w:val="left" w:leader="underscore" w:pos="7027"/>
              </w:tabs>
              <w:spacing w:line="256" w:lineRule="auto"/>
              <w:jc w:val="left"/>
              <w:rPr>
                <w:rFonts w:eastAsiaTheme="minorHAnsi"/>
                <w:b/>
                <w:sz w:val="22"/>
                <w:szCs w:val="22"/>
                <w:lang w:val="en-US" w:eastAsia="en-US"/>
              </w:rPr>
            </w:pPr>
            <w:r w:rsidRPr="00A22258">
              <w:rPr>
                <w:rFonts w:eastAsiaTheme="minorHAnsi"/>
                <w:b/>
                <w:sz w:val="22"/>
                <w:szCs w:val="22"/>
                <w:lang w:val="en-US" w:eastAsia="en-US"/>
              </w:rPr>
              <w:t>Control hours</w:t>
            </w:r>
            <w:r w:rsidR="00963445" w:rsidRPr="00A22258">
              <w:rPr>
                <w:rFonts w:eastAsiaTheme="minorHAnsi"/>
                <w:b/>
                <w:sz w:val="22"/>
                <w:szCs w:val="22"/>
                <w:lang w:val="en-US"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A22258" w:rsidRDefault="00890D14">
            <w:pPr>
              <w:pStyle w:val="Style5"/>
              <w:widowControl/>
              <w:tabs>
                <w:tab w:val="left" w:pos="0"/>
                <w:tab w:val="left" w:leader="underscore" w:pos="7027"/>
              </w:tabs>
              <w:spacing w:line="256" w:lineRule="auto"/>
              <w:jc w:val="center"/>
              <w:rPr>
                <w:rFonts w:eastAsiaTheme="minorHAnsi"/>
                <w:b/>
                <w:sz w:val="22"/>
                <w:szCs w:val="22"/>
                <w:lang w:val="en-US" w:eastAsia="en-US"/>
              </w:rPr>
            </w:pPr>
            <w:r w:rsidRPr="00A22258">
              <w:rPr>
                <w:rFonts w:eastAsiaTheme="minorHAnsi"/>
                <w:b/>
                <w:sz w:val="22"/>
                <w:szCs w:val="22"/>
                <w:lang w:val="en-US" w:eastAsia="en-US"/>
              </w:rPr>
              <w:t>0</w:t>
            </w:r>
          </w:p>
        </w:tc>
      </w:tr>
      <w:tr w:rsidR="005B37A7" w:rsidRPr="00A22258"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A22258" w:rsidRDefault="00B11532" w:rsidP="00CA7DE7">
            <w:pPr>
              <w:widowControl w:val="0"/>
              <w:tabs>
                <w:tab w:val="left" w:pos="0"/>
              </w:tabs>
              <w:autoSpaceDE w:val="0"/>
              <w:autoSpaceDN w:val="0"/>
              <w:spacing w:line="240" w:lineRule="auto"/>
              <w:rPr>
                <w:rFonts w:ascii="Times New Roman" w:hAnsi="Times New Roman" w:cs="Times New Roman"/>
                <w:b/>
                <w:lang w:val="en-US"/>
              </w:rPr>
            </w:pPr>
            <w:r w:rsidRPr="00A22258">
              <w:rPr>
                <w:rFonts w:ascii="Times New Roman" w:hAnsi="Times New Roman" w:cs="Times New Roman"/>
                <w:b/>
                <w:lang w:val="en-US" w:bidi="ru-RU"/>
              </w:rPr>
              <w:t>Total hours</w:t>
            </w:r>
            <w:r w:rsidR="00CA7DE7" w:rsidRPr="00A22258">
              <w:rPr>
                <w:rFonts w:ascii="Times New Roman" w:hAnsi="Times New Roman" w:cs="Times New Roman"/>
                <w:b/>
                <w:lang w:val="en-US" w:bidi="ru-RU"/>
              </w:rPr>
              <w:t>:</w:t>
            </w:r>
            <w:r w:rsidR="00963445" w:rsidRPr="00A22258">
              <w:rPr>
                <w:rFonts w:ascii="Times New Roman" w:hAnsi="Times New Roman" w:cs="Times New Roman"/>
                <w:b/>
                <w:lang w:val="en-US"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A22258" w:rsidRDefault="002B7001">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val="en-US"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A22258" w:rsidRDefault="002B7001">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val="en-US"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A22258" w:rsidRDefault="00CA7DE7">
            <w:pPr>
              <w:pStyle w:val="Style5"/>
              <w:widowControl/>
              <w:tabs>
                <w:tab w:val="left" w:pos="0"/>
                <w:tab w:val="left" w:leader="underscore" w:pos="7027"/>
              </w:tabs>
              <w:spacing w:line="256" w:lineRule="auto"/>
              <w:jc w:val="center"/>
              <w:rPr>
                <w:rFonts w:eastAsiaTheme="minorHAnsi"/>
                <w:b/>
                <w:sz w:val="22"/>
                <w:szCs w:val="22"/>
                <w:lang w:val="en-US" w:eastAsia="en-US"/>
              </w:rPr>
            </w:pPr>
            <w:r w:rsidRPr="00A22258">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A22258" w:rsidRDefault="000D5B5B">
            <w:pPr>
              <w:pStyle w:val="Style5"/>
              <w:widowControl/>
              <w:tabs>
                <w:tab w:val="left" w:pos="0"/>
                <w:tab w:val="left" w:leader="underscore" w:pos="7027"/>
              </w:tabs>
              <w:spacing w:line="256" w:lineRule="auto"/>
              <w:jc w:val="center"/>
              <w:rPr>
                <w:b/>
                <w:sz w:val="22"/>
                <w:szCs w:val="22"/>
                <w:lang w:val="en-US" w:eastAsia="en-US"/>
              </w:rPr>
            </w:pPr>
            <w:r>
              <w:rPr>
                <w:b/>
                <w:sz w:val="22"/>
                <w:szCs w:val="22"/>
                <w:lang w:val="en-US" w:eastAsia="en-US"/>
              </w:rPr>
              <w:t>80</w:t>
            </w:r>
          </w:p>
        </w:tc>
      </w:tr>
    </w:tbl>
    <w:p w:rsidR="00090AC1" w:rsidRPr="00890D14" w:rsidRDefault="00090AC1" w:rsidP="00181C12">
      <w:pPr>
        <w:pStyle w:val="Style5"/>
        <w:widowControl/>
        <w:tabs>
          <w:tab w:val="left" w:leader="underscore" w:pos="7027"/>
        </w:tabs>
        <w:rPr>
          <w:sz w:val="22"/>
          <w:szCs w:val="22"/>
          <w:lang w:val="en-US"/>
        </w:rPr>
      </w:pPr>
    </w:p>
    <w:p w:rsidR="0091168E" w:rsidRPr="00623C30" w:rsidRDefault="00090AC1" w:rsidP="00511619">
      <w:pPr>
        <w:pStyle w:val="1"/>
        <w:jc w:val="center"/>
        <w:rPr>
          <w:rFonts w:ascii="Times New Roman" w:hAnsi="Times New Roman" w:cs="Times New Roman"/>
          <w:b/>
          <w:color w:val="auto"/>
          <w:sz w:val="28"/>
          <w:szCs w:val="28"/>
          <w:lang w:val="en-US"/>
        </w:rPr>
      </w:pPr>
      <w:bookmarkStart w:id="7" w:name="_Toc131752267"/>
      <w:bookmarkEnd w:id="6"/>
      <w:r w:rsidRPr="00623C30">
        <w:rPr>
          <w:rFonts w:ascii="Times New Roman" w:hAnsi="Times New Roman" w:cs="Times New Roman"/>
          <w:b/>
          <w:color w:val="auto"/>
          <w:sz w:val="28"/>
          <w:szCs w:val="28"/>
          <w:lang w:val="en-US"/>
        </w:rPr>
        <w:t>5</w:t>
      </w:r>
      <w:r w:rsidR="0091168E" w:rsidRPr="00623C30">
        <w:rPr>
          <w:rFonts w:ascii="Times New Roman" w:hAnsi="Times New Roman" w:cs="Times New Roman"/>
          <w:b/>
          <w:color w:val="auto"/>
          <w:sz w:val="28"/>
          <w:szCs w:val="28"/>
          <w:lang w:val="en-US"/>
        </w:rPr>
        <w:t xml:space="preserve">. </w:t>
      </w:r>
      <w:r w:rsidR="00623C30" w:rsidRPr="00623C30">
        <w:rPr>
          <w:rFonts w:ascii="Times New Roman" w:hAnsi="Times New Roman" w:cs="Times New Roman"/>
          <w:b/>
          <w:color w:val="auto"/>
          <w:sz w:val="28"/>
          <w:szCs w:val="28"/>
          <w:lang w:val="en-US"/>
        </w:rPr>
        <w:t>TEACHING AND LEARNING TOOLS OF THE COURSE</w:t>
      </w:r>
      <w:bookmarkEnd w:id="7"/>
    </w:p>
    <w:p w:rsidR="00D91C5E" w:rsidRDefault="00D91C5E" w:rsidP="00511619">
      <w:pPr>
        <w:pStyle w:val="2"/>
        <w:jc w:val="center"/>
        <w:rPr>
          <w:rFonts w:ascii="Times New Roman" w:hAnsi="Times New Roman" w:cs="Times New Roman"/>
          <w:b/>
          <w:color w:val="auto"/>
          <w:sz w:val="28"/>
          <w:szCs w:val="28"/>
          <w:lang w:val="en-US"/>
        </w:rPr>
      </w:pPr>
    </w:p>
    <w:p w:rsidR="0091168E" w:rsidRPr="00D91C5E" w:rsidRDefault="00090AC1" w:rsidP="00511619">
      <w:pPr>
        <w:pStyle w:val="2"/>
        <w:jc w:val="center"/>
        <w:rPr>
          <w:rFonts w:ascii="Times New Roman" w:hAnsi="Times New Roman" w:cs="Times New Roman"/>
          <w:b/>
          <w:color w:val="auto"/>
          <w:sz w:val="28"/>
          <w:szCs w:val="28"/>
          <w:lang w:val="en-US"/>
        </w:rPr>
      </w:pPr>
      <w:bookmarkStart w:id="8" w:name="_Toc131752268"/>
      <w:r w:rsidRPr="00D91C5E">
        <w:rPr>
          <w:rFonts w:ascii="Times New Roman" w:hAnsi="Times New Roman" w:cs="Times New Roman"/>
          <w:b/>
          <w:color w:val="auto"/>
          <w:sz w:val="28"/>
          <w:szCs w:val="28"/>
          <w:lang w:val="en-US"/>
        </w:rPr>
        <w:t>5</w:t>
      </w:r>
      <w:r w:rsidR="0091168E" w:rsidRPr="00D91C5E">
        <w:rPr>
          <w:rFonts w:ascii="Times New Roman" w:hAnsi="Times New Roman" w:cs="Times New Roman"/>
          <w:b/>
          <w:color w:val="auto"/>
          <w:sz w:val="28"/>
          <w:szCs w:val="28"/>
          <w:lang w:val="en-US"/>
        </w:rPr>
        <w:t xml:space="preserve">.1 </w:t>
      </w:r>
      <w:r w:rsidR="00623C30">
        <w:rPr>
          <w:rFonts w:ascii="Times New Roman" w:hAnsi="Times New Roman" w:cs="Times New Roman"/>
          <w:b/>
          <w:color w:val="auto"/>
          <w:sz w:val="28"/>
          <w:szCs w:val="28"/>
          <w:lang w:val="en-US"/>
        </w:rPr>
        <w:t>Recommended literature</w:t>
      </w:r>
      <w:bookmarkEnd w:id="8"/>
      <w:r w:rsidR="0091168E" w:rsidRPr="00D91C5E">
        <w:rPr>
          <w:rFonts w:ascii="Times New Roman" w:hAnsi="Times New Roman" w:cs="Times New Roman"/>
          <w:b/>
          <w:color w:val="auto"/>
          <w:sz w:val="28"/>
          <w:szCs w:val="28"/>
          <w:lang w:val="en-US"/>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84"/>
        <w:gridCol w:w="4023"/>
      </w:tblGrid>
      <w:tr w:rsidR="00262CF0" w:rsidRPr="00A22258" w:rsidTr="00773713">
        <w:trPr>
          <w:trHeight w:val="641"/>
        </w:trPr>
        <w:tc>
          <w:tcPr>
            <w:tcW w:w="3010" w:type="pct"/>
            <w:shd w:val="clear" w:color="auto" w:fill="auto"/>
            <w:vAlign w:val="center"/>
            <w:hideMark/>
          </w:tcPr>
          <w:p w:rsidR="00262CF0" w:rsidRPr="00A22258" w:rsidRDefault="002B288A" w:rsidP="002B288A">
            <w:pPr>
              <w:jc w:val="center"/>
              <w:rPr>
                <w:rFonts w:ascii="Times New Roman" w:hAnsi="Times New Roman" w:cs="Times New Roman"/>
                <w:b/>
                <w:lang w:val="en-US" w:bidi="ru-RU"/>
              </w:rPr>
            </w:pPr>
            <w:r w:rsidRPr="00A22258">
              <w:rPr>
                <w:rFonts w:ascii="Times New Roman" w:hAnsi="Times New Roman" w:cs="Times New Roman"/>
                <w:b/>
                <w:lang w:val="en-US"/>
              </w:rPr>
              <w:t xml:space="preserve">Bibliographic description of the publication </w:t>
            </w:r>
            <w:r w:rsidR="00984247" w:rsidRPr="00A22258">
              <w:rPr>
                <w:rFonts w:ascii="Times New Roman" w:hAnsi="Times New Roman" w:cs="Times New Roman"/>
                <w:b/>
                <w:lang w:val="en-US"/>
              </w:rPr>
              <w:t>(</w:t>
            </w:r>
            <w:r w:rsidRPr="00A22258">
              <w:rPr>
                <w:rFonts w:ascii="Times New Roman" w:hAnsi="Times New Roman" w:cs="Times New Roman"/>
                <w:b/>
                <w:lang w:val="en-US"/>
              </w:rPr>
              <w:t>author, title, type, place and year of publication, number of pages</w:t>
            </w:r>
            <w:r w:rsidR="00984247" w:rsidRPr="00A22258">
              <w:rPr>
                <w:rFonts w:ascii="Times New Roman" w:hAnsi="Times New Roman" w:cs="Times New Roman"/>
                <w:b/>
                <w:lang w:val="en-US"/>
              </w:rPr>
              <w:t>)</w:t>
            </w:r>
          </w:p>
        </w:tc>
        <w:tc>
          <w:tcPr>
            <w:tcW w:w="1990" w:type="pct"/>
            <w:shd w:val="clear" w:color="auto" w:fill="auto"/>
            <w:vAlign w:val="center"/>
            <w:hideMark/>
          </w:tcPr>
          <w:p w:rsidR="00262CF0" w:rsidRPr="00A22258"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A22258">
              <w:rPr>
                <w:rFonts w:ascii="Times New Roman" w:hAnsi="Times New Roman" w:cs="Times New Roman"/>
                <w:b/>
                <w:lang w:val="en-US"/>
              </w:rPr>
              <w:t>Digital resources</w:t>
            </w:r>
          </w:p>
        </w:tc>
      </w:tr>
      <w:tr w:rsidR="00262CF0" w:rsidRPr="00A22258" w:rsidTr="00773713">
        <w:trPr>
          <w:trHeight w:val="354"/>
        </w:trPr>
        <w:tc>
          <w:tcPr>
            <w:tcW w:w="3010" w:type="pct"/>
            <w:shd w:val="clear" w:color="auto" w:fill="auto"/>
            <w:vAlign w:val="center"/>
          </w:tcPr>
          <w:p w:rsidR="00262CF0" w:rsidRPr="00A22258" w:rsidRDefault="00773713" w:rsidP="00AA7A6A">
            <w:pPr>
              <w:rPr>
                <w:rFonts w:ascii="Times New Roman" w:hAnsi="Times New Roman" w:cs="Times New Roman"/>
                <w:highlight w:val="cyan"/>
                <w:lang w:val="en-US" w:bidi="ru-RU"/>
              </w:rPr>
            </w:pPr>
            <w:r w:rsidRPr="00A22258">
              <w:rPr>
                <w:rFonts w:ascii="Times New Roman" w:hAnsi="Times New Roman" w:cs="Times New Roman"/>
                <w:lang w:val="en-US" w:bidi="ru-RU"/>
              </w:rPr>
              <w:t xml:space="preserve">Corporate governance: textbook for universities / S.A. </w:t>
            </w:r>
            <w:proofErr w:type="spellStart"/>
            <w:r w:rsidRPr="00A22258">
              <w:rPr>
                <w:rFonts w:ascii="Times New Roman" w:hAnsi="Times New Roman" w:cs="Times New Roman"/>
                <w:lang w:val="en-US" w:bidi="ru-RU"/>
              </w:rPr>
              <w:t>Orekhov</w:t>
            </w:r>
            <w:proofErr w:type="spellEnd"/>
            <w:r w:rsidRPr="00A22258">
              <w:rPr>
                <w:rFonts w:ascii="Times New Roman" w:hAnsi="Times New Roman" w:cs="Times New Roman"/>
                <w:lang w:val="en-US" w:bidi="ru-RU"/>
              </w:rPr>
              <w:t xml:space="preserve"> [etc.]; under general ed. by S.A. </w:t>
            </w:r>
            <w:proofErr w:type="spellStart"/>
            <w:r w:rsidRPr="00A22258">
              <w:rPr>
                <w:rFonts w:ascii="Times New Roman" w:hAnsi="Times New Roman" w:cs="Times New Roman"/>
                <w:lang w:val="en-US" w:bidi="ru-RU"/>
              </w:rPr>
              <w:t>Orekhov</w:t>
            </w:r>
            <w:proofErr w:type="spellEnd"/>
            <w:r w:rsidRPr="00A22258">
              <w:rPr>
                <w:rFonts w:ascii="Times New Roman" w:hAnsi="Times New Roman" w:cs="Times New Roman"/>
                <w:lang w:val="en-US" w:bidi="ru-RU"/>
              </w:rPr>
              <w:t xml:space="preserve">. - Moscow: Publishing house </w:t>
            </w:r>
            <w:proofErr w:type="spellStart"/>
            <w:r w:rsidRPr="00A22258">
              <w:rPr>
                <w:rFonts w:ascii="Times New Roman" w:hAnsi="Times New Roman" w:cs="Times New Roman"/>
                <w:lang w:val="en-US" w:bidi="ru-RU"/>
              </w:rPr>
              <w:t>Yurait</w:t>
            </w:r>
            <w:proofErr w:type="spellEnd"/>
            <w:r w:rsidRPr="00A22258">
              <w:rPr>
                <w:rFonts w:ascii="Times New Roman" w:hAnsi="Times New Roman" w:cs="Times New Roman"/>
                <w:lang w:val="en-US" w:bidi="ru-RU"/>
              </w:rPr>
              <w:t xml:space="preserve">, 2022. - 312 </w:t>
            </w:r>
            <w:r w:rsidRPr="00A22258">
              <w:rPr>
                <w:rFonts w:ascii="Times New Roman" w:hAnsi="Times New Roman" w:cs="Times New Roman"/>
                <w:lang w:bidi="ru-RU"/>
              </w:rPr>
              <w:t>с</w:t>
            </w:r>
            <w:r w:rsidRPr="00A22258">
              <w:rPr>
                <w:rFonts w:ascii="Times New Roman" w:hAnsi="Times New Roman" w:cs="Times New Roman"/>
                <w:lang w:val="en-US" w:bidi="ru-RU"/>
              </w:rPr>
              <w:t>. - (Higher education).</w:t>
            </w:r>
          </w:p>
        </w:tc>
        <w:tc>
          <w:tcPr>
            <w:tcW w:w="1990" w:type="pct"/>
            <w:shd w:val="clear" w:color="auto" w:fill="auto"/>
            <w:vAlign w:val="center"/>
            <w:hideMark/>
          </w:tcPr>
          <w:p w:rsidR="00262CF0" w:rsidRPr="00A22258" w:rsidRDefault="005D7D35" w:rsidP="00AA7A6A">
            <w:pPr>
              <w:autoSpaceDE w:val="0"/>
              <w:autoSpaceDN w:val="0"/>
              <w:adjustRightInd w:val="0"/>
              <w:spacing w:after="0" w:line="240" w:lineRule="auto"/>
              <w:rPr>
                <w:rFonts w:ascii="Times New Roman" w:hAnsi="Times New Roman" w:cs="Times New Roman"/>
                <w:color w:val="0000FF"/>
                <w:highlight w:val="cyan"/>
                <w:lang w:val="en-US"/>
              </w:rPr>
            </w:pPr>
            <w:hyperlink r:id="rId11" w:history="1">
              <w:r w:rsidR="00773713" w:rsidRPr="00A22258">
                <w:rPr>
                  <w:rStyle w:val="a8"/>
                  <w:rFonts w:ascii="Times New Roman" w:hAnsi="Times New Roman" w:cs="Times New Roman"/>
                </w:rPr>
                <w:t>https://urait.ru/bcode/492816</w:t>
              </w:r>
            </w:hyperlink>
            <w:r w:rsidR="00773713" w:rsidRPr="00A22258">
              <w:rPr>
                <w:rFonts w:ascii="Times New Roman" w:hAnsi="Times New Roman" w:cs="Times New Roman"/>
                <w:color w:val="0000FF"/>
                <w:lang w:val="en-US"/>
              </w:rPr>
              <w:t xml:space="preserve"> </w:t>
            </w:r>
          </w:p>
        </w:tc>
      </w:tr>
      <w:tr w:rsidR="00A22258" w:rsidRPr="006F458F" w:rsidTr="00C67200">
        <w:trPr>
          <w:trHeight w:val="354"/>
        </w:trPr>
        <w:tc>
          <w:tcPr>
            <w:tcW w:w="3010" w:type="pct"/>
            <w:shd w:val="clear" w:color="auto" w:fill="auto"/>
            <w:vAlign w:val="center"/>
          </w:tcPr>
          <w:p w:rsidR="00A22258" w:rsidRPr="00A56BD1" w:rsidRDefault="00A22258" w:rsidP="00C67200">
            <w:pPr>
              <w:rPr>
                <w:rFonts w:ascii="Times New Roman" w:hAnsi="Times New Roman" w:cs="Times New Roman"/>
                <w:lang w:val="en-US" w:bidi="ru-RU"/>
              </w:rPr>
            </w:pPr>
            <w:proofErr w:type="spellStart"/>
            <w:r w:rsidRPr="004C7911">
              <w:rPr>
                <w:rFonts w:ascii="Times New Roman" w:hAnsi="Times New Roman" w:cs="Times New Roman"/>
                <w:lang w:val="en-US"/>
              </w:rPr>
              <w:t>Shapkin</w:t>
            </w:r>
            <w:proofErr w:type="spellEnd"/>
            <w:r w:rsidRPr="004C7911">
              <w:rPr>
                <w:rFonts w:ascii="Times New Roman" w:hAnsi="Times New Roman" w:cs="Times New Roman"/>
                <w:lang w:val="en-US"/>
              </w:rPr>
              <w:t xml:space="preserve">, A. S. Theory of risk and modeling of risk situations: a textbook for bachelors / A. S. </w:t>
            </w:r>
            <w:proofErr w:type="spellStart"/>
            <w:r w:rsidRPr="004C7911">
              <w:rPr>
                <w:rFonts w:ascii="Times New Roman" w:hAnsi="Times New Roman" w:cs="Times New Roman"/>
                <w:lang w:val="en-US"/>
              </w:rPr>
              <w:t>Shapkin</w:t>
            </w:r>
            <w:proofErr w:type="spellEnd"/>
            <w:r w:rsidRPr="004C7911">
              <w:rPr>
                <w:rFonts w:ascii="Times New Roman" w:hAnsi="Times New Roman" w:cs="Times New Roman"/>
                <w:lang w:val="en-US"/>
              </w:rPr>
              <w:t xml:space="preserve">, V. A. </w:t>
            </w:r>
            <w:proofErr w:type="spellStart"/>
            <w:r w:rsidRPr="004C7911">
              <w:rPr>
                <w:rFonts w:ascii="Times New Roman" w:hAnsi="Times New Roman" w:cs="Times New Roman"/>
                <w:lang w:val="en-US"/>
              </w:rPr>
              <w:t>Shapkin</w:t>
            </w:r>
            <w:proofErr w:type="spellEnd"/>
            <w:r w:rsidRPr="004C7911">
              <w:rPr>
                <w:rFonts w:ascii="Times New Roman" w:hAnsi="Times New Roman" w:cs="Times New Roman"/>
                <w:lang w:val="en-US"/>
              </w:rPr>
              <w:t>. - 7th ed. - Moscow: Publishing and Trade Corporation "</w:t>
            </w:r>
            <w:proofErr w:type="spellStart"/>
            <w:r w:rsidRPr="004C7911">
              <w:rPr>
                <w:rFonts w:ascii="Times New Roman" w:hAnsi="Times New Roman" w:cs="Times New Roman"/>
                <w:lang w:val="en-US"/>
              </w:rPr>
              <w:t>Dashkov</w:t>
            </w:r>
            <w:proofErr w:type="spellEnd"/>
            <w:r w:rsidRPr="004C7911">
              <w:rPr>
                <w:rFonts w:ascii="Times New Roman" w:hAnsi="Times New Roman" w:cs="Times New Roman"/>
                <w:lang w:val="en-US"/>
              </w:rPr>
              <w:t xml:space="preserve"> and Co", </w:t>
            </w:r>
            <w:r w:rsidRPr="004C7911">
              <w:rPr>
                <w:rFonts w:ascii="Times New Roman" w:hAnsi="Times New Roman" w:cs="Times New Roman"/>
                <w:lang w:val="en-US"/>
              </w:rPr>
              <w:lastRenderedPageBreak/>
              <w:t>2019. - 880 p.</w:t>
            </w:r>
          </w:p>
        </w:tc>
        <w:tc>
          <w:tcPr>
            <w:tcW w:w="1990" w:type="pct"/>
            <w:shd w:val="clear" w:color="auto" w:fill="auto"/>
            <w:vAlign w:val="center"/>
            <w:hideMark/>
          </w:tcPr>
          <w:p w:rsidR="00A22258" w:rsidRPr="00A56BD1" w:rsidRDefault="005D7D35" w:rsidP="00C67200">
            <w:pPr>
              <w:autoSpaceDE w:val="0"/>
              <w:autoSpaceDN w:val="0"/>
              <w:adjustRightInd w:val="0"/>
              <w:spacing w:after="0" w:line="240" w:lineRule="auto"/>
              <w:rPr>
                <w:rFonts w:ascii="Times New Roman" w:hAnsi="Times New Roman" w:cs="Times New Roman"/>
                <w:color w:val="0000FF"/>
                <w:lang w:val="en-US"/>
              </w:rPr>
            </w:pPr>
            <w:hyperlink r:id="rId12" w:history="1">
              <w:r w:rsidR="00A22258" w:rsidRPr="00A56BD1">
                <w:rPr>
                  <w:rFonts w:ascii="Times New Roman" w:hAnsi="Times New Roman" w:cs="Times New Roman"/>
                  <w:color w:val="00008B"/>
                  <w:u w:val="single"/>
                  <w:lang w:val="en-US"/>
                </w:rPr>
                <w:t>https://znanium.com/read?id=358275</w:t>
              </w:r>
            </w:hyperlink>
          </w:p>
        </w:tc>
      </w:tr>
      <w:tr w:rsidR="00A22258" w:rsidRPr="00A56BD1" w:rsidTr="00C67200">
        <w:trPr>
          <w:trHeight w:val="354"/>
        </w:trPr>
        <w:tc>
          <w:tcPr>
            <w:tcW w:w="3010" w:type="pct"/>
            <w:shd w:val="clear" w:color="auto" w:fill="auto"/>
            <w:vAlign w:val="center"/>
          </w:tcPr>
          <w:p w:rsidR="00A22258" w:rsidRPr="00A56BD1" w:rsidRDefault="00A22258" w:rsidP="00C67200">
            <w:pPr>
              <w:rPr>
                <w:rFonts w:ascii="Times New Roman" w:hAnsi="Times New Roman" w:cs="Times New Roman"/>
                <w:lang w:val="en-US" w:bidi="ru-RU"/>
              </w:rPr>
            </w:pPr>
            <w:r w:rsidRPr="004C7911">
              <w:rPr>
                <w:rFonts w:ascii="Times New Roman" w:hAnsi="Times New Roman" w:cs="Times New Roman"/>
                <w:lang w:val="en-US"/>
              </w:rPr>
              <w:t xml:space="preserve">Management of investment projects under risk and uncertainty: a textbook for universities / L. G. </w:t>
            </w:r>
            <w:proofErr w:type="spellStart"/>
            <w:r w:rsidRPr="004C7911">
              <w:rPr>
                <w:rFonts w:ascii="Times New Roman" w:hAnsi="Times New Roman" w:cs="Times New Roman"/>
                <w:lang w:val="en-US"/>
              </w:rPr>
              <w:t>Matveeva</w:t>
            </w:r>
            <w:proofErr w:type="spellEnd"/>
            <w:r w:rsidRPr="004C7911">
              <w:rPr>
                <w:rFonts w:ascii="Times New Roman" w:hAnsi="Times New Roman" w:cs="Times New Roman"/>
                <w:lang w:val="en-US"/>
              </w:rPr>
              <w:t xml:space="preserve">, A. Yu. </w:t>
            </w:r>
            <w:proofErr w:type="spellStart"/>
            <w:r w:rsidRPr="004C7911">
              <w:rPr>
                <w:rFonts w:ascii="Times New Roman" w:hAnsi="Times New Roman" w:cs="Times New Roman"/>
                <w:lang w:val="en-US"/>
              </w:rPr>
              <w:t>Nikitaeva</w:t>
            </w:r>
            <w:proofErr w:type="spellEnd"/>
            <w:r w:rsidRPr="004C7911">
              <w:rPr>
                <w:rFonts w:ascii="Times New Roman" w:hAnsi="Times New Roman" w:cs="Times New Roman"/>
                <w:lang w:val="en-US"/>
              </w:rPr>
              <w:t xml:space="preserve">, O. A. </w:t>
            </w:r>
            <w:proofErr w:type="spellStart"/>
            <w:r w:rsidRPr="004C7911">
              <w:rPr>
                <w:rFonts w:ascii="Times New Roman" w:hAnsi="Times New Roman" w:cs="Times New Roman"/>
                <w:lang w:val="en-US"/>
              </w:rPr>
              <w:t>Chernova</w:t>
            </w:r>
            <w:proofErr w:type="spellEnd"/>
            <w:r w:rsidRPr="004C7911">
              <w:rPr>
                <w:rFonts w:ascii="Times New Roman" w:hAnsi="Times New Roman" w:cs="Times New Roman"/>
                <w:lang w:val="en-US"/>
              </w:rPr>
              <w:t xml:space="preserve">, E. F. </w:t>
            </w:r>
            <w:proofErr w:type="spellStart"/>
            <w:r w:rsidRPr="004C7911">
              <w:rPr>
                <w:rFonts w:ascii="Times New Roman" w:hAnsi="Times New Roman" w:cs="Times New Roman"/>
                <w:lang w:val="en-US"/>
              </w:rPr>
              <w:t>Shchipanov</w:t>
            </w:r>
            <w:proofErr w:type="spellEnd"/>
            <w:r w:rsidRPr="004C7911">
              <w:rPr>
                <w:rFonts w:ascii="Times New Roman" w:hAnsi="Times New Roman" w:cs="Times New Roman"/>
                <w:lang w:val="en-US"/>
              </w:rPr>
              <w:t xml:space="preserve">. - Moscow: </w:t>
            </w:r>
            <w:proofErr w:type="spellStart"/>
            <w:r w:rsidRPr="004C7911">
              <w:rPr>
                <w:rFonts w:ascii="Times New Roman" w:hAnsi="Times New Roman" w:cs="Times New Roman"/>
                <w:lang w:val="en-US"/>
              </w:rPr>
              <w:t>Yurayt</w:t>
            </w:r>
            <w:proofErr w:type="spellEnd"/>
            <w:r w:rsidRPr="004C7911">
              <w:rPr>
                <w:rFonts w:ascii="Times New Roman" w:hAnsi="Times New Roman" w:cs="Times New Roman"/>
                <w:lang w:val="en-US"/>
              </w:rPr>
              <w:t xml:space="preserve"> Publishing House, 2021. - 298 p.</w:t>
            </w:r>
          </w:p>
        </w:tc>
        <w:tc>
          <w:tcPr>
            <w:tcW w:w="1990" w:type="pct"/>
            <w:shd w:val="clear" w:color="auto" w:fill="auto"/>
            <w:vAlign w:val="center"/>
            <w:hideMark/>
          </w:tcPr>
          <w:p w:rsidR="00A22258" w:rsidRPr="00A56BD1" w:rsidRDefault="005D7D35" w:rsidP="00C67200">
            <w:pPr>
              <w:autoSpaceDE w:val="0"/>
              <w:autoSpaceDN w:val="0"/>
              <w:adjustRightInd w:val="0"/>
              <w:spacing w:after="0" w:line="240" w:lineRule="auto"/>
              <w:rPr>
                <w:rFonts w:ascii="Times New Roman" w:hAnsi="Times New Roman" w:cs="Times New Roman"/>
                <w:color w:val="0000FF"/>
                <w:lang w:val="en-US"/>
              </w:rPr>
            </w:pPr>
            <w:hyperlink r:id="rId13" w:history="1">
              <w:r w:rsidR="00A22258" w:rsidRPr="00A56BD1">
                <w:rPr>
                  <w:rStyle w:val="a8"/>
                  <w:rFonts w:ascii="Times New Roman" w:hAnsi="Times New Roman" w:cs="Times New Roman"/>
                </w:rPr>
                <w:t>https://urait.ru/bcode/471579</w:t>
              </w:r>
            </w:hyperlink>
          </w:p>
        </w:tc>
      </w:tr>
    </w:tbl>
    <w:p w:rsidR="0091168E" w:rsidRPr="0088050D" w:rsidRDefault="0091168E" w:rsidP="0091168E">
      <w:pPr>
        <w:jc w:val="center"/>
        <w:rPr>
          <w:rFonts w:ascii="Times New Roman" w:hAnsi="Times New Roman" w:cs="Times New Roman"/>
          <w:b/>
          <w:sz w:val="28"/>
          <w:szCs w:val="28"/>
          <w:lang w:val="en-US"/>
        </w:rPr>
      </w:pPr>
    </w:p>
    <w:p w:rsidR="0091168E" w:rsidRPr="00F538CA" w:rsidRDefault="00090AC1" w:rsidP="00511619">
      <w:pPr>
        <w:pStyle w:val="2"/>
        <w:jc w:val="center"/>
        <w:rPr>
          <w:rFonts w:ascii="Times New Roman" w:hAnsi="Times New Roman" w:cs="Times New Roman"/>
          <w:b/>
          <w:color w:val="auto"/>
          <w:sz w:val="28"/>
          <w:szCs w:val="28"/>
          <w:lang w:val="en-US"/>
        </w:rPr>
      </w:pPr>
      <w:bookmarkStart w:id="9" w:name="_Toc131752269"/>
      <w:r w:rsidRPr="00F538CA">
        <w:rPr>
          <w:rFonts w:ascii="Times New Roman" w:hAnsi="Times New Roman" w:cs="Times New Roman"/>
          <w:b/>
          <w:color w:val="auto"/>
          <w:sz w:val="28"/>
          <w:szCs w:val="28"/>
          <w:lang w:val="en-US"/>
        </w:rPr>
        <w:t>5</w:t>
      </w:r>
      <w:r w:rsidR="0091168E" w:rsidRPr="00F538CA">
        <w:rPr>
          <w:rFonts w:ascii="Times New Roman" w:hAnsi="Times New Roman" w:cs="Times New Roman"/>
          <w:b/>
          <w:color w:val="auto"/>
          <w:sz w:val="28"/>
          <w:szCs w:val="28"/>
          <w:lang w:val="en-US"/>
        </w:rPr>
        <w:t xml:space="preserve">.2 </w:t>
      </w:r>
      <w:r w:rsidR="00F538CA" w:rsidRPr="00F538CA">
        <w:rPr>
          <w:rFonts w:ascii="Times New Roman" w:hAnsi="Times New Roman" w:cs="Times New Roman"/>
          <w:b/>
          <w:color w:val="auto"/>
          <w:sz w:val="28"/>
          <w:szCs w:val="28"/>
          <w:lang w:val="en-US"/>
        </w:rPr>
        <w:t>List of software (including national production)</w:t>
      </w:r>
      <w:bookmarkEnd w:id="9"/>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Office Professional</w:t>
            </w:r>
          </w:p>
        </w:tc>
      </w:tr>
      <w:tr w:rsidR="007B550D" w:rsidRPr="00773713" w:rsidTr="007B550D">
        <w:tc>
          <w:tcPr>
            <w:tcW w:w="9345" w:type="dxa"/>
          </w:tcPr>
          <w:p w:rsidR="007B550D"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Windows Professional</w:t>
            </w:r>
          </w:p>
          <w:p w:rsidR="00773713" w:rsidRDefault="00773713" w:rsidP="007B550D">
            <w:pPr>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Pr="00773713">
              <w:rPr>
                <w:rFonts w:ascii="Times New Roman" w:hAnsi="Times New Roman" w:cs="Times New Roman"/>
                <w:sz w:val="26"/>
                <w:szCs w:val="26"/>
                <w:lang w:val="en-US"/>
              </w:rPr>
              <w:t>Alt Linux</w:t>
            </w:r>
          </w:p>
          <w:p w:rsidR="00773713" w:rsidRDefault="00773713" w:rsidP="007B550D">
            <w:pPr>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Pr="00773713">
              <w:rPr>
                <w:rFonts w:ascii="Times New Roman" w:hAnsi="Times New Roman" w:cs="Times New Roman"/>
                <w:sz w:val="26"/>
                <w:szCs w:val="26"/>
                <w:lang w:val="en-US"/>
              </w:rPr>
              <w:t>Financial analysis: Prof + Business valuation</w:t>
            </w:r>
          </w:p>
          <w:p w:rsidR="00773713" w:rsidRPr="007E6725" w:rsidRDefault="00773713" w:rsidP="007B550D">
            <w:pPr>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sidRPr="00773713">
              <w:rPr>
                <w:rFonts w:ascii="Times New Roman" w:hAnsi="Times New Roman" w:cs="Times New Roman"/>
                <w:sz w:val="26"/>
                <w:szCs w:val="26"/>
                <w:lang w:val="en-US"/>
              </w:rPr>
              <w:t>ConsultantPlus</w:t>
            </w:r>
            <w:proofErr w:type="spellEnd"/>
          </w:p>
        </w:tc>
      </w:tr>
    </w:tbl>
    <w:p w:rsidR="0091168E" w:rsidRPr="00773713" w:rsidRDefault="0091168E" w:rsidP="007B550D">
      <w:pPr>
        <w:rPr>
          <w:rFonts w:ascii="Times New Roman" w:hAnsi="Times New Roman" w:cs="Times New Roman"/>
          <w:b/>
          <w:sz w:val="28"/>
          <w:szCs w:val="28"/>
          <w:lang w:val="en-US"/>
        </w:rPr>
      </w:pPr>
    </w:p>
    <w:p w:rsidR="007B323A" w:rsidRPr="00F538CA" w:rsidRDefault="00090AC1" w:rsidP="00511619">
      <w:pPr>
        <w:pStyle w:val="2"/>
        <w:jc w:val="center"/>
        <w:rPr>
          <w:rFonts w:ascii="Times New Roman" w:hAnsi="Times New Roman" w:cs="Times New Roman"/>
          <w:b/>
          <w:color w:val="auto"/>
          <w:sz w:val="28"/>
          <w:szCs w:val="28"/>
          <w:lang w:val="en-US"/>
        </w:rPr>
      </w:pPr>
      <w:bookmarkStart w:id="10" w:name="_Toc131752270"/>
      <w:r w:rsidRPr="00F538CA">
        <w:rPr>
          <w:rFonts w:ascii="Times New Roman" w:hAnsi="Times New Roman" w:cs="Times New Roman"/>
          <w:b/>
          <w:color w:val="auto"/>
          <w:sz w:val="28"/>
          <w:szCs w:val="28"/>
          <w:lang w:val="en-US"/>
        </w:rPr>
        <w:t>5</w:t>
      </w:r>
      <w:r w:rsidR="007B323A" w:rsidRPr="00F538CA">
        <w:rPr>
          <w:rFonts w:ascii="Times New Roman" w:hAnsi="Times New Roman" w:cs="Times New Roman"/>
          <w:b/>
          <w:color w:val="auto"/>
          <w:sz w:val="28"/>
          <w:szCs w:val="28"/>
          <w:lang w:val="en-US"/>
        </w:rPr>
        <w:t xml:space="preserve">.3 </w:t>
      </w:r>
      <w:r w:rsidR="00F538CA" w:rsidRPr="00F538CA">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A50775" w:rsidRPr="006F458F" w:rsidTr="00A50775">
        <w:trPr>
          <w:trHeight w:val="276"/>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jc w:val="center"/>
              <w:rPr>
                <w:rFonts w:ascii="Times New Roman" w:hAnsi="Times New Roman" w:cs="Times New Roman"/>
                <w:b/>
                <w:lang w:bidi="ru-RU"/>
              </w:rPr>
            </w:pPr>
            <w:r w:rsidRPr="000D5B5B">
              <w:rPr>
                <w:rFonts w:ascii="Times New Roman" w:hAnsi="Times New Roman" w:cs="Times New Roman"/>
                <w:b/>
                <w:lang w:bidi="ru-RU"/>
              </w:rPr>
              <w:t>№</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jc w:val="center"/>
              <w:rPr>
                <w:rFonts w:ascii="Times New Roman" w:hAnsi="Times New Roman" w:cs="Times New Roman"/>
                <w:b/>
                <w:lang w:val="en-US" w:bidi="ru-RU"/>
              </w:rPr>
            </w:pPr>
            <w:r w:rsidRPr="000D5B5B">
              <w:rPr>
                <w:rFonts w:ascii="Times New Roman" w:hAnsi="Times New Roman" w:cs="Times New Roman"/>
                <w:b/>
                <w:lang w:val="en-US" w:bidi="ru-RU"/>
              </w:rPr>
              <w:t>Name of reference systems and professional databases</w:t>
            </w:r>
          </w:p>
        </w:tc>
      </w:tr>
      <w:tr w:rsidR="00A50775" w:rsidRPr="006F458F" w:rsidTr="00A5077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hd w:val="clear" w:color="auto" w:fill="FFFFFF"/>
              <w:spacing w:after="0"/>
              <w:jc w:val="center"/>
              <w:rPr>
                <w:rFonts w:ascii="Times New Roman" w:hAnsi="Times New Roman" w:cs="Times New Roman"/>
                <w:color w:val="000000"/>
              </w:rPr>
            </w:pPr>
            <w:r w:rsidRPr="000D5B5B">
              <w:rPr>
                <w:rFonts w:ascii="Times New Roman" w:hAnsi="Times New Roman" w:cs="Times New Roman"/>
                <w:color w:val="000000"/>
              </w:rPr>
              <w:t>1.</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rPr>
                <w:rFonts w:ascii="Times New Roman" w:hAnsi="Times New Roman" w:cs="Times New Roman"/>
                <w:color w:val="000000"/>
                <w:lang w:val="en-US"/>
              </w:rPr>
            </w:pPr>
            <w:r w:rsidRPr="000D5B5B">
              <w:rPr>
                <w:rFonts w:ascii="Times New Roman" w:hAnsi="Times New Roman" w:cs="Times New Roman"/>
                <w:color w:val="000000"/>
                <w:lang w:val="en-US"/>
              </w:rPr>
              <w:t xml:space="preserve">Digital library Grebennikon.ru – </w:t>
            </w:r>
            <w:hyperlink r:id="rId14" w:history="1">
              <w:r w:rsidRPr="000D5B5B">
                <w:rPr>
                  <w:rStyle w:val="a8"/>
                  <w:rFonts w:ascii="Times New Roman" w:hAnsi="Times New Roman" w:cs="Times New Roman"/>
                  <w:lang w:val="en-US"/>
                </w:rPr>
                <w:t>www.grebennikon.ru</w:t>
              </w:r>
            </w:hyperlink>
          </w:p>
        </w:tc>
      </w:tr>
      <w:tr w:rsidR="00A50775" w:rsidRPr="006F458F" w:rsidTr="00A5077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jc w:val="center"/>
              <w:rPr>
                <w:rFonts w:ascii="Times New Roman" w:hAnsi="Times New Roman" w:cs="Times New Roman"/>
              </w:rPr>
            </w:pPr>
            <w:r w:rsidRPr="000D5B5B">
              <w:rPr>
                <w:rFonts w:ascii="Times New Roman" w:hAnsi="Times New Roman" w:cs="Times New Roman"/>
              </w:rPr>
              <w:t>2.</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rPr>
                <w:rFonts w:ascii="Times New Roman" w:hAnsi="Times New Roman" w:cs="Times New Roman"/>
                <w:color w:val="000000"/>
                <w:lang w:val="en-US"/>
              </w:rPr>
            </w:pPr>
            <w:r w:rsidRPr="000D5B5B">
              <w:rPr>
                <w:rFonts w:ascii="Times New Roman" w:hAnsi="Times New Roman" w:cs="Times New Roman"/>
                <w:color w:val="000000"/>
                <w:lang w:val="en-US"/>
              </w:rPr>
              <w:t xml:space="preserve">Science Digital Library </w:t>
            </w:r>
            <w:proofErr w:type="spellStart"/>
            <w:r w:rsidRPr="000D5B5B">
              <w:rPr>
                <w:rFonts w:ascii="Times New Roman" w:hAnsi="Times New Roman" w:cs="Times New Roman"/>
                <w:color w:val="000000"/>
                <w:lang w:val="en-US"/>
              </w:rPr>
              <w:t>eLIBRARRY</w:t>
            </w:r>
            <w:proofErr w:type="spellEnd"/>
            <w:r w:rsidRPr="000D5B5B">
              <w:rPr>
                <w:rFonts w:ascii="Times New Roman" w:hAnsi="Times New Roman" w:cs="Times New Roman"/>
                <w:color w:val="000000"/>
                <w:lang w:val="en-US"/>
              </w:rPr>
              <w:t xml:space="preserve"> – </w:t>
            </w:r>
            <w:hyperlink r:id="rId15" w:history="1">
              <w:r w:rsidRPr="000D5B5B">
                <w:rPr>
                  <w:rStyle w:val="a8"/>
                  <w:rFonts w:ascii="Times New Roman" w:hAnsi="Times New Roman" w:cs="Times New Roman"/>
                  <w:lang w:val="en-US"/>
                </w:rPr>
                <w:t>www.elibrary.ru</w:t>
              </w:r>
            </w:hyperlink>
          </w:p>
        </w:tc>
      </w:tr>
      <w:tr w:rsidR="00A50775" w:rsidRPr="006F458F" w:rsidTr="00A5077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jc w:val="center"/>
              <w:rPr>
                <w:rFonts w:ascii="Times New Roman" w:hAnsi="Times New Roman" w:cs="Times New Roman"/>
              </w:rPr>
            </w:pPr>
            <w:r w:rsidRPr="000D5B5B">
              <w:rPr>
                <w:rFonts w:ascii="Times New Roman" w:hAnsi="Times New Roman" w:cs="Times New Roman"/>
              </w:rPr>
              <w:t>3.</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rPr>
                <w:rFonts w:ascii="Times New Roman" w:hAnsi="Times New Roman" w:cs="Times New Roman"/>
                <w:color w:val="000000"/>
                <w:lang w:val="en-US"/>
              </w:rPr>
            </w:pPr>
            <w:r w:rsidRPr="000D5B5B">
              <w:rPr>
                <w:rFonts w:ascii="Times New Roman" w:hAnsi="Times New Roman" w:cs="Times New Roman"/>
                <w:color w:val="000000"/>
                <w:lang w:val="en-US"/>
              </w:rPr>
              <w:t xml:space="preserve">Science Digital Library </w:t>
            </w:r>
            <w:proofErr w:type="spellStart"/>
            <w:r w:rsidRPr="000D5B5B">
              <w:rPr>
                <w:rFonts w:ascii="Times New Roman" w:hAnsi="Times New Roman" w:cs="Times New Roman"/>
                <w:color w:val="000000"/>
              </w:rPr>
              <w:t>КиберЛеника</w:t>
            </w:r>
            <w:proofErr w:type="spellEnd"/>
            <w:r w:rsidRPr="000D5B5B">
              <w:rPr>
                <w:rFonts w:ascii="Times New Roman" w:hAnsi="Times New Roman" w:cs="Times New Roman"/>
                <w:color w:val="000000"/>
                <w:lang w:val="en-US"/>
              </w:rPr>
              <w:t xml:space="preserve"> – </w:t>
            </w:r>
            <w:hyperlink r:id="rId16" w:history="1">
              <w:r w:rsidRPr="000D5B5B">
                <w:rPr>
                  <w:rStyle w:val="a8"/>
                  <w:rFonts w:ascii="Times New Roman" w:hAnsi="Times New Roman" w:cs="Times New Roman"/>
                  <w:lang w:val="en-US"/>
                </w:rPr>
                <w:t>www.cyberleninka.ru</w:t>
              </w:r>
            </w:hyperlink>
          </w:p>
        </w:tc>
      </w:tr>
      <w:tr w:rsidR="00A50775" w:rsidRPr="000D5B5B" w:rsidTr="00A5077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jc w:val="center"/>
              <w:rPr>
                <w:rFonts w:ascii="Times New Roman" w:hAnsi="Times New Roman" w:cs="Times New Roman"/>
              </w:rPr>
            </w:pPr>
            <w:r w:rsidRPr="000D5B5B">
              <w:rPr>
                <w:rFonts w:ascii="Times New Roman" w:hAnsi="Times New Roman" w:cs="Times New Roman"/>
              </w:rPr>
              <w:t>4.</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rPr>
                <w:rFonts w:ascii="Times New Roman" w:hAnsi="Times New Roman" w:cs="Times New Roman"/>
                <w:color w:val="000000"/>
              </w:rPr>
            </w:pPr>
            <w:proofErr w:type="spellStart"/>
            <w:r w:rsidRPr="000D5B5B">
              <w:rPr>
                <w:rFonts w:ascii="Times New Roman" w:hAnsi="Times New Roman" w:cs="Times New Roman"/>
                <w:color w:val="000000"/>
              </w:rPr>
              <w:t>Database</w:t>
            </w:r>
            <w:proofErr w:type="spellEnd"/>
            <w:r w:rsidRPr="000D5B5B">
              <w:rPr>
                <w:rFonts w:ascii="Times New Roman" w:hAnsi="Times New Roman" w:cs="Times New Roman"/>
                <w:color w:val="000000"/>
              </w:rPr>
              <w:t xml:space="preserve"> ПОЛПРЕД Справочники – </w:t>
            </w:r>
            <w:hyperlink r:id="rId17" w:history="1">
              <w:r w:rsidRPr="000D5B5B">
                <w:rPr>
                  <w:rStyle w:val="a8"/>
                  <w:rFonts w:ascii="Times New Roman" w:hAnsi="Times New Roman" w:cs="Times New Roman"/>
                </w:rPr>
                <w:t>www.polpred.com</w:t>
              </w:r>
            </w:hyperlink>
          </w:p>
        </w:tc>
      </w:tr>
      <w:tr w:rsidR="00A50775" w:rsidRPr="000D5B5B" w:rsidTr="00A5077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jc w:val="center"/>
              <w:rPr>
                <w:rFonts w:ascii="Times New Roman" w:hAnsi="Times New Roman" w:cs="Times New Roman"/>
              </w:rPr>
            </w:pPr>
            <w:r w:rsidRPr="000D5B5B">
              <w:rPr>
                <w:rFonts w:ascii="Times New Roman" w:hAnsi="Times New Roman" w:cs="Times New Roman"/>
              </w:rPr>
              <w:t>5.</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rPr>
                <w:rFonts w:ascii="Times New Roman" w:hAnsi="Times New Roman" w:cs="Times New Roman"/>
                <w:color w:val="000000"/>
                <w:lang w:val="en-US"/>
              </w:rPr>
            </w:pPr>
            <w:r w:rsidRPr="000D5B5B">
              <w:rPr>
                <w:rFonts w:ascii="Times New Roman" w:hAnsi="Times New Roman" w:cs="Times New Roman"/>
                <w:color w:val="000000"/>
                <w:lang w:val="en-US"/>
              </w:rPr>
              <w:t xml:space="preserve">Database OECD Books, Papers &amp; Statistics on the platform OECD </w:t>
            </w:r>
            <w:proofErr w:type="spellStart"/>
            <w:r w:rsidRPr="000D5B5B">
              <w:rPr>
                <w:rFonts w:ascii="Times New Roman" w:hAnsi="Times New Roman" w:cs="Times New Roman"/>
                <w:color w:val="000000"/>
                <w:lang w:val="en-US"/>
              </w:rPr>
              <w:t>iLibrary</w:t>
            </w:r>
            <w:proofErr w:type="spellEnd"/>
          </w:p>
          <w:p w:rsidR="00A50775" w:rsidRPr="000D5B5B" w:rsidRDefault="005D7D35">
            <w:pPr>
              <w:spacing w:after="0" w:line="240" w:lineRule="auto"/>
              <w:rPr>
                <w:rFonts w:ascii="Times New Roman" w:hAnsi="Times New Roman" w:cs="Times New Roman"/>
                <w:color w:val="000000"/>
              </w:rPr>
            </w:pPr>
            <w:hyperlink r:id="rId18" w:history="1">
              <w:r w:rsidR="00A50775" w:rsidRPr="000D5B5B">
                <w:rPr>
                  <w:rStyle w:val="a8"/>
                  <w:rFonts w:ascii="Times New Roman" w:hAnsi="Times New Roman" w:cs="Times New Roman"/>
                </w:rPr>
                <w:t>www.oecd-ilibrary.org</w:t>
              </w:r>
            </w:hyperlink>
            <w:r w:rsidR="00A50775" w:rsidRPr="000D5B5B">
              <w:rPr>
                <w:rFonts w:ascii="Times New Roman" w:hAnsi="Times New Roman" w:cs="Times New Roman"/>
                <w:color w:val="000000"/>
              </w:rPr>
              <w:t xml:space="preserve"> </w:t>
            </w:r>
          </w:p>
        </w:tc>
      </w:tr>
      <w:tr w:rsidR="00A50775" w:rsidRPr="006F458F" w:rsidTr="00A5077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jc w:val="center"/>
              <w:rPr>
                <w:rFonts w:ascii="Times New Roman" w:hAnsi="Times New Roman" w:cs="Times New Roman"/>
              </w:rPr>
            </w:pPr>
            <w:r w:rsidRPr="000D5B5B">
              <w:rPr>
                <w:rFonts w:ascii="Times New Roman" w:hAnsi="Times New Roman" w:cs="Times New Roman"/>
              </w:rPr>
              <w:t>6.</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rPr>
                <w:rFonts w:ascii="Times New Roman" w:hAnsi="Times New Roman" w:cs="Times New Roman"/>
                <w:color w:val="000000"/>
                <w:lang w:val="en-US"/>
              </w:rPr>
            </w:pPr>
            <w:r w:rsidRPr="000D5B5B">
              <w:rPr>
                <w:rFonts w:ascii="Times New Roman" w:hAnsi="Times New Roman" w:cs="Times New Roman"/>
                <w:color w:val="000000"/>
                <w:lang w:val="en-US"/>
              </w:rPr>
              <w:t xml:space="preserve">Legal reference system </w:t>
            </w:r>
            <w:r w:rsidRPr="000D5B5B">
              <w:rPr>
                <w:rFonts w:ascii="Times New Roman" w:hAnsi="Times New Roman" w:cs="Times New Roman"/>
                <w:color w:val="000000"/>
              </w:rPr>
              <w:t>КонсультантПлюс</w:t>
            </w:r>
            <w:r w:rsidRPr="000D5B5B">
              <w:rPr>
                <w:rFonts w:ascii="Times New Roman" w:hAnsi="Times New Roman" w:cs="Times New Roman"/>
                <w:color w:val="000000"/>
                <w:lang w:val="en-US"/>
              </w:rPr>
              <w:t xml:space="preserve"> (installed resource UNECON or </w:t>
            </w:r>
            <w:hyperlink r:id="rId19" w:history="1">
              <w:r w:rsidRPr="000D5B5B">
                <w:rPr>
                  <w:rStyle w:val="a8"/>
                  <w:rFonts w:ascii="Times New Roman" w:hAnsi="Times New Roman" w:cs="Times New Roman"/>
                  <w:lang w:val="en-US"/>
                </w:rPr>
                <w:t>www.consultant.ru</w:t>
              </w:r>
            </w:hyperlink>
            <w:r w:rsidRPr="000D5B5B">
              <w:rPr>
                <w:rFonts w:ascii="Times New Roman" w:hAnsi="Times New Roman" w:cs="Times New Roman"/>
                <w:color w:val="000000"/>
                <w:lang w:val="en-US"/>
              </w:rPr>
              <w:t>)</w:t>
            </w:r>
          </w:p>
        </w:tc>
      </w:tr>
      <w:tr w:rsidR="00A50775" w:rsidRPr="006F458F" w:rsidTr="00A5077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jc w:val="center"/>
              <w:rPr>
                <w:rFonts w:ascii="Times New Roman" w:hAnsi="Times New Roman" w:cs="Times New Roman"/>
              </w:rPr>
            </w:pPr>
            <w:r w:rsidRPr="000D5B5B">
              <w:rPr>
                <w:rFonts w:ascii="Times New Roman" w:hAnsi="Times New Roman" w:cs="Times New Roman"/>
              </w:rPr>
              <w:t>7.</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rPr>
                <w:rFonts w:ascii="Times New Roman" w:hAnsi="Times New Roman" w:cs="Times New Roman"/>
                <w:color w:val="000000"/>
                <w:lang w:val="en-US"/>
              </w:rPr>
            </w:pPr>
            <w:r w:rsidRPr="000D5B5B">
              <w:rPr>
                <w:rFonts w:ascii="Times New Roman" w:hAnsi="Times New Roman" w:cs="Times New Roman"/>
                <w:color w:val="000000"/>
                <w:lang w:val="en-US"/>
              </w:rPr>
              <w:t>Legal reference system «</w:t>
            </w:r>
            <w:r w:rsidRPr="000D5B5B">
              <w:rPr>
                <w:rFonts w:ascii="Times New Roman" w:hAnsi="Times New Roman" w:cs="Times New Roman"/>
                <w:color w:val="000000"/>
              </w:rPr>
              <w:t>ГАРАНТ</w:t>
            </w:r>
            <w:r w:rsidRPr="000D5B5B">
              <w:rPr>
                <w:rFonts w:ascii="Times New Roman" w:hAnsi="Times New Roman" w:cs="Times New Roman"/>
                <w:color w:val="000000"/>
                <w:lang w:val="en-US"/>
              </w:rPr>
              <w:t xml:space="preserve">» (installed resource UNECON or </w:t>
            </w:r>
            <w:hyperlink r:id="rId20" w:history="1">
              <w:r w:rsidRPr="000D5B5B">
                <w:rPr>
                  <w:rStyle w:val="a8"/>
                  <w:rFonts w:ascii="Times New Roman" w:hAnsi="Times New Roman" w:cs="Times New Roman"/>
                  <w:lang w:val="en-US"/>
                </w:rPr>
                <w:t>www.garant.ru</w:t>
              </w:r>
            </w:hyperlink>
            <w:r w:rsidRPr="000D5B5B">
              <w:rPr>
                <w:rFonts w:ascii="Times New Roman" w:hAnsi="Times New Roman" w:cs="Times New Roman"/>
                <w:color w:val="000000"/>
                <w:lang w:val="en-US"/>
              </w:rPr>
              <w:t>)</w:t>
            </w:r>
          </w:p>
        </w:tc>
      </w:tr>
      <w:tr w:rsidR="00A50775" w:rsidRPr="006F458F" w:rsidTr="00A5077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jc w:val="center"/>
              <w:rPr>
                <w:rFonts w:ascii="Times New Roman" w:hAnsi="Times New Roman" w:cs="Times New Roman"/>
              </w:rPr>
            </w:pPr>
            <w:r w:rsidRPr="000D5B5B">
              <w:rPr>
                <w:rFonts w:ascii="Times New Roman" w:hAnsi="Times New Roman" w:cs="Times New Roman"/>
              </w:rPr>
              <w:t>8.</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rPr>
                <w:rFonts w:ascii="Times New Roman" w:hAnsi="Times New Roman" w:cs="Times New Roman"/>
                <w:color w:val="000000"/>
                <w:lang w:val="en-US"/>
              </w:rPr>
            </w:pPr>
            <w:r w:rsidRPr="000D5B5B">
              <w:rPr>
                <w:rFonts w:ascii="Times New Roman" w:hAnsi="Times New Roman" w:cs="Times New Roman"/>
                <w:color w:val="000000"/>
                <w:lang w:val="en-US"/>
              </w:rPr>
              <w:t>Information and referral system «</w:t>
            </w:r>
            <w:r w:rsidRPr="000D5B5B">
              <w:rPr>
                <w:rFonts w:ascii="Times New Roman" w:hAnsi="Times New Roman" w:cs="Times New Roman"/>
                <w:color w:val="000000"/>
              </w:rPr>
              <w:t>Кодекс</w:t>
            </w:r>
            <w:r w:rsidRPr="000D5B5B">
              <w:rPr>
                <w:rFonts w:ascii="Times New Roman" w:hAnsi="Times New Roman" w:cs="Times New Roman"/>
                <w:color w:val="000000"/>
                <w:lang w:val="en-US"/>
              </w:rPr>
              <w:t xml:space="preserve">» (installed resource UNECON or </w:t>
            </w:r>
            <w:hyperlink r:id="rId21" w:history="1">
              <w:r w:rsidRPr="000D5B5B">
                <w:rPr>
                  <w:rStyle w:val="a8"/>
                  <w:rFonts w:ascii="Times New Roman" w:hAnsi="Times New Roman" w:cs="Times New Roman"/>
                  <w:lang w:val="en-US"/>
                </w:rPr>
                <w:t>www.kodeks.ru</w:t>
              </w:r>
            </w:hyperlink>
            <w:r w:rsidRPr="000D5B5B">
              <w:rPr>
                <w:rFonts w:ascii="Times New Roman" w:hAnsi="Times New Roman" w:cs="Times New Roman"/>
                <w:color w:val="000000"/>
                <w:lang w:val="en-US"/>
              </w:rPr>
              <w:t>)</w:t>
            </w:r>
          </w:p>
        </w:tc>
      </w:tr>
      <w:tr w:rsidR="00A50775" w:rsidRPr="006F458F" w:rsidTr="00A5077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jc w:val="center"/>
              <w:rPr>
                <w:rFonts w:ascii="Times New Roman" w:hAnsi="Times New Roman" w:cs="Times New Roman"/>
              </w:rPr>
            </w:pPr>
            <w:r w:rsidRPr="000D5B5B">
              <w:rPr>
                <w:rFonts w:ascii="Times New Roman" w:hAnsi="Times New Roman" w:cs="Times New Roman"/>
              </w:rPr>
              <w:t>9.</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rPr>
                <w:rFonts w:ascii="Times New Roman" w:hAnsi="Times New Roman" w:cs="Times New Roman"/>
                <w:color w:val="000000"/>
                <w:lang w:val="en-US"/>
              </w:rPr>
            </w:pPr>
            <w:r w:rsidRPr="000D5B5B">
              <w:rPr>
                <w:rFonts w:ascii="Times New Roman" w:hAnsi="Times New Roman" w:cs="Times New Roman"/>
                <w:color w:val="000000"/>
                <w:lang w:val="en-US"/>
              </w:rPr>
              <w:t xml:space="preserve">Digital library system BOOK.ru - </w:t>
            </w:r>
            <w:hyperlink r:id="rId22" w:history="1">
              <w:r w:rsidRPr="000D5B5B">
                <w:rPr>
                  <w:rStyle w:val="a8"/>
                  <w:rFonts w:ascii="Times New Roman" w:hAnsi="Times New Roman" w:cs="Times New Roman"/>
                  <w:lang w:val="en-US"/>
                </w:rPr>
                <w:t>www.book.ru</w:t>
              </w:r>
            </w:hyperlink>
          </w:p>
        </w:tc>
      </w:tr>
      <w:tr w:rsidR="00A50775" w:rsidRPr="006F458F" w:rsidTr="00A5077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jc w:val="center"/>
              <w:rPr>
                <w:rFonts w:ascii="Times New Roman" w:hAnsi="Times New Roman" w:cs="Times New Roman"/>
              </w:rPr>
            </w:pPr>
            <w:r w:rsidRPr="000D5B5B">
              <w:rPr>
                <w:rFonts w:ascii="Times New Roman" w:hAnsi="Times New Roman" w:cs="Times New Roman"/>
              </w:rPr>
              <w:t>10.</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rPr>
                <w:rFonts w:ascii="Times New Roman" w:hAnsi="Times New Roman" w:cs="Times New Roman"/>
                <w:color w:val="000000"/>
                <w:lang w:val="en-US"/>
              </w:rPr>
            </w:pPr>
            <w:r w:rsidRPr="000D5B5B">
              <w:rPr>
                <w:rFonts w:ascii="Times New Roman" w:hAnsi="Times New Roman" w:cs="Times New Roman"/>
                <w:color w:val="000000"/>
                <w:lang w:val="en-US"/>
              </w:rPr>
              <w:t xml:space="preserve">Digital library system </w:t>
            </w:r>
            <w:r w:rsidRPr="000D5B5B">
              <w:rPr>
                <w:rFonts w:ascii="Times New Roman" w:hAnsi="Times New Roman" w:cs="Times New Roman"/>
                <w:color w:val="000000"/>
              </w:rPr>
              <w:t>ЭБС</w:t>
            </w:r>
            <w:r w:rsidRPr="000D5B5B">
              <w:rPr>
                <w:rFonts w:ascii="Times New Roman" w:hAnsi="Times New Roman" w:cs="Times New Roman"/>
                <w:color w:val="000000"/>
                <w:lang w:val="en-US"/>
              </w:rPr>
              <w:t xml:space="preserve"> </w:t>
            </w:r>
            <w:r w:rsidRPr="000D5B5B">
              <w:rPr>
                <w:rFonts w:ascii="Times New Roman" w:hAnsi="Times New Roman" w:cs="Times New Roman"/>
                <w:color w:val="000000"/>
              </w:rPr>
              <w:t>ЮРАЙТ</w:t>
            </w:r>
            <w:r w:rsidRPr="000D5B5B">
              <w:rPr>
                <w:rFonts w:ascii="Times New Roman" w:hAnsi="Times New Roman" w:cs="Times New Roman"/>
                <w:color w:val="000000"/>
                <w:lang w:val="en-US"/>
              </w:rPr>
              <w:t xml:space="preserve"> – </w:t>
            </w:r>
            <w:hyperlink r:id="rId23" w:history="1">
              <w:r w:rsidRPr="000D5B5B">
                <w:rPr>
                  <w:rStyle w:val="a8"/>
                  <w:rFonts w:ascii="Times New Roman" w:hAnsi="Times New Roman" w:cs="Times New Roman"/>
                  <w:lang w:val="en-US"/>
                </w:rPr>
                <w:t>www.urait.ru</w:t>
              </w:r>
            </w:hyperlink>
          </w:p>
        </w:tc>
      </w:tr>
      <w:tr w:rsidR="00A50775" w:rsidRPr="006F458F" w:rsidTr="00A5077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jc w:val="center"/>
              <w:rPr>
                <w:rFonts w:ascii="Times New Roman" w:hAnsi="Times New Roman" w:cs="Times New Roman"/>
              </w:rPr>
            </w:pPr>
            <w:r w:rsidRPr="000D5B5B">
              <w:rPr>
                <w:rFonts w:ascii="Times New Roman" w:hAnsi="Times New Roman" w:cs="Times New Roman"/>
              </w:rPr>
              <w:t>11.</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rPr>
                <w:rFonts w:ascii="Times New Roman" w:hAnsi="Times New Roman" w:cs="Times New Roman"/>
                <w:color w:val="000000"/>
                <w:lang w:val="en-US"/>
              </w:rPr>
            </w:pPr>
            <w:r w:rsidRPr="000D5B5B">
              <w:rPr>
                <w:rFonts w:ascii="Times New Roman" w:hAnsi="Times New Roman" w:cs="Times New Roman"/>
                <w:color w:val="000000"/>
                <w:lang w:val="en-US"/>
              </w:rPr>
              <w:t xml:space="preserve">Digital library system </w:t>
            </w:r>
            <w:r w:rsidRPr="000D5B5B">
              <w:rPr>
                <w:rFonts w:ascii="Times New Roman" w:hAnsi="Times New Roman" w:cs="Times New Roman"/>
                <w:color w:val="000000"/>
              </w:rPr>
              <w:t>ЗНАНИУМ</w:t>
            </w:r>
            <w:r w:rsidRPr="000D5B5B">
              <w:rPr>
                <w:rFonts w:ascii="Times New Roman" w:hAnsi="Times New Roman" w:cs="Times New Roman"/>
                <w:color w:val="000000"/>
                <w:lang w:val="en-US"/>
              </w:rPr>
              <w:t xml:space="preserve"> (ZNANIUM) – </w:t>
            </w:r>
            <w:hyperlink r:id="rId24" w:history="1">
              <w:r w:rsidRPr="000D5B5B">
                <w:rPr>
                  <w:rStyle w:val="a8"/>
                  <w:rFonts w:ascii="Times New Roman" w:hAnsi="Times New Roman" w:cs="Times New Roman"/>
                  <w:lang w:val="en-US"/>
                </w:rPr>
                <w:t>www.znanium.com</w:t>
              </w:r>
            </w:hyperlink>
            <w:r w:rsidRPr="000D5B5B">
              <w:rPr>
                <w:rFonts w:ascii="Times New Roman" w:hAnsi="Times New Roman" w:cs="Times New Roman"/>
                <w:color w:val="000000"/>
                <w:lang w:val="en-US"/>
              </w:rPr>
              <w:t xml:space="preserve"> </w:t>
            </w:r>
          </w:p>
        </w:tc>
      </w:tr>
      <w:tr w:rsidR="00A50775" w:rsidRPr="006F458F" w:rsidTr="00A5077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jc w:val="center"/>
              <w:rPr>
                <w:rFonts w:ascii="Times New Roman" w:hAnsi="Times New Roman" w:cs="Times New Roman"/>
              </w:rPr>
            </w:pPr>
            <w:r w:rsidRPr="000D5B5B">
              <w:rPr>
                <w:rFonts w:ascii="Times New Roman" w:hAnsi="Times New Roman" w:cs="Times New Roman"/>
              </w:rPr>
              <w:t>12.</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0775" w:rsidRPr="000D5B5B" w:rsidRDefault="00A50775">
            <w:pPr>
              <w:spacing w:after="0"/>
              <w:rPr>
                <w:rFonts w:ascii="Times New Roman" w:hAnsi="Times New Roman" w:cs="Times New Roman"/>
                <w:color w:val="000000"/>
                <w:lang w:val="en-US"/>
              </w:rPr>
            </w:pPr>
            <w:r w:rsidRPr="000D5B5B">
              <w:rPr>
                <w:rFonts w:ascii="Times New Roman" w:hAnsi="Times New Roman" w:cs="Times New Roman"/>
                <w:color w:val="000000"/>
                <w:lang w:val="en-US"/>
              </w:rPr>
              <w:t xml:space="preserve">Digital library UNECON – </w:t>
            </w:r>
            <w:hyperlink r:id="rId25" w:history="1">
              <w:r w:rsidRPr="000D5B5B">
                <w:rPr>
                  <w:rStyle w:val="a8"/>
                  <w:rFonts w:ascii="Times New Roman" w:hAnsi="Times New Roman" w:cs="Times New Roman"/>
                  <w:lang w:val="en-US"/>
                </w:rPr>
                <w:t>opac.unecon.ru</w:t>
              </w:r>
            </w:hyperlink>
          </w:p>
        </w:tc>
      </w:tr>
    </w:tbl>
    <w:p w:rsidR="00315CA6" w:rsidRDefault="00D91C5E" w:rsidP="00511619">
      <w:pPr>
        <w:pStyle w:val="1"/>
        <w:jc w:val="center"/>
        <w:rPr>
          <w:rFonts w:ascii="Times New Roman" w:hAnsi="Times New Roman" w:cs="Times New Roman"/>
          <w:b/>
          <w:color w:val="auto"/>
          <w:sz w:val="28"/>
          <w:szCs w:val="28"/>
          <w:lang w:val="en-US"/>
        </w:rPr>
      </w:pPr>
      <w:bookmarkStart w:id="11" w:name="_Toc131752271"/>
      <w:r>
        <w:rPr>
          <w:rFonts w:ascii="Times New Roman" w:hAnsi="Times New Roman" w:cs="Times New Roman"/>
          <w:b/>
          <w:color w:val="auto"/>
          <w:sz w:val="28"/>
          <w:szCs w:val="28"/>
          <w:lang w:val="en-US"/>
        </w:rPr>
        <w:t xml:space="preserve">6. </w:t>
      </w:r>
      <w:r w:rsidR="00291F1C" w:rsidRPr="00F53EB5">
        <w:rPr>
          <w:rFonts w:ascii="Times New Roman" w:hAnsi="Times New Roman" w:cs="Times New Roman"/>
          <w:b/>
          <w:color w:val="auto"/>
          <w:sz w:val="28"/>
          <w:szCs w:val="28"/>
          <w:lang w:val="en-US"/>
        </w:rPr>
        <w:t>TECHNICAL FACILITIES</w:t>
      </w:r>
      <w:bookmarkEnd w:id="11"/>
    </w:p>
    <w:p w:rsidR="002718E2" w:rsidRPr="00773713" w:rsidRDefault="00030322" w:rsidP="002718E2">
      <w:pPr>
        <w:pStyle w:val="Style214"/>
        <w:ind w:firstLine="709"/>
        <w:rPr>
          <w:color w:val="E36C0A"/>
          <w:sz w:val="28"/>
          <w:szCs w:val="28"/>
          <w:lang w:val="en-US"/>
        </w:rPr>
      </w:pPr>
      <w:r w:rsidRPr="00773713">
        <w:rPr>
          <w:sz w:val="28"/>
          <w:szCs w:val="28"/>
          <w:lang w:val="en-US"/>
        </w:rPr>
        <w:t>There are special rooms for lectures, seminars, coursework, group and individual consultations, current and interim assessments, as well as rooms for self-study</w:t>
      </w:r>
      <w:r w:rsidR="00FC241A" w:rsidRPr="00773713">
        <w:rPr>
          <w:sz w:val="28"/>
          <w:szCs w:val="28"/>
          <w:lang w:val="en-US"/>
        </w:rPr>
        <w:t>.</w:t>
      </w:r>
      <w:r w:rsidR="00FC241A" w:rsidRPr="00773713">
        <w:rPr>
          <w:color w:val="E36C0A"/>
          <w:sz w:val="28"/>
          <w:szCs w:val="28"/>
          <w:lang w:val="en-US"/>
        </w:rPr>
        <w:t xml:space="preserve"> </w:t>
      </w:r>
    </w:p>
    <w:p w:rsidR="002718E2" w:rsidRPr="00773713" w:rsidRDefault="00030322" w:rsidP="002718E2">
      <w:pPr>
        <w:pStyle w:val="Style214"/>
        <w:ind w:firstLine="709"/>
        <w:rPr>
          <w:sz w:val="28"/>
          <w:szCs w:val="28"/>
          <w:lang w:val="en-US"/>
        </w:rPr>
      </w:pPr>
      <w:r w:rsidRPr="00773713">
        <w:rPr>
          <w:sz w:val="28"/>
          <w:szCs w:val="28"/>
          <w:lang w:val="en-US"/>
        </w:rPr>
        <w:t>The premises are equipped with equipment and teaching aids</w:t>
      </w:r>
      <w:r w:rsidR="002718E2" w:rsidRPr="00773713">
        <w:rPr>
          <w:sz w:val="28"/>
          <w:szCs w:val="28"/>
          <w:lang w:val="en-US"/>
        </w:rPr>
        <w:t>.</w:t>
      </w:r>
    </w:p>
    <w:p w:rsidR="00FC241A" w:rsidRPr="00773713" w:rsidRDefault="00957AAA" w:rsidP="002718E2">
      <w:pPr>
        <w:pStyle w:val="Style214"/>
        <w:ind w:firstLine="709"/>
        <w:rPr>
          <w:sz w:val="28"/>
          <w:szCs w:val="28"/>
          <w:lang w:val="en-US"/>
        </w:rPr>
      </w:pPr>
      <w:r w:rsidRPr="00773713">
        <w:rPr>
          <w:sz w:val="28"/>
          <w:szCs w:val="28"/>
          <w:lang w:val="en-US"/>
        </w:rPr>
        <w:t>The rooms for students' independent work are equipped with computers with Internet connection and access to the university's electronic learning environment</w:t>
      </w:r>
      <w:r w:rsidR="002718E2" w:rsidRPr="00773713">
        <w:rPr>
          <w:sz w:val="28"/>
          <w:szCs w:val="28"/>
          <w:lang w:val="en-US"/>
        </w:rPr>
        <w:t>.</w:t>
      </w:r>
    </w:p>
    <w:p w:rsidR="00A50775" w:rsidRPr="00773713" w:rsidRDefault="00A50775"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DA62F2" w:rsidTr="008416EB">
        <w:tc>
          <w:tcPr>
            <w:tcW w:w="7797" w:type="dxa"/>
            <w:shd w:val="clear" w:color="auto" w:fill="auto"/>
          </w:tcPr>
          <w:p w:rsidR="002C735C" w:rsidRPr="00773713" w:rsidRDefault="00F538CA" w:rsidP="00A22258">
            <w:pPr>
              <w:pStyle w:val="Style214"/>
              <w:spacing w:line="240" w:lineRule="auto"/>
              <w:ind w:firstLine="0"/>
              <w:jc w:val="center"/>
              <w:rPr>
                <w:b/>
                <w:sz w:val="22"/>
                <w:szCs w:val="22"/>
                <w:lang w:val="en-US"/>
              </w:rPr>
            </w:pPr>
            <w:r w:rsidRPr="00773713">
              <w:rPr>
                <w:b/>
                <w:sz w:val="22"/>
                <w:szCs w:val="22"/>
                <w:lang w:val="en-US"/>
              </w:rPr>
              <w:t>Name of classroom</w:t>
            </w:r>
          </w:p>
        </w:tc>
        <w:tc>
          <w:tcPr>
            <w:tcW w:w="2262" w:type="dxa"/>
            <w:shd w:val="clear" w:color="auto" w:fill="auto"/>
          </w:tcPr>
          <w:p w:rsidR="002C735C" w:rsidRPr="00773713" w:rsidRDefault="00623C30" w:rsidP="00A22258">
            <w:pPr>
              <w:pStyle w:val="Style214"/>
              <w:spacing w:line="240" w:lineRule="auto"/>
              <w:ind w:firstLine="0"/>
              <w:jc w:val="center"/>
              <w:rPr>
                <w:b/>
                <w:sz w:val="22"/>
                <w:szCs w:val="22"/>
              </w:rPr>
            </w:pPr>
            <w:proofErr w:type="spellStart"/>
            <w:r w:rsidRPr="00773713">
              <w:rPr>
                <w:b/>
                <w:sz w:val="22"/>
                <w:szCs w:val="22"/>
              </w:rPr>
              <w:t>Сlassroom</w:t>
            </w:r>
            <w:proofErr w:type="spellEnd"/>
            <w:r w:rsidRPr="00773713">
              <w:rPr>
                <w:b/>
                <w:sz w:val="22"/>
                <w:szCs w:val="22"/>
              </w:rPr>
              <w:t xml:space="preserve"> </w:t>
            </w:r>
            <w:proofErr w:type="spellStart"/>
            <w:r w:rsidRPr="00773713">
              <w:rPr>
                <w:b/>
                <w:sz w:val="22"/>
                <w:szCs w:val="22"/>
              </w:rPr>
              <w:t>location</w:t>
            </w:r>
            <w:proofErr w:type="spellEnd"/>
          </w:p>
        </w:tc>
      </w:tr>
      <w:tr w:rsidR="002C735C" w:rsidRPr="004E5EB1" w:rsidTr="008416EB">
        <w:tc>
          <w:tcPr>
            <w:tcW w:w="7797" w:type="dxa"/>
            <w:shd w:val="clear" w:color="auto" w:fill="auto"/>
          </w:tcPr>
          <w:p w:rsidR="002C735C" w:rsidRPr="00D91C5E" w:rsidRDefault="00030322" w:rsidP="00A22258">
            <w:pPr>
              <w:pStyle w:val="Style214"/>
              <w:spacing w:line="240" w:lineRule="auto"/>
              <w:ind w:firstLine="0"/>
              <w:rPr>
                <w:sz w:val="22"/>
                <w:szCs w:val="22"/>
                <w:lang w:val="en-US"/>
              </w:rPr>
            </w:pPr>
            <w:r w:rsidRPr="00D91C5E">
              <w:rPr>
                <w:sz w:val="22"/>
                <w:szCs w:val="22"/>
                <w:lang w:val="en-US"/>
              </w:rPr>
              <w:t>Classroom</w:t>
            </w:r>
            <w:r w:rsidR="00B43524" w:rsidRPr="00D91C5E">
              <w:rPr>
                <w:sz w:val="22"/>
                <w:szCs w:val="22"/>
                <w:lang w:val="en-US"/>
              </w:rPr>
              <w:t xml:space="preserve"> </w:t>
            </w:r>
            <w:r w:rsidR="00D91C5E" w:rsidRPr="00D91C5E">
              <w:rPr>
                <w:sz w:val="22"/>
                <w:szCs w:val="22"/>
                <w:lang w:val="en-US"/>
              </w:rPr>
              <w:t>2062</w:t>
            </w:r>
            <w:r w:rsidR="00B43524" w:rsidRPr="00D91C5E">
              <w:rPr>
                <w:sz w:val="22"/>
                <w:szCs w:val="22"/>
                <w:lang w:val="en-US"/>
              </w:rPr>
              <w:t xml:space="preserve"> </w:t>
            </w:r>
            <w:r w:rsidRPr="00D91C5E">
              <w:rPr>
                <w:sz w:val="22"/>
                <w:szCs w:val="22"/>
                <w:lang w:val="en-US"/>
              </w:rPr>
              <w:t>Training classroom (for lecture- and seminar-type classes, coursework, group and individual consultations, current control and intermediate attestation</w:t>
            </w:r>
            <w:r w:rsidR="00B43524" w:rsidRPr="00D91C5E">
              <w:rPr>
                <w:sz w:val="22"/>
                <w:szCs w:val="22"/>
                <w:lang w:val="en-US"/>
              </w:rPr>
              <w:t xml:space="preserve">), </w:t>
            </w:r>
            <w:r w:rsidRPr="00D91C5E">
              <w:rPr>
                <w:sz w:val="22"/>
                <w:szCs w:val="22"/>
                <w:lang w:val="en-US"/>
              </w:rPr>
              <w:t>equipped with a multimedia system</w:t>
            </w:r>
            <w:r w:rsidR="00B43524" w:rsidRPr="00D91C5E">
              <w:rPr>
                <w:sz w:val="22"/>
                <w:szCs w:val="22"/>
                <w:lang w:val="en-US"/>
              </w:rPr>
              <w:t>.</w:t>
            </w:r>
            <w:r w:rsidR="0088050D" w:rsidRPr="00D91C5E">
              <w:rPr>
                <w:sz w:val="22"/>
                <w:szCs w:val="22"/>
                <w:lang w:val="en-US"/>
              </w:rPr>
              <w:t xml:space="preserve"> </w:t>
            </w:r>
            <w:r w:rsidR="00D91C5E" w:rsidRPr="00D91C5E">
              <w:rPr>
                <w:sz w:val="22"/>
                <w:szCs w:val="22"/>
                <w:lang w:val="en-US"/>
              </w:rPr>
              <w:t xml:space="preserve">Special furniture and equipment: </w:t>
            </w:r>
            <w:r w:rsidR="00D91C5E" w:rsidRPr="00D91C5E">
              <w:rPr>
                <w:sz w:val="22"/>
                <w:szCs w:val="22"/>
                <w:lang w:val="en-US"/>
              </w:rPr>
              <w:lastRenderedPageBreak/>
              <w:t xml:space="preserve">Educational furniture for 56 seats, teacher's workplace, chalk board (one section) - 1 pc, chair - 1 pc, desk - 1 pc, chair - 2 pcs, Intel Core i3-2100 CPU @ 3.10GHz/4/500 Acer V193 computer - 1 pc, Panasonic PT-VX610E multimedia projector - 1 pc, </w:t>
            </w:r>
            <w:proofErr w:type="spellStart"/>
            <w:r w:rsidR="00D91C5E" w:rsidRPr="00D91C5E">
              <w:rPr>
                <w:sz w:val="22"/>
                <w:szCs w:val="22"/>
                <w:lang w:val="en-US"/>
              </w:rPr>
              <w:t>Optoma</w:t>
            </w:r>
            <w:proofErr w:type="spellEnd"/>
            <w:r w:rsidR="00D91C5E" w:rsidRPr="00D91C5E">
              <w:rPr>
                <w:sz w:val="22"/>
                <w:szCs w:val="22"/>
                <w:lang w:val="en-US"/>
              </w:rPr>
              <w:t xml:space="preserve"> EX-632 multimedia projector - 1 pc, DRAPER TARGA 221x295 screen - 1 pc. </w:t>
            </w:r>
            <w:r w:rsidRPr="00D91C5E">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D91C5E" w:rsidRDefault="00B43524" w:rsidP="00A22258">
            <w:pPr>
              <w:pStyle w:val="Style214"/>
              <w:spacing w:line="240" w:lineRule="auto"/>
              <w:ind w:firstLine="0"/>
              <w:rPr>
                <w:sz w:val="22"/>
                <w:szCs w:val="22"/>
                <w:lang w:val="en-US"/>
              </w:rPr>
            </w:pPr>
            <w:r w:rsidRPr="00D91C5E">
              <w:rPr>
                <w:sz w:val="22"/>
                <w:szCs w:val="22"/>
                <w:lang w:val="en-US"/>
              </w:rPr>
              <w:lastRenderedPageBreak/>
              <w:t xml:space="preserve">191023, </w:t>
            </w:r>
            <w:r w:rsidR="004E5EB1" w:rsidRPr="00D91C5E">
              <w:rPr>
                <w:sz w:val="22"/>
                <w:szCs w:val="22"/>
                <w:lang w:val="en-US"/>
              </w:rPr>
              <w:t xml:space="preserve">St. Petersburg, </w:t>
            </w:r>
            <w:proofErr w:type="spellStart"/>
            <w:r w:rsidR="004E5EB1" w:rsidRPr="00D91C5E">
              <w:rPr>
                <w:sz w:val="22"/>
                <w:szCs w:val="22"/>
                <w:lang w:val="en-US"/>
              </w:rPr>
              <w:t>Griboedova</w:t>
            </w:r>
            <w:proofErr w:type="spellEnd"/>
            <w:r w:rsidR="004E5EB1" w:rsidRPr="00D91C5E">
              <w:rPr>
                <w:sz w:val="22"/>
                <w:szCs w:val="22"/>
                <w:lang w:val="en-US"/>
              </w:rPr>
              <w:t xml:space="preserve"> canal, 30-</w:t>
            </w:r>
            <w:r w:rsidR="004E5EB1" w:rsidRPr="00D91C5E">
              <w:rPr>
                <w:sz w:val="22"/>
                <w:szCs w:val="22"/>
                <w:lang w:val="en-US"/>
              </w:rPr>
              <w:lastRenderedPageBreak/>
              <w:t xml:space="preserve">32, lit. A, </w:t>
            </w:r>
            <w:r w:rsidR="00D91C5E" w:rsidRPr="00D91C5E">
              <w:rPr>
                <w:sz w:val="22"/>
                <w:szCs w:val="22"/>
                <w:lang w:val="en-US"/>
              </w:rPr>
              <w:t>B</w:t>
            </w:r>
            <w:r w:rsidR="004E5EB1" w:rsidRPr="00D91C5E">
              <w:rPr>
                <w:sz w:val="22"/>
                <w:szCs w:val="22"/>
                <w:lang w:val="en-US"/>
              </w:rPr>
              <w:t>, P</w:t>
            </w:r>
          </w:p>
        </w:tc>
      </w:tr>
      <w:tr w:rsidR="002C735C" w:rsidRPr="00DA62F2" w:rsidTr="008416EB">
        <w:tc>
          <w:tcPr>
            <w:tcW w:w="7797" w:type="dxa"/>
            <w:shd w:val="clear" w:color="auto" w:fill="auto"/>
          </w:tcPr>
          <w:p w:rsidR="002C735C" w:rsidRPr="00D91C5E" w:rsidRDefault="00030322" w:rsidP="00A22258">
            <w:pPr>
              <w:pStyle w:val="Style214"/>
              <w:spacing w:line="240" w:lineRule="auto"/>
              <w:ind w:firstLine="0"/>
              <w:rPr>
                <w:sz w:val="22"/>
                <w:szCs w:val="22"/>
                <w:lang w:val="en-US"/>
              </w:rPr>
            </w:pPr>
            <w:r w:rsidRPr="00D91C5E">
              <w:rPr>
                <w:sz w:val="22"/>
                <w:szCs w:val="22"/>
                <w:lang w:val="en-US"/>
              </w:rPr>
              <w:t xml:space="preserve">Classroom </w:t>
            </w:r>
            <w:r w:rsidR="00D91C5E">
              <w:rPr>
                <w:sz w:val="22"/>
                <w:szCs w:val="22"/>
                <w:lang w:val="en-US"/>
              </w:rPr>
              <w:t>2026</w:t>
            </w:r>
            <w:r w:rsidR="00B43524" w:rsidRPr="00D91C5E">
              <w:rPr>
                <w:sz w:val="22"/>
                <w:szCs w:val="22"/>
                <w:lang w:val="en-US"/>
              </w:rPr>
              <w:t xml:space="preserve"> </w:t>
            </w:r>
            <w:r w:rsidR="00D91C5E" w:rsidRPr="00D91C5E">
              <w:rPr>
                <w:sz w:val="22"/>
                <w:szCs w:val="22"/>
                <w:lang w:val="en-US"/>
              </w:rPr>
              <w:t>Computer class (for practical classes, course design (coursework) with the use of computer technology). Special</w:t>
            </w:r>
            <w:r w:rsidR="00D91C5E">
              <w:rPr>
                <w:sz w:val="22"/>
                <w:szCs w:val="22"/>
                <w:lang w:val="en-US"/>
              </w:rPr>
              <w:t xml:space="preserve"> </w:t>
            </w:r>
            <w:r w:rsidR="00D91C5E" w:rsidRPr="00D91C5E">
              <w:rPr>
                <w:sz w:val="22"/>
                <w:szCs w:val="22"/>
                <w:lang w:val="en-US"/>
              </w:rPr>
              <w:t xml:space="preserve">furniture and equipment: Educational furniture for 25 seats, teacher's workplace (table - 2 pcs., chair - 1 pc.), 3 section marker board - 1 pc, Rack hanger - 2 pcs, iso chair - 9 pcs, blinds - 2 pcs, Computer </w:t>
            </w:r>
            <w:proofErr w:type="spellStart"/>
            <w:r w:rsidR="00D91C5E" w:rsidRPr="00D91C5E">
              <w:rPr>
                <w:sz w:val="22"/>
                <w:szCs w:val="22"/>
                <w:lang w:val="en-US"/>
              </w:rPr>
              <w:t>pentium</w:t>
            </w:r>
            <w:proofErr w:type="spellEnd"/>
            <w:r w:rsidR="00D91C5E" w:rsidRPr="00D91C5E">
              <w:rPr>
                <w:sz w:val="22"/>
                <w:szCs w:val="22"/>
                <w:lang w:val="en-US"/>
              </w:rPr>
              <w:t xml:space="preserve"> x2 g3250 /8Gb/500gb/ </w:t>
            </w:r>
            <w:proofErr w:type="spellStart"/>
            <w:r w:rsidR="00D91C5E" w:rsidRPr="00D91C5E">
              <w:rPr>
                <w:sz w:val="22"/>
                <w:szCs w:val="22"/>
                <w:lang w:val="en-US"/>
              </w:rPr>
              <w:t>philips</w:t>
            </w:r>
            <w:proofErr w:type="spellEnd"/>
            <w:r w:rsidR="00D91C5E" w:rsidRPr="00D91C5E">
              <w:rPr>
                <w:sz w:val="22"/>
                <w:szCs w:val="22"/>
                <w:lang w:val="en-US"/>
              </w:rPr>
              <w:t xml:space="preserve"> 21.5') - 1 pc, Computer Intel X2 G3420/8 Gb/500 HDD/PHILIPS 200V4- 23 pcs, Laptop HP 250 G6 1WY58EA -2 pcs, Multimedia projector </w:t>
            </w:r>
            <w:proofErr w:type="spellStart"/>
            <w:r w:rsidR="00D91C5E" w:rsidRPr="00D91C5E">
              <w:rPr>
                <w:sz w:val="22"/>
                <w:szCs w:val="22"/>
                <w:lang w:val="en-US"/>
              </w:rPr>
              <w:t>Optoma</w:t>
            </w:r>
            <w:proofErr w:type="spellEnd"/>
            <w:r w:rsidR="00D91C5E" w:rsidRPr="00D91C5E">
              <w:rPr>
                <w:sz w:val="22"/>
                <w:szCs w:val="22"/>
                <w:lang w:val="en-US"/>
              </w:rPr>
              <w:t xml:space="preserve"> x400 - 1 pc.</w:t>
            </w:r>
            <w:r w:rsidR="00D91C5E">
              <w:rPr>
                <w:sz w:val="22"/>
                <w:szCs w:val="22"/>
                <w:lang w:val="en-US"/>
              </w:rPr>
              <w:t xml:space="preserve"> </w:t>
            </w:r>
            <w:r w:rsidRPr="00D91C5E">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D91C5E" w:rsidRDefault="004E5EB1" w:rsidP="00A22258">
            <w:pPr>
              <w:pStyle w:val="Style214"/>
              <w:spacing w:line="240" w:lineRule="auto"/>
              <w:ind w:firstLine="0"/>
              <w:rPr>
                <w:sz w:val="22"/>
                <w:szCs w:val="22"/>
              </w:rPr>
            </w:pPr>
            <w:r w:rsidRPr="00D91C5E">
              <w:rPr>
                <w:sz w:val="22"/>
                <w:szCs w:val="22"/>
                <w:lang w:val="en-US"/>
              </w:rPr>
              <w:t xml:space="preserve">191023, St. Petersburg, </w:t>
            </w:r>
            <w:proofErr w:type="spellStart"/>
            <w:r w:rsidRPr="00D91C5E">
              <w:rPr>
                <w:sz w:val="22"/>
                <w:szCs w:val="22"/>
                <w:lang w:val="en-US"/>
              </w:rPr>
              <w:t>Griboedova</w:t>
            </w:r>
            <w:proofErr w:type="spellEnd"/>
            <w:r w:rsidRPr="00D91C5E">
              <w:rPr>
                <w:sz w:val="22"/>
                <w:szCs w:val="22"/>
                <w:lang w:val="en-US"/>
              </w:rPr>
              <w:t xml:space="preserve"> canal, 30-32, lit. A, </w:t>
            </w:r>
            <w:r w:rsidR="00D91C5E" w:rsidRPr="00D91C5E">
              <w:rPr>
                <w:sz w:val="22"/>
                <w:szCs w:val="22"/>
                <w:lang w:val="en-US"/>
              </w:rPr>
              <w:t>B</w:t>
            </w:r>
            <w:r w:rsidRPr="00D91C5E">
              <w:rPr>
                <w:sz w:val="22"/>
                <w:szCs w:val="22"/>
                <w:lang w:val="en-US"/>
              </w:rPr>
              <w:t>, P</w:t>
            </w:r>
          </w:p>
        </w:tc>
      </w:tr>
      <w:tr w:rsidR="002C735C" w:rsidRPr="00DA62F2" w:rsidTr="008416EB">
        <w:tc>
          <w:tcPr>
            <w:tcW w:w="7797" w:type="dxa"/>
            <w:shd w:val="clear" w:color="auto" w:fill="auto"/>
          </w:tcPr>
          <w:p w:rsidR="002C735C" w:rsidRPr="00D91C5E" w:rsidRDefault="00030322" w:rsidP="00A22258">
            <w:pPr>
              <w:pStyle w:val="Style214"/>
              <w:spacing w:line="240" w:lineRule="auto"/>
              <w:ind w:firstLine="0"/>
              <w:rPr>
                <w:sz w:val="22"/>
                <w:szCs w:val="22"/>
                <w:lang w:val="en-US"/>
              </w:rPr>
            </w:pPr>
            <w:r w:rsidRPr="00D91C5E">
              <w:rPr>
                <w:sz w:val="22"/>
                <w:szCs w:val="22"/>
                <w:lang w:val="en-US"/>
              </w:rPr>
              <w:t>Classroom</w:t>
            </w:r>
            <w:r w:rsidR="00B43524" w:rsidRPr="00D91C5E">
              <w:rPr>
                <w:sz w:val="22"/>
                <w:szCs w:val="22"/>
                <w:lang w:val="en-US"/>
              </w:rPr>
              <w:t xml:space="preserve"> 20</w:t>
            </w:r>
            <w:r w:rsidR="00D91C5E">
              <w:rPr>
                <w:sz w:val="22"/>
                <w:szCs w:val="22"/>
                <w:lang w:val="en-US"/>
              </w:rPr>
              <w:t>70</w:t>
            </w:r>
            <w:r w:rsidR="00B43524" w:rsidRPr="00D91C5E">
              <w:rPr>
                <w:sz w:val="22"/>
                <w:szCs w:val="22"/>
                <w:lang w:val="en-US"/>
              </w:rPr>
              <w:t xml:space="preserve"> </w:t>
            </w:r>
            <w:r w:rsidRPr="00D91C5E">
              <w:rPr>
                <w:sz w:val="22"/>
                <w:szCs w:val="22"/>
                <w:lang w:val="en-US"/>
              </w:rPr>
              <w:t>Training classroom (for lecture- and seminar-type classes, coursework, group and individual consultations, current control and intermediate attestation), equipped with a multimedia system</w:t>
            </w:r>
            <w:r w:rsidR="00B43524" w:rsidRPr="00D91C5E">
              <w:rPr>
                <w:sz w:val="22"/>
                <w:szCs w:val="22"/>
                <w:lang w:val="en-US"/>
              </w:rPr>
              <w:t>.</w:t>
            </w:r>
            <w:r w:rsidR="0088050D" w:rsidRPr="00D91C5E">
              <w:rPr>
                <w:sz w:val="22"/>
                <w:szCs w:val="22"/>
                <w:lang w:val="en-US"/>
              </w:rPr>
              <w:t xml:space="preserve"> </w:t>
            </w:r>
            <w:r w:rsidR="00D91C5E" w:rsidRPr="00D91C5E">
              <w:rPr>
                <w:sz w:val="22"/>
                <w:szCs w:val="22"/>
                <w:lang w:val="en-US"/>
              </w:rPr>
              <w:t xml:space="preserve">Special furniture and equipment: Educational furniture for 54 seats, a teacher's workplace, whiteboard - 1 pc, desk - 1 pc, chair - 1 pc, computer Intel i3-2100 2.4 </w:t>
            </w:r>
            <w:proofErr w:type="spellStart"/>
            <w:r w:rsidR="00D91C5E" w:rsidRPr="00D91C5E">
              <w:rPr>
                <w:sz w:val="22"/>
                <w:szCs w:val="22"/>
                <w:lang w:val="en-US"/>
              </w:rPr>
              <w:t>Ghz</w:t>
            </w:r>
            <w:proofErr w:type="spellEnd"/>
            <w:r w:rsidR="00D91C5E" w:rsidRPr="00D91C5E">
              <w:rPr>
                <w:sz w:val="22"/>
                <w:szCs w:val="22"/>
                <w:lang w:val="en-US"/>
              </w:rPr>
              <w:t>/500/4/Acer V193 19" - 1 pc, Interactive projector Epson-EB-455Wi - 1 pc.</w:t>
            </w:r>
            <w:r w:rsidRPr="00D91C5E">
              <w:rPr>
                <w:sz w:val="22"/>
                <w:szCs w:val="22"/>
                <w:lang w:val="en-US"/>
              </w:rPr>
              <w:t xml:space="preserve"> Sets of display equipment and visual aids: multimedia applications for lecture courses and practical sessions, interactive teaching and visual aids.</w:t>
            </w:r>
          </w:p>
        </w:tc>
        <w:tc>
          <w:tcPr>
            <w:tcW w:w="2262" w:type="dxa"/>
            <w:shd w:val="clear" w:color="auto" w:fill="auto"/>
          </w:tcPr>
          <w:p w:rsidR="002C735C" w:rsidRPr="00D91C5E" w:rsidRDefault="004E5EB1" w:rsidP="00A22258">
            <w:pPr>
              <w:pStyle w:val="Style214"/>
              <w:spacing w:line="240" w:lineRule="auto"/>
              <w:ind w:firstLine="0"/>
              <w:rPr>
                <w:sz w:val="22"/>
                <w:szCs w:val="22"/>
              </w:rPr>
            </w:pPr>
            <w:r w:rsidRPr="00D91C5E">
              <w:rPr>
                <w:sz w:val="22"/>
                <w:szCs w:val="22"/>
                <w:lang w:val="en-US"/>
              </w:rPr>
              <w:t xml:space="preserve">191023, St. Petersburg, </w:t>
            </w:r>
            <w:proofErr w:type="spellStart"/>
            <w:r w:rsidRPr="00D91C5E">
              <w:rPr>
                <w:sz w:val="22"/>
                <w:szCs w:val="22"/>
                <w:lang w:val="en-US"/>
              </w:rPr>
              <w:t>Griboedova</w:t>
            </w:r>
            <w:proofErr w:type="spellEnd"/>
            <w:r w:rsidRPr="00D91C5E">
              <w:rPr>
                <w:sz w:val="22"/>
                <w:szCs w:val="22"/>
                <w:lang w:val="en-US"/>
              </w:rPr>
              <w:t xml:space="preserve"> canal, 30-32, lit. A, </w:t>
            </w:r>
            <w:r w:rsidR="00D91C5E" w:rsidRPr="00D91C5E">
              <w:rPr>
                <w:sz w:val="22"/>
                <w:szCs w:val="22"/>
                <w:lang w:val="en-US"/>
              </w:rPr>
              <w:t>B</w:t>
            </w:r>
            <w:r w:rsidRPr="00D91C5E">
              <w:rPr>
                <w:sz w:val="22"/>
                <w:szCs w:val="22"/>
                <w:lang w:val="en-US"/>
              </w:rPr>
              <w:t>, P</w:t>
            </w:r>
          </w:p>
        </w:tc>
      </w:tr>
    </w:tbl>
    <w:p w:rsidR="002C735C" w:rsidRPr="007E6725" w:rsidRDefault="002C735C" w:rsidP="002718E2">
      <w:pPr>
        <w:pStyle w:val="Style214"/>
        <w:ind w:firstLine="709"/>
        <w:rPr>
          <w:sz w:val="28"/>
          <w:szCs w:val="28"/>
        </w:rPr>
      </w:pPr>
    </w:p>
    <w:p w:rsidR="00FC241A" w:rsidRPr="007E6725" w:rsidRDefault="00090AC1" w:rsidP="00511619">
      <w:pPr>
        <w:pStyle w:val="1"/>
        <w:jc w:val="center"/>
        <w:rPr>
          <w:rFonts w:ascii="Times New Roman" w:hAnsi="Times New Roman" w:cs="Times New Roman"/>
          <w:b/>
          <w:color w:val="auto"/>
          <w:sz w:val="28"/>
          <w:szCs w:val="28"/>
        </w:rPr>
      </w:pPr>
      <w:bookmarkStart w:id="12" w:name="_Toc131752272"/>
      <w:bookmarkStart w:id="13"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r w:rsidR="00623C30" w:rsidRPr="00623C30">
        <w:rPr>
          <w:rFonts w:ascii="Times New Roman" w:hAnsi="Times New Roman" w:cs="Times New Roman"/>
          <w:b/>
          <w:color w:val="auto"/>
          <w:sz w:val="28"/>
          <w:szCs w:val="28"/>
        </w:rPr>
        <w:t>METHODOLOGICAL GUIDELINES FOR STUDENTS</w:t>
      </w:r>
      <w:bookmarkEnd w:id="12"/>
    </w:p>
    <w:p w:rsidR="002404FA" w:rsidRPr="00773713" w:rsidRDefault="001962E3" w:rsidP="002404FA">
      <w:pPr>
        <w:spacing w:after="0"/>
        <w:ind w:firstLine="709"/>
        <w:jc w:val="both"/>
        <w:rPr>
          <w:rFonts w:ascii="Times New Roman" w:hAnsi="Times New Roman" w:cs="Times New Roman"/>
          <w:sz w:val="28"/>
          <w:szCs w:val="28"/>
          <w:lang w:val="en-US"/>
        </w:rPr>
      </w:pPr>
      <w:bookmarkStart w:id="14" w:name="_Hlk71636079"/>
      <w:r w:rsidRPr="00773713">
        <w:rPr>
          <w:rFonts w:ascii="Times New Roman" w:hAnsi="Times New Roman" w:cs="Times New Roman"/>
          <w:sz w:val="28"/>
          <w:szCs w:val="28"/>
          <w:lang w:val="en-US"/>
        </w:rPr>
        <w:t>The following documents should be made available to the trainee before the start of the course</w:t>
      </w:r>
      <w:r w:rsidR="002404FA" w:rsidRPr="00773713">
        <w:rPr>
          <w:rFonts w:ascii="Times New Roman" w:hAnsi="Times New Roman" w:cs="Times New Roman"/>
          <w:sz w:val="28"/>
          <w:szCs w:val="28"/>
          <w:lang w:val="en-US"/>
        </w:rPr>
        <w:t xml:space="preserve">: </w:t>
      </w:r>
    </w:p>
    <w:p w:rsidR="002404FA" w:rsidRPr="00773713" w:rsidRDefault="001962E3" w:rsidP="001962E3">
      <w:pPr>
        <w:pStyle w:val="a3"/>
        <w:numPr>
          <w:ilvl w:val="0"/>
          <w:numId w:val="4"/>
        </w:numPr>
        <w:spacing w:after="0"/>
        <w:ind w:hanging="11"/>
        <w:jc w:val="both"/>
        <w:rPr>
          <w:rFonts w:ascii="Times New Roman" w:hAnsi="Times New Roman"/>
          <w:sz w:val="28"/>
          <w:szCs w:val="28"/>
        </w:rPr>
      </w:pPr>
      <w:proofErr w:type="spellStart"/>
      <w:r w:rsidRPr="00773713">
        <w:rPr>
          <w:rFonts w:ascii="Times New Roman" w:hAnsi="Times New Roman"/>
          <w:sz w:val="28"/>
          <w:szCs w:val="28"/>
        </w:rPr>
        <w:t>training</w:t>
      </w:r>
      <w:proofErr w:type="spellEnd"/>
      <w:r w:rsidRPr="00773713">
        <w:rPr>
          <w:rFonts w:ascii="Times New Roman" w:hAnsi="Times New Roman"/>
          <w:sz w:val="28"/>
          <w:szCs w:val="28"/>
        </w:rPr>
        <w:t xml:space="preserve"> </w:t>
      </w:r>
      <w:proofErr w:type="spellStart"/>
      <w:r w:rsidRPr="00773713">
        <w:rPr>
          <w:rFonts w:ascii="Times New Roman" w:hAnsi="Times New Roman"/>
          <w:sz w:val="28"/>
          <w:szCs w:val="28"/>
        </w:rPr>
        <w:t>and</w:t>
      </w:r>
      <w:proofErr w:type="spellEnd"/>
      <w:r w:rsidRPr="00773713">
        <w:rPr>
          <w:rFonts w:ascii="Times New Roman" w:hAnsi="Times New Roman"/>
          <w:sz w:val="28"/>
          <w:szCs w:val="28"/>
        </w:rPr>
        <w:t xml:space="preserve"> </w:t>
      </w:r>
      <w:proofErr w:type="spellStart"/>
      <w:r w:rsidRPr="00773713">
        <w:rPr>
          <w:rFonts w:ascii="Times New Roman" w:hAnsi="Times New Roman"/>
          <w:sz w:val="28"/>
          <w:szCs w:val="28"/>
        </w:rPr>
        <w:t>methodological</w:t>
      </w:r>
      <w:proofErr w:type="spellEnd"/>
      <w:r w:rsidRPr="00773713">
        <w:rPr>
          <w:rFonts w:ascii="Times New Roman" w:hAnsi="Times New Roman"/>
          <w:sz w:val="28"/>
          <w:szCs w:val="28"/>
        </w:rPr>
        <w:t xml:space="preserve"> </w:t>
      </w:r>
      <w:proofErr w:type="spellStart"/>
      <w:r w:rsidRPr="00773713">
        <w:rPr>
          <w:rFonts w:ascii="Times New Roman" w:hAnsi="Times New Roman"/>
          <w:sz w:val="28"/>
          <w:szCs w:val="28"/>
        </w:rPr>
        <w:t>documentation</w:t>
      </w:r>
      <w:proofErr w:type="spellEnd"/>
      <w:r w:rsidR="002404FA" w:rsidRPr="00773713">
        <w:rPr>
          <w:rFonts w:ascii="Times New Roman" w:hAnsi="Times New Roman"/>
          <w:sz w:val="28"/>
          <w:szCs w:val="28"/>
        </w:rPr>
        <w:t xml:space="preserve">; </w:t>
      </w:r>
    </w:p>
    <w:p w:rsidR="002404FA" w:rsidRPr="00773713" w:rsidRDefault="001962E3" w:rsidP="00030322">
      <w:pPr>
        <w:pStyle w:val="a3"/>
        <w:numPr>
          <w:ilvl w:val="0"/>
          <w:numId w:val="4"/>
        </w:numPr>
        <w:spacing w:after="0"/>
        <w:ind w:hanging="11"/>
        <w:jc w:val="both"/>
        <w:rPr>
          <w:rFonts w:ascii="Times New Roman" w:hAnsi="Times New Roman"/>
          <w:sz w:val="28"/>
          <w:szCs w:val="28"/>
          <w:lang w:val="en-US"/>
        </w:rPr>
      </w:pPr>
      <w:r w:rsidRPr="00773713">
        <w:rPr>
          <w:rFonts w:ascii="Times New Roman" w:hAnsi="Times New Roman"/>
          <w:sz w:val="28"/>
          <w:szCs w:val="28"/>
          <w:lang w:val="en-US"/>
        </w:rPr>
        <w:t xml:space="preserve">local normative acts regulating the main issues of the </w:t>
      </w:r>
      <w:proofErr w:type="spellStart"/>
      <w:r w:rsidRPr="00773713">
        <w:rPr>
          <w:rFonts w:ascii="Times New Roman" w:hAnsi="Times New Roman"/>
          <w:sz w:val="28"/>
          <w:szCs w:val="28"/>
          <w:lang w:val="en-US"/>
        </w:rPr>
        <w:t>organisation</w:t>
      </w:r>
      <w:proofErr w:type="spellEnd"/>
      <w:r w:rsidRPr="00773713">
        <w:rPr>
          <w:rFonts w:ascii="Times New Roman" w:hAnsi="Times New Roman"/>
          <w:sz w:val="28"/>
          <w:szCs w:val="28"/>
          <w:lang w:val="en-US"/>
        </w:rPr>
        <w:t xml:space="preserve"> and implementation of educational activities, including those regulating the procedure for current monitoring and interim assessment of students</w:t>
      </w:r>
      <w:r w:rsidR="002404FA" w:rsidRPr="00773713">
        <w:rPr>
          <w:rFonts w:ascii="Times New Roman" w:hAnsi="Times New Roman"/>
          <w:sz w:val="28"/>
          <w:szCs w:val="28"/>
          <w:lang w:val="en-US"/>
        </w:rPr>
        <w:t>;</w:t>
      </w:r>
    </w:p>
    <w:p w:rsidR="002404FA" w:rsidRPr="00773713" w:rsidRDefault="00030322" w:rsidP="00030322">
      <w:pPr>
        <w:pStyle w:val="a3"/>
        <w:numPr>
          <w:ilvl w:val="0"/>
          <w:numId w:val="4"/>
        </w:numPr>
        <w:spacing w:after="0"/>
        <w:ind w:hanging="11"/>
        <w:jc w:val="both"/>
        <w:rPr>
          <w:rFonts w:ascii="Times New Roman" w:hAnsi="Times New Roman"/>
          <w:sz w:val="28"/>
          <w:szCs w:val="28"/>
          <w:lang w:val="en-US"/>
        </w:rPr>
      </w:pPr>
      <w:r w:rsidRPr="00773713">
        <w:rPr>
          <w:rFonts w:ascii="Times New Roman" w:hAnsi="Times New Roman"/>
          <w:sz w:val="28"/>
          <w:szCs w:val="28"/>
          <w:lang w:val="en-US"/>
        </w:rPr>
        <w:t>the schedule of consultations of the teaching staff</w:t>
      </w:r>
      <w:r w:rsidR="002404FA" w:rsidRPr="00773713">
        <w:rPr>
          <w:rFonts w:ascii="Times New Roman" w:hAnsi="Times New Roman"/>
          <w:sz w:val="28"/>
          <w:szCs w:val="28"/>
          <w:lang w:val="en-US"/>
        </w:rPr>
        <w:t>.</w:t>
      </w:r>
    </w:p>
    <w:bookmarkEnd w:id="14"/>
    <w:p w:rsidR="00632575" w:rsidRPr="00773713" w:rsidRDefault="001962E3" w:rsidP="00632575">
      <w:pPr>
        <w:spacing w:after="0"/>
        <w:ind w:firstLine="709"/>
        <w:jc w:val="both"/>
        <w:rPr>
          <w:rFonts w:ascii="Times New Roman" w:hAnsi="Times New Roman"/>
          <w:sz w:val="28"/>
          <w:szCs w:val="28"/>
          <w:lang w:val="en-US"/>
        </w:rPr>
      </w:pPr>
      <w:r w:rsidRPr="00773713">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773713">
        <w:rPr>
          <w:rFonts w:ascii="Times New Roman" w:hAnsi="Times New Roman"/>
          <w:sz w:val="28"/>
          <w:szCs w:val="28"/>
          <w:lang w:val="en-US"/>
        </w:rPr>
        <w:t>organisation</w:t>
      </w:r>
      <w:proofErr w:type="spellEnd"/>
      <w:r w:rsidRPr="00773713">
        <w:rPr>
          <w:rFonts w:ascii="Times New Roman" w:hAnsi="Times New Roman"/>
          <w:sz w:val="28"/>
          <w:szCs w:val="28"/>
          <w:lang w:val="en-US"/>
        </w:rPr>
        <w:t xml:space="preserve"> of work, which allows distributing the academic workload evenly in accordance with the schedule of the educational process</w:t>
      </w:r>
      <w:r w:rsidR="00632575" w:rsidRPr="00773713">
        <w:rPr>
          <w:rFonts w:ascii="Times New Roman" w:hAnsi="Times New Roman"/>
          <w:sz w:val="28"/>
          <w:szCs w:val="28"/>
          <w:lang w:val="en-US"/>
        </w:rPr>
        <w:t>.</w:t>
      </w:r>
    </w:p>
    <w:p w:rsidR="00BB600A" w:rsidRPr="00773713" w:rsidRDefault="001962E3" w:rsidP="00A50775">
      <w:pPr>
        <w:spacing w:after="0"/>
        <w:ind w:firstLine="709"/>
        <w:jc w:val="both"/>
        <w:rPr>
          <w:rFonts w:ascii="Times New Roman" w:hAnsi="Times New Roman"/>
          <w:sz w:val="28"/>
          <w:szCs w:val="28"/>
          <w:lang w:val="en-US"/>
        </w:rPr>
      </w:pPr>
      <w:r w:rsidRPr="00773713">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r w:rsidR="00BB600A" w:rsidRPr="00773713">
        <w:rPr>
          <w:rFonts w:ascii="Times New Roman" w:hAnsi="Times New Roman"/>
          <w:sz w:val="28"/>
          <w:szCs w:val="28"/>
          <w:lang w:val="en-US"/>
        </w:rPr>
        <w:t>.</w:t>
      </w:r>
    </w:p>
    <w:p w:rsidR="00F12F74" w:rsidRPr="00773713" w:rsidRDefault="001962E3" w:rsidP="00A50775">
      <w:pPr>
        <w:spacing w:after="0"/>
        <w:ind w:firstLine="709"/>
        <w:jc w:val="both"/>
        <w:rPr>
          <w:rFonts w:ascii="Times New Roman" w:hAnsi="Times New Roman"/>
          <w:sz w:val="28"/>
          <w:szCs w:val="28"/>
          <w:lang w:val="en-US"/>
        </w:rPr>
      </w:pPr>
      <w:r w:rsidRPr="00773713">
        <w:rPr>
          <w:rFonts w:ascii="Times New Roman" w:hAnsi="Times New Roman"/>
          <w:sz w:val="28"/>
          <w:szCs w:val="28"/>
          <w:lang w:val="en-US"/>
        </w:rPr>
        <w:t>The students' in- and out-of-classroom work should aim to form</w:t>
      </w:r>
      <w:r w:rsidR="00F12F74" w:rsidRPr="00773713">
        <w:rPr>
          <w:rFonts w:ascii="Times New Roman" w:hAnsi="Times New Roman"/>
          <w:sz w:val="28"/>
          <w:szCs w:val="28"/>
          <w:lang w:val="en-US"/>
        </w:rPr>
        <w:t xml:space="preserve">: </w:t>
      </w:r>
    </w:p>
    <w:p w:rsidR="00F12F74" w:rsidRPr="00773713" w:rsidRDefault="001962E3" w:rsidP="00A50775">
      <w:pPr>
        <w:pStyle w:val="a3"/>
        <w:numPr>
          <w:ilvl w:val="0"/>
          <w:numId w:val="7"/>
        </w:numPr>
        <w:spacing w:after="0"/>
        <w:ind w:left="0" w:firstLine="709"/>
        <w:jc w:val="both"/>
        <w:rPr>
          <w:rFonts w:ascii="Times New Roman" w:hAnsi="Times New Roman"/>
          <w:sz w:val="28"/>
          <w:szCs w:val="28"/>
          <w:lang w:val="en-US"/>
        </w:rPr>
      </w:pPr>
      <w:r w:rsidRPr="00773713">
        <w:rPr>
          <w:rFonts w:ascii="Times New Roman" w:hAnsi="Times New Roman"/>
          <w:sz w:val="28"/>
          <w:szCs w:val="28"/>
          <w:lang w:val="en-US"/>
        </w:rPr>
        <w:t>the fundamentals of the learner's world view and scientific understanding</w:t>
      </w:r>
      <w:r w:rsidR="00F12F74" w:rsidRPr="00773713">
        <w:rPr>
          <w:rFonts w:ascii="Times New Roman" w:hAnsi="Times New Roman"/>
          <w:sz w:val="28"/>
          <w:szCs w:val="28"/>
          <w:lang w:val="en-US"/>
        </w:rPr>
        <w:t>;</w:t>
      </w:r>
    </w:p>
    <w:p w:rsidR="00F12F74" w:rsidRPr="00773713" w:rsidRDefault="001962E3" w:rsidP="00A50775">
      <w:pPr>
        <w:pStyle w:val="a3"/>
        <w:numPr>
          <w:ilvl w:val="0"/>
          <w:numId w:val="7"/>
        </w:numPr>
        <w:spacing w:after="0"/>
        <w:ind w:left="0" w:firstLine="709"/>
        <w:jc w:val="both"/>
        <w:rPr>
          <w:rFonts w:ascii="Times New Roman" w:hAnsi="Times New Roman"/>
          <w:sz w:val="28"/>
          <w:szCs w:val="28"/>
          <w:lang w:val="en-US"/>
        </w:rPr>
      </w:pPr>
      <w:r w:rsidRPr="00773713">
        <w:rPr>
          <w:rFonts w:ascii="Times New Roman" w:hAnsi="Times New Roman"/>
          <w:sz w:val="28"/>
          <w:szCs w:val="28"/>
          <w:lang w:val="en-US"/>
        </w:rPr>
        <w:t>basic knowledge relevant to the training area and the declared professional field, forming the target and professional basis for training</w:t>
      </w:r>
      <w:r w:rsidR="00E23467" w:rsidRPr="00773713">
        <w:rPr>
          <w:rFonts w:ascii="Times New Roman" w:hAnsi="Times New Roman"/>
          <w:sz w:val="28"/>
          <w:szCs w:val="28"/>
          <w:lang w:val="en-US"/>
        </w:rPr>
        <w:t>;</w:t>
      </w:r>
    </w:p>
    <w:p w:rsidR="00E23467" w:rsidRPr="00773713" w:rsidRDefault="001962E3" w:rsidP="00A50775">
      <w:pPr>
        <w:pStyle w:val="a3"/>
        <w:numPr>
          <w:ilvl w:val="0"/>
          <w:numId w:val="7"/>
        </w:numPr>
        <w:spacing w:after="0"/>
        <w:ind w:left="0" w:firstLine="709"/>
        <w:jc w:val="both"/>
        <w:rPr>
          <w:rFonts w:ascii="Times New Roman" w:hAnsi="Times New Roman"/>
          <w:sz w:val="28"/>
          <w:szCs w:val="28"/>
          <w:lang w:val="en-US"/>
        </w:rPr>
      </w:pPr>
      <w:r w:rsidRPr="00773713">
        <w:rPr>
          <w:rFonts w:ascii="Times New Roman" w:hAnsi="Times New Roman"/>
          <w:sz w:val="28"/>
          <w:szCs w:val="28"/>
          <w:lang w:val="en-US"/>
        </w:rPr>
        <w:lastRenderedPageBreak/>
        <w:t xml:space="preserve">professional competences oriented towards the needs of the </w:t>
      </w:r>
      <w:proofErr w:type="spellStart"/>
      <w:r w:rsidRPr="00773713">
        <w:rPr>
          <w:rFonts w:ascii="Times New Roman" w:hAnsi="Times New Roman"/>
          <w:sz w:val="28"/>
          <w:szCs w:val="28"/>
          <w:lang w:val="en-US"/>
        </w:rPr>
        <w:t>labour</w:t>
      </w:r>
      <w:proofErr w:type="spellEnd"/>
      <w:r w:rsidRPr="00773713">
        <w:rPr>
          <w:rFonts w:ascii="Times New Roman" w:hAnsi="Times New Roman"/>
          <w:sz w:val="28"/>
          <w:szCs w:val="28"/>
          <w:lang w:val="en-US"/>
        </w:rPr>
        <w:t xml:space="preserve"> market</w:t>
      </w:r>
      <w:r w:rsidR="00C246FF" w:rsidRPr="00773713">
        <w:rPr>
          <w:rFonts w:ascii="Times New Roman" w:hAnsi="Times New Roman"/>
          <w:sz w:val="28"/>
          <w:szCs w:val="28"/>
          <w:lang w:val="en-US"/>
        </w:rPr>
        <w:t>;</w:t>
      </w:r>
    </w:p>
    <w:p w:rsidR="00E23467" w:rsidRPr="00773713" w:rsidRDefault="00A50775" w:rsidP="00A50775">
      <w:pPr>
        <w:pStyle w:val="Default"/>
        <w:numPr>
          <w:ilvl w:val="0"/>
          <w:numId w:val="7"/>
        </w:numPr>
        <w:ind w:left="0" w:firstLine="709"/>
        <w:jc w:val="both"/>
        <w:rPr>
          <w:lang w:val="en-US"/>
        </w:rPr>
      </w:pPr>
      <w:r>
        <w:rPr>
          <w:sz w:val="28"/>
          <w:szCs w:val="28"/>
          <w:lang w:val="en-US"/>
        </w:rPr>
        <w:t>a</w:t>
      </w:r>
      <w:r w:rsidR="004D3030" w:rsidRPr="00773713">
        <w:rPr>
          <w:sz w:val="28"/>
          <w:szCs w:val="28"/>
          <w:lang w:val="en-US"/>
        </w:rPr>
        <w:t xml:space="preserve">n individual trajectory by mastering a unique set of professional competences that complement the learner's competence model, through a focus on specific professional </w:t>
      </w:r>
      <w:proofErr w:type="spellStart"/>
      <w:r w:rsidR="004D3030" w:rsidRPr="00773713">
        <w:rPr>
          <w:sz w:val="28"/>
          <w:szCs w:val="28"/>
          <w:lang w:val="en-US"/>
        </w:rPr>
        <w:t>specialised</w:t>
      </w:r>
      <w:proofErr w:type="spellEnd"/>
      <w:r w:rsidR="004D3030" w:rsidRPr="00773713">
        <w:rPr>
          <w:sz w:val="28"/>
          <w:szCs w:val="28"/>
          <w:lang w:val="en-US"/>
        </w:rPr>
        <w:t xml:space="preserve"> areas of knowledge defined by </w:t>
      </w:r>
      <w:proofErr w:type="spellStart"/>
      <w:r w:rsidR="004D3030" w:rsidRPr="00773713">
        <w:rPr>
          <w:sz w:val="28"/>
          <w:szCs w:val="28"/>
          <w:lang w:val="en-US"/>
        </w:rPr>
        <w:t>labour</w:t>
      </w:r>
      <w:proofErr w:type="spellEnd"/>
      <w:r w:rsidR="004D3030" w:rsidRPr="00773713">
        <w:rPr>
          <w:sz w:val="28"/>
          <w:szCs w:val="28"/>
          <w:lang w:val="en-US"/>
        </w:rPr>
        <w:t xml:space="preserve"> market representatives</w:t>
      </w:r>
      <w:r w:rsidR="00E23467" w:rsidRPr="00773713">
        <w:rPr>
          <w:sz w:val="28"/>
          <w:szCs w:val="28"/>
          <w:lang w:val="en-US"/>
        </w:rPr>
        <w:t>;</w:t>
      </w:r>
    </w:p>
    <w:p w:rsidR="002C735C" w:rsidRPr="00773713" w:rsidRDefault="004D3030" w:rsidP="00A50775">
      <w:pPr>
        <w:pStyle w:val="a3"/>
        <w:numPr>
          <w:ilvl w:val="0"/>
          <w:numId w:val="7"/>
        </w:numPr>
        <w:spacing w:after="0"/>
        <w:ind w:left="0" w:firstLine="709"/>
        <w:jc w:val="both"/>
        <w:rPr>
          <w:rFonts w:ascii="Times New Roman" w:hAnsi="Times New Roman"/>
          <w:sz w:val="28"/>
          <w:szCs w:val="28"/>
          <w:lang w:val="en-US"/>
        </w:rPr>
      </w:pPr>
      <w:proofErr w:type="spellStart"/>
      <w:r w:rsidRPr="00773713">
        <w:rPr>
          <w:rFonts w:ascii="Times New Roman" w:hAnsi="Times New Roman"/>
          <w:sz w:val="28"/>
          <w:szCs w:val="28"/>
          <w:lang w:val="en-US"/>
        </w:rPr>
        <w:t>metha</w:t>
      </w:r>
      <w:proofErr w:type="spellEnd"/>
      <w:r w:rsidRPr="00773713">
        <w:rPr>
          <w:rFonts w:ascii="Times New Roman" w:hAnsi="Times New Roman"/>
          <w:sz w:val="28"/>
          <w:szCs w:val="28"/>
          <w:lang w:val="en-US"/>
        </w:rPr>
        <w:t>-skills for learners, such as teamwork and leadership, data analysis, digital skills, project design and implementation, intercultural interaction</w:t>
      </w:r>
      <w:r w:rsidR="00E23467" w:rsidRPr="00773713">
        <w:rPr>
          <w:rFonts w:ascii="Times New Roman" w:hAnsi="Times New Roman"/>
          <w:sz w:val="28"/>
          <w:szCs w:val="28"/>
          <w:lang w:val="en-US"/>
        </w:rPr>
        <w:t>.</w:t>
      </w:r>
      <w:bookmarkEnd w:id="13"/>
    </w:p>
    <w:p w:rsidR="00D40EAD" w:rsidRPr="001962E3" w:rsidRDefault="00090AC1" w:rsidP="00090AC1">
      <w:pPr>
        <w:pStyle w:val="1"/>
        <w:jc w:val="center"/>
        <w:rPr>
          <w:rFonts w:ascii="Times New Roman" w:hAnsi="Times New Roman" w:cs="Times New Roman"/>
          <w:b/>
          <w:color w:val="auto"/>
          <w:sz w:val="28"/>
          <w:szCs w:val="28"/>
          <w:lang w:val="en-US"/>
        </w:rPr>
      </w:pPr>
      <w:bookmarkStart w:id="15" w:name="_Toc131752273"/>
      <w:r w:rsidRPr="001962E3">
        <w:rPr>
          <w:rFonts w:ascii="Times New Roman" w:hAnsi="Times New Roman" w:cs="Times New Roman"/>
          <w:b/>
          <w:color w:val="auto"/>
          <w:sz w:val="28"/>
          <w:szCs w:val="28"/>
          <w:lang w:val="en-US"/>
        </w:rPr>
        <w:t>8</w:t>
      </w:r>
      <w:r w:rsidR="00D40EAD" w:rsidRPr="001962E3">
        <w:rPr>
          <w:rFonts w:ascii="Times New Roman" w:hAnsi="Times New Roman" w:cs="Times New Roman"/>
          <w:b/>
          <w:color w:val="auto"/>
          <w:sz w:val="28"/>
          <w:szCs w:val="28"/>
          <w:lang w:val="en-US"/>
        </w:rPr>
        <w:t xml:space="preserve">. </w:t>
      </w:r>
      <w:r w:rsidR="00623C30" w:rsidRPr="001962E3">
        <w:rPr>
          <w:rFonts w:ascii="Times New Roman" w:hAnsi="Times New Roman" w:cs="Times New Roman"/>
          <w:b/>
          <w:color w:val="auto"/>
          <w:sz w:val="28"/>
          <w:szCs w:val="28"/>
          <w:lang w:val="en-US"/>
        </w:rPr>
        <w:t>SPECIFICATIONS FOR TEACHING DISABLED PERSONS</w:t>
      </w:r>
      <w:bookmarkEnd w:id="15"/>
    </w:p>
    <w:p w:rsidR="0018274C" w:rsidRPr="00773713" w:rsidRDefault="0018274C" w:rsidP="0018274C">
      <w:pPr>
        <w:jc w:val="both"/>
        <w:rPr>
          <w:rFonts w:ascii="Times New Roman" w:hAnsi="Times New Roman" w:cs="Times New Roman"/>
          <w:sz w:val="28"/>
          <w:szCs w:val="28"/>
          <w:lang w:val="en-US"/>
        </w:rPr>
      </w:pPr>
      <w:r w:rsidRPr="001962E3">
        <w:rPr>
          <w:rFonts w:ascii="Times New Roman" w:hAnsi="Times New Roman" w:cs="Times New Roman"/>
          <w:sz w:val="28"/>
          <w:szCs w:val="28"/>
          <w:lang w:val="en-US"/>
        </w:rPr>
        <w:tab/>
      </w:r>
      <w:r w:rsidR="004D3030" w:rsidRPr="00773713">
        <w:rPr>
          <w:rFonts w:ascii="Times New Roman" w:hAnsi="Times New Roman" w:cs="Times New Roman"/>
          <w:sz w:val="28"/>
          <w:szCs w:val="28"/>
          <w:lang w:val="en-US"/>
        </w:rPr>
        <w:t xml:space="preserve">Students with disabilities, if necessary, are taught on the basis of an adapted work </w:t>
      </w:r>
      <w:proofErr w:type="spellStart"/>
      <w:r w:rsidR="004D3030" w:rsidRPr="00773713">
        <w:rPr>
          <w:rFonts w:ascii="Times New Roman" w:hAnsi="Times New Roman" w:cs="Times New Roman"/>
          <w:sz w:val="28"/>
          <w:szCs w:val="28"/>
          <w:lang w:val="en-US"/>
        </w:rPr>
        <w:t>programme</w:t>
      </w:r>
      <w:proofErr w:type="spellEnd"/>
      <w:r w:rsidR="004D3030" w:rsidRPr="00773713">
        <w:rPr>
          <w:rFonts w:ascii="Times New Roman" w:hAnsi="Times New Roman" w:cs="Times New Roman"/>
          <w:sz w:val="28"/>
          <w:szCs w:val="28"/>
          <w:lang w:val="en-US"/>
        </w:rPr>
        <w:t xml:space="preserve"> using special teaching methods and didactic materials that </w:t>
      </w:r>
      <w:proofErr w:type="gramStart"/>
      <w:r w:rsidR="004D3030" w:rsidRPr="00773713">
        <w:rPr>
          <w:rFonts w:ascii="Times New Roman" w:hAnsi="Times New Roman" w:cs="Times New Roman"/>
          <w:sz w:val="28"/>
          <w:szCs w:val="28"/>
          <w:lang w:val="en-US"/>
        </w:rPr>
        <w:t>take into account</w:t>
      </w:r>
      <w:proofErr w:type="gramEnd"/>
      <w:r w:rsidR="004D3030" w:rsidRPr="00773713">
        <w:rPr>
          <w:rFonts w:ascii="Times New Roman" w:hAnsi="Times New Roman" w:cs="Times New Roman"/>
          <w:sz w:val="28"/>
          <w:szCs w:val="28"/>
          <w:lang w:val="en-US"/>
        </w:rPr>
        <w:t xml:space="preserve"> the particularities of their psychophysical development, individual capacities and health status.</w:t>
      </w:r>
      <w:r w:rsidRPr="00773713">
        <w:rPr>
          <w:rFonts w:ascii="Times New Roman" w:hAnsi="Times New Roman" w:cs="Times New Roman"/>
          <w:sz w:val="28"/>
          <w:szCs w:val="28"/>
          <w:lang w:val="en-US"/>
        </w:rPr>
        <w:t xml:space="preserve"> </w:t>
      </w:r>
    </w:p>
    <w:p w:rsidR="0018274C" w:rsidRPr="00773713" w:rsidRDefault="004D3030" w:rsidP="0018274C">
      <w:pPr>
        <w:ind w:firstLine="708"/>
        <w:jc w:val="both"/>
        <w:rPr>
          <w:rFonts w:ascii="Times New Roman" w:hAnsi="Times New Roman" w:cs="Times New Roman"/>
          <w:sz w:val="28"/>
          <w:szCs w:val="28"/>
          <w:lang w:val="en-US"/>
        </w:rPr>
      </w:pPr>
      <w:r w:rsidRPr="00773713">
        <w:rPr>
          <w:rFonts w:ascii="Times New Roman" w:hAnsi="Times New Roman" w:cs="Times New Roman"/>
          <w:sz w:val="28"/>
          <w:szCs w:val="28"/>
          <w:lang w:val="en-US"/>
        </w:rPr>
        <w:t>In order for disabled persons and persons with disabilities to master the curriculum, the University shall ensure that</w:t>
      </w:r>
      <w:r w:rsidR="0018274C" w:rsidRPr="00773713">
        <w:rPr>
          <w:rFonts w:ascii="Times New Roman" w:hAnsi="Times New Roman" w:cs="Times New Roman"/>
          <w:sz w:val="28"/>
          <w:szCs w:val="28"/>
          <w:lang w:val="en-US"/>
        </w:rPr>
        <w:t xml:space="preserve">: </w:t>
      </w:r>
    </w:p>
    <w:p w:rsidR="0018274C" w:rsidRPr="00773713" w:rsidRDefault="0018274C" w:rsidP="0018274C">
      <w:pPr>
        <w:ind w:firstLine="708"/>
        <w:jc w:val="both"/>
        <w:rPr>
          <w:rFonts w:ascii="Times New Roman" w:hAnsi="Times New Roman" w:cs="Times New Roman"/>
          <w:sz w:val="28"/>
          <w:szCs w:val="28"/>
          <w:lang w:val="en-US"/>
        </w:rPr>
      </w:pPr>
      <w:r w:rsidRPr="00773713">
        <w:rPr>
          <w:rFonts w:ascii="Times New Roman" w:hAnsi="Times New Roman" w:cs="Times New Roman"/>
          <w:sz w:val="28"/>
          <w:szCs w:val="28"/>
          <w:lang w:val="en-US"/>
        </w:rPr>
        <w:t xml:space="preserve">– </w:t>
      </w:r>
      <w:r w:rsidR="004D3030" w:rsidRPr="00773713">
        <w:rPr>
          <w:rFonts w:ascii="Times New Roman" w:hAnsi="Times New Roman" w:cs="Times New Roman"/>
          <w:sz w:val="28"/>
          <w:szCs w:val="28"/>
          <w:lang w:val="en-US"/>
        </w:rPr>
        <w:t>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w:t>
      </w:r>
      <w:r w:rsidRPr="00773713">
        <w:rPr>
          <w:rFonts w:ascii="Times New Roman" w:hAnsi="Times New Roman" w:cs="Times New Roman"/>
          <w:sz w:val="28"/>
          <w:szCs w:val="28"/>
          <w:lang w:val="en-US"/>
        </w:rPr>
        <w:t xml:space="preserve">; </w:t>
      </w:r>
    </w:p>
    <w:p w:rsidR="0018274C" w:rsidRPr="00773713" w:rsidRDefault="0018274C" w:rsidP="0018274C">
      <w:pPr>
        <w:ind w:firstLine="708"/>
        <w:jc w:val="both"/>
        <w:rPr>
          <w:rFonts w:ascii="Times New Roman" w:hAnsi="Times New Roman" w:cs="Times New Roman"/>
          <w:sz w:val="28"/>
          <w:szCs w:val="28"/>
          <w:lang w:val="en-US"/>
        </w:rPr>
      </w:pPr>
      <w:r w:rsidRPr="00773713">
        <w:rPr>
          <w:rFonts w:ascii="Times New Roman" w:hAnsi="Times New Roman" w:cs="Times New Roman"/>
          <w:sz w:val="28"/>
          <w:szCs w:val="28"/>
          <w:lang w:val="en-US"/>
        </w:rPr>
        <w:t xml:space="preserve">– </w:t>
      </w:r>
      <w:r w:rsidR="004D3030" w:rsidRPr="00773713">
        <w:rPr>
          <w:rFonts w:ascii="Times New Roman" w:hAnsi="Times New Roman" w:cs="Times New Roman"/>
          <w:sz w:val="28"/>
          <w:szCs w:val="28"/>
          <w:lang w:val="en-US"/>
        </w:rPr>
        <w:t>for the hearing-impaired and hearing-impaired: adequate sound reproduction of information</w:t>
      </w:r>
      <w:r w:rsidRPr="00773713">
        <w:rPr>
          <w:rFonts w:ascii="Times New Roman" w:hAnsi="Times New Roman" w:cs="Times New Roman"/>
          <w:sz w:val="28"/>
          <w:szCs w:val="28"/>
          <w:lang w:val="en-US"/>
        </w:rPr>
        <w:t xml:space="preserve">; </w:t>
      </w:r>
    </w:p>
    <w:p w:rsidR="0018274C" w:rsidRPr="00773713" w:rsidRDefault="0018274C" w:rsidP="0018274C">
      <w:pPr>
        <w:ind w:firstLine="708"/>
        <w:jc w:val="both"/>
        <w:rPr>
          <w:rFonts w:ascii="Times New Roman" w:hAnsi="Times New Roman" w:cs="Times New Roman"/>
          <w:sz w:val="28"/>
          <w:szCs w:val="28"/>
          <w:lang w:val="en-US"/>
        </w:rPr>
      </w:pPr>
      <w:r w:rsidRPr="00773713">
        <w:rPr>
          <w:rFonts w:ascii="Times New Roman" w:hAnsi="Times New Roman" w:cs="Times New Roman"/>
          <w:sz w:val="28"/>
          <w:szCs w:val="28"/>
          <w:lang w:val="en-US"/>
        </w:rPr>
        <w:t xml:space="preserve">– </w:t>
      </w:r>
      <w:r w:rsidR="004D3030" w:rsidRPr="00773713">
        <w:rPr>
          <w:rFonts w:ascii="Times New Roman" w:hAnsi="Times New Roman" w:cs="Times New Roman"/>
          <w:sz w:val="28"/>
          <w:szCs w:val="28"/>
          <w:lang w:val="en-US"/>
        </w:rPr>
        <w:t>for persons with disabilities and persons with mobility impairments: the possibility of unimpeded access for students to classrooms, restrooms and other areas of the department, as well as their stay in these areas</w:t>
      </w:r>
      <w:r w:rsidRPr="00773713">
        <w:rPr>
          <w:rFonts w:ascii="Times New Roman" w:hAnsi="Times New Roman" w:cs="Times New Roman"/>
          <w:sz w:val="28"/>
          <w:szCs w:val="28"/>
          <w:lang w:val="en-US"/>
        </w:rPr>
        <w:t xml:space="preserve">. </w:t>
      </w:r>
    </w:p>
    <w:p w:rsidR="00090AC1" w:rsidRPr="004D3030" w:rsidRDefault="004D3030" w:rsidP="00A50775">
      <w:pPr>
        <w:ind w:firstLine="708"/>
        <w:jc w:val="both"/>
        <w:rPr>
          <w:rFonts w:ascii="Times New Roman" w:hAnsi="Times New Roman" w:cs="Times New Roman"/>
          <w:sz w:val="24"/>
          <w:szCs w:val="28"/>
          <w:lang w:val="en-US"/>
        </w:rPr>
      </w:pPr>
      <w:r w:rsidRPr="00773713">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773713">
        <w:rPr>
          <w:rFonts w:ascii="Times New Roman" w:hAnsi="Times New Roman" w:cs="Times New Roman"/>
          <w:sz w:val="28"/>
          <w:szCs w:val="28"/>
          <w:lang w:val="en-US"/>
        </w:rPr>
        <w:t>organised</w:t>
      </w:r>
      <w:proofErr w:type="spellEnd"/>
      <w:r w:rsidRPr="00773713">
        <w:rPr>
          <w:rFonts w:ascii="Times New Roman" w:hAnsi="Times New Roman" w:cs="Times New Roman"/>
          <w:sz w:val="28"/>
          <w:szCs w:val="28"/>
          <w:lang w:val="en-US"/>
        </w:rPr>
        <w:t xml:space="preserve"> with other students or in separate groups or </w:t>
      </w:r>
      <w:proofErr w:type="spellStart"/>
      <w:r w:rsidRPr="00773713">
        <w:rPr>
          <w:rFonts w:ascii="Times New Roman" w:hAnsi="Times New Roman" w:cs="Times New Roman"/>
          <w:sz w:val="28"/>
          <w:szCs w:val="28"/>
          <w:lang w:val="en-US"/>
        </w:rPr>
        <w:t>organisations</w:t>
      </w:r>
      <w:proofErr w:type="spellEnd"/>
      <w:r w:rsidR="0018274C" w:rsidRPr="00773713">
        <w:rPr>
          <w:rFonts w:ascii="Times New Roman" w:hAnsi="Times New Roman" w:cs="Times New Roman"/>
          <w:sz w:val="28"/>
          <w:szCs w:val="28"/>
          <w:lang w:val="en-US"/>
        </w:rPr>
        <w:t>.</w:t>
      </w:r>
      <w:r w:rsidR="00090AC1" w:rsidRPr="004D3030">
        <w:rPr>
          <w:rFonts w:ascii="Times New Roman" w:hAnsi="Times New Roman" w:cs="Times New Roman"/>
          <w:sz w:val="24"/>
          <w:szCs w:val="28"/>
          <w:lang w:val="en-US"/>
        </w:rPr>
        <w:br w:type="page"/>
      </w:r>
    </w:p>
    <w:p w:rsidR="00090AC1" w:rsidRPr="004D3030" w:rsidRDefault="00090AC1" w:rsidP="0018274C">
      <w:pPr>
        <w:ind w:firstLine="708"/>
        <w:jc w:val="both"/>
        <w:rPr>
          <w:rFonts w:ascii="Times New Roman" w:hAnsi="Times New Roman" w:cs="Times New Roman"/>
          <w:sz w:val="24"/>
          <w:szCs w:val="28"/>
          <w:lang w:val="en-US"/>
        </w:rPr>
      </w:pPr>
    </w:p>
    <w:p w:rsidR="00090AC1" w:rsidRPr="00623C30" w:rsidRDefault="00623C30" w:rsidP="00090AC1">
      <w:pPr>
        <w:rPr>
          <w:lang w:val="en-US"/>
        </w:rPr>
      </w:pPr>
      <w:r w:rsidRPr="004D3030">
        <w:rPr>
          <w:rFonts w:ascii="Times New Roman" w:eastAsiaTheme="majorEastAsia" w:hAnsi="Times New Roman" w:cs="Times New Roman"/>
          <w:b/>
          <w:sz w:val="28"/>
          <w:szCs w:val="28"/>
          <w:lang w:val="en-US"/>
        </w:rPr>
        <w:t xml:space="preserve">                                         </w:t>
      </w:r>
      <w:r w:rsidRPr="00623C30">
        <w:rPr>
          <w:rFonts w:ascii="Times New Roman" w:eastAsiaTheme="majorEastAsia" w:hAnsi="Times New Roman" w:cs="Times New Roman"/>
          <w:b/>
          <w:sz w:val="28"/>
          <w:szCs w:val="28"/>
          <w:lang w:val="en-US"/>
        </w:rPr>
        <w:t>ASSESSMENT RESOURSES</w:t>
      </w:r>
    </w:p>
    <w:p w:rsidR="00090AC1" w:rsidRPr="00623C30" w:rsidRDefault="00090AC1" w:rsidP="00090AC1">
      <w:pPr>
        <w:pStyle w:val="2"/>
        <w:jc w:val="center"/>
        <w:rPr>
          <w:rFonts w:ascii="Times New Roman" w:hAnsi="Times New Roman" w:cs="Times New Roman"/>
          <w:b/>
          <w:color w:val="auto"/>
          <w:sz w:val="28"/>
          <w:szCs w:val="28"/>
          <w:lang w:val="en-US"/>
        </w:rPr>
      </w:pPr>
      <w:bookmarkStart w:id="16" w:name="_Toc131752274"/>
      <w:r w:rsidRPr="00623C30">
        <w:rPr>
          <w:rFonts w:ascii="Times New Roman" w:hAnsi="Times New Roman" w:cs="Times New Roman"/>
          <w:b/>
          <w:color w:val="auto"/>
          <w:sz w:val="28"/>
          <w:szCs w:val="28"/>
          <w:lang w:val="en-US"/>
        </w:rPr>
        <w:t xml:space="preserve">1.1 </w:t>
      </w:r>
      <w:r w:rsidR="00623C30" w:rsidRPr="00623C30">
        <w:rPr>
          <w:rFonts w:ascii="Times New Roman" w:hAnsi="Times New Roman" w:cs="Times New Roman"/>
          <w:b/>
          <w:color w:val="auto"/>
          <w:sz w:val="28"/>
          <w:szCs w:val="28"/>
          <w:lang w:val="en-US"/>
        </w:rPr>
        <w:t>Control tasks and assignments for interim attestation</w:t>
      </w:r>
      <w:bookmarkEnd w:id="16"/>
    </w:p>
    <w:p w:rsidR="00090AC1" w:rsidRPr="00773713" w:rsidRDefault="00090AC1" w:rsidP="00090AC1">
      <w:pPr>
        <w:pStyle w:val="Default"/>
        <w:rPr>
          <w:sz w:val="22"/>
          <w:szCs w:val="22"/>
          <w:lang w:val="en-US"/>
        </w:rPr>
      </w:pPr>
    </w:p>
    <w:p w:rsidR="00A50775" w:rsidRDefault="00A50775" w:rsidP="00A50775">
      <w:pPr>
        <w:pStyle w:val="Default"/>
        <w:spacing w:after="30"/>
        <w:ind w:firstLine="709"/>
        <w:jc w:val="both"/>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773713" w:rsidRPr="00773713" w:rsidRDefault="00773713" w:rsidP="00523021">
      <w:pPr>
        <w:pStyle w:val="Default"/>
        <w:spacing w:after="30"/>
        <w:jc w:val="both"/>
        <w:rPr>
          <w:sz w:val="23"/>
          <w:szCs w:val="23"/>
          <w:lang w:val="en-US"/>
        </w:rPr>
      </w:pPr>
    </w:p>
    <w:p w:rsidR="00090AC1" w:rsidRPr="00D91C5E" w:rsidRDefault="00090AC1" w:rsidP="00090AC1">
      <w:pPr>
        <w:pStyle w:val="2"/>
        <w:jc w:val="center"/>
        <w:rPr>
          <w:rFonts w:ascii="Times New Roman" w:hAnsi="Times New Roman" w:cs="Times New Roman"/>
          <w:b/>
          <w:color w:val="auto"/>
          <w:sz w:val="28"/>
          <w:szCs w:val="28"/>
          <w:lang w:val="en-US"/>
        </w:rPr>
      </w:pPr>
      <w:bookmarkStart w:id="17" w:name="_Toc131752275"/>
      <w:r w:rsidRPr="00D91C5E">
        <w:rPr>
          <w:rFonts w:ascii="Times New Roman" w:hAnsi="Times New Roman" w:cs="Times New Roman"/>
          <w:b/>
          <w:color w:val="auto"/>
          <w:sz w:val="28"/>
          <w:szCs w:val="28"/>
          <w:lang w:val="en-US"/>
        </w:rPr>
        <w:t xml:space="preserve">1.2 </w:t>
      </w:r>
      <w:r w:rsidR="00B11532" w:rsidRPr="00D91C5E">
        <w:rPr>
          <w:rFonts w:ascii="Times New Roman" w:hAnsi="Times New Roman" w:cs="Times New Roman"/>
          <w:b/>
          <w:color w:val="auto"/>
          <w:sz w:val="28"/>
          <w:szCs w:val="28"/>
          <w:lang w:val="en-US"/>
        </w:rPr>
        <w:t>Topics for written task</w:t>
      </w:r>
      <w:bookmarkEnd w:id="17"/>
    </w:p>
    <w:p w:rsidR="00AD3A54" w:rsidRPr="00773713" w:rsidRDefault="00090AC1" w:rsidP="00090AC1">
      <w:pPr>
        <w:pStyle w:val="Default"/>
        <w:rPr>
          <w:sz w:val="23"/>
          <w:szCs w:val="23"/>
          <w:lang w:val="en-US"/>
        </w:rPr>
      </w:pPr>
      <w:r w:rsidRPr="00773713">
        <w:rPr>
          <w:sz w:val="23"/>
          <w:szCs w:val="23"/>
          <w:lang w:val="en-US"/>
        </w:rPr>
        <w:t xml:space="preserve"> </w:t>
      </w:r>
    </w:p>
    <w:p w:rsidR="00A50775" w:rsidRDefault="00A50775" w:rsidP="00A50775">
      <w:pPr>
        <w:pStyle w:val="Default"/>
        <w:spacing w:after="30"/>
        <w:ind w:firstLine="709"/>
        <w:rPr>
          <w:sz w:val="28"/>
          <w:szCs w:val="28"/>
          <w:lang w:val="en-US"/>
        </w:rPr>
      </w:pPr>
      <w:bookmarkStart w:id="18" w:name="_Toc82187016"/>
      <w:bookmarkStart w:id="19" w:name="_Toc131752276"/>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A50775" w:rsidRDefault="00A50775" w:rsidP="00A50775">
      <w:pPr>
        <w:pStyle w:val="Default"/>
        <w:spacing w:after="30"/>
        <w:ind w:firstLine="709"/>
        <w:rPr>
          <w:sz w:val="28"/>
          <w:szCs w:val="28"/>
          <w:highlight w:val="cyan"/>
          <w:lang w:val="en-US"/>
        </w:rPr>
      </w:pPr>
    </w:p>
    <w:p w:rsidR="005D65A5" w:rsidRPr="00853C95" w:rsidRDefault="005D65A5" w:rsidP="005D65A5">
      <w:pPr>
        <w:pStyle w:val="2"/>
        <w:jc w:val="center"/>
        <w:rPr>
          <w:rFonts w:ascii="Times New Roman" w:hAnsi="Times New Roman" w:cs="Times New Roman"/>
          <w:b/>
          <w:color w:val="auto"/>
          <w:sz w:val="28"/>
          <w:szCs w:val="28"/>
        </w:rPr>
      </w:pPr>
      <w:r w:rsidRPr="00853C95">
        <w:rPr>
          <w:rFonts w:ascii="Times New Roman" w:hAnsi="Times New Roman" w:cs="Times New Roman"/>
          <w:b/>
          <w:color w:val="auto"/>
          <w:sz w:val="28"/>
          <w:szCs w:val="28"/>
        </w:rPr>
        <w:t xml:space="preserve">1.3 </w:t>
      </w:r>
      <w:bookmarkEnd w:id="18"/>
      <w:proofErr w:type="spellStart"/>
      <w:r w:rsidR="00B11532" w:rsidRPr="00B11532">
        <w:rPr>
          <w:rFonts w:ascii="Times New Roman" w:hAnsi="Times New Roman" w:cs="Times New Roman"/>
          <w:b/>
          <w:color w:val="auto"/>
          <w:sz w:val="28"/>
          <w:szCs w:val="28"/>
        </w:rPr>
        <w:t>Interim</w:t>
      </w:r>
      <w:proofErr w:type="spellEnd"/>
      <w:r w:rsidR="00B11532" w:rsidRPr="00B11532">
        <w:rPr>
          <w:rFonts w:ascii="Times New Roman" w:hAnsi="Times New Roman" w:cs="Times New Roman"/>
          <w:b/>
          <w:color w:val="auto"/>
          <w:sz w:val="28"/>
          <w:szCs w:val="28"/>
        </w:rPr>
        <w:t xml:space="preserve"> </w:t>
      </w:r>
      <w:proofErr w:type="spellStart"/>
      <w:r w:rsidR="00B11532" w:rsidRPr="00B11532">
        <w:rPr>
          <w:rFonts w:ascii="Times New Roman" w:hAnsi="Times New Roman" w:cs="Times New Roman"/>
          <w:b/>
          <w:color w:val="auto"/>
          <w:sz w:val="28"/>
          <w:szCs w:val="28"/>
        </w:rPr>
        <w:t>checkpoints</w:t>
      </w:r>
      <w:bookmarkEnd w:id="19"/>
      <w:proofErr w:type="spellEnd"/>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8050D" w:rsidTr="00801458">
        <w:tc>
          <w:tcPr>
            <w:tcW w:w="2336"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Number</w:t>
            </w:r>
          </w:p>
        </w:tc>
        <w:tc>
          <w:tcPr>
            <w:tcW w:w="2336"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Type</w:t>
            </w:r>
          </w:p>
        </w:tc>
        <w:tc>
          <w:tcPr>
            <w:tcW w:w="2336" w:type="dxa"/>
          </w:tcPr>
          <w:p w:rsidR="005D65A5" w:rsidRPr="00F538CA" w:rsidRDefault="00F538CA" w:rsidP="00801458">
            <w:pPr>
              <w:jc w:val="center"/>
              <w:rPr>
                <w:rFonts w:ascii="Times New Roman" w:hAnsi="Times New Roman" w:cs="Times New Roman"/>
                <w:b/>
                <w:lang w:val="en-US"/>
              </w:rPr>
            </w:pPr>
            <w:r>
              <w:rPr>
                <w:rFonts w:ascii="Times New Roman" w:hAnsi="Times New Roman" w:cs="Times New Roman"/>
                <w:b/>
                <w:lang w:val="en-US"/>
              </w:rPr>
              <w:t>Method of conduct</w:t>
            </w:r>
          </w:p>
        </w:tc>
        <w:tc>
          <w:tcPr>
            <w:tcW w:w="2337" w:type="dxa"/>
          </w:tcPr>
          <w:p w:rsidR="005D65A5" w:rsidRPr="0088050D" w:rsidRDefault="003119A9" w:rsidP="00801458">
            <w:pPr>
              <w:jc w:val="center"/>
              <w:rPr>
                <w:rFonts w:ascii="Times New Roman" w:hAnsi="Times New Roman" w:cs="Times New Roman"/>
                <w:b/>
              </w:rPr>
            </w:pPr>
            <w:r>
              <w:rPr>
                <w:rFonts w:ascii="Times New Roman" w:hAnsi="Times New Roman" w:cs="Times New Roman"/>
                <w:b/>
                <w:lang w:val="en-US"/>
              </w:rPr>
              <w:t>Topic number</w:t>
            </w:r>
          </w:p>
        </w:tc>
      </w:tr>
      <w:tr w:rsidR="005D65A5" w:rsidRPr="0088050D" w:rsidTr="00801458">
        <w:tc>
          <w:tcPr>
            <w:tcW w:w="2336" w:type="dxa"/>
          </w:tcPr>
          <w:p w:rsidR="005D65A5" w:rsidRPr="00D91C5E" w:rsidRDefault="007478E0" w:rsidP="00801458">
            <w:pPr>
              <w:jc w:val="center"/>
              <w:rPr>
                <w:rFonts w:ascii="Times New Roman" w:hAnsi="Times New Roman" w:cs="Times New Roman"/>
              </w:rPr>
            </w:pPr>
            <w:r w:rsidRPr="00D91C5E">
              <w:rPr>
                <w:rFonts w:ascii="Times New Roman" w:hAnsi="Times New Roman" w:cs="Times New Roman"/>
                <w:lang w:val="en-US"/>
              </w:rPr>
              <w:t>1</w:t>
            </w:r>
          </w:p>
        </w:tc>
        <w:tc>
          <w:tcPr>
            <w:tcW w:w="2336" w:type="dxa"/>
          </w:tcPr>
          <w:p w:rsidR="005D65A5" w:rsidRPr="00D91C5E" w:rsidRDefault="00D91C5E" w:rsidP="00801458">
            <w:pPr>
              <w:rPr>
                <w:rFonts w:ascii="Times New Roman" w:hAnsi="Times New Roman" w:cs="Times New Roman"/>
              </w:rPr>
            </w:pPr>
            <w:r>
              <w:rPr>
                <w:rFonts w:ascii="Times New Roman" w:hAnsi="Times New Roman" w:cs="Times New Roman"/>
                <w:lang w:val="en-US"/>
              </w:rPr>
              <w:t>Test</w:t>
            </w:r>
          </w:p>
        </w:tc>
        <w:tc>
          <w:tcPr>
            <w:tcW w:w="2336" w:type="dxa"/>
          </w:tcPr>
          <w:p w:rsidR="005D65A5" w:rsidRPr="00D91C5E" w:rsidRDefault="00D91C5E" w:rsidP="00801458">
            <w:pPr>
              <w:rPr>
                <w:rFonts w:ascii="Times New Roman" w:hAnsi="Times New Roman" w:cs="Times New Roman"/>
                <w:lang w:val="en-US"/>
              </w:rPr>
            </w:pPr>
            <w:r w:rsidRPr="00D91C5E">
              <w:rPr>
                <w:rFonts w:ascii="Times New Roman" w:hAnsi="Times New Roman" w:cs="Times New Roman"/>
                <w:lang w:val="en-US"/>
              </w:rPr>
              <w:t>by technical means and information systems</w:t>
            </w:r>
          </w:p>
        </w:tc>
        <w:tc>
          <w:tcPr>
            <w:tcW w:w="2337" w:type="dxa"/>
          </w:tcPr>
          <w:p w:rsidR="005D65A5" w:rsidRPr="00D91C5E" w:rsidRDefault="007478E0" w:rsidP="00801458">
            <w:pPr>
              <w:rPr>
                <w:rFonts w:ascii="Times New Roman" w:hAnsi="Times New Roman" w:cs="Times New Roman"/>
              </w:rPr>
            </w:pPr>
            <w:r w:rsidRPr="00D91C5E">
              <w:rPr>
                <w:rFonts w:ascii="Times New Roman" w:hAnsi="Times New Roman" w:cs="Times New Roman"/>
                <w:lang w:val="en-US"/>
              </w:rPr>
              <w:t>1-3</w:t>
            </w:r>
          </w:p>
        </w:tc>
      </w:tr>
      <w:tr w:rsidR="005D65A5" w:rsidRPr="0088050D" w:rsidTr="00801458">
        <w:tc>
          <w:tcPr>
            <w:tcW w:w="2336" w:type="dxa"/>
          </w:tcPr>
          <w:p w:rsidR="005D65A5" w:rsidRPr="00D91C5E" w:rsidRDefault="007478E0" w:rsidP="00801458">
            <w:pPr>
              <w:jc w:val="center"/>
              <w:rPr>
                <w:rFonts w:ascii="Times New Roman" w:hAnsi="Times New Roman" w:cs="Times New Roman"/>
              </w:rPr>
            </w:pPr>
            <w:r w:rsidRPr="00D91C5E">
              <w:rPr>
                <w:rFonts w:ascii="Times New Roman" w:hAnsi="Times New Roman" w:cs="Times New Roman"/>
                <w:lang w:val="en-US"/>
              </w:rPr>
              <w:t>2</w:t>
            </w:r>
          </w:p>
        </w:tc>
        <w:tc>
          <w:tcPr>
            <w:tcW w:w="2336" w:type="dxa"/>
          </w:tcPr>
          <w:p w:rsidR="005D65A5" w:rsidRPr="00D91C5E" w:rsidRDefault="00D91C5E" w:rsidP="00801458">
            <w:pPr>
              <w:rPr>
                <w:rFonts w:ascii="Times New Roman" w:hAnsi="Times New Roman" w:cs="Times New Roman"/>
              </w:rPr>
            </w:pPr>
            <w:r>
              <w:rPr>
                <w:rFonts w:ascii="Times New Roman" w:hAnsi="Times New Roman" w:cs="Times New Roman"/>
                <w:lang w:val="en-US"/>
              </w:rPr>
              <w:t>Case</w:t>
            </w:r>
          </w:p>
        </w:tc>
        <w:tc>
          <w:tcPr>
            <w:tcW w:w="2336" w:type="dxa"/>
          </w:tcPr>
          <w:p w:rsidR="005D65A5" w:rsidRPr="00D91C5E" w:rsidRDefault="002B288A" w:rsidP="00801458">
            <w:pPr>
              <w:rPr>
                <w:rFonts w:ascii="Times New Roman" w:hAnsi="Times New Roman" w:cs="Times New Roman"/>
              </w:rPr>
            </w:pPr>
            <w:r w:rsidRPr="00D91C5E">
              <w:rPr>
                <w:rFonts w:ascii="Times New Roman" w:hAnsi="Times New Roman" w:cs="Times New Roman"/>
                <w:lang w:val="en-US"/>
              </w:rPr>
              <w:t>written</w:t>
            </w:r>
          </w:p>
        </w:tc>
        <w:tc>
          <w:tcPr>
            <w:tcW w:w="2337" w:type="dxa"/>
          </w:tcPr>
          <w:p w:rsidR="005D65A5" w:rsidRPr="00D91C5E" w:rsidRDefault="00D91C5E" w:rsidP="00801458">
            <w:pPr>
              <w:rPr>
                <w:rFonts w:ascii="Times New Roman" w:hAnsi="Times New Roman" w:cs="Times New Roman"/>
              </w:rPr>
            </w:pPr>
            <w:r w:rsidRPr="00D91C5E">
              <w:rPr>
                <w:rFonts w:ascii="Times New Roman" w:hAnsi="Times New Roman" w:cs="Times New Roman"/>
                <w:lang w:val="en-US"/>
              </w:rPr>
              <w:t>4-6</w:t>
            </w:r>
          </w:p>
        </w:tc>
      </w:tr>
      <w:tr w:rsidR="005D65A5" w:rsidRPr="0088050D" w:rsidTr="00801458">
        <w:tc>
          <w:tcPr>
            <w:tcW w:w="2336" w:type="dxa"/>
          </w:tcPr>
          <w:p w:rsidR="005D65A5" w:rsidRPr="00D91C5E" w:rsidRDefault="007478E0" w:rsidP="00801458">
            <w:pPr>
              <w:jc w:val="center"/>
              <w:rPr>
                <w:rFonts w:ascii="Times New Roman" w:hAnsi="Times New Roman" w:cs="Times New Roman"/>
              </w:rPr>
            </w:pPr>
            <w:r w:rsidRPr="00D91C5E">
              <w:rPr>
                <w:rFonts w:ascii="Times New Roman" w:hAnsi="Times New Roman" w:cs="Times New Roman"/>
                <w:lang w:val="en-US"/>
              </w:rPr>
              <w:t>3</w:t>
            </w:r>
          </w:p>
        </w:tc>
        <w:tc>
          <w:tcPr>
            <w:tcW w:w="2336" w:type="dxa"/>
          </w:tcPr>
          <w:p w:rsidR="005D65A5" w:rsidRPr="00D91C5E" w:rsidRDefault="002B288A" w:rsidP="00801458">
            <w:pPr>
              <w:rPr>
                <w:rFonts w:ascii="Times New Roman" w:hAnsi="Times New Roman" w:cs="Times New Roman"/>
              </w:rPr>
            </w:pPr>
            <w:r w:rsidRPr="00D91C5E">
              <w:rPr>
                <w:rFonts w:ascii="Times New Roman" w:hAnsi="Times New Roman" w:cs="Times New Roman"/>
                <w:lang w:val="en-US"/>
              </w:rPr>
              <w:t>Monitoring</w:t>
            </w:r>
          </w:p>
        </w:tc>
        <w:tc>
          <w:tcPr>
            <w:tcW w:w="2336" w:type="dxa"/>
          </w:tcPr>
          <w:p w:rsidR="005D65A5" w:rsidRPr="00D91C5E" w:rsidRDefault="00D91C5E" w:rsidP="00801458">
            <w:pPr>
              <w:rPr>
                <w:rFonts w:ascii="Times New Roman" w:hAnsi="Times New Roman" w:cs="Times New Roman"/>
              </w:rPr>
            </w:pPr>
            <w:r>
              <w:rPr>
                <w:rFonts w:ascii="Times New Roman" w:hAnsi="Times New Roman" w:cs="Times New Roman"/>
                <w:lang w:val="en-US"/>
              </w:rPr>
              <w:t>oral</w:t>
            </w:r>
          </w:p>
        </w:tc>
        <w:tc>
          <w:tcPr>
            <w:tcW w:w="2337" w:type="dxa"/>
          </w:tcPr>
          <w:p w:rsidR="005D65A5" w:rsidRPr="00D91C5E" w:rsidRDefault="007478E0" w:rsidP="00801458">
            <w:pPr>
              <w:rPr>
                <w:rFonts w:ascii="Times New Roman" w:hAnsi="Times New Roman" w:cs="Times New Roman"/>
              </w:rPr>
            </w:pPr>
            <w:r w:rsidRPr="00D91C5E">
              <w:rPr>
                <w:rFonts w:ascii="Times New Roman" w:hAnsi="Times New Roman" w:cs="Times New Roman"/>
                <w:lang w:val="en-US"/>
              </w:rPr>
              <w:t>1-6</w:t>
            </w:r>
          </w:p>
        </w:tc>
      </w:tr>
    </w:tbl>
    <w:p w:rsidR="00F56264" w:rsidRDefault="00F56264" w:rsidP="00090AC1">
      <w:pPr>
        <w:jc w:val="both"/>
        <w:rPr>
          <w:rFonts w:ascii="Times New Roman" w:hAnsi="Times New Roman" w:cs="Times New Roman"/>
          <w:b/>
          <w:sz w:val="28"/>
          <w:szCs w:val="28"/>
        </w:rPr>
      </w:pPr>
    </w:p>
    <w:p w:rsidR="00C23E7F" w:rsidRDefault="00C23E7F" w:rsidP="00C23E7F">
      <w:pPr>
        <w:pStyle w:val="2"/>
        <w:jc w:val="center"/>
        <w:rPr>
          <w:rFonts w:ascii="Times New Roman" w:hAnsi="Times New Roman" w:cs="Times New Roman"/>
          <w:b/>
          <w:color w:val="auto"/>
          <w:sz w:val="28"/>
          <w:szCs w:val="28"/>
        </w:rPr>
      </w:pPr>
      <w:bookmarkStart w:id="20" w:name="_Toc82187017"/>
      <w:bookmarkStart w:id="21" w:name="_Toc131752277"/>
      <w:r w:rsidRPr="00853C95">
        <w:rPr>
          <w:rFonts w:ascii="Times New Roman" w:hAnsi="Times New Roman" w:cs="Times New Roman"/>
          <w:b/>
          <w:color w:val="auto"/>
          <w:sz w:val="28"/>
          <w:szCs w:val="28"/>
        </w:rPr>
        <w:t xml:space="preserve">1.4 </w:t>
      </w:r>
      <w:bookmarkEnd w:id="20"/>
      <w:proofErr w:type="spellStart"/>
      <w:r w:rsidR="003119A9" w:rsidRPr="003119A9">
        <w:rPr>
          <w:rFonts w:ascii="Times New Roman" w:hAnsi="Times New Roman" w:cs="Times New Roman"/>
          <w:b/>
          <w:color w:val="auto"/>
          <w:sz w:val="28"/>
          <w:szCs w:val="28"/>
        </w:rPr>
        <w:t>Other</w:t>
      </w:r>
      <w:proofErr w:type="spellEnd"/>
      <w:r w:rsidR="003119A9" w:rsidRPr="003119A9">
        <w:rPr>
          <w:rFonts w:ascii="Times New Roman" w:hAnsi="Times New Roman" w:cs="Times New Roman"/>
          <w:b/>
          <w:color w:val="auto"/>
          <w:sz w:val="28"/>
          <w:szCs w:val="28"/>
        </w:rPr>
        <w:t xml:space="preserve"> </w:t>
      </w:r>
      <w:proofErr w:type="spellStart"/>
      <w:r w:rsidR="003119A9" w:rsidRPr="003119A9">
        <w:rPr>
          <w:rFonts w:ascii="Times New Roman" w:hAnsi="Times New Roman" w:cs="Times New Roman"/>
          <w:b/>
          <w:color w:val="auto"/>
          <w:sz w:val="28"/>
          <w:szCs w:val="28"/>
        </w:rPr>
        <w:t>assessment</w:t>
      </w:r>
      <w:proofErr w:type="spellEnd"/>
      <w:r w:rsidR="003119A9" w:rsidRPr="003119A9">
        <w:rPr>
          <w:rFonts w:ascii="Times New Roman" w:hAnsi="Times New Roman" w:cs="Times New Roman"/>
          <w:b/>
          <w:color w:val="auto"/>
          <w:sz w:val="28"/>
          <w:szCs w:val="28"/>
        </w:rPr>
        <w:t xml:space="preserve"> </w:t>
      </w:r>
      <w:proofErr w:type="spellStart"/>
      <w:r w:rsidR="003119A9" w:rsidRPr="003119A9">
        <w:rPr>
          <w:rFonts w:ascii="Times New Roman" w:hAnsi="Times New Roman" w:cs="Times New Roman"/>
          <w:b/>
          <w:color w:val="auto"/>
          <w:sz w:val="28"/>
          <w:szCs w:val="28"/>
        </w:rPr>
        <w:t>objects</w:t>
      </w:r>
      <w:bookmarkEnd w:id="21"/>
      <w:proofErr w:type="spellEnd"/>
    </w:p>
    <w:p w:rsidR="00773713" w:rsidRPr="00773713" w:rsidRDefault="00773713" w:rsidP="00773713">
      <w:pPr>
        <w:rPr>
          <w:rFonts w:ascii="Times New Roman" w:hAnsi="Times New Roman" w:cs="Times New Roman"/>
        </w:rPr>
      </w:pPr>
    </w:p>
    <w:p w:rsidR="00A50775" w:rsidRDefault="00A50775" w:rsidP="00A50775">
      <w:pPr>
        <w:pStyle w:val="Default"/>
        <w:spacing w:after="30"/>
        <w:ind w:firstLine="709"/>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C23E7F" w:rsidRPr="00773713" w:rsidRDefault="00C23E7F" w:rsidP="00C23E7F">
      <w:pPr>
        <w:spacing w:after="0" w:line="240" w:lineRule="auto"/>
        <w:jc w:val="center"/>
        <w:rPr>
          <w:rFonts w:ascii="Times New Roman" w:hAnsi="Times New Roman"/>
          <w:b/>
          <w:sz w:val="28"/>
          <w:szCs w:val="28"/>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2" w:name="_Toc82187018"/>
      <w:bookmarkStart w:id="23" w:name="_Toc131752278"/>
      <w:r w:rsidRPr="00853C95">
        <w:rPr>
          <w:rFonts w:ascii="Times New Roman" w:hAnsi="Times New Roman" w:cs="Times New Roman"/>
          <w:b/>
          <w:color w:val="auto"/>
          <w:sz w:val="28"/>
          <w:szCs w:val="28"/>
        </w:rPr>
        <w:t xml:space="preserve">1.5 </w:t>
      </w:r>
      <w:bookmarkEnd w:id="22"/>
      <w:proofErr w:type="spellStart"/>
      <w:r w:rsidR="003119A9" w:rsidRPr="003119A9">
        <w:rPr>
          <w:rFonts w:ascii="Times New Roman" w:hAnsi="Times New Roman" w:cs="Times New Roman"/>
          <w:b/>
          <w:color w:val="auto"/>
          <w:sz w:val="28"/>
          <w:szCs w:val="28"/>
        </w:rPr>
        <w:t>Self-study</w:t>
      </w:r>
      <w:bookmarkEnd w:id="23"/>
      <w:proofErr w:type="spellEnd"/>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88050D" w:rsidTr="00801458">
        <w:tc>
          <w:tcPr>
            <w:tcW w:w="2500" w:type="pct"/>
          </w:tcPr>
          <w:p w:rsidR="00B8237E" w:rsidRPr="003119A9" w:rsidRDefault="003119A9" w:rsidP="003119A9">
            <w:pPr>
              <w:jc w:val="center"/>
              <w:rPr>
                <w:rFonts w:ascii="Times New Roman" w:hAnsi="Times New Roman" w:cs="Times New Roman"/>
                <w:b/>
                <w:lang w:val="en-US"/>
              </w:rPr>
            </w:pPr>
            <w:r>
              <w:rPr>
                <w:rFonts w:ascii="Times New Roman" w:hAnsi="Times New Roman" w:cs="Times New Roman"/>
                <w:b/>
                <w:lang w:val="en-US"/>
              </w:rPr>
              <w:t>Name of self-study</w:t>
            </w:r>
          </w:p>
        </w:tc>
        <w:tc>
          <w:tcPr>
            <w:tcW w:w="2500" w:type="pct"/>
          </w:tcPr>
          <w:p w:rsidR="00B8237E" w:rsidRPr="003119A9" w:rsidRDefault="003119A9" w:rsidP="00801458">
            <w:pPr>
              <w:jc w:val="center"/>
              <w:rPr>
                <w:rFonts w:ascii="Times New Roman" w:hAnsi="Times New Roman" w:cs="Times New Roman"/>
                <w:b/>
                <w:lang w:val="en-US"/>
              </w:rPr>
            </w:pPr>
            <w:r>
              <w:rPr>
                <w:rFonts w:ascii="Times New Roman" w:hAnsi="Times New Roman" w:cs="Times New Roman"/>
                <w:b/>
                <w:lang w:val="en-US"/>
              </w:rPr>
              <w:t>Topic number</w:t>
            </w:r>
          </w:p>
        </w:tc>
      </w:tr>
      <w:tr w:rsidR="00B8237E" w:rsidRPr="00DA62F2" w:rsidTr="00801458">
        <w:tc>
          <w:tcPr>
            <w:tcW w:w="2500" w:type="pct"/>
          </w:tcPr>
          <w:p w:rsidR="00B8237E" w:rsidRPr="00DA62F2" w:rsidRDefault="00286F2B" w:rsidP="00801458">
            <w:pPr>
              <w:rPr>
                <w:rFonts w:ascii="Times New Roman" w:hAnsi="Times New Roman" w:cs="Times New Roman"/>
                <w:highlight w:val="cyan"/>
                <w:lang w:val="en-US"/>
              </w:rPr>
            </w:pPr>
            <w:r>
              <w:rPr>
                <w:rFonts w:ascii="Times New Roman" w:hAnsi="Times New Roman" w:cs="Times New Roman"/>
                <w:lang w:val="en-US"/>
              </w:rPr>
              <w:t>P</w:t>
            </w:r>
            <w:r w:rsidRPr="00286F2B">
              <w:rPr>
                <w:rFonts w:ascii="Times New Roman" w:hAnsi="Times New Roman" w:cs="Times New Roman"/>
                <w:lang w:val="en-US"/>
              </w:rPr>
              <w:t>reparation of communications and reports</w:t>
            </w:r>
          </w:p>
        </w:tc>
        <w:tc>
          <w:tcPr>
            <w:tcW w:w="2500" w:type="pct"/>
          </w:tcPr>
          <w:p w:rsidR="00B8237E" w:rsidRPr="00DA62F2" w:rsidRDefault="005C548A" w:rsidP="00801458">
            <w:pPr>
              <w:rPr>
                <w:rFonts w:ascii="Times New Roman" w:hAnsi="Times New Roman" w:cs="Times New Roman"/>
                <w:highlight w:val="cyan"/>
              </w:rPr>
            </w:pPr>
            <w:r w:rsidRPr="00540AD9">
              <w:rPr>
                <w:rFonts w:ascii="Times New Roman" w:hAnsi="Times New Roman" w:cs="Times New Roman"/>
                <w:lang w:val="en-US"/>
              </w:rPr>
              <w:t>1-6</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4" w:name="_Toc82187019"/>
      <w:bookmarkStart w:id="25" w:name="_Toc131752279"/>
      <w:r w:rsidRPr="00853C95">
        <w:rPr>
          <w:rFonts w:ascii="Times New Roman" w:hAnsi="Times New Roman" w:cs="Times New Roman"/>
          <w:b/>
          <w:color w:val="auto"/>
          <w:sz w:val="28"/>
          <w:szCs w:val="28"/>
        </w:rPr>
        <w:t xml:space="preserve">1.6 </w:t>
      </w:r>
      <w:bookmarkEnd w:id="24"/>
      <w:r w:rsidR="003119A9" w:rsidRPr="003119A9">
        <w:rPr>
          <w:rFonts w:ascii="Times New Roman" w:hAnsi="Times New Roman" w:cs="Times New Roman"/>
          <w:b/>
          <w:color w:val="000000" w:themeColor="text1"/>
          <w:sz w:val="28"/>
          <w:szCs w:val="28"/>
          <w:lang w:val="en-US"/>
        </w:rPr>
        <w:t xml:space="preserve">Grading </w:t>
      </w:r>
      <w:r w:rsidR="00DA62F2" w:rsidRPr="003119A9">
        <w:rPr>
          <w:rFonts w:ascii="Times New Roman" w:hAnsi="Times New Roman" w:cs="Times New Roman"/>
          <w:b/>
          <w:color w:val="000000" w:themeColor="text1"/>
          <w:sz w:val="28"/>
          <w:szCs w:val="28"/>
          <w:lang w:val="en-US"/>
        </w:rPr>
        <w:t>scale</w:t>
      </w:r>
      <w:bookmarkEnd w:id="25"/>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773713" w:rsidRDefault="004D3030"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773713">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773713">
        <w:rPr>
          <w:rFonts w:ascii="Times New Roman" w:hAnsi="Times New Roman" w:cs="Times New Roman"/>
          <w:color w:val="000000"/>
          <w:sz w:val="28"/>
          <w:szCs w:val="28"/>
          <w:lang w:val="en-US"/>
        </w:rPr>
        <w:t>programmes</w:t>
      </w:r>
      <w:proofErr w:type="spellEnd"/>
      <w:r w:rsidRPr="00773713">
        <w:rPr>
          <w:rFonts w:ascii="Times New Roman" w:hAnsi="Times New Roman" w:cs="Times New Roman"/>
          <w:color w:val="000000"/>
          <w:sz w:val="28"/>
          <w:szCs w:val="28"/>
          <w:lang w:val="en-US"/>
        </w:rPr>
        <w:t xml:space="preserve"> and the Regulations on the scoring and rating system</w:t>
      </w:r>
      <w:r w:rsidR="00142518" w:rsidRPr="00773713">
        <w:rPr>
          <w:rFonts w:ascii="Times New Roman" w:hAnsi="Times New Roman" w:cs="Times New Roman"/>
          <w:color w:val="000000"/>
          <w:sz w:val="28"/>
          <w:szCs w:val="28"/>
          <w:lang w:val="en-US"/>
        </w:rPr>
        <w:t xml:space="preserve">. </w:t>
      </w:r>
    </w:p>
    <w:p w:rsidR="00142518" w:rsidRPr="00773713" w:rsidRDefault="004D3030" w:rsidP="00A50775">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773713">
        <w:rPr>
          <w:rFonts w:ascii="Times New Roman" w:hAnsi="Times New Roman" w:cs="Times New Roman"/>
          <w:b/>
          <w:color w:val="000000"/>
          <w:sz w:val="28"/>
          <w:szCs w:val="28"/>
          <w:lang w:val="en-US"/>
        </w:rPr>
        <w:t xml:space="preserve">A grading and rating system </w:t>
      </w:r>
      <w:proofErr w:type="gramStart"/>
      <w:r w:rsidRPr="00773713">
        <w:rPr>
          <w:rFonts w:ascii="Times New Roman" w:hAnsi="Times New Roman" w:cs="Times New Roman"/>
          <w:color w:val="000000"/>
          <w:sz w:val="28"/>
          <w:szCs w:val="28"/>
          <w:lang w:val="en-US"/>
        </w:rPr>
        <w:t>is</w:t>
      </w:r>
      <w:proofErr w:type="gramEnd"/>
      <w:r w:rsidRPr="00773713">
        <w:rPr>
          <w:rFonts w:ascii="Times New Roman" w:hAnsi="Times New Roman" w:cs="Times New Roman"/>
          <w:color w:val="000000"/>
          <w:sz w:val="28"/>
          <w:szCs w:val="28"/>
          <w:lang w:val="en-US"/>
        </w:rPr>
        <w:t xml:space="preserve"> used to assess the learning outcomes of the discipline</w:t>
      </w:r>
      <w:r w:rsidR="00142518" w:rsidRPr="00773713">
        <w:rPr>
          <w:rFonts w:ascii="Times New Roman" w:hAnsi="Times New Roman" w:cs="Times New Roman"/>
          <w:color w:val="000000"/>
          <w:sz w:val="28"/>
          <w:szCs w:val="28"/>
          <w:lang w:val="en-US"/>
        </w:rPr>
        <w:t>:</w:t>
      </w:r>
    </w:p>
    <w:p w:rsidR="004D3030" w:rsidRPr="00773713" w:rsidRDefault="004D3030" w:rsidP="00142518">
      <w:pPr>
        <w:autoSpaceDE w:val="0"/>
        <w:autoSpaceDN w:val="0"/>
        <w:adjustRightInd w:val="0"/>
        <w:spacing w:after="0" w:line="240" w:lineRule="auto"/>
        <w:jc w:val="both"/>
        <w:rPr>
          <w:rFonts w:ascii="Times New Roman" w:hAnsi="Times New Roman" w:cs="Times New Roman"/>
          <w:color w:val="000000"/>
          <w:sz w:val="28"/>
          <w:szCs w:val="28"/>
          <w:lang w:val="en-US"/>
        </w:rPr>
      </w:pPr>
    </w:p>
    <w:p w:rsidR="00142518" w:rsidRPr="004D3030" w:rsidRDefault="004D3030" w:rsidP="00142518">
      <w:pPr>
        <w:widowControl w:val="0"/>
        <w:spacing w:after="0" w:line="240" w:lineRule="auto"/>
        <w:ind w:firstLine="567"/>
        <w:jc w:val="both"/>
        <w:rPr>
          <w:rFonts w:ascii="Times New Roman" w:hAnsi="Times New Roman"/>
          <w:sz w:val="28"/>
          <w:szCs w:val="28"/>
          <w:lang w:val="en-US"/>
        </w:rPr>
      </w:pPr>
      <w:r w:rsidRPr="00773713">
        <w:rPr>
          <w:rFonts w:ascii="Times New Roman" w:hAnsi="Times New Roman"/>
          <w:sz w:val="28"/>
          <w:szCs w:val="28"/>
          <w:lang w:val="en-US"/>
        </w:rPr>
        <w:t>The final control of the discipline is an examination (or a differentiated test), the final grade being formed in accordance with the scale given in the table below</w:t>
      </w:r>
      <w:r w:rsidR="00142518" w:rsidRPr="00773713">
        <w:rPr>
          <w:rFonts w:ascii="Times New Roman" w:hAnsi="Times New Roman"/>
          <w:sz w:val="28"/>
          <w:szCs w:val="28"/>
          <w:lang w:val="en-US"/>
        </w:rPr>
        <w:t>:</w:t>
      </w:r>
    </w:p>
    <w:p w:rsidR="00142518" w:rsidRPr="004D3030"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3119A9" w:rsidRDefault="003119A9" w:rsidP="00801458">
            <w:pPr>
              <w:widowControl w:val="0"/>
              <w:spacing w:after="0" w:line="240" w:lineRule="auto"/>
              <w:jc w:val="center"/>
              <w:rPr>
                <w:rFonts w:ascii="Times New Roman" w:hAnsi="Times New Roman"/>
                <w:sz w:val="28"/>
                <w:szCs w:val="28"/>
              </w:rPr>
            </w:pPr>
            <w:r>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3119A9" w:rsidRDefault="003119A9" w:rsidP="00801458">
            <w:pPr>
              <w:widowControl w:val="0"/>
              <w:spacing w:after="0" w:line="240" w:lineRule="auto"/>
              <w:jc w:val="center"/>
              <w:rPr>
                <w:rFonts w:ascii="Times New Roman" w:hAnsi="Times New Roman"/>
                <w:sz w:val="28"/>
                <w:szCs w:val="28"/>
              </w:rPr>
            </w:pPr>
            <w:r>
              <w:rPr>
                <w:rFonts w:ascii="Times New Roman" w:hAnsi="Times New Roman"/>
                <w:sz w:val="28"/>
                <w:szCs w:val="28"/>
                <w:lang w:val="en-US"/>
              </w:rPr>
              <w:t>Grade</w:t>
            </w:r>
          </w:p>
        </w:tc>
      </w:tr>
      <w:tr w:rsidR="00286F2B"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86F2B" w:rsidRPr="00142518" w:rsidRDefault="00286F2B" w:rsidP="00286F2B">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86F2B" w:rsidRPr="00F538CA" w:rsidRDefault="00A50775" w:rsidP="00286F2B">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failed</w:t>
            </w:r>
          </w:p>
        </w:tc>
      </w:tr>
      <w:tr w:rsidR="00286F2B"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86F2B" w:rsidRPr="00142518" w:rsidRDefault="00286F2B" w:rsidP="00286F2B">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86F2B" w:rsidRPr="00F538CA" w:rsidRDefault="00286F2B" w:rsidP="00286F2B">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passed</w:t>
            </w:r>
          </w:p>
        </w:tc>
      </w:tr>
    </w:tbl>
    <w:p w:rsidR="006203C9" w:rsidRDefault="006203C9" w:rsidP="00142518">
      <w:pPr>
        <w:rPr>
          <w:rFonts w:ascii="Times New Roman" w:hAnsi="Times New Roman" w:cs="Times New Roman"/>
          <w:b/>
          <w:sz w:val="28"/>
          <w:szCs w:val="28"/>
        </w:rPr>
      </w:pPr>
    </w:p>
    <w:p w:rsidR="00286F2B" w:rsidRDefault="00286F2B" w:rsidP="00142518">
      <w:pPr>
        <w:rPr>
          <w:rFonts w:ascii="Times New Roman" w:hAnsi="Times New Roman" w:cs="Times New Roman"/>
          <w:b/>
          <w:sz w:val="28"/>
          <w:szCs w:val="28"/>
          <w:lang w:val="en-US"/>
        </w:rPr>
      </w:pPr>
    </w:p>
    <w:p w:rsidR="00142518" w:rsidRPr="00B11532" w:rsidRDefault="00B11532"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w:t>
      </w:r>
      <w:r w:rsidR="00A50775">
        <w:rPr>
          <w:rFonts w:ascii="Times New Roman" w:hAnsi="Times New Roman" w:cs="Times New Roman"/>
          <w:b/>
          <w:sz w:val="28"/>
          <w:szCs w:val="28"/>
          <w:lang w:val="en-US"/>
        </w:rPr>
        <w:t>a</w:t>
      </w:r>
      <w:r>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6F458F" w:rsidTr="00801458">
        <w:trPr>
          <w:trHeight w:val="521"/>
        </w:trPr>
        <w:tc>
          <w:tcPr>
            <w:tcW w:w="903" w:type="pct"/>
          </w:tcPr>
          <w:p w:rsidR="00142518" w:rsidRPr="00286F2B" w:rsidRDefault="00142518" w:rsidP="004E5EB1">
            <w:pPr>
              <w:autoSpaceDE w:val="0"/>
              <w:autoSpaceDN w:val="0"/>
              <w:adjustRightInd w:val="0"/>
              <w:spacing w:after="0" w:line="240" w:lineRule="auto"/>
              <w:rPr>
                <w:rFonts w:ascii="Times New Roman" w:hAnsi="Times New Roman" w:cs="Times New Roman"/>
                <w:color w:val="000000"/>
              </w:rPr>
            </w:pPr>
            <w:r w:rsidRPr="00286F2B">
              <w:rPr>
                <w:rFonts w:ascii="Times New Roman" w:hAnsi="Times New Roman" w:cs="Times New Roman"/>
                <w:color w:val="000000"/>
              </w:rPr>
              <w:t>2 (</w:t>
            </w:r>
            <w:r w:rsidR="004E5EB1" w:rsidRPr="00286F2B">
              <w:rPr>
                <w:rFonts w:ascii="Times New Roman" w:hAnsi="Times New Roman" w:cs="Times New Roman"/>
                <w:color w:val="000000"/>
                <w:lang w:val="en-US"/>
              </w:rPr>
              <w:t xml:space="preserve">points to </w:t>
            </w:r>
            <w:r w:rsidRPr="00286F2B">
              <w:rPr>
                <w:rFonts w:ascii="Times New Roman" w:hAnsi="Times New Roman" w:cs="Times New Roman"/>
                <w:color w:val="000000"/>
              </w:rPr>
              <w:t xml:space="preserve">54) </w:t>
            </w:r>
          </w:p>
        </w:tc>
        <w:tc>
          <w:tcPr>
            <w:tcW w:w="4097" w:type="pct"/>
          </w:tcPr>
          <w:p w:rsidR="00142518" w:rsidRPr="00286F2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286F2B">
              <w:rPr>
                <w:rFonts w:ascii="Times New Roman" w:hAnsi="Times New Roman" w:cs="Times New Roman"/>
                <w:color w:val="000000"/>
                <w:lang w:val="en-US"/>
              </w:rPr>
              <w:t>Demonstrates a lack of understanding of the problem. Many of the requirements of the assignment are not met</w:t>
            </w:r>
            <w:r w:rsidR="00142518" w:rsidRPr="00286F2B">
              <w:rPr>
                <w:rFonts w:ascii="Times New Roman" w:hAnsi="Times New Roman" w:cs="Times New Roman"/>
                <w:color w:val="000000"/>
                <w:lang w:val="en-US"/>
              </w:rPr>
              <w:t xml:space="preserve">. </w:t>
            </w:r>
          </w:p>
          <w:p w:rsidR="00142518" w:rsidRPr="00286F2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286F2B">
              <w:rPr>
                <w:rFonts w:ascii="Times New Roman" w:hAnsi="Times New Roman" w:cs="Times New Roman"/>
                <w:color w:val="000000"/>
                <w:lang w:val="en-US"/>
              </w:rPr>
              <w:t xml:space="preserve">An initial perception of the material is demonstrated. The work is incomplete and/or </w:t>
            </w:r>
            <w:proofErr w:type="spellStart"/>
            <w:r w:rsidRPr="00286F2B">
              <w:rPr>
                <w:rFonts w:ascii="Times New Roman" w:hAnsi="Times New Roman" w:cs="Times New Roman"/>
                <w:color w:val="000000"/>
                <w:lang w:val="en-US"/>
              </w:rPr>
              <w:t>plagiarised</w:t>
            </w:r>
            <w:proofErr w:type="spellEnd"/>
            <w:r w:rsidR="00142518" w:rsidRPr="00286F2B">
              <w:rPr>
                <w:rFonts w:ascii="Times New Roman" w:hAnsi="Times New Roman" w:cs="Times New Roman"/>
                <w:color w:val="000000"/>
                <w:lang w:val="en-US"/>
              </w:rPr>
              <w:t xml:space="preserve">. </w:t>
            </w:r>
          </w:p>
        </w:tc>
      </w:tr>
      <w:tr w:rsidR="00142518" w:rsidRPr="006F458F" w:rsidTr="00801458">
        <w:trPr>
          <w:trHeight w:val="522"/>
        </w:trPr>
        <w:tc>
          <w:tcPr>
            <w:tcW w:w="903" w:type="pct"/>
          </w:tcPr>
          <w:p w:rsidR="00142518" w:rsidRPr="00286F2B" w:rsidRDefault="00142518" w:rsidP="00801458">
            <w:pPr>
              <w:autoSpaceDE w:val="0"/>
              <w:autoSpaceDN w:val="0"/>
              <w:adjustRightInd w:val="0"/>
              <w:spacing w:after="0" w:line="240" w:lineRule="auto"/>
              <w:rPr>
                <w:rFonts w:ascii="Times New Roman" w:hAnsi="Times New Roman" w:cs="Times New Roman"/>
                <w:color w:val="000000"/>
              </w:rPr>
            </w:pPr>
            <w:r w:rsidRPr="00286F2B">
              <w:rPr>
                <w:rFonts w:ascii="Times New Roman" w:hAnsi="Times New Roman" w:cs="Times New Roman"/>
                <w:color w:val="000000"/>
              </w:rPr>
              <w:t>3 (</w:t>
            </w:r>
            <w:r w:rsidR="004E5EB1" w:rsidRPr="00286F2B">
              <w:rPr>
                <w:rFonts w:ascii="Times New Roman" w:hAnsi="Times New Roman" w:cs="Times New Roman"/>
                <w:color w:val="000000"/>
                <w:lang w:val="en-US"/>
              </w:rPr>
              <w:t>points</w:t>
            </w:r>
            <w:r w:rsidRPr="00286F2B">
              <w:rPr>
                <w:rFonts w:ascii="Times New Roman" w:hAnsi="Times New Roman" w:cs="Times New Roman"/>
                <w:color w:val="000000"/>
              </w:rPr>
              <w:t xml:space="preserve"> 55-69) </w:t>
            </w:r>
          </w:p>
        </w:tc>
        <w:tc>
          <w:tcPr>
            <w:tcW w:w="4097" w:type="pct"/>
          </w:tcPr>
          <w:p w:rsidR="00142518" w:rsidRPr="00286F2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286F2B">
              <w:rPr>
                <w:rFonts w:ascii="Times New Roman" w:hAnsi="Times New Roman" w:cs="Times New Roman"/>
                <w:color w:val="000000"/>
                <w:lang w:val="en-US"/>
              </w:rPr>
              <w:t>Demonstrates a partial understanding of the problem. Most of the requirements of the task have been met</w:t>
            </w:r>
            <w:r w:rsidR="00142518" w:rsidRPr="00286F2B">
              <w:rPr>
                <w:rFonts w:ascii="Times New Roman" w:hAnsi="Times New Roman" w:cs="Times New Roman"/>
                <w:color w:val="000000"/>
                <w:lang w:val="en-US"/>
              </w:rPr>
              <w:t xml:space="preserve">. </w:t>
            </w:r>
          </w:p>
          <w:p w:rsidR="00142518" w:rsidRPr="00286F2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286F2B">
              <w:rPr>
                <w:rFonts w:ascii="Times New Roman" w:hAnsi="Times New Roman" w:cs="Times New Roman"/>
                <w:color w:val="000000"/>
                <w:lang w:val="en-US"/>
              </w:rPr>
              <w:t>Mastery of the elements of the assigned material. The material is mostly clear and coherent</w:t>
            </w:r>
            <w:r w:rsidR="00142518" w:rsidRPr="00286F2B">
              <w:rPr>
                <w:rFonts w:ascii="Times New Roman" w:hAnsi="Times New Roman" w:cs="Times New Roman"/>
                <w:color w:val="000000"/>
                <w:lang w:val="en-US"/>
              </w:rPr>
              <w:t xml:space="preserve">. </w:t>
            </w:r>
          </w:p>
        </w:tc>
      </w:tr>
      <w:tr w:rsidR="00142518" w:rsidRPr="006F458F" w:rsidTr="00801458">
        <w:trPr>
          <w:trHeight w:val="661"/>
        </w:trPr>
        <w:tc>
          <w:tcPr>
            <w:tcW w:w="903" w:type="pct"/>
          </w:tcPr>
          <w:p w:rsidR="00142518" w:rsidRPr="00286F2B" w:rsidRDefault="00142518" w:rsidP="00801458">
            <w:pPr>
              <w:autoSpaceDE w:val="0"/>
              <w:autoSpaceDN w:val="0"/>
              <w:adjustRightInd w:val="0"/>
              <w:spacing w:after="0" w:line="240" w:lineRule="auto"/>
              <w:rPr>
                <w:rFonts w:ascii="Times New Roman" w:hAnsi="Times New Roman" w:cs="Times New Roman"/>
                <w:color w:val="000000"/>
              </w:rPr>
            </w:pPr>
            <w:r w:rsidRPr="00286F2B">
              <w:rPr>
                <w:rFonts w:ascii="Times New Roman" w:hAnsi="Times New Roman" w:cs="Times New Roman"/>
                <w:color w:val="000000"/>
              </w:rPr>
              <w:t>4 (</w:t>
            </w:r>
            <w:r w:rsidR="004E5EB1" w:rsidRPr="00286F2B">
              <w:rPr>
                <w:rFonts w:ascii="Times New Roman" w:hAnsi="Times New Roman" w:cs="Times New Roman"/>
                <w:color w:val="000000"/>
                <w:lang w:val="en-US"/>
              </w:rPr>
              <w:t>points</w:t>
            </w:r>
            <w:r w:rsidRPr="00286F2B">
              <w:rPr>
                <w:rFonts w:ascii="Times New Roman" w:hAnsi="Times New Roman" w:cs="Times New Roman"/>
                <w:color w:val="000000"/>
              </w:rPr>
              <w:t xml:space="preserve"> 70-84) </w:t>
            </w:r>
          </w:p>
        </w:tc>
        <w:tc>
          <w:tcPr>
            <w:tcW w:w="4097" w:type="pct"/>
          </w:tcPr>
          <w:p w:rsidR="004E5EB1" w:rsidRPr="00A50775"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286F2B">
              <w:rPr>
                <w:rFonts w:ascii="Times New Roman" w:hAnsi="Times New Roman" w:cs="Times New Roman"/>
                <w:color w:val="000000"/>
                <w:lang w:val="en-US"/>
              </w:rPr>
              <w:t xml:space="preserve">Demonstrates considerable understanding of the issue by the discipline. </w:t>
            </w:r>
            <w:r w:rsidRPr="00A50775">
              <w:rPr>
                <w:rFonts w:ascii="Times New Roman" w:hAnsi="Times New Roman" w:cs="Times New Roman"/>
                <w:color w:val="000000"/>
                <w:lang w:val="en-US"/>
              </w:rPr>
              <w:t>All requirements of the assignment are fulfilled.</w:t>
            </w:r>
          </w:p>
          <w:p w:rsidR="00142518" w:rsidRPr="00286F2B"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286F2B">
              <w:rPr>
                <w:rFonts w:ascii="Times New Roman" w:hAnsi="Times New Roman" w:cs="Times New Roman"/>
                <w:color w:val="000000"/>
                <w:lang w:val="en-US"/>
              </w:rPr>
              <w:t>The content of the completed tasks is disclosed and examined from different perspectives.</w:t>
            </w:r>
            <w:r w:rsidR="00142518" w:rsidRPr="00286F2B">
              <w:rPr>
                <w:rFonts w:ascii="Times New Roman" w:hAnsi="Times New Roman" w:cs="Times New Roman"/>
                <w:color w:val="000000"/>
                <w:lang w:val="en-US"/>
              </w:rPr>
              <w:t xml:space="preserve"> </w:t>
            </w:r>
          </w:p>
        </w:tc>
      </w:tr>
      <w:tr w:rsidR="00142518" w:rsidRPr="006F458F" w:rsidTr="00801458">
        <w:trPr>
          <w:trHeight w:val="800"/>
        </w:trPr>
        <w:tc>
          <w:tcPr>
            <w:tcW w:w="903" w:type="pct"/>
          </w:tcPr>
          <w:p w:rsidR="00142518" w:rsidRPr="00286F2B" w:rsidRDefault="00142518" w:rsidP="00801458">
            <w:pPr>
              <w:autoSpaceDE w:val="0"/>
              <w:autoSpaceDN w:val="0"/>
              <w:adjustRightInd w:val="0"/>
              <w:spacing w:after="0" w:line="240" w:lineRule="auto"/>
              <w:rPr>
                <w:rFonts w:ascii="Times New Roman" w:hAnsi="Times New Roman" w:cs="Times New Roman"/>
                <w:color w:val="000000"/>
              </w:rPr>
            </w:pPr>
            <w:r w:rsidRPr="00286F2B">
              <w:rPr>
                <w:rFonts w:ascii="Times New Roman" w:hAnsi="Times New Roman" w:cs="Times New Roman"/>
                <w:color w:val="000000"/>
              </w:rPr>
              <w:t>5 (</w:t>
            </w:r>
            <w:r w:rsidR="004E5EB1" w:rsidRPr="00286F2B">
              <w:rPr>
                <w:rFonts w:ascii="Times New Roman" w:hAnsi="Times New Roman" w:cs="Times New Roman"/>
                <w:color w:val="000000"/>
                <w:lang w:val="en-US"/>
              </w:rPr>
              <w:t>points</w:t>
            </w:r>
            <w:r w:rsidRPr="00286F2B">
              <w:rPr>
                <w:rFonts w:ascii="Times New Roman" w:hAnsi="Times New Roman" w:cs="Times New Roman"/>
                <w:color w:val="000000"/>
              </w:rPr>
              <w:t xml:space="preserve"> 85-100) </w:t>
            </w:r>
          </w:p>
        </w:tc>
        <w:tc>
          <w:tcPr>
            <w:tcW w:w="4097" w:type="pct"/>
          </w:tcPr>
          <w:p w:rsidR="00142518" w:rsidRPr="00286F2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286F2B">
              <w:rPr>
                <w:rFonts w:ascii="Times New Roman" w:hAnsi="Times New Roman" w:cs="Times New Roman"/>
                <w:color w:val="000000"/>
                <w:lang w:val="en-US"/>
              </w:rPr>
              <w:t>Demonstrates full understanding of the problem. All requirements of the assignment are fulfilled</w:t>
            </w:r>
            <w:r w:rsidR="00142518" w:rsidRPr="00286F2B">
              <w:rPr>
                <w:rFonts w:ascii="Times New Roman" w:hAnsi="Times New Roman" w:cs="Times New Roman"/>
                <w:color w:val="000000"/>
                <w:lang w:val="en-US"/>
              </w:rPr>
              <w:t xml:space="preserve">. </w:t>
            </w:r>
          </w:p>
          <w:p w:rsidR="00142518" w:rsidRPr="00286F2B"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286F2B">
              <w:rPr>
                <w:rFonts w:ascii="Times New Roman" w:hAnsi="Times New Roman" w:cs="Times New Roman"/>
                <w:color w:val="000000"/>
                <w:lang w:val="en-US"/>
              </w:rPr>
              <w:t>Demonstrates proficiency in the discipline</w:t>
            </w:r>
            <w:r w:rsidR="00142518" w:rsidRPr="00286F2B">
              <w:rPr>
                <w:rFonts w:ascii="Times New Roman" w:hAnsi="Times New Roman" w:cs="Times New Roman"/>
                <w:color w:val="000000"/>
                <w:lang w:val="en-US"/>
              </w:rPr>
              <w:t xml:space="preserve">. </w:t>
            </w:r>
            <w:r w:rsidRPr="00286F2B">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4D3030" w:rsidRDefault="00142518" w:rsidP="00142518">
      <w:pPr>
        <w:ind w:firstLine="708"/>
        <w:jc w:val="both"/>
        <w:rPr>
          <w:rFonts w:ascii="Times New Roman" w:hAnsi="Times New Roman" w:cs="Times New Roman"/>
          <w:sz w:val="24"/>
          <w:szCs w:val="28"/>
          <w:lang w:val="en-US"/>
        </w:rPr>
      </w:pPr>
    </w:p>
    <w:p w:rsidR="00142518" w:rsidRPr="004D3030" w:rsidRDefault="00142518" w:rsidP="00090AC1">
      <w:pPr>
        <w:jc w:val="both"/>
        <w:rPr>
          <w:rFonts w:ascii="Times New Roman" w:hAnsi="Times New Roman" w:cs="Times New Roman"/>
          <w:b/>
          <w:sz w:val="28"/>
          <w:szCs w:val="28"/>
          <w:lang w:val="en-US"/>
        </w:rPr>
      </w:pPr>
    </w:p>
    <w:sectPr w:rsidR="00142518" w:rsidRPr="004D3030"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7D35" w:rsidRDefault="005D7D35" w:rsidP="00315CA6">
      <w:pPr>
        <w:spacing w:after="0" w:line="240" w:lineRule="auto"/>
      </w:pPr>
      <w:r>
        <w:separator/>
      </w:r>
    </w:p>
  </w:endnote>
  <w:endnote w:type="continuationSeparator" w:id="0">
    <w:p w:rsidR="005D7D35" w:rsidRDefault="005D7D3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4E5EB1" w:rsidRDefault="0022764A">
        <w:pPr>
          <w:pStyle w:val="af4"/>
          <w:jc w:val="center"/>
        </w:pPr>
        <w:r>
          <w:fldChar w:fldCharType="begin"/>
        </w:r>
        <w:r w:rsidR="004E5EB1">
          <w:instrText>PAGE   \* MERGEFORMAT</w:instrText>
        </w:r>
        <w:r>
          <w:fldChar w:fldCharType="separate"/>
        </w:r>
        <w:r w:rsidR="002663BA">
          <w:rPr>
            <w:noProof/>
          </w:rPr>
          <w:t>9</w:t>
        </w:r>
        <w:r>
          <w:fldChar w:fldCharType="end"/>
        </w:r>
      </w:p>
    </w:sdtContent>
  </w:sdt>
  <w:p w:rsidR="004E5EB1" w:rsidRDefault="004E5EB1">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7D35" w:rsidRDefault="005D7D35" w:rsidP="00315CA6">
      <w:pPr>
        <w:spacing w:after="0" w:line="240" w:lineRule="auto"/>
      </w:pPr>
      <w:r>
        <w:separator/>
      </w:r>
    </w:p>
  </w:footnote>
  <w:footnote w:type="continuationSeparator" w:id="0">
    <w:p w:rsidR="005D7D35" w:rsidRDefault="005D7D3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30322"/>
    <w:rsid w:val="00041FD1"/>
    <w:rsid w:val="00055263"/>
    <w:rsid w:val="000642C9"/>
    <w:rsid w:val="00090AC1"/>
    <w:rsid w:val="000922F5"/>
    <w:rsid w:val="000A0ED4"/>
    <w:rsid w:val="000A6348"/>
    <w:rsid w:val="000B317E"/>
    <w:rsid w:val="000C5535"/>
    <w:rsid w:val="000D5B5B"/>
    <w:rsid w:val="000E24FD"/>
    <w:rsid w:val="0010715C"/>
    <w:rsid w:val="001116DF"/>
    <w:rsid w:val="001129CD"/>
    <w:rsid w:val="0011347D"/>
    <w:rsid w:val="00115F8D"/>
    <w:rsid w:val="001400FE"/>
    <w:rsid w:val="00142518"/>
    <w:rsid w:val="0014422E"/>
    <w:rsid w:val="00157E85"/>
    <w:rsid w:val="0016180F"/>
    <w:rsid w:val="00164858"/>
    <w:rsid w:val="00181C12"/>
    <w:rsid w:val="0018274C"/>
    <w:rsid w:val="00194175"/>
    <w:rsid w:val="001962E3"/>
    <w:rsid w:val="001B4B64"/>
    <w:rsid w:val="001D06D9"/>
    <w:rsid w:val="001D280A"/>
    <w:rsid w:val="00205002"/>
    <w:rsid w:val="002053A5"/>
    <w:rsid w:val="002128F8"/>
    <w:rsid w:val="002154D7"/>
    <w:rsid w:val="00223F31"/>
    <w:rsid w:val="0022764A"/>
    <w:rsid w:val="0023371F"/>
    <w:rsid w:val="002404FA"/>
    <w:rsid w:val="00242621"/>
    <w:rsid w:val="00255F04"/>
    <w:rsid w:val="0026296C"/>
    <w:rsid w:val="00262CF0"/>
    <w:rsid w:val="002663BA"/>
    <w:rsid w:val="002718E2"/>
    <w:rsid w:val="00282115"/>
    <w:rsid w:val="00286F2B"/>
    <w:rsid w:val="00291F1C"/>
    <w:rsid w:val="00294937"/>
    <w:rsid w:val="002A3420"/>
    <w:rsid w:val="002A6258"/>
    <w:rsid w:val="002A6F66"/>
    <w:rsid w:val="002A7BE5"/>
    <w:rsid w:val="002B288A"/>
    <w:rsid w:val="002B7001"/>
    <w:rsid w:val="002C0732"/>
    <w:rsid w:val="002C1AFD"/>
    <w:rsid w:val="002C735C"/>
    <w:rsid w:val="002D4C8F"/>
    <w:rsid w:val="002E16F8"/>
    <w:rsid w:val="002E4044"/>
    <w:rsid w:val="002E4718"/>
    <w:rsid w:val="00304775"/>
    <w:rsid w:val="003119A9"/>
    <w:rsid w:val="00313ACD"/>
    <w:rsid w:val="00315CA6"/>
    <w:rsid w:val="00316402"/>
    <w:rsid w:val="00342EBC"/>
    <w:rsid w:val="00352B6F"/>
    <w:rsid w:val="00355FB7"/>
    <w:rsid w:val="00365ECE"/>
    <w:rsid w:val="00370A02"/>
    <w:rsid w:val="0037418E"/>
    <w:rsid w:val="00374543"/>
    <w:rsid w:val="003817FD"/>
    <w:rsid w:val="003830D3"/>
    <w:rsid w:val="0039407B"/>
    <w:rsid w:val="003A3814"/>
    <w:rsid w:val="003C34AB"/>
    <w:rsid w:val="003D0D34"/>
    <w:rsid w:val="003D6487"/>
    <w:rsid w:val="003F377E"/>
    <w:rsid w:val="00405FE5"/>
    <w:rsid w:val="004063C6"/>
    <w:rsid w:val="0041061D"/>
    <w:rsid w:val="00433B9E"/>
    <w:rsid w:val="004475DA"/>
    <w:rsid w:val="004535A3"/>
    <w:rsid w:val="00453EB6"/>
    <w:rsid w:val="004619CB"/>
    <w:rsid w:val="00466076"/>
    <w:rsid w:val="0049412D"/>
    <w:rsid w:val="004A1B2D"/>
    <w:rsid w:val="004C3083"/>
    <w:rsid w:val="004C4B89"/>
    <w:rsid w:val="004D3030"/>
    <w:rsid w:val="004E5EB1"/>
    <w:rsid w:val="004E72F6"/>
    <w:rsid w:val="004F2F48"/>
    <w:rsid w:val="00511619"/>
    <w:rsid w:val="00523021"/>
    <w:rsid w:val="00525214"/>
    <w:rsid w:val="0053065C"/>
    <w:rsid w:val="00533004"/>
    <w:rsid w:val="00540AD9"/>
    <w:rsid w:val="00540B95"/>
    <w:rsid w:val="00546A9C"/>
    <w:rsid w:val="00553BBB"/>
    <w:rsid w:val="005570A7"/>
    <w:rsid w:val="0056116F"/>
    <w:rsid w:val="00562FAA"/>
    <w:rsid w:val="005904A2"/>
    <w:rsid w:val="00590BFE"/>
    <w:rsid w:val="005962D4"/>
    <w:rsid w:val="005A00A9"/>
    <w:rsid w:val="005A04A5"/>
    <w:rsid w:val="005B37A7"/>
    <w:rsid w:val="005B4DAC"/>
    <w:rsid w:val="005C548A"/>
    <w:rsid w:val="005D07D0"/>
    <w:rsid w:val="005D65A5"/>
    <w:rsid w:val="005D7D35"/>
    <w:rsid w:val="005E192E"/>
    <w:rsid w:val="005F42A5"/>
    <w:rsid w:val="006112B4"/>
    <w:rsid w:val="00611CC7"/>
    <w:rsid w:val="00614454"/>
    <w:rsid w:val="006203C9"/>
    <w:rsid w:val="00623C30"/>
    <w:rsid w:val="00632575"/>
    <w:rsid w:val="00635744"/>
    <w:rsid w:val="00642635"/>
    <w:rsid w:val="006453AA"/>
    <w:rsid w:val="00653999"/>
    <w:rsid w:val="00656702"/>
    <w:rsid w:val="00682C6D"/>
    <w:rsid w:val="006945E7"/>
    <w:rsid w:val="006A3967"/>
    <w:rsid w:val="006A6696"/>
    <w:rsid w:val="006B4287"/>
    <w:rsid w:val="006F458F"/>
    <w:rsid w:val="00740AB9"/>
    <w:rsid w:val="00741AAE"/>
    <w:rsid w:val="00745B7E"/>
    <w:rsid w:val="007478E0"/>
    <w:rsid w:val="00751095"/>
    <w:rsid w:val="00757D3E"/>
    <w:rsid w:val="00770745"/>
    <w:rsid w:val="00773713"/>
    <w:rsid w:val="00784224"/>
    <w:rsid w:val="00786255"/>
    <w:rsid w:val="00792AFC"/>
    <w:rsid w:val="007A7979"/>
    <w:rsid w:val="007B323A"/>
    <w:rsid w:val="007B39F4"/>
    <w:rsid w:val="007B550D"/>
    <w:rsid w:val="007D27FA"/>
    <w:rsid w:val="007D5C9E"/>
    <w:rsid w:val="007E6725"/>
    <w:rsid w:val="007F1A52"/>
    <w:rsid w:val="007F544A"/>
    <w:rsid w:val="007F5728"/>
    <w:rsid w:val="007F5F5A"/>
    <w:rsid w:val="0080100A"/>
    <w:rsid w:val="00801458"/>
    <w:rsid w:val="008416EB"/>
    <w:rsid w:val="00853C95"/>
    <w:rsid w:val="00871E14"/>
    <w:rsid w:val="008741FA"/>
    <w:rsid w:val="0088050D"/>
    <w:rsid w:val="00884B86"/>
    <w:rsid w:val="008900DF"/>
    <w:rsid w:val="008909B3"/>
    <w:rsid w:val="00890D14"/>
    <w:rsid w:val="008A191A"/>
    <w:rsid w:val="008A2742"/>
    <w:rsid w:val="008B6BC2"/>
    <w:rsid w:val="008B7149"/>
    <w:rsid w:val="008C0FFC"/>
    <w:rsid w:val="008D1454"/>
    <w:rsid w:val="008D1AA2"/>
    <w:rsid w:val="008D3F1C"/>
    <w:rsid w:val="008D6B94"/>
    <w:rsid w:val="008E66D3"/>
    <w:rsid w:val="00900BC5"/>
    <w:rsid w:val="0091073D"/>
    <w:rsid w:val="00910C71"/>
    <w:rsid w:val="0091168E"/>
    <w:rsid w:val="009179AC"/>
    <w:rsid w:val="009207A4"/>
    <w:rsid w:val="0092300D"/>
    <w:rsid w:val="0092619E"/>
    <w:rsid w:val="00930672"/>
    <w:rsid w:val="00932BA5"/>
    <w:rsid w:val="00932D75"/>
    <w:rsid w:val="00944782"/>
    <w:rsid w:val="00945486"/>
    <w:rsid w:val="00957AAA"/>
    <w:rsid w:val="00961C46"/>
    <w:rsid w:val="00963445"/>
    <w:rsid w:val="00967B8F"/>
    <w:rsid w:val="0097537E"/>
    <w:rsid w:val="00977B94"/>
    <w:rsid w:val="00984247"/>
    <w:rsid w:val="00990F27"/>
    <w:rsid w:val="009932A6"/>
    <w:rsid w:val="009953F8"/>
    <w:rsid w:val="00996066"/>
    <w:rsid w:val="009A6C7B"/>
    <w:rsid w:val="009B2A0A"/>
    <w:rsid w:val="009D49CC"/>
    <w:rsid w:val="009E5201"/>
    <w:rsid w:val="009E6058"/>
    <w:rsid w:val="009F62AE"/>
    <w:rsid w:val="00A13AE7"/>
    <w:rsid w:val="00A21240"/>
    <w:rsid w:val="00A22258"/>
    <w:rsid w:val="00A407D6"/>
    <w:rsid w:val="00A50775"/>
    <w:rsid w:val="00A50B10"/>
    <w:rsid w:val="00A57517"/>
    <w:rsid w:val="00A57705"/>
    <w:rsid w:val="00A86C18"/>
    <w:rsid w:val="00AA24DD"/>
    <w:rsid w:val="00AA7A6A"/>
    <w:rsid w:val="00AB5E75"/>
    <w:rsid w:val="00AC3C95"/>
    <w:rsid w:val="00AD3A54"/>
    <w:rsid w:val="00AD6122"/>
    <w:rsid w:val="00AE2B1A"/>
    <w:rsid w:val="00B11532"/>
    <w:rsid w:val="00B162D4"/>
    <w:rsid w:val="00B37079"/>
    <w:rsid w:val="00B400A1"/>
    <w:rsid w:val="00B43524"/>
    <w:rsid w:val="00B4774E"/>
    <w:rsid w:val="00B50FCD"/>
    <w:rsid w:val="00B8237E"/>
    <w:rsid w:val="00BB0333"/>
    <w:rsid w:val="00BB124D"/>
    <w:rsid w:val="00BB24AD"/>
    <w:rsid w:val="00BB600A"/>
    <w:rsid w:val="00BC2ED6"/>
    <w:rsid w:val="00BC657F"/>
    <w:rsid w:val="00BD20AA"/>
    <w:rsid w:val="00BD32CC"/>
    <w:rsid w:val="00BF5211"/>
    <w:rsid w:val="00C0056C"/>
    <w:rsid w:val="00C15A4C"/>
    <w:rsid w:val="00C220D9"/>
    <w:rsid w:val="00C23E14"/>
    <w:rsid w:val="00C23E7F"/>
    <w:rsid w:val="00C246FF"/>
    <w:rsid w:val="00C31FE5"/>
    <w:rsid w:val="00C33475"/>
    <w:rsid w:val="00C34116"/>
    <w:rsid w:val="00C3496E"/>
    <w:rsid w:val="00C5148A"/>
    <w:rsid w:val="00C52FB4"/>
    <w:rsid w:val="00C612DB"/>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23AE2"/>
    <w:rsid w:val="00D33437"/>
    <w:rsid w:val="00D33C83"/>
    <w:rsid w:val="00D373B6"/>
    <w:rsid w:val="00D40EAD"/>
    <w:rsid w:val="00D56558"/>
    <w:rsid w:val="00D75436"/>
    <w:rsid w:val="00D8262E"/>
    <w:rsid w:val="00D91C5E"/>
    <w:rsid w:val="00DA62F2"/>
    <w:rsid w:val="00DC4D9A"/>
    <w:rsid w:val="00DC5B3C"/>
    <w:rsid w:val="00DD6811"/>
    <w:rsid w:val="00DE029E"/>
    <w:rsid w:val="00DE6C90"/>
    <w:rsid w:val="00DF2144"/>
    <w:rsid w:val="00E00C94"/>
    <w:rsid w:val="00E1429F"/>
    <w:rsid w:val="00E23467"/>
    <w:rsid w:val="00E35A52"/>
    <w:rsid w:val="00E4641F"/>
    <w:rsid w:val="00E525E4"/>
    <w:rsid w:val="00E948C3"/>
    <w:rsid w:val="00EB20BE"/>
    <w:rsid w:val="00EC440C"/>
    <w:rsid w:val="00ED01B2"/>
    <w:rsid w:val="00ED39ED"/>
    <w:rsid w:val="00ED54AA"/>
    <w:rsid w:val="00ED6AF6"/>
    <w:rsid w:val="00EE1C3E"/>
    <w:rsid w:val="00EE24E1"/>
    <w:rsid w:val="00F00293"/>
    <w:rsid w:val="00F01BE3"/>
    <w:rsid w:val="00F12F74"/>
    <w:rsid w:val="00F207FF"/>
    <w:rsid w:val="00F23C08"/>
    <w:rsid w:val="00F24DD3"/>
    <w:rsid w:val="00F27733"/>
    <w:rsid w:val="00F45F9F"/>
    <w:rsid w:val="00F50588"/>
    <w:rsid w:val="00F538CA"/>
    <w:rsid w:val="00F53EB5"/>
    <w:rsid w:val="00F56264"/>
    <w:rsid w:val="00F56BE2"/>
    <w:rsid w:val="00F602C3"/>
    <w:rsid w:val="00F65DF0"/>
    <w:rsid w:val="00F66C0D"/>
    <w:rsid w:val="00F679A8"/>
    <w:rsid w:val="00F747E9"/>
    <w:rsid w:val="00F80C01"/>
    <w:rsid w:val="00F87817"/>
    <w:rsid w:val="00F92531"/>
    <w:rsid w:val="00F973C5"/>
    <w:rsid w:val="00FA4999"/>
    <w:rsid w:val="00FA4AE7"/>
    <w:rsid w:val="00FA6960"/>
    <w:rsid w:val="00FA75BA"/>
    <w:rsid w:val="00FA77B1"/>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048E06"/>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440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932D75"/>
    <w:pPr>
      <w:tabs>
        <w:tab w:val="right" w:leader="dot" w:pos="9345"/>
      </w:tabs>
      <w:spacing w:after="100"/>
    </w:pPr>
    <w:rPr>
      <w:rFonts w:ascii="Times New Roman" w:hAnsi="Times New Roman" w:cs="Times New Roman"/>
      <w:b/>
      <w:noProof/>
      <w:lang w:val="en-US"/>
    </w:r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34554868">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371808302">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585727295">
      <w:bodyDiv w:val="1"/>
      <w:marLeft w:val="0"/>
      <w:marRight w:val="0"/>
      <w:marTop w:val="0"/>
      <w:marBottom w:val="0"/>
      <w:divBdr>
        <w:top w:val="none" w:sz="0" w:space="0" w:color="auto"/>
        <w:left w:val="none" w:sz="0" w:space="0" w:color="auto"/>
        <w:bottom w:val="none" w:sz="0" w:space="0" w:color="auto"/>
        <w:right w:val="none" w:sz="0" w:space="0" w:color="auto"/>
      </w:divBdr>
    </w:div>
    <w:div w:id="672344524">
      <w:bodyDiv w:val="1"/>
      <w:marLeft w:val="0"/>
      <w:marRight w:val="0"/>
      <w:marTop w:val="0"/>
      <w:marBottom w:val="0"/>
      <w:divBdr>
        <w:top w:val="none" w:sz="0" w:space="0" w:color="auto"/>
        <w:left w:val="none" w:sz="0" w:space="0" w:color="auto"/>
        <w:bottom w:val="none" w:sz="0" w:space="0" w:color="auto"/>
        <w:right w:val="none" w:sz="0" w:space="0" w:color="auto"/>
      </w:divBdr>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624725300">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71579"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s://znanium.com/read?id=358275"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92816"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81F6AD-50D5-4D7C-ACF6-CD480302D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2641</Words>
  <Characters>15056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6</cp:revision>
  <cp:lastPrinted>2023-03-23T10:29:00Z</cp:lastPrinted>
  <dcterms:created xsi:type="dcterms:W3CDTF">2023-09-01T06:43:00Z</dcterms:created>
  <dcterms:modified xsi:type="dcterms:W3CDTF">2024-10-16T08:28:00Z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