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 профессиональных знаний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464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648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46487">
              <w:rPr>
                <w:rFonts w:ascii="Times New Roman" w:hAnsi="Times New Roman" w:cs="Times New Roman"/>
                <w:sz w:val="20"/>
                <w:szCs w:val="20"/>
              </w:rPr>
              <w:t>, Ткачев Вадим Александрович</w:t>
            </w:r>
          </w:p>
        </w:tc>
      </w:tr>
      <w:tr w:rsidR="007A7979" w:rsidRPr="007A7979" w14:paraId="62A2ADF0" w14:textId="77777777" w:rsidTr="00ED54AA">
        <w:tc>
          <w:tcPr>
            <w:tcW w:w="9345" w:type="dxa"/>
          </w:tcPr>
          <w:p w14:paraId="11B833AA" w14:textId="77777777" w:rsidR="007A7979" w:rsidRPr="002464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648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46487">
              <w:rPr>
                <w:rFonts w:ascii="Times New Roman" w:hAnsi="Times New Roman" w:cs="Times New Roman"/>
                <w:sz w:val="20"/>
                <w:szCs w:val="20"/>
              </w:rPr>
              <w:t>, Волошинова Марина Владимировна</w:t>
            </w:r>
          </w:p>
        </w:tc>
      </w:tr>
      <w:tr w:rsidR="007A7979" w:rsidRPr="007A7979" w14:paraId="5C4D9D2B" w14:textId="77777777" w:rsidTr="00ED54AA">
        <w:tc>
          <w:tcPr>
            <w:tcW w:w="9345" w:type="dxa"/>
          </w:tcPr>
          <w:p w14:paraId="15F7BE56" w14:textId="77777777" w:rsidR="007A7979" w:rsidRPr="002464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648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46487">
              <w:rPr>
                <w:rFonts w:ascii="Times New Roman" w:hAnsi="Times New Roman" w:cs="Times New Roman"/>
                <w:sz w:val="20"/>
                <w:szCs w:val="20"/>
              </w:rPr>
              <w:t>, Карпова Галина Алексеевна</w:t>
            </w:r>
          </w:p>
        </w:tc>
      </w:tr>
      <w:tr w:rsidR="007A7979" w:rsidRPr="007A7979" w14:paraId="3666ECB0" w14:textId="77777777" w:rsidTr="00ED54AA">
        <w:tc>
          <w:tcPr>
            <w:tcW w:w="9345" w:type="dxa"/>
          </w:tcPr>
          <w:p w14:paraId="28934FBE" w14:textId="77777777" w:rsidR="007A7979" w:rsidRPr="002464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648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46487">
              <w:rPr>
                <w:rFonts w:ascii="Times New Roman" w:hAnsi="Times New Roman" w:cs="Times New Roman"/>
                <w:sz w:val="20"/>
                <w:szCs w:val="20"/>
              </w:rPr>
              <w:t>, Иванов Николай Николаевич</w:t>
            </w:r>
          </w:p>
        </w:tc>
      </w:tr>
      <w:tr w:rsidR="007A7979" w:rsidRPr="007A7979" w14:paraId="10845522" w14:textId="77777777" w:rsidTr="00ED54AA">
        <w:tc>
          <w:tcPr>
            <w:tcW w:w="9345" w:type="dxa"/>
          </w:tcPr>
          <w:p w14:paraId="2592EC6A" w14:textId="77777777" w:rsidR="007A7979" w:rsidRPr="002464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648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464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6487">
              <w:rPr>
                <w:rFonts w:ascii="Times New Roman" w:hAnsi="Times New Roman" w:cs="Times New Roman"/>
                <w:sz w:val="20"/>
                <w:szCs w:val="20"/>
              </w:rPr>
              <w:t>Песоцкая</w:t>
            </w:r>
            <w:proofErr w:type="spellEnd"/>
            <w:r w:rsidRPr="00246487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4A4934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648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33A7CA" w:rsidR="00D75436" w:rsidRDefault="00246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1CEF7B" w:rsidR="00D75436" w:rsidRDefault="00246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DEA94AA" w:rsidR="00D75436" w:rsidRDefault="00246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A93FC2" w:rsidR="00D75436" w:rsidRDefault="00246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7536D41" w:rsidR="00D75436" w:rsidRDefault="00246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6D99ED2" w:rsidR="00D75436" w:rsidRDefault="00246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BF4BD05" w:rsidR="00D75436" w:rsidRDefault="00246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D5333FE" w:rsidR="00D75436" w:rsidRDefault="00246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0736697" w:rsidR="00D75436" w:rsidRDefault="00246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BECDF99" w:rsidR="00D75436" w:rsidRDefault="00246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ABC7FB" w:rsidR="00D75436" w:rsidRDefault="002464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4CCE19" w:rsidR="00D75436" w:rsidRDefault="00246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63CD7D" w:rsidR="00D75436" w:rsidRDefault="00246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C10046B" w:rsidR="00D75436" w:rsidRDefault="00246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EF3A7AA" w:rsidR="00D75436" w:rsidRDefault="00246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CF5EBF" w:rsidR="00D75436" w:rsidRDefault="00246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BE51200" w:rsidR="00D75436" w:rsidRDefault="002464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 необходимости развития профессиональных знаний и навыков в течение всей трудовой жизни специалиста, поддержки и непрерывного повышения его качества, формирование мотивации к непрерывному профессиональному обучению, ознакомление с методами поддержки конкурентоспособности специалиста в динамичных рыночных условиях, ознакомление с существующими способами получения дополнительных знаний, развитие информационно-аналитического потенциала, формирование представлений о профессионализме личности и профессионализме деятельности, менеджменте знаний, ознакомление с методами развития индивидуальных знаний и их интеграции в коллективные знания, получение навыков в области организации непрерывного профессионального обучения, индивидуального и коллективного, получение навыков в области формирования информационно-аналитической инфраструктуры современных организаций, получение навыков в области формирования управленческих решений по внедрению концепции непрерывного профессионального развития в практику.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Менеджмент профессиональных знаний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529"/>
        <w:gridCol w:w="4685"/>
      </w:tblGrid>
      <w:tr w:rsidR="00751095" w:rsidRPr="00246487" w14:paraId="456F168A" w14:textId="77777777" w:rsidTr="00246487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464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648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4648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648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4648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464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6487" w14:paraId="15D0A9B4" w14:textId="77777777" w:rsidTr="0024648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464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464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8DB6F04" w:rsidR="00751095" w:rsidRPr="002464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6487">
              <w:rPr>
                <w:rFonts w:ascii="Times New Roman" w:hAnsi="Times New Roman" w:cs="Times New Roman"/>
              </w:rPr>
              <w:t xml:space="preserve">современные образовательные технологии и их сравнительные </w:t>
            </w:r>
            <w:proofErr w:type="gramStart"/>
            <w:r w:rsidR="00316402" w:rsidRPr="00246487">
              <w:rPr>
                <w:rFonts w:ascii="Times New Roman" w:hAnsi="Times New Roman" w:cs="Times New Roman"/>
              </w:rPr>
              <w:t>характеристики  в</w:t>
            </w:r>
            <w:proofErr w:type="gramEnd"/>
            <w:r w:rsidR="00316402" w:rsidRPr="00246487">
              <w:rPr>
                <w:rFonts w:ascii="Times New Roman" w:hAnsi="Times New Roman" w:cs="Times New Roman"/>
              </w:rPr>
              <w:t xml:space="preserve"> контексте развития профессиональных знаний</w:t>
            </w:r>
            <w:r w:rsidR="00246487">
              <w:rPr>
                <w:rFonts w:ascii="Times New Roman" w:hAnsi="Times New Roman" w:cs="Times New Roman"/>
              </w:rPr>
              <w:t>.</w:t>
            </w:r>
            <w:r w:rsidRPr="0024648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464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6487">
              <w:rPr>
                <w:rFonts w:ascii="Times New Roman" w:hAnsi="Times New Roman" w:cs="Times New Roman"/>
              </w:rPr>
              <w:t>ориентироваться в среде непрерывного профессионального образования, оценивать характеристики организаций, реализующих программы дополнительного образования, повышения квалификации и переквалификации специалистов, осуществлять их выбор</w:t>
            </w:r>
            <w:r w:rsidRPr="0024648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4648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6487">
              <w:rPr>
                <w:rFonts w:ascii="Times New Roman" w:hAnsi="Times New Roman" w:cs="Times New Roman"/>
              </w:rPr>
              <w:t>навыками применения современных образовательных технологий для развития профессиональных знаний</w:t>
            </w:r>
            <w:r w:rsidRPr="0024648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46487" w14:paraId="64B23036" w14:textId="77777777" w:rsidTr="0024648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2BCCA" w14:textId="77777777" w:rsidR="00751095" w:rsidRPr="002464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 xml:space="preserve">УК-3 - Способен организовывать и руководить работой </w:t>
            </w:r>
            <w:r w:rsidRPr="00246487">
              <w:rPr>
                <w:rFonts w:ascii="Times New Roman" w:hAnsi="Times New Roman" w:cs="Times New Roman"/>
              </w:rPr>
              <w:lastRenderedPageBreak/>
              <w:t>команды, вырабатывая командную стратегию для достижения поставленной цели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15724" w14:textId="77777777" w:rsidR="00751095" w:rsidRPr="002464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lastRenderedPageBreak/>
              <w:t xml:space="preserve">УК-3.1 - Способен занимать активную и ответственную позицию </w:t>
            </w:r>
            <w:r w:rsidRPr="00246487">
              <w:rPr>
                <w:rFonts w:ascii="Times New Roman" w:hAnsi="Times New Roman" w:cs="Times New Roman"/>
                <w:lang w:bidi="ru-RU"/>
              </w:rPr>
              <w:lastRenderedPageBreak/>
              <w:t>в команде, демонстрирует лидерские качества и умения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8DE09" w14:textId="653EA300" w:rsidR="00751095" w:rsidRPr="002464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46487">
              <w:rPr>
                <w:rFonts w:ascii="Times New Roman" w:hAnsi="Times New Roman" w:cs="Times New Roman"/>
              </w:rPr>
              <w:t>основы управления командной работой и коллективным информационно-аналитическим потенциалом</w:t>
            </w:r>
            <w:r w:rsidR="00246487">
              <w:rPr>
                <w:rFonts w:ascii="Times New Roman" w:hAnsi="Times New Roman" w:cs="Times New Roman"/>
              </w:rPr>
              <w:t>.</w:t>
            </w:r>
            <w:r w:rsidRPr="00246487">
              <w:rPr>
                <w:rFonts w:ascii="Times New Roman" w:hAnsi="Times New Roman" w:cs="Times New Roman"/>
              </w:rPr>
              <w:t xml:space="preserve"> </w:t>
            </w:r>
          </w:p>
          <w:p w14:paraId="4D3AF6EE" w14:textId="77777777" w:rsidR="00751095" w:rsidRPr="002464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246487">
              <w:rPr>
                <w:rFonts w:ascii="Times New Roman" w:hAnsi="Times New Roman" w:cs="Times New Roman"/>
              </w:rPr>
              <w:t>формировать тактические, оперативные и стратегические решения в рамках менеджмента профессиональных знаний</w:t>
            </w:r>
            <w:r w:rsidRPr="00246487">
              <w:rPr>
                <w:rFonts w:ascii="Times New Roman" w:hAnsi="Times New Roman" w:cs="Times New Roman"/>
              </w:rPr>
              <w:t xml:space="preserve">. </w:t>
            </w:r>
          </w:p>
          <w:p w14:paraId="6A1FE572" w14:textId="77777777" w:rsidR="00751095" w:rsidRPr="0024648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6487">
              <w:rPr>
                <w:rFonts w:ascii="Times New Roman" w:hAnsi="Times New Roman" w:cs="Times New Roman"/>
              </w:rPr>
              <w:t>инструментами управления коллективном посредством развития профессиональных компетенций работников</w:t>
            </w:r>
            <w:r w:rsidRPr="0024648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46487" w14:paraId="1FBC4963" w14:textId="77777777" w:rsidTr="0024648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73BE" w14:textId="77777777" w:rsidR="00751095" w:rsidRPr="002464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4F79E" w14:textId="77777777" w:rsidR="00751095" w:rsidRPr="002464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C600F" w14:textId="2F0019D5" w:rsidR="00751095" w:rsidRPr="002464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6487">
              <w:rPr>
                <w:rFonts w:ascii="Times New Roman" w:hAnsi="Times New Roman" w:cs="Times New Roman"/>
              </w:rPr>
              <w:t>методы оценки и анализа собственного информационно-аналитического потенциала, потенциала организаций, их интегрированных структур и комплексов с учетом требований рынка труда</w:t>
            </w:r>
            <w:r w:rsidR="00246487">
              <w:rPr>
                <w:rFonts w:ascii="Times New Roman" w:hAnsi="Times New Roman" w:cs="Times New Roman"/>
              </w:rPr>
              <w:t>.</w:t>
            </w:r>
            <w:r w:rsidRPr="00246487">
              <w:rPr>
                <w:rFonts w:ascii="Times New Roman" w:hAnsi="Times New Roman" w:cs="Times New Roman"/>
              </w:rPr>
              <w:t xml:space="preserve"> </w:t>
            </w:r>
          </w:p>
          <w:p w14:paraId="452DFC6F" w14:textId="77777777" w:rsidR="00751095" w:rsidRPr="002464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6487">
              <w:rPr>
                <w:rFonts w:ascii="Times New Roman" w:hAnsi="Times New Roman" w:cs="Times New Roman"/>
              </w:rPr>
              <w:t>применять принципы менеджмента профессиональных знаний в планировании карьерного роста и перспективных направлений деятельности</w:t>
            </w:r>
            <w:r w:rsidRPr="00246487">
              <w:rPr>
                <w:rFonts w:ascii="Times New Roman" w:hAnsi="Times New Roman" w:cs="Times New Roman"/>
              </w:rPr>
              <w:t xml:space="preserve">. </w:t>
            </w:r>
          </w:p>
          <w:p w14:paraId="103A1820" w14:textId="77777777" w:rsidR="00751095" w:rsidRPr="0024648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246487">
              <w:rPr>
                <w:rFonts w:ascii="Times New Roman" w:hAnsi="Times New Roman" w:cs="Times New Roman"/>
              </w:rPr>
              <w:t>инструментами  развития</w:t>
            </w:r>
            <w:proofErr w:type="gramEnd"/>
            <w:r w:rsidR="00FD518F" w:rsidRPr="00246487">
              <w:rPr>
                <w:rFonts w:ascii="Times New Roman" w:hAnsi="Times New Roman" w:cs="Times New Roman"/>
              </w:rPr>
              <w:t xml:space="preserve"> профессиональных знаний  учетом требований рынка труда для определения перспективный направлений деятельности</w:t>
            </w:r>
            <w:r w:rsidRPr="0024648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46487" w14:paraId="5A42AF9F" w14:textId="77777777" w:rsidTr="0024648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81291" w14:textId="77777777" w:rsidR="00751095" w:rsidRPr="002464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>ПК-6 - Способен проводить самостоятельные исследования в соответствии с разработанной программой для осуществления стратегических и тактических задач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CEF9B" w14:textId="77777777" w:rsidR="00751095" w:rsidRPr="002464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ПК-6.1 - Демонстрирует владение способами, методами, методиками, моделями социально-экономических исследований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11095" w14:textId="31EBCA42" w:rsidR="00751095" w:rsidRPr="002464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6487">
              <w:rPr>
                <w:rFonts w:ascii="Times New Roman" w:hAnsi="Times New Roman" w:cs="Times New Roman"/>
              </w:rPr>
              <w:t>основные инструменты социально-экономических исследований в области менеджмента профессиональных знаний</w:t>
            </w:r>
            <w:r w:rsidR="00246487">
              <w:rPr>
                <w:rFonts w:ascii="Times New Roman" w:hAnsi="Times New Roman" w:cs="Times New Roman"/>
              </w:rPr>
              <w:t>.</w:t>
            </w:r>
            <w:r w:rsidRPr="00246487">
              <w:rPr>
                <w:rFonts w:ascii="Times New Roman" w:hAnsi="Times New Roman" w:cs="Times New Roman"/>
              </w:rPr>
              <w:t xml:space="preserve"> </w:t>
            </w:r>
          </w:p>
          <w:p w14:paraId="74B606F5" w14:textId="77777777" w:rsidR="00751095" w:rsidRPr="002464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6487">
              <w:rPr>
                <w:rFonts w:ascii="Times New Roman" w:hAnsi="Times New Roman" w:cs="Times New Roman"/>
              </w:rPr>
              <w:t>проводить социально-</w:t>
            </w:r>
            <w:proofErr w:type="gramStart"/>
            <w:r w:rsidR="00FD518F" w:rsidRPr="00246487">
              <w:rPr>
                <w:rFonts w:ascii="Times New Roman" w:hAnsi="Times New Roman" w:cs="Times New Roman"/>
              </w:rPr>
              <w:t>экономические  исследования</w:t>
            </w:r>
            <w:proofErr w:type="gramEnd"/>
            <w:r w:rsidR="00FD518F" w:rsidRPr="00246487">
              <w:rPr>
                <w:rFonts w:ascii="Times New Roman" w:hAnsi="Times New Roman" w:cs="Times New Roman"/>
              </w:rPr>
              <w:t xml:space="preserve"> в области менеджмента профессиональных знаний для определения эффективных направлений профессионального развития</w:t>
            </w:r>
            <w:r w:rsidRPr="00246487">
              <w:rPr>
                <w:rFonts w:ascii="Times New Roman" w:hAnsi="Times New Roman" w:cs="Times New Roman"/>
              </w:rPr>
              <w:t xml:space="preserve">. </w:t>
            </w:r>
          </w:p>
          <w:p w14:paraId="0635D540" w14:textId="77777777" w:rsidR="00751095" w:rsidRPr="0024648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6487">
              <w:rPr>
                <w:rFonts w:ascii="Times New Roman" w:hAnsi="Times New Roman" w:cs="Times New Roman"/>
              </w:rPr>
              <w:t>инструментарием проведения социально-экономических исследований в области менеджмента профессиональных знаний</w:t>
            </w:r>
            <w:r w:rsidRPr="0024648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4648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953"/>
        <w:gridCol w:w="8"/>
        <w:gridCol w:w="699"/>
        <w:gridCol w:w="10"/>
        <w:gridCol w:w="714"/>
        <w:gridCol w:w="710"/>
        <w:gridCol w:w="709"/>
      </w:tblGrid>
      <w:tr w:rsidR="005B37A7" w:rsidRPr="00246487" w14:paraId="3C8BF9B1" w14:textId="77777777" w:rsidTr="00246487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4648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4648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4648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4648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(ак</w:t>
            </w:r>
            <w:r w:rsidR="00AE2B1A" w:rsidRPr="00246487">
              <w:rPr>
                <w:rFonts w:ascii="Times New Roman" w:hAnsi="Times New Roman" w:cs="Times New Roman"/>
                <w:b/>
              </w:rPr>
              <w:t>адемические</w:t>
            </w:r>
            <w:r w:rsidRPr="0024648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46487" w14:paraId="568F56F7" w14:textId="77777777" w:rsidTr="00246487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464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2464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464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464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464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46487" w14:paraId="48EF2691" w14:textId="77777777" w:rsidTr="00246487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464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2464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464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464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4648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464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46487" w14:paraId="748498C4" w14:textId="77777777" w:rsidTr="00246487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2464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Тема 1. Формирование и развитие индивидуальных и коллективных профессиональных знаний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2464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6487">
              <w:rPr>
                <w:sz w:val="22"/>
                <w:szCs w:val="22"/>
                <w:lang w:bidi="ru-RU"/>
              </w:rPr>
              <w:t xml:space="preserve">Понятие профессиональных знаний как объекта социально-экономических исследований. Особенности и последовательность формирования индивидуальных профессиональных знаний. Управление индивидуальными профессиональными знаниями на корпоративном и государственном </w:t>
            </w:r>
            <w:r w:rsidRPr="00246487">
              <w:rPr>
                <w:sz w:val="22"/>
                <w:szCs w:val="22"/>
                <w:lang w:bidi="ru-RU"/>
              </w:rPr>
              <w:lastRenderedPageBreak/>
              <w:t>уровне.  Особенности и последовательность формирования коллективных профессиональных знаний. Управление коллективными профессиональными знаниями на корпоративном и государственном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464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464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464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464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46487" w14:paraId="3A95C9AA" w14:textId="77777777" w:rsidTr="00246487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4B584984" w14:textId="77777777" w:rsidR="004475DA" w:rsidRPr="002464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Тема 2. Сущность, принципы и методы реализации менеджмента профессиональных знаний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1509363B" w14:textId="77777777" w:rsidR="004475DA" w:rsidRPr="002464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6487">
              <w:rPr>
                <w:sz w:val="22"/>
                <w:szCs w:val="22"/>
                <w:lang w:bidi="ru-RU"/>
              </w:rPr>
              <w:t>Управление профессиональной карьерой в современных условиях, принципы менеджмента профессиональных знаний в планировании карьерного роста, управленческие решения и их роль в менеджменте профессиональных знаний, методы принятия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7230C7" w14:textId="77777777" w:rsidR="004475DA" w:rsidRPr="002464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C616BD" w14:textId="77777777" w:rsidR="004475DA" w:rsidRPr="002464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631F57" w14:textId="77777777" w:rsidR="004475DA" w:rsidRPr="002464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5F572" w14:textId="77777777" w:rsidR="004475DA" w:rsidRPr="002464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46487" w14:paraId="76581256" w14:textId="77777777" w:rsidTr="00246487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F6661E4" w14:textId="77777777" w:rsidR="004475DA" w:rsidRPr="002464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Тема 3. Конкурентные процессы в профессиональных сообществах и формирование конкурентоспособного специалиста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5C62738" w14:textId="77777777" w:rsidR="004475DA" w:rsidRPr="002464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6487">
              <w:rPr>
                <w:sz w:val="22"/>
                <w:szCs w:val="22"/>
                <w:lang w:bidi="ru-RU"/>
              </w:rPr>
              <w:t>Состояние и перспективы развития конкурентных процессов в профессиональной среде, эффективные направления профессионального совершенствования, инструменты оценки и анализа собственного информационно-аналитического потенциала, потенциала организаций, их интегрированных структур и комплексов. Мотивационная политика и ее роль в принятии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DB5C73" w14:textId="77777777" w:rsidR="004475DA" w:rsidRPr="002464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7657BC" w14:textId="77777777" w:rsidR="004475DA" w:rsidRPr="002464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10845D" w14:textId="77777777" w:rsidR="004475DA" w:rsidRPr="002464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B2BF0C" w14:textId="77777777" w:rsidR="004475DA" w:rsidRPr="002464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46487" w14:paraId="323E7E1A" w14:textId="77777777" w:rsidTr="00246487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BC46B6C" w14:textId="77777777" w:rsidR="004475DA" w:rsidRPr="002464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Тема 4. Обеспечение профессионализма деятельности отраслевыми системами непрерывного образования: управленческий аспект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959E394" w14:textId="77777777" w:rsidR="004475DA" w:rsidRPr="002464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6487">
              <w:rPr>
                <w:sz w:val="22"/>
                <w:szCs w:val="22"/>
                <w:lang w:bidi="ru-RU"/>
              </w:rPr>
              <w:t>Среда непрерывного профессионального образования, оценка характеристики организаций, реализующих программы дополнительного образования, повышения квалификации и переквалификации специалистов, современные образовательные технологии и их сравнительные характеристики в контексте развития профессиональных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7C7A55" w14:textId="77777777" w:rsidR="004475DA" w:rsidRPr="002464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DF95A" w14:textId="77777777" w:rsidR="004475DA" w:rsidRPr="002464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03CFE1" w14:textId="77777777" w:rsidR="004475DA" w:rsidRPr="002464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AD0F1" w14:textId="77777777" w:rsidR="004475DA" w:rsidRPr="002464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46487" w14:paraId="5410CD27" w14:textId="77777777" w:rsidTr="00246487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278690A" w14:textId="77777777" w:rsidR="004475DA" w:rsidRPr="002464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Тема 5. Организационно- методическое и информационно-аналитическое обеспечение актуализации профессиональных знаний и навыков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06263F4" w14:textId="77777777" w:rsidR="004475DA" w:rsidRPr="002464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6487">
              <w:rPr>
                <w:sz w:val="22"/>
                <w:szCs w:val="22"/>
                <w:lang w:bidi="ru-RU"/>
              </w:rPr>
              <w:t>Управление индивидуальным и коллективным информационно-аналитическим потенциалом, тактические, оперативные и стратегические решения в рамках менеджмента профессиональных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A12769" w14:textId="77777777" w:rsidR="004475DA" w:rsidRPr="002464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71C196" w14:textId="77777777" w:rsidR="004475DA" w:rsidRPr="002464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C6293" w14:textId="77777777" w:rsidR="004475DA" w:rsidRPr="002464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FE5507" w14:textId="77777777" w:rsidR="004475DA" w:rsidRPr="002464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4648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4648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648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4648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4648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4648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4648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4648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464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6487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464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6487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464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464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46487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24648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4648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648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4648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648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4648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4648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6487">
              <w:rPr>
                <w:rFonts w:ascii="Times New Roman" w:hAnsi="Times New Roman" w:cs="Times New Roman"/>
              </w:rPr>
              <w:t>Третьякова Т.Н.</w:t>
            </w:r>
            <w:r w:rsidRPr="00246487">
              <w:rPr>
                <w:rFonts w:ascii="Times New Roman" w:hAnsi="Times New Roman" w:cs="Times New Roman"/>
              </w:rPr>
              <w:br/>
              <w:t>Методология научно-исследовательской работы</w:t>
            </w:r>
            <w:r w:rsidRPr="00246487">
              <w:rPr>
                <w:rFonts w:ascii="Times New Roman" w:hAnsi="Times New Roman" w:cs="Times New Roman"/>
              </w:rPr>
              <w:br/>
              <w:t xml:space="preserve">магистра в сфере туризма и сервиса. </w:t>
            </w:r>
            <w:proofErr w:type="spellStart"/>
            <w:r w:rsidRPr="00246487">
              <w:rPr>
                <w:rFonts w:ascii="Times New Roman" w:hAnsi="Times New Roman" w:cs="Times New Roman"/>
                <w:lang w:val="en-US"/>
              </w:rPr>
              <w:t>Том</w:t>
            </w:r>
            <w:proofErr w:type="spellEnd"/>
            <w:r w:rsidRPr="00246487">
              <w:rPr>
                <w:rFonts w:ascii="Times New Roman" w:hAnsi="Times New Roman" w:cs="Times New Roman"/>
                <w:lang w:val="en-US"/>
              </w:rPr>
              <w:t xml:space="preserve"> 1. Москва:</w:t>
            </w:r>
            <w:r w:rsidRPr="00246487">
              <w:rPr>
                <w:rFonts w:ascii="Times New Roman" w:hAnsi="Times New Roman" w:cs="Times New Roman"/>
                <w:lang w:val="en-US"/>
              </w:rPr>
              <w:br/>
              <w:t xml:space="preserve">Русайнс, 2020 Режим доступа: </w:t>
            </w:r>
            <w:proofErr w:type="gramStart"/>
            <w:r w:rsidRPr="00246487">
              <w:rPr>
                <w:rFonts w:ascii="Times New Roman" w:hAnsi="Times New Roman" w:cs="Times New Roman"/>
                <w:lang w:val="en-US"/>
              </w:rPr>
              <w:t>book.ru .</w:t>
            </w:r>
            <w:proofErr w:type="gramEnd"/>
            <w:r w:rsidRPr="00246487">
              <w:rPr>
                <w:rFonts w:ascii="Times New Roman" w:hAnsi="Times New Roman" w:cs="Times New Roman"/>
                <w:lang w:val="en-US"/>
              </w:rPr>
              <w:br/>
              <w:t>ISBN 978-5-4365-2246-3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46487" w:rsidRDefault="002464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46487">
                <w:rPr>
                  <w:color w:val="00008B"/>
                  <w:u w:val="single"/>
                </w:rPr>
                <w:t>https://book.ru/books/935302</w:t>
              </w:r>
            </w:hyperlink>
          </w:p>
        </w:tc>
      </w:tr>
      <w:tr w:rsidR="00262CF0" w:rsidRPr="00246487" w14:paraId="01FFD0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9B2251" w14:textId="77777777" w:rsidR="00262CF0" w:rsidRPr="0024648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46487">
              <w:rPr>
                <w:rFonts w:ascii="Times New Roman" w:hAnsi="Times New Roman" w:cs="Times New Roman"/>
              </w:rPr>
              <w:t>Космин</w:t>
            </w:r>
            <w:proofErr w:type="spellEnd"/>
            <w:r w:rsidRPr="00246487">
              <w:rPr>
                <w:rFonts w:ascii="Times New Roman" w:hAnsi="Times New Roman" w:cs="Times New Roman"/>
              </w:rPr>
              <w:t>, В.В.</w:t>
            </w:r>
            <w:r w:rsidRPr="00246487">
              <w:rPr>
                <w:rFonts w:ascii="Times New Roman" w:hAnsi="Times New Roman" w:cs="Times New Roman"/>
              </w:rPr>
              <w:br/>
              <w:t>Основы научных исследований (Общий курс):</w:t>
            </w:r>
            <w:r w:rsidRPr="00246487">
              <w:rPr>
                <w:rFonts w:ascii="Times New Roman" w:hAnsi="Times New Roman" w:cs="Times New Roman"/>
              </w:rPr>
              <w:br/>
              <w:t xml:space="preserve">Учебное </w:t>
            </w:r>
            <w:proofErr w:type="gramStart"/>
            <w:r w:rsidRPr="00246487">
              <w:rPr>
                <w:rFonts w:ascii="Times New Roman" w:hAnsi="Times New Roman" w:cs="Times New Roman"/>
              </w:rPr>
              <w:t>пособие :</w:t>
            </w:r>
            <w:proofErr w:type="gramEnd"/>
            <w:r w:rsidRPr="00246487">
              <w:rPr>
                <w:rFonts w:ascii="Times New Roman" w:hAnsi="Times New Roman" w:cs="Times New Roman"/>
              </w:rPr>
              <w:t xml:space="preserve"> ВО – Магистратура. </w:t>
            </w:r>
            <w:proofErr w:type="spellStart"/>
            <w:r w:rsidRPr="0024648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46487">
              <w:rPr>
                <w:rFonts w:ascii="Times New Roman" w:hAnsi="Times New Roman" w:cs="Times New Roman"/>
                <w:lang w:val="en-US"/>
              </w:rPr>
              <w:t>:</w:t>
            </w:r>
            <w:r w:rsidRPr="00246487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246487">
              <w:rPr>
                <w:rFonts w:ascii="Times New Roman" w:hAnsi="Times New Roman" w:cs="Times New Roman"/>
                <w:lang w:val="en-US"/>
              </w:rPr>
              <w:t>Издательский</w:t>
            </w:r>
            <w:proofErr w:type="spellEnd"/>
            <w:r w:rsidRPr="002464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6487">
              <w:rPr>
                <w:rFonts w:ascii="Times New Roman" w:hAnsi="Times New Roman" w:cs="Times New Roman"/>
                <w:lang w:val="en-US"/>
              </w:rPr>
              <w:t>Центр</w:t>
            </w:r>
            <w:proofErr w:type="spellEnd"/>
            <w:r w:rsidRPr="00246487">
              <w:rPr>
                <w:rFonts w:ascii="Times New Roman" w:hAnsi="Times New Roman" w:cs="Times New Roman"/>
                <w:lang w:val="en-US"/>
              </w:rPr>
              <w:t xml:space="preserve"> РИОР, 2019.</w:t>
            </w:r>
            <w:r w:rsidRPr="00246487">
              <w:rPr>
                <w:rFonts w:ascii="Times New Roman" w:hAnsi="Times New Roman" w:cs="Times New Roman"/>
                <w:lang w:val="en-US"/>
              </w:rPr>
              <w:br/>
              <w:t>ISBN 9785369017531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804C67" w14:textId="77777777" w:rsidR="00262CF0" w:rsidRPr="00246487" w:rsidRDefault="002464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46487">
                <w:rPr>
                  <w:color w:val="00008B"/>
                  <w:u w:val="single"/>
                  <w:lang w:val="en-US"/>
                </w:rPr>
                <w:t>https://znanium.com/catalog/document?id=417673</w:t>
              </w:r>
            </w:hyperlink>
          </w:p>
        </w:tc>
      </w:tr>
      <w:tr w:rsidR="00262CF0" w:rsidRPr="00246487" w14:paraId="369E03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E04B1E" w14:textId="77777777" w:rsidR="00262CF0" w:rsidRPr="002464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46487">
              <w:rPr>
                <w:rFonts w:ascii="Times New Roman" w:hAnsi="Times New Roman" w:cs="Times New Roman"/>
              </w:rPr>
              <w:t>Стегний</w:t>
            </w:r>
            <w:proofErr w:type="spellEnd"/>
            <w:r w:rsidRPr="00246487">
              <w:rPr>
                <w:rFonts w:ascii="Times New Roman" w:hAnsi="Times New Roman" w:cs="Times New Roman"/>
              </w:rPr>
              <w:t>, В.</w:t>
            </w:r>
            <w:r w:rsidRPr="00246487">
              <w:rPr>
                <w:rFonts w:ascii="Times New Roman" w:hAnsi="Times New Roman" w:cs="Times New Roman"/>
                <w:lang w:val="en-US"/>
              </w:rPr>
              <w:t> </w:t>
            </w:r>
            <w:r w:rsidRPr="00246487">
              <w:rPr>
                <w:rFonts w:ascii="Times New Roman" w:hAnsi="Times New Roman" w:cs="Times New Roman"/>
              </w:rPr>
              <w:t>Н.</w:t>
            </w:r>
            <w:r w:rsidRPr="00246487">
              <w:rPr>
                <w:rFonts w:ascii="Times New Roman" w:hAnsi="Times New Roman" w:cs="Times New Roman"/>
                <w:lang w:val="en-US"/>
              </w:rPr>
              <w:t> </w:t>
            </w:r>
            <w:r w:rsidRPr="00246487">
              <w:rPr>
                <w:rFonts w:ascii="Times New Roman" w:hAnsi="Times New Roman" w:cs="Times New Roman"/>
              </w:rPr>
              <w:t xml:space="preserve"> Социальное прогнозирование и </w:t>
            </w:r>
            <w:proofErr w:type="gramStart"/>
            <w:r w:rsidRPr="00246487">
              <w:rPr>
                <w:rFonts w:ascii="Times New Roman" w:hAnsi="Times New Roman" w:cs="Times New Roman"/>
              </w:rPr>
              <w:t>проектирование</w:t>
            </w:r>
            <w:r w:rsidRPr="00246487">
              <w:rPr>
                <w:rFonts w:ascii="Times New Roman" w:hAnsi="Times New Roman" w:cs="Times New Roman"/>
                <w:lang w:val="en-US"/>
              </w:rPr>
              <w:t> </w:t>
            </w:r>
            <w:r w:rsidRPr="00246487">
              <w:rPr>
                <w:rFonts w:ascii="Times New Roman" w:hAnsi="Times New Roman" w:cs="Times New Roman"/>
              </w:rPr>
              <w:t>:</w:t>
            </w:r>
            <w:proofErr w:type="gramEnd"/>
            <w:r w:rsidRPr="00246487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246487">
              <w:rPr>
                <w:rFonts w:ascii="Times New Roman" w:hAnsi="Times New Roman" w:cs="Times New Roman"/>
                <w:lang w:val="en-US"/>
              </w:rPr>
              <w:t> </w:t>
            </w:r>
            <w:r w:rsidRPr="00246487">
              <w:rPr>
                <w:rFonts w:ascii="Times New Roman" w:hAnsi="Times New Roman" w:cs="Times New Roman"/>
              </w:rPr>
              <w:t>/ В.</w:t>
            </w:r>
            <w:r w:rsidRPr="00246487">
              <w:rPr>
                <w:rFonts w:ascii="Times New Roman" w:hAnsi="Times New Roman" w:cs="Times New Roman"/>
                <w:lang w:val="en-US"/>
              </w:rPr>
              <w:t> </w:t>
            </w:r>
            <w:r w:rsidRPr="00246487">
              <w:rPr>
                <w:rFonts w:ascii="Times New Roman" w:hAnsi="Times New Roman" w:cs="Times New Roman"/>
              </w:rPr>
              <w:t>Н.</w:t>
            </w:r>
            <w:r w:rsidRPr="00246487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246487">
              <w:rPr>
                <w:rFonts w:ascii="Times New Roman" w:hAnsi="Times New Roman" w:cs="Times New Roman"/>
              </w:rPr>
              <w:t>Стегний</w:t>
            </w:r>
            <w:proofErr w:type="spellEnd"/>
            <w:r w:rsidRPr="00246487">
              <w:rPr>
                <w:rFonts w:ascii="Times New Roman" w:hAnsi="Times New Roman" w:cs="Times New Roman"/>
              </w:rPr>
              <w:t>.</w:t>
            </w:r>
            <w:r w:rsidRPr="00246487">
              <w:rPr>
                <w:rFonts w:ascii="Times New Roman" w:hAnsi="Times New Roman" w:cs="Times New Roman"/>
                <w:lang w:val="en-US"/>
              </w:rPr>
              <w:t> </w:t>
            </w:r>
            <w:r w:rsidRPr="00246487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246487">
              <w:rPr>
                <w:rFonts w:ascii="Times New Roman" w:hAnsi="Times New Roman" w:cs="Times New Roman"/>
              </w:rPr>
              <w:t>испр</w:t>
            </w:r>
            <w:proofErr w:type="spellEnd"/>
            <w:r w:rsidRPr="00246487">
              <w:rPr>
                <w:rFonts w:ascii="Times New Roman" w:hAnsi="Times New Roman" w:cs="Times New Roman"/>
              </w:rPr>
              <w:t>. и доп.</w:t>
            </w:r>
            <w:r w:rsidRPr="00246487">
              <w:rPr>
                <w:rFonts w:ascii="Times New Roman" w:hAnsi="Times New Roman" w:cs="Times New Roman"/>
                <w:lang w:val="en-US"/>
              </w:rPr>
              <w:t> </w:t>
            </w:r>
            <w:r w:rsidRPr="00246487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246487">
              <w:rPr>
                <w:rFonts w:ascii="Times New Roman" w:hAnsi="Times New Roman" w:cs="Times New Roman"/>
              </w:rPr>
              <w:t>Москва</w:t>
            </w:r>
            <w:r w:rsidRPr="00246487">
              <w:rPr>
                <w:rFonts w:ascii="Times New Roman" w:hAnsi="Times New Roman" w:cs="Times New Roman"/>
                <w:lang w:val="en-US"/>
              </w:rPr>
              <w:t> </w:t>
            </w:r>
            <w:r w:rsidRPr="00246487">
              <w:rPr>
                <w:rFonts w:ascii="Times New Roman" w:hAnsi="Times New Roman" w:cs="Times New Roman"/>
              </w:rPr>
              <w:t>:</w:t>
            </w:r>
            <w:proofErr w:type="gramEnd"/>
            <w:r w:rsidRPr="0024648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4648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46487">
              <w:rPr>
                <w:rFonts w:ascii="Times New Roman" w:hAnsi="Times New Roman" w:cs="Times New Roman"/>
              </w:rPr>
              <w:t>, 2021.</w:t>
            </w:r>
            <w:r w:rsidRPr="00246487">
              <w:rPr>
                <w:rFonts w:ascii="Times New Roman" w:hAnsi="Times New Roman" w:cs="Times New Roman"/>
                <w:lang w:val="en-US"/>
              </w:rPr>
              <w:t> </w:t>
            </w:r>
            <w:r w:rsidRPr="00246487">
              <w:rPr>
                <w:rFonts w:ascii="Times New Roman" w:hAnsi="Times New Roman" w:cs="Times New Roman"/>
              </w:rPr>
              <w:t>— 182</w:t>
            </w:r>
            <w:r w:rsidRPr="00246487">
              <w:rPr>
                <w:rFonts w:ascii="Times New Roman" w:hAnsi="Times New Roman" w:cs="Times New Roman"/>
                <w:lang w:val="en-US"/>
              </w:rPr>
              <w:t> </w:t>
            </w:r>
            <w:r w:rsidRPr="00246487">
              <w:rPr>
                <w:rFonts w:ascii="Times New Roman" w:hAnsi="Times New Roman" w:cs="Times New Roman"/>
              </w:rPr>
              <w:t>с.</w:t>
            </w:r>
            <w:r w:rsidRPr="00246487">
              <w:rPr>
                <w:rFonts w:ascii="Times New Roman" w:hAnsi="Times New Roman" w:cs="Times New Roman"/>
                <w:lang w:val="en-US"/>
              </w:rPr>
              <w:t> </w:t>
            </w:r>
            <w:r w:rsidRPr="00246487">
              <w:rPr>
                <w:rFonts w:ascii="Times New Roman" w:hAnsi="Times New Roman" w:cs="Times New Roman"/>
              </w:rPr>
              <w:t>— (Высшее образование).</w:t>
            </w:r>
            <w:r w:rsidRPr="00246487">
              <w:rPr>
                <w:rFonts w:ascii="Times New Roman" w:hAnsi="Times New Roman" w:cs="Times New Roman"/>
                <w:lang w:val="en-US"/>
              </w:rPr>
              <w:t> </w:t>
            </w:r>
            <w:r w:rsidRPr="00246487">
              <w:rPr>
                <w:rFonts w:ascii="Times New Roman" w:hAnsi="Times New Roman" w:cs="Times New Roman"/>
              </w:rPr>
              <w:t xml:space="preserve">— </w:t>
            </w:r>
            <w:r w:rsidRPr="00246487">
              <w:rPr>
                <w:rFonts w:ascii="Times New Roman" w:hAnsi="Times New Roman" w:cs="Times New Roman"/>
                <w:lang w:val="en-US"/>
              </w:rPr>
              <w:t>ISBN </w:t>
            </w:r>
            <w:r w:rsidRPr="00246487">
              <w:rPr>
                <w:rFonts w:ascii="Times New Roman" w:hAnsi="Times New Roman" w:cs="Times New Roman"/>
              </w:rPr>
              <w:t xml:space="preserve">978-5-534-07184-9. — </w:t>
            </w:r>
            <w:proofErr w:type="gramStart"/>
            <w:r w:rsidRPr="0024648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4648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4648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46487">
              <w:rPr>
                <w:rFonts w:ascii="Times New Roman" w:hAnsi="Times New Roman" w:cs="Times New Roman"/>
              </w:rPr>
              <w:t xml:space="preserve"> [сайт]. — </w:t>
            </w:r>
            <w:r w:rsidRPr="00246487">
              <w:rPr>
                <w:rFonts w:ascii="Times New Roman" w:hAnsi="Times New Roman" w:cs="Times New Roman"/>
                <w:lang w:val="en-US"/>
              </w:rPr>
              <w:t>URL</w:t>
            </w:r>
            <w:r w:rsidRPr="00246487">
              <w:rPr>
                <w:rFonts w:ascii="Times New Roman" w:hAnsi="Times New Roman" w:cs="Times New Roman"/>
              </w:rPr>
              <w:t xml:space="preserve">: </w:t>
            </w:r>
            <w:r w:rsidRPr="00246487">
              <w:rPr>
                <w:rFonts w:ascii="Times New Roman" w:hAnsi="Times New Roman" w:cs="Times New Roman"/>
                <w:lang w:val="en-US"/>
              </w:rPr>
              <w:t>https</w:t>
            </w:r>
            <w:r w:rsidRPr="00246487">
              <w:rPr>
                <w:rFonts w:ascii="Times New Roman" w:hAnsi="Times New Roman" w:cs="Times New Roman"/>
              </w:rPr>
              <w:t>://</w:t>
            </w:r>
            <w:proofErr w:type="spellStart"/>
            <w:r w:rsidRPr="00246487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246487">
              <w:rPr>
                <w:rFonts w:ascii="Times New Roman" w:hAnsi="Times New Roman" w:cs="Times New Roman"/>
              </w:rPr>
              <w:t>.</w:t>
            </w:r>
            <w:proofErr w:type="spellStart"/>
            <w:r w:rsidRPr="0024648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46487">
              <w:rPr>
                <w:rFonts w:ascii="Times New Roman" w:hAnsi="Times New Roman" w:cs="Times New Roman"/>
              </w:rPr>
              <w:t>/</w:t>
            </w:r>
            <w:proofErr w:type="spellStart"/>
            <w:r w:rsidRPr="00246487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246487">
              <w:rPr>
                <w:rFonts w:ascii="Times New Roman" w:hAnsi="Times New Roman" w:cs="Times New Roman"/>
              </w:rPr>
              <w:t>/473066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AEA288" w14:textId="77777777" w:rsidR="00262CF0" w:rsidRPr="00246487" w:rsidRDefault="002464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46487">
                <w:rPr>
                  <w:color w:val="00008B"/>
                  <w:u w:val="single"/>
                  <w:lang w:val="en-US"/>
                </w:rPr>
                <w:t>URL: https://urait.ru/bcode/473066</w:t>
              </w:r>
            </w:hyperlink>
          </w:p>
        </w:tc>
      </w:tr>
      <w:tr w:rsidR="00262CF0" w:rsidRPr="00246487" w14:paraId="5B088E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0141D2" w14:textId="77777777" w:rsidR="00262CF0" w:rsidRPr="002464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6487">
              <w:rPr>
                <w:rFonts w:ascii="Times New Roman" w:hAnsi="Times New Roman" w:cs="Times New Roman"/>
              </w:rPr>
              <w:t xml:space="preserve">Сервисная экономика: международные рынки услуг и </w:t>
            </w:r>
            <w:proofErr w:type="gramStart"/>
            <w:r w:rsidRPr="00246487">
              <w:rPr>
                <w:rFonts w:ascii="Times New Roman" w:hAnsi="Times New Roman" w:cs="Times New Roman"/>
              </w:rPr>
              <w:t>инновации :</w:t>
            </w:r>
            <w:proofErr w:type="gramEnd"/>
            <w:r w:rsidRPr="00246487">
              <w:rPr>
                <w:rFonts w:ascii="Times New Roman" w:hAnsi="Times New Roman" w:cs="Times New Roman"/>
              </w:rPr>
              <w:t xml:space="preserve"> [монография] / Хорева Л.В., Архипов А.В., Волошинова М.В. [и др.] ; под ред. Л.В. Хоревой ; М-во науки и </w:t>
            </w:r>
            <w:proofErr w:type="spellStart"/>
            <w:r w:rsidRPr="00246487">
              <w:rPr>
                <w:rFonts w:ascii="Times New Roman" w:hAnsi="Times New Roman" w:cs="Times New Roman"/>
              </w:rPr>
              <w:t>высш</w:t>
            </w:r>
            <w:proofErr w:type="spellEnd"/>
            <w:r w:rsidRPr="0024648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4648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4648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46487">
              <w:rPr>
                <w:rFonts w:ascii="Times New Roman" w:hAnsi="Times New Roman" w:cs="Times New Roman"/>
              </w:rPr>
              <w:t>экон</w:t>
            </w:r>
            <w:proofErr w:type="spellEnd"/>
            <w:r w:rsidRPr="00246487">
              <w:rPr>
                <w:rFonts w:ascii="Times New Roman" w:hAnsi="Times New Roman" w:cs="Times New Roman"/>
              </w:rPr>
              <w:t>. ун-т, Каф. экономики и упр. в сфере услуг Санкт-</w:t>
            </w:r>
            <w:proofErr w:type="gramStart"/>
            <w:r w:rsidRPr="0024648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4648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4648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46487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46F3ED" w14:textId="77777777" w:rsidR="00262CF0" w:rsidRPr="00246487" w:rsidRDefault="002464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46487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</w:tbl>
    <w:p w14:paraId="570D085B" w14:textId="5AF4DA79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6E4791" w14:textId="77777777" w:rsidR="00246487" w:rsidRPr="007E6725" w:rsidRDefault="00246487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A8BC39" w14:textId="77777777" w:rsidTr="007B550D">
        <w:tc>
          <w:tcPr>
            <w:tcW w:w="9345" w:type="dxa"/>
          </w:tcPr>
          <w:p w14:paraId="724B23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7A24C92" w14:textId="77777777" w:rsidTr="007B550D">
        <w:tc>
          <w:tcPr>
            <w:tcW w:w="9345" w:type="dxa"/>
          </w:tcPr>
          <w:p w14:paraId="2F49A7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F83531" w14:textId="77777777" w:rsidTr="007B550D">
        <w:tc>
          <w:tcPr>
            <w:tcW w:w="9345" w:type="dxa"/>
          </w:tcPr>
          <w:p w14:paraId="68603C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BDACE37" w14:textId="77777777" w:rsidTr="007B550D">
        <w:tc>
          <w:tcPr>
            <w:tcW w:w="9345" w:type="dxa"/>
          </w:tcPr>
          <w:p w14:paraId="231D73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464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246487" w14:paraId="53424330" w14:textId="77777777" w:rsidTr="00246487">
        <w:tc>
          <w:tcPr>
            <w:tcW w:w="7372" w:type="dxa"/>
            <w:shd w:val="clear" w:color="auto" w:fill="auto"/>
          </w:tcPr>
          <w:p w14:paraId="2986F8BC" w14:textId="77777777" w:rsidR="002C735C" w:rsidRPr="0024648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648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24648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648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46487" w14:paraId="3B643305" w14:textId="77777777" w:rsidTr="00246487">
        <w:tc>
          <w:tcPr>
            <w:tcW w:w="7372" w:type="dxa"/>
            <w:shd w:val="clear" w:color="auto" w:fill="auto"/>
          </w:tcPr>
          <w:p w14:paraId="30187323" w14:textId="51649087" w:rsidR="002C735C" w:rsidRPr="002464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6487">
              <w:rPr>
                <w:sz w:val="22"/>
                <w:szCs w:val="22"/>
              </w:rPr>
              <w:t xml:space="preserve">Ауд. 401 </w:t>
            </w:r>
            <w:proofErr w:type="spellStart"/>
            <w:r w:rsidRPr="00246487">
              <w:rPr>
                <w:sz w:val="22"/>
                <w:szCs w:val="22"/>
              </w:rPr>
              <w:t>пом</w:t>
            </w:r>
            <w:proofErr w:type="spellEnd"/>
            <w:r w:rsidRPr="00246487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246487">
              <w:rPr>
                <w:sz w:val="22"/>
                <w:szCs w:val="22"/>
              </w:rPr>
              <w:t>комплекс</w:t>
            </w:r>
            <w:proofErr w:type="gramStart"/>
            <w:r w:rsidRPr="0024648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46487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246487">
              <w:rPr>
                <w:sz w:val="22"/>
                <w:szCs w:val="22"/>
                <w:lang w:val="en-US"/>
              </w:rPr>
              <w:t>FOX</w:t>
            </w:r>
            <w:r w:rsidRPr="00246487">
              <w:rPr>
                <w:sz w:val="22"/>
                <w:szCs w:val="22"/>
              </w:rPr>
              <w:t xml:space="preserve"> </w:t>
            </w:r>
            <w:r w:rsidRPr="00246487">
              <w:rPr>
                <w:sz w:val="22"/>
                <w:szCs w:val="22"/>
                <w:lang w:val="en-US"/>
              </w:rPr>
              <w:t>MIMO</w:t>
            </w:r>
            <w:r w:rsidRPr="00246487">
              <w:rPr>
                <w:sz w:val="22"/>
                <w:szCs w:val="22"/>
              </w:rPr>
              <w:t xml:space="preserve"> 4450(</w:t>
            </w:r>
            <w:r w:rsidRPr="00246487">
              <w:rPr>
                <w:sz w:val="22"/>
                <w:szCs w:val="22"/>
                <w:lang w:val="en-US"/>
              </w:rPr>
              <w:t>Pentium</w:t>
            </w:r>
            <w:r w:rsidRPr="00246487">
              <w:rPr>
                <w:sz w:val="22"/>
                <w:szCs w:val="22"/>
              </w:rPr>
              <w:t xml:space="preserve"> </w:t>
            </w:r>
            <w:r w:rsidRPr="00246487">
              <w:rPr>
                <w:sz w:val="22"/>
                <w:szCs w:val="22"/>
                <w:lang w:val="en-US"/>
              </w:rPr>
              <w:t>G</w:t>
            </w:r>
            <w:r w:rsidRPr="00246487">
              <w:rPr>
                <w:sz w:val="22"/>
                <w:szCs w:val="22"/>
              </w:rPr>
              <w:t>2020 2.9./4</w:t>
            </w:r>
            <w:r w:rsidRPr="00246487">
              <w:rPr>
                <w:sz w:val="22"/>
                <w:szCs w:val="22"/>
                <w:lang w:val="en-US"/>
              </w:rPr>
              <w:t>Gb</w:t>
            </w:r>
            <w:r w:rsidRPr="00246487">
              <w:rPr>
                <w:sz w:val="22"/>
                <w:szCs w:val="22"/>
              </w:rPr>
              <w:t>/500</w:t>
            </w:r>
            <w:r w:rsidRPr="00246487">
              <w:rPr>
                <w:sz w:val="22"/>
                <w:szCs w:val="22"/>
                <w:lang w:val="en-US"/>
              </w:rPr>
              <w:t>Gb</w:t>
            </w:r>
            <w:r w:rsidRPr="00246487">
              <w:rPr>
                <w:sz w:val="22"/>
                <w:szCs w:val="22"/>
              </w:rPr>
              <w:t xml:space="preserve">) - 15 шт.  Наборы демонстрационного оборудования и учебно-наглядных пособий: мультимедийные приложения к лекционным </w:t>
            </w:r>
            <w:r w:rsidRPr="00246487">
              <w:rPr>
                <w:sz w:val="22"/>
                <w:szCs w:val="22"/>
              </w:rPr>
              <w:lastRenderedPageBreak/>
              <w:t>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2464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6487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24648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4648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4648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46487" w14:paraId="60059D8A" w14:textId="77777777" w:rsidTr="00246487">
        <w:tc>
          <w:tcPr>
            <w:tcW w:w="7372" w:type="dxa"/>
            <w:shd w:val="clear" w:color="auto" w:fill="auto"/>
          </w:tcPr>
          <w:p w14:paraId="5425F2C4" w14:textId="77777777" w:rsidR="002C735C" w:rsidRPr="002464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6487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648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6487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246487">
              <w:rPr>
                <w:sz w:val="22"/>
                <w:szCs w:val="22"/>
                <w:lang w:val="en-US"/>
              </w:rPr>
              <w:t>Intel</w:t>
            </w:r>
            <w:r w:rsidRPr="00246487">
              <w:rPr>
                <w:sz w:val="22"/>
                <w:szCs w:val="22"/>
              </w:rPr>
              <w:t xml:space="preserve"> </w:t>
            </w:r>
            <w:proofErr w:type="spellStart"/>
            <w:r w:rsidRPr="002464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6487">
              <w:rPr>
                <w:sz w:val="22"/>
                <w:szCs w:val="22"/>
              </w:rPr>
              <w:t>3 2100 3.1/2</w:t>
            </w:r>
            <w:r w:rsidRPr="00246487">
              <w:rPr>
                <w:sz w:val="22"/>
                <w:szCs w:val="22"/>
                <w:lang w:val="en-US"/>
              </w:rPr>
              <w:t>Gb</w:t>
            </w:r>
            <w:r w:rsidRPr="00246487">
              <w:rPr>
                <w:sz w:val="22"/>
                <w:szCs w:val="22"/>
              </w:rPr>
              <w:t>/500</w:t>
            </w:r>
            <w:r w:rsidRPr="00246487">
              <w:rPr>
                <w:sz w:val="22"/>
                <w:szCs w:val="22"/>
                <w:lang w:val="en-US"/>
              </w:rPr>
              <w:t>Gb</w:t>
            </w:r>
            <w:r w:rsidRPr="00246487">
              <w:rPr>
                <w:sz w:val="22"/>
                <w:szCs w:val="22"/>
              </w:rPr>
              <w:t>/</w:t>
            </w:r>
            <w:r w:rsidRPr="00246487">
              <w:rPr>
                <w:sz w:val="22"/>
                <w:szCs w:val="22"/>
                <w:lang w:val="en-US"/>
              </w:rPr>
              <w:t>LG</w:t>
            </w:r>
            <w:r w:rsidRPr="00246487">
              <w:rPr>
                <w:sz w:val="22"/>
                <w:szCs w:val="22"/>
              </w:rPr>
              <w:t xml:space="preserve"> </w:t>
            </w:r>
            <w:r w:rsidRPr="00246487">
              <w:rPr>
                <w:sz w:val="22"/>
                <w:szCs w:val="22"/>
                <w:lang w:val="en-US"/>
              </w:rPr>
              <w:t>L</w:t>
            </w:r>
            <w:r w:rsidRPr="00246487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246487">
              <w:rPr>
                <w:sz w:val="22"/>
                <w:szCs w:val="22"/>
              </w:rPr>
              <w:t>Мультимедиф</w:t>
            </w:r>
            <w:proofErr w:type="spellEnd"/>
            <w:r w:rsidRPr="00246487">
              <w:rPr>
                <w:sz w:val="22"/>
                <w:szCs w:val="22"/>
              </w:rPr>
              <w:t xml:space="preserve"> </w:t>
            </w:r>
            <w:r w:rsidRPr="00246487">
              <w:rPr>
                <w:sz w:val="22"/>
                <w:szCs w:val="22"/>
                <w:lang w:val="en-US"/>
              </w:rPr>
              <w:t>Epson</w:t>
            </w:r>
            <w:r w:rsidRPr="00246487">
              <w:rPr>
                <w:sz w:val="22"/>
                <w:szCs w:val="22"/>
              </w:rPr>
              <w:t xml:space="preserve"> </w:t>
            </w:r>
            <w:r w:rsidRPr="00246487">
              <w:rPr>
                <w:sz w:val="22"/>
                <w:szCs w:val="22"/>
                <w:lang w:val="en-US"/>
              </w:rPr>
              <w:t>EB</w:t>
            </w:r>
            <w:r w:rsidRPr="00246487">
              <w:rPr>
                <w:sz w:val="22"/>
                <w:szCs w:val="22"/>
              </w:rPr>
              <w:t>-</w:t>
            </w:r>
            <w:r w:rsidRPr="00246487">
              <w:rPr>
                <w:sz w:val="22"/>
                <w:szCs w:val="22"/>
                <w:lang w:val="en-US"/>
              </w:rPr>
              <w:t>X</w:t>
            </w:r>
            <w:r w:rsidRPr="00246487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24648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46487">
              <w:rPr>
                <w:sz w:val="22"/>
                <w:szCs w:val="22"/>
              </w:rPr>
              <w:t xml:space="preserve"> </w:t>
            </w:r>
            <w:r w:rsidRPr="00246487">
              <w:rPr>
                <w:sz w:val="22"/>
                <w:szCs w:val="22"/>
                <w:lang w:val="en-US"/>
              </w:rPr>
              <w:t>TA</w:t>
            </w:r>
            <w:r w:rsidRPr="0024648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46487">
              <w:rPr>
                <w:sz w:val="22"/>
                <w:szCs w:val="22"/>
                <w:lang w:val="en-US"/>
              </w:rPr>
              <w:t>Hi</w:t>
            </w:r>
            <w:r w:rsidRPr="00246487">
              <w:rPr>
                <w:sz w:val="22"/>
                <w:szCs w:val="22"/>
              </w:rPr>
              <w:t>-</w:t>
            </w:r>
            <w:r w:rsidRPr="00246487">
              <w:rPr>
                <w:sz w:val="22"/>
                <w:szCs w:val="22"/>
                <w:lang w:val="en-US"/>
              </w:rPr>
              <w:t>Fi</w:t>
            </w:r>
            <w:r w:rsidRPr="00246487">
              <w:rPr>
                <w:sz w:val="22"/>
                <w:szCs w:val="22"/>
              </w:rPr>
              <w:t xml:space="preserve"> </w:t>
            </w:r>
            <w:r w:rsidRPr="00246487">
              <w:rPr>
                <w:sz w:val="22"/>
                <w:szCs w:val="22"/>
                <w:lang w:val="en-US"/>
              </w:rPr>
              <w:t>PRO</w:t>
            </w:r>
            <w:r w:rsidRPr="00246487">
              <w:rPr>
                <w:sz w:val="22"/>
                <w:szCs w:val="22"/>
              </w:rPr>
              <w:t xml:space="preserve"> </w:t>
            </w:r>
            <w:r w:rsidRPr="00246487">
              <w:rPr>
                <w:sz w:val="22"/>
                <w:szCs w:val="22"/>
                <w:lang w:val="en-US"/>
              </w:rPr>
              <w:t>MASK</w:t>
            </w:r>
            <w:r w:rsidRPr="00246487">
              <w:rPr>
                <w:sz w:val="22"/>
                <w:szCs w:val="22"/>
              </w:rPr>
              <w:t>6</w:t>
            </w:r>
            <w:r w:rsidRPr="00246487">
              <w:rPr>
                <w:sz w:val="22"/>
                <w:szCs w:val="22"/>
                <w:lang w:val="en-US"/>
              </w:rPr>
              <w:t>T</w:t>
            </w:r>
            <w:r w:rsidRPr="00246487">
              <w:rPr>
                <w:sz w:val="22"/>
                <w:szCs w:val="22"/>
              </w:rPr>
              <w:t>-</w:t>
            </w:r>
            <w:r w:rsidRPr="00246487">
              <w:rPr>
                <w:sz w:val="22"/>
                <w:szCs w:val="22"/>
                <w:lang w:val="en-US"/>
              </w:rPr>
              <w:t>W</w:t>
            </w:r>
            <w:r w:rsidRPr="00246487">
              <w:rPr>
                <w:sz w:val="22"/>
                <w:szCs w:val="22"/>
              </w:rPr>
              <w:t xml:space="preserve"> - 2 шт., Экран  с электроприводом </w:t>
            </w:r>
            <w:r w:rsidRPr="00246487">
              <w:rPr>
                <w:sz w:val="22"/>
                <w:szCs w:val="22"/>
                <w:lang w:val="en-US"/>
              </w:rPr>
              <w:t>Draper</w:t>
            </w:r>
            <w:r w:rsidRPr="00246487">
              <w:rPr>
                <w:sz w:val="22"/>
                <w:szCs w:val="22"/>
              </w:rPr>
              <w:t xml:space="preserve"> </w:t>
            </w:r>
            <w:r w:rsidRPr="00246487">
              <w:rPr>
                <w:sz w:val="22"/>
                <w:szCs w:val="22"/>
                <w:lang w:val="en-US"/>
              </w:rPr>
              <w:t>Baronet</w:t>
            </w:r>
            <w:r w:rsidRPr="00246487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4EDF1A6D" w14:textId="77777777" w:rsidR="002C735C" w:rsidRPr="002464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648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4648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4648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4648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46487" w14:paraId="4038983E" w14:textId="77777777" w:rsidTr="00246487">
        <w:tc>
          <w:tcPr>
            <w:tcW w:w="7372" w:type="dxa"/>
            <w:shd w:val="clear" w:color="auto" w:fill="auto"/>
          </w:tcPr>
          <w:p w14:paraId="52799E15" w14:textId="77777777" w:rsidR="002C735C" w:rsidRPr="002464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6487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246487">
              <w:rPr>
                <w:sz w:val="22"/>
                <w:szCs w:val="22"/>
                <w:lang w:val="en-US"/>
              </w:rPr>
              <w:t>Intel</w:t>
            </w:r>
            <w:r w:rsidRPr="00246487">
              <w:rPr>
                <w:sz w:val="22"/>
                <w:szCs w:val="22"/>
              </w:rPr>
              <w:t xml:space="preserve"> </w:t>
            </w:r>
            <w:proofErr w:type="spellStart"/>
            <w:r w:rsidRPr="0024648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6487">
              <w:rPr>
                <w:sz w:val="22"/>
                <w:szCs w:val="22"/>
              </w:rPr>
              <w:t>3 2100 3.3/4</w:t>
            </w:r>
            <w:r w:rsidRPr="00246487">
              <w:rPr>
                <w:sz w:val="22"/>
                <w:szCs w:val="22"/>
                <w:lang w:val="en-US"/>
              </w:rPr>
              <w:t>Gb</w:t>
            </w:r>
            <w:r w:rsidRPr="00246487">
              <w:rPr>
                <w:sz w:val="22"/>
                <w:szCs w:val="22"/>
              </w:rPr>
              <w:t>/500</w:t>
            </w:r>
            <w:r w:rsidRPr="00246487">
              <w:rPr>
                <w:sz w:val="22"/>
                <w:szCs w:val="22"/>
                <w:lang w:val="en-US"/>
              </w:rPr>
              <w:t>Gb</w:t>
            </w:r>
            <w:r w:rsidRPr="00246487">
              <w:rPr>
                <w:sz w:val="22"/>
                <w:szCs w:val="22"/>
              </w:rPr>
              <w:t>/</w:t>
            </w:r>
            <w:proofErr w:type="spellStart"/>
            <w:r w:rsidRPr="0024648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46487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24648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46487">
              <w:rPr>
                <w:sz w:val="22"/>
                <w:szCs w:val="22"/>
              </w:rPr>
              <w:t xml:space="preserve"> </w:t>
            </w:r>
            <w:r w:rsidRPr="00246487">
              <w:rPr>
                <w:sz w:val="22"/>
                <w:szCs w:val="22"/>
                <w:lang w:val="en-US"/>
              </w:rPr>
              <w:t>x</w:t>
            </w:r>
            <w:r w:rsidRPr="00246487">
              <w:rPr>
                <w:sz w:val="22"/>
                <w:szCs w:val="22"/>
              </w:rPr>
              <w:t xml:space="preserve"> 400 - 1 шт., Мультимедийный проектор </w:t>
            </w:r>
            <w:r w:rsidRPr="00246487">
              <w:rPr>
                <w:sz w:val="22"/>
                <w:szCs w:val="22"/>
                <w:lang w:val="en-US"/>
              </w:rPr>
              <w:t>NEC</w:t>
            </w:r>
            <w:r w:rsidRPr="00246487">
              <w:rPr>
                <w:sz w:val="22"/>
                <w:szCs w:val="22"/>
              </w:rPr>
              <w:t xml:space="preserve"> </w:t>
            </w:r>
            <w:r w:rsidRPr="00246487">
              <w:rPr>
                <w:sz w:val="22"/>
                <w:szCs w:val="22"/>
                <w:lang w:val="en-US"/>
              </w:rPr>
              <w:t>ME</w:t>
            </w:r>
            <w:r w:rsidRPr="00246487">
              <w:rPr>
                <w:sz w:val="22"/>
                <w:szCs w:val="22"/>
              </w:rPr>
              <w:t>402</w:t>
            </w:r>
            <w:r w:rsidRPr="00246487">
              <w:rPr>
                <w:sz w:val="22"/>
                <w:szCs w:val="22"/>
                <w:lang w:val="en-US"/>
              </w:rPr>
              <w:t>X</w:t>
            </w:r>
            <w:r w:rsidRPr="00246487">
              <w:rPr>
                <w:sz w:val="22"/>
                <w:szCs w:val="22"/>
              </w:rPr>
              <w:t xml:space="preserve"> - 1 шт., Звуковые колонки </w:t>
            </w:r>
            <w:r w:rsidRPr="00246487">
              <w:rPr>
                <w:sz w:val="22"/>
                <w:szCs w:val="22"/>
                <w:lang w:val="en-US"/>
              </w:rPr>
              <w:t>JBL</w:t>
            </w:r>
            <w:r w:rsidRPr="00246487">
              <w:rPr>
                <w:sz w:val="22"/>
                <w:szCs w:val="22"/>
              </w:rPr>
              <w:t xml:space="preserve"> 25 - 2 шт., Экран с электропривод,</w:t>
            </w:r>
            <w:r w:rsidRPr="00246487">
              <w:rPr>
                <w:sz w:val="22"/>
                <w:szCs w:val="22"/>
                <w:lang w:val="en-US"/>
              </w:rPr>
              <w:t>DRAPER</w:t>
            </w:r>
            <w:r w:rsidRPr="00246487">
              <w:rPr>
                <w:sz w:val="22"/>
                <w:szCs w:val="22"/>
              </w:rPr>
              <w:t xml:space="preserve">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1EB27B80" w14:textId="77777777" w:rsidR="002C735C" w:rsidRPr="0024648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648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4648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4648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4648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6487" w14:paraId="28836876" w14:textId="77777777" w:rsidTr="006D30B3">
        <w:tc>
          <w:tcPr>
            <w:tcW w:w="562" w:type="dxa"/>
          </w:tcPr>
          <w:p w14:paraId="4A42CB90" w14:textId="77777777" w:rsidR="00246487" w:rsidRPr="009E6058" w:rsidRDefault="00246487" w:rsidP="006D30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F883C6F" w14:textId="77777777" w:rsidR="00246487" w:rsidRPr="00246487" w:rsidRDefault="00246487" w:rsidP="006D30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4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464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4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6487" w14:paraId="5A1C9382" w14:textId="77777777" w:rsidTr="00801458">
        <w:tc>
          <w:tcPr>
            <w:tcW w:w="2336" w:type="dxa"/>
          </w:tcPr>
          <w:p w14:paraId="4C518DAB" w14:textId="77777777" w:rsidR="005D65A5" w:rsidRPr="002464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464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464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464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6487" w14:paraId="07658034" w14:textId="77777777" w:rsidTr="00801458">
        <w:tc>
          <w:tcPr>
            <w:tcW w:w="2336" w:type="dxa"/>
          </w:tcPr>
          <w:p w14:paraId="1553D698" w14:textId="78F29BFB" w:rsidR="005D65A5" w:rsidRPr="002464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46487" w:rsidRDefault="007478E0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46487" w:rsidRDefault="007478E0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46487" w:rsidRDefault="007478E0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46487" w14:paraId="4EDD1E60" w14:textId="77777777" w:rsidTr="00801458">
        <w:tc>
          <w:tcPr>
            <w:tcW w:w="2336" w:type="dxa"/>
          </w:tcPr>
          <w:p w14:paraId="56356BF2" w14:textId="77777777" w:rsidR="005D65A5" w:rsidRPr="002464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7B128E" w14:textId="77777777" w:rsidR="005D65A5" w:rsidRPr="00246487" w:rsidRDefault="007478E0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E83C427" w14:textId="77777777" w:rsidR="005D65A5" w:rsidRPr="00246487" w:rsidRDefault="007478E0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08DB97" w14:textId="77777777" w:rsidR="005D65A5" w:rsidRPr="00246487" w:rsidRDefault="007478E0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246487" w14:paraId="0A58C90D" w14:textId="77777777" w:rsidTr="00801458">
        <w:tc>
          <w:tcPr>
            <w:tcW w:w="2336" w:type="dxa"/>
          </w:tcPr>
          <w:p w14:paraId="13E31FA5" w14:textId="77777777" w:rsidR="005D65A5" w:rsidRPr="002464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41BD75" w14:textId="77777777" w:rsidR="005D65A5" w:rsidRPr="00246487" w:rsidRDefault="007478E0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0DF40A" w14:textId="77777777" w:rsidR="005D65A5" w:rsidRPr="00246487" w:rsidRDefault="007478E0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5808DC" w14:textId="77777777" w:rsidR="005D65A5" w:rsidRPr="00246487" w:rsidRDefault="007478E0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6487" w14:paraId="0DC44F99" w14:textId="77777777" w:rsidTr="006D30B3">
        <w:tc>
          <w:tcPr>
            <w:tcW w:w="562" w:type="dxa"/>
          </w:tcPr>
          <w:p w14:paraId="544B2D57" w14:textId="77777777" w:rsidR="00246487" w:rsidRPr="009E6058" w:rsidRDefault="00246487" w:rsidP="006D30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3173E77" w14:textId="77777777" w:rsidR="00246487" w:rsidRPr="00246487" w:rsidRDefault="00246487" w:rsidP="006D30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4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46487" w14:paraId="0267C479" w14:textId="77777777" w:rsidTr="00801458">
        <w:tc>
          <w:tcPr>
            <w:tcW w:w="2500" w:type="pct"/>
          </w:tcPr>
          <w:p w14:paraId="37F699C9" w14:textId="77777777" w:rsidR="00B8237E" w:rsidRPr="002464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464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4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6487" w14:paraId="3F240151" w14:textId="77777777" w:rsidTr="00801458">
        <w:tc>
          <w:tcPr>
            <w:tcW w:w="2500" w:type="pct"/>
          </w:tcPr>
          <w:p w14:paraId="61E91592" w14:textId="61A0874C" w:rsidR="00B8237E" w:rsidRPr="0024648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46487" w:rsidRDefault="005C548A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46487" w14:paraId="3B921DC6" w14:textId="77777777" w:rsidTr="00801458">
        <w:tc>
          <w:tcPr>
            <w:tcW w:w="2500" w:type="pct"/>
          </w:tcPr>
          <w:p w14:paraId="0B25A522" w14:textId="77777777" w:rsidR="00B8237E" w:rsidRPr="00246487" w:rsidRDefault="00B8237E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E3CBFAD" w14:textId="77777777" w:rsidR="00B8237E" w:rsidRPr="00246487" w:rsidRDefault="005C548A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46487" w14:paraId="4043BBF3" w14:textId="77777777" w:rsidTr="00801458">
        <w:tc>
          <w:tcPr>
            <w:tcW w:w="2500" w:type="pct"/>
          </w:tcPr>
          <w:p w14:paraId="6F8D0B2B" w14:textId="77777777" w:rsidR="00B8237E" w:rsidRPr="00246487" w:rsidRDefault="00B8237E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0F27373" w14:textId="77777777" w:rsidR="00B8237E" w:rsidRPr="00246487" w:rsidRDefault="005C548A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46487" w14:paraId="3C1D6248" w14:textId="77777777" w:rsidTr="00801458">
        <w:tc>
          <w:tcPr>
            <w:tcW w:w="2500" w:type="pct"/>
          </w:tcPr>
          <w:p w14:paraId="018E2376" w14:textId="77777777" w:rsidR="00B8237E" w:rsidRPr="0024648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4F31299" w14:textId="77777777" w:rsidR="00B8237E" w:rsidRPr="00246487" w:rsidRDefault="005C548A" w:rsidP="00801458">
            <w:pPr>
              <w:rPr>
                <w:rFonts w:ascii="Times New Roman" w:hAnsi="Times New Roman" w:cs="Times New Roman"/>
              </w:rPr>
            </w:pPr>
            <w:r w:rsidRPr="00246487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</w:tbl>
    <w:p w14:paraId="6EB485C6" w14:textId="3F2E576E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DCEF4C" w14:textId="77777777" w:rsidR="00246487" w:rsidRDefault="00246487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6487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URL:%20https://urait.ru/bcode/47306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41767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530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monogr/%D0%A1%D0%B5%D1%80%D0%B2%D0%B8%D1%81%D0%BD%D0%B0%D1%8F%20%D1%8D%D0%BA%D0%BE%D0%BD%D0%BE%D0%BC%D0%B8%D0%BA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68955B-0574-4981-9A9C-C2EC80FC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3387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2024-12-02T12:22:00Z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