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2D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2D0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F2D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F2D09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69E9E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2D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9AAF38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603EF0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9756FA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7A94A2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D84432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E1B886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05C69918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A81ADB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CBED45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988AB9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43139A" w:rsidR="00D75436" w:rsidRDefault="008F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2E19D4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828C79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E68B46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C6ED30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DCFE2F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3EB872" w:rsidR="00D75436" w:rsidRDefault="008F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2465"/>
        <w:gridCol w:w="4826"/>
      </w:tblGrid>
      <w:tr w:rsidR="00751095" w:rsidRPr="008F2D09" w14:paraId="456F168A" w14:textId="77777777" w:rsidTr="008F2D09">
        <w:trPr>
          <w:trHeight w:val="848"/>
          <w:tblHeader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2D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2D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2D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2D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2D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2D09" w14:paraId="15D0A9B4" w14:textId="77777777" w:rsidTr="008F2D0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2D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2D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2E3BB4" w:rsidR="00751095" w:rsidRPr="008F2D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2D09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8F2D09">
              <w:rPr>
                <w:rFonts w:ascii="Times New Roman" w:hAnsi="Times New Roman" w:cs="Times New Roman"/>
              </w:rPr>
              <w:t>.</w:t>
            </w:r>
            <w:r w:rsidRPr="008F2D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F2D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2D09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8F2D09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8F2D09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8F2D0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F2D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2D09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8F2D09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8F2D09">
              <w:rPr>
                <w:rFonts w:ascii="Times New Roman" w:hAnsi="Times New Roman" w:cs="Times New Roman"/>
              </w:rPr>
              <w:t>)</w:t>
            </w:r>
            <w:r w:rsidRPr="008F2D0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F2D09" w14:paraId="3992E4BD" w14:textId="77777777" w:rsidTr="008F2D09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0AB2" w14:textId="77777777" w:rsidR="00751095" w:rsidRPr="008F2D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</w:t>
            </w:r>
            <w:r w:rsidRPr="008F2D09">
              <w:rPr>
                <w:rFonts w:ascii="Times New Roman" w:hAnsi="Times New Roman" w:cs="Times New Roman"/>
              </w:rPr>
              <w:lastRenderedPageBreak/>
              <w:t>и соответствующие им бизнес-модели организаций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2E7F" w14:textId="77777777" w:rsidR="00751095" w:rsidRPr="008F2D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A444" w14:textId="1FB50F0E" w:rsidR="00751095" w:rsidRPr="008F2D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2D09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8F2D09">
              <w:rPr>
                <w:rFonts w:ascii="Times New Roman" w:hAnsi="Times New Roman" w:cs="Times New Roman"/>
              </w:rPr>
              <w:t>.</w:t>
            </w:r>
            <w:r w:rsidRPr="008F2D09">
              <w:rPr>
                <w:rFonts w:ascii="Times New Roman" w:hAnsi="Times New Roman" w:cs="Times New Roman"/>
              </w:rPr>
              <w:t xml:space="preserve"> </w:t>
            </w:r>
          </w:p>
          <w:p w14:paraId="05B08E49" w14:textId="77777777" w:rsidR="00751095" w:rsidRPr="008F2D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2D09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8F2D09">
              <w:rPr>
                <w:rFonts w:ascii="Times New Roman" w:hAnsi="Times New Roman" w:cs="Times New Roman"/>
              </w:rPr>
              <w:t xml:space="preserve">. </w:t>
            </w:r>
          </w:p>
          <w:p w14:paraId="614F483B" w14:textId="77777777" w:rsidR="00751095" w:rsidRPr="008F2D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2D09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8F2D09">
              <w:rPr>
                <w:rFonts w:ascii="Times New Roman" w:hAnsi="Times New Roman" w:cs="Times New Roman"/>
              </w:rPr>
              <w:t>С:</w:t>
            </w:r>
            <w:r w:rsidR="00FD518F" w:rsidRPr="008F2D09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8F2D09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8F2D0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F2D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F2D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F2D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F2D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F2D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(ак</w:t>
            </w:r>
            <w:r w:rsidR="00AE2B1A" w:rsidRPr="008F2D09">
              <w:rPr>
                <w:rFonts w:ascii="Times New Roman" w:hAnsi="Times New Roman" w:cs="Times New Roman"/>
                <w:b/>
              </w:rPr>
              <w:t>адемические</w:t>
            </w:r>
            <w:r w:rsidRPr="008F2D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F2D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F2D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F2D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F2D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F2D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F2D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F2D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F2D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F2D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F2D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F2D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F2D0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8F2D09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8F2D09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66F3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DF050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91C1B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</w:t>
            </w:r>
            <w:r w:rsidRPr="008F2D09">
              <w:rPr>
                <w:sz w:val="22"/>
                <w:szCs w:val="22"/>
                <w:lang w:bidi="ru-RU"/>
              </w:rPr>
              <w:lastRenderedPageBreak/>
              <w:t>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818FF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3924E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07F7F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7F7B6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67FE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3D085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33098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C0C7C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57E604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FC953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B2C86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C0078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AC0ECA" w14:textId="77777777" w:rsidR="00313ACD" w:rsidRPr="008F2D0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5B37A7" w14:paraId="5D2B02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D2C45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C83154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92A79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7F3E52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6ABE1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C9349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EA08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8D0D2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FEB7E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A2D7E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02A1E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C97BE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61B80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92B24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A6142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51E71D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BF79D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6FEBB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7045C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EF3C9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B122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1A6C3F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7AFE6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3E84A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341A4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9F37D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EE41D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0594E1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7C29B9" w14:textId="77777777" w:rsidR="00313ACD" w:rsidRPr="008F2D0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8F2D09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8F2D09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5B37A7" w14:paraId="0810F4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57E75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 xml:space="preserve">Тема 8. Первоначальная настройка базы </w:t>
            </w:r>
            <w:r w:rsidRPr="008F2D09">
              <w:rPr>
                <w:rFonts w:ascii="Times New Roman" w:hAnsi="Times New Roman" w:cs="Times New Roman"/>
                <w:lang w:bidi="ru-RU"/>
              </w:rPr>
              <w:lastRenderedPageBreak/>
              <w:t>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11E9B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lastRenderedPageBreak/>
              <w:t>«1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</w:t>
            </w:r>
            <w:r w:rsidRPr="008F2D09">
              <w:rPr>
                <w:sz w:val="22"/>
                <w:szCs w:val="22"/>
                <w:lang w:bidi="ru-RU"/>
              </w:rPr>
              <w:lastRenderedPageBreak/>
              <w:t>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FDA74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C6C2F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F0AF5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44894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5095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5E4C4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A5E01F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3EE33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5F019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B331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F3CE8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9FAE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2AD7C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6323B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1E683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450AB3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87070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E3262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391C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A90C7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0E93F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1169D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8D6146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984E9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CA740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218F4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5CF62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F1A762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F5110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C5B353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D28D4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43744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343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853E1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6B248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2624D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61FE69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9E533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AB450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41E0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9F076" w14:textId="77777777" w:rsidR="004475DA" w:rsidRPr="008F2D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 xml:space="preserve">Тема 14. Мониторинг и анализ показателей деятельности предприятия в </w:t>
            </w:r>
            <w:r w:rsidRPr="008F2D0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  <w:proofErr w:type="gramStart"/>
            <w:r w:rsidRPr="008F2D09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8F2D09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0AC5E5" w14:textId="77777777" w:rsidR="004475DA" w:rsidRPr="008F2D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2D09">
              <w:rPr>
                <w:sz w:val="22"/>
                <w:szCs w:val="22"/>
                <w:lang w:bidi="ru-RU"/>
              </w:rPr>
              <w:lastRenderedPageBreak/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8F2D09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8F2D09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6B2AA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100BF" w14:textId="77777777" w:rsidR="004475DA" w:rsidRPr="008F2D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5662D2" w14:textId="77777777" w:rsidR="004475DA" w:rsidRPr="008F2D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9FE6A" w14:textId="77777777" w:rsidR="004475DA" w:rsidRPr="008F2D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F2D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2D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F2D0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F2D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F2D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F2D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F2D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2D0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F2D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2D0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F2D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F2D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F2D0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8F2D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F2D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F2D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2D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2D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2D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8F2D09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F2D09">
              <w:rPr>
                <w:rFonts w:ascii="Times New Roman" w:hAnsi="Times New Roman" w:cs="Times New Roman"/>
              </w:rPr>
              <w:t>.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2D09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2D09" w:rsidRDefault="008F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F2D09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8F2D09" w14:paraId="026CA2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3F3D1B" w14:textId="77777777" w:rsidR="00262CF0" w:rsidRPr="008F2D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8F2D09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8F2D09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8F2D0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2D09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1811B8" w14:textId="77777777" w:rsidR="00262CF0" w:rsidRPr="008F2D09" w:rsidRDefault="008F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F2D09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8F2D09" w14:paraId="255FA3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A990BB" w14:textId="77777777" w:rsidR="00262CF0" w:rsidRPr="008F2D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8F2D09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8F2D0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2D09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20D29" w14:textId="77777777" w:rsidR="00262CF0" w:rsidRPr="008F2D09" w:rsidRDefault="008F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F2D09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8F2D09" w14:paraId="17757B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0A9C25" w14:textId="77777777" w:rsidR="00262CF0" w:rsidRPr="008F2D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8F2D09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8F2D09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F2D09">
              <w:rPr>
                <w:rFonts w:ascii="Times New Roman" w:hAnsi="Times New Roman" w:cs="Times New Roman"/>
              </w:rPr>
              <w:t>.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2D09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151938" w14:textId="77777777" w:rsidR="00262CF0" w:rsidRPr="008F2D09" w:rsidRDefault="008F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F2D09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8F2D09" w14:paraId="16148F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011ED2" w14:textId="77777777" w:rsidR="00262CF0" w:rsidRPr="008F2D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2D09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8F2D09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8F2D09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8F2D09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8F2D09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8F2D0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8F2D0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2D09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08077F" w14:textId="77777777" w:rsidR="00262CF0" w:rsidRPr="008F2D09" w:rsidRDefault="008F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F2D09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8F2D0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EEA884" w14:textId="77777777" w:rsidTr="007B550D">
        <w:tc>
          <w:tcPr>
            <w:tcW w:w="9345" w:type="dxa"/>
          </w:tcPr>
          <w:p w14:paraId="2DD588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AAD98D" w14:textId="77777777" w:rsidTr="007B550D">
        <w:tc>
          <w:tcPr>
            <w:tcW w:w="9345" w:type="dxa"/>
          </w:tcPr>
          <w:p w14:paraId="25C3D4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185E40D2" w14:textId="77777777" w:rsidTr="007B550D">
        <w:tc>
          <w:tcPr>
            <w:tcW w:w="9345" w:type="dxa"/>
          </w:tcPr>
          <w:p w14:paraId="0968E678" w14:textId="77777777" w:rsidR="007B550D" w:rsidRPr="008F2D0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2D0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8F2D0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8F2D09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F177889" w14:textId="77777777" w:rsidTr="007B550D">
        <w:tc>
          <w:tcPr>
            <w:tcW w:w="9345" w:type="dxa"/>
          </w:tcPr>
          <w:p w14:paraId="72E966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8358CB" w14:textId="77777777" w:rsidTr="007B550D">
        <w:tc>
          <w:tcPr>
            <w:tcW w:w="9345" w:type="dxa"/>
          </w:tcPr>
          <w:p w14:paraId="427827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9FE0D2" w14:textId="77777777" w:rsidTr="007B550D">
        <w:tc>
          <w:tcPr>
            <w:tcW w:w="9345" w:type="dxa"/>
          </w:tcPr>
          <w:p w14:paraId="47F211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2D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2D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2D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2D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2D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2D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2D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2D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2D0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2D0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F2D0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8F2D09">
              <w:rPr>
                <w:sz w:val="22"/>
                <w:szCs w:val="22"/>
                <w:lang w:val="en-US"/>
              </w:rPr>
              <w:t>Intel</w:t>
            </w:r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Core</w:t>
            </w:r>
            <w:r w:rsidRPr="008F2D09">
              <w:rPr>
                <w:sz w:val="22"/>
                <w:szCs w:val="22"/>
              </w:rPr>
              <w:t xml:space="preserve"> 2 </w:t>
            </w:r>
            <w:r w:rsidRPr="008F2D09">
              <w:rPr>
                <w:sz w:val="22"/>
                <w:szCs w:val="22"/>
                <w:lang w:val="en-US"/>
              </w:rPr>
              <w:t>Duo</w:t>
            </w:r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E</w:t>
            </w:r>
            <w:r w:rsidRPr="008F2D09">
              <w:rPr>
                <w:sz w:val="22"/>
                <w:szCs w:val="22"/>
              </w:rPr>
              <w:t>8400 3.0/2</w:t>
            </w:r>
            <w:r w:rsidRPr="008F2D09">
              <w:rPr>
                <w:sz w:val="22"/>
                <w:szCs w:val="22"/>
                <w:lang w:val="en-US"/>
              </w:rPr>
              <w:t>Gb</w:t>
            </w:r>
            <w:r w:rsidRPr="008F2D09">
              <w:rPr>
                <w:sz w:val="22"/>
                <w:szCs w:val="22"/>
              </w:rPr>
              <w:t>/250</w:t>
            </w:r>
            <w:r w:rsidRPr="008F2D09">
              <w:rPr>
                <w:sz w:val="22"/>
                <w:szCs w:val="22"/>
                <w:lang w:val="en-US"/>
              </w:rPr>
              <w:t>Gb</w:t>
            </w:r>
            <w:r w:rsidRPr="008F2D09">
              <w:rPr>
                <w:sz w:val="22"/>
                <w:szCs w:val="22"/>
              </w:rPr>
              <w:t>/</w:t>
            </w:r>
            <w:r w:rsidRPr="008F2D09">
              <w:rPr>
                <w:sz w:val="22"/>
                <w:szCs w:val="22"/>
                <w:lang w:val="en-US"/>
              </w:rPr>
              <w:t>Philips</w:t>
            </w:r>
            <w:r w:rsidRPr="008F2D0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F2D0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EX</w:t>
            </w:r>
            <w:r w:rsidRPr="008F2D09">
              <w:rPr>
                <w:sz w:val="22"/>
                <w:szCs w:val="22"/>
              </w:rPr>
              <w:t xml:space="preserve">-632 - 1 шт., Экран с электроприводом </w:t>
            </w:r>
            <w:r w:rsidRPr="008F2D09">
              <w:rPr>
                <w:sz w:val="22"/>
                <w:szCs w:val="22"/>
                <w:lang w:val="en-US"/>
              </w:rPr>
              <w:t>DRAPER</w:t>
            </w:r>
            <w:r w:rsidRPr="008F2D09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8F2D09">
              <w:rPr>
                <w:sz w:val="22"/>
                <w:szCs w:val="22"/>
                <w:lang w:val="en-US"/>
              </w:rPr>
              <w:t>JDM</w:t>
            </w:r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TA</w:t>
            </w:r>
            <w:r w:rsidRPr="008F2D09">
              <w:rPr>
                <w:sz w:val="22"/>
                <w:szCs w:val="22"/>
              </w:rPr>
              <w:t xml:space="preserve">-1120 - 1 шт., Звуковые колонки </w:t>
            </w:r>
            <w:r w:rsidRPr="008F2D09">
              <w:rPr>
                <w:sz w:val="22"/>
                <w:szCs w:val="22"/>
                <w:lang w:val="en-US"/>
              </w:rPr>
              <w:t>JBL</w:t>
            </w:r>
            <w:r w:rsidRPr="008F2D09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2D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2D09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F2D09">
              <w:rPr>
                <w:sz w:val="22"/>
                <w:szCs w:val="22"/>
              </w:rPr>
              <w:lastRenderedPageBreak/>
              <w:t xml:space="preserve">103, лит. </w:t>
            </w:r>
            <w:r w:rsidRPr="008F2D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F2D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F2D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F2D09" w14:paraId="3C13C94C" w14:textId="77777777" w:rsidTr="008416EB">
        <w:tc>
          <w:tcPr>
            <w:tcW w:w="7797" w:type="dxa"/>
            <w:shd w:val="clear" w:color="auto" w:fill="auto"/>
          </w:tcPr>
          <w:p w14:paraId="0C80AB9D" w14:textId="77777777" w:rsidR="002C735C" w:rsidRPr="008F2D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2D09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8F2D09">
              <w:rPr>
                <w:sz w:val="22"/>
                <w:szCs w:val="22"/>
              </w:rPr>
              <w:t>пом</w:t>
            </w:r>
            <w:proofErr w:type="spellEnd"/>
            <w:r w:rsidRPr="008F2D0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F2D09">
              <w:rPr>
                <w:sz w:val="22"/>
                <w:szCs w:val="22"/>
              </w:rPr>
              <w:t>комплекс</w:t>
            </w:r>
            <w:proofErr w:type="gramStart"/>
            <w:r w:rsidRPr="008F2D0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F2D0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F2D09">
              <w:rPr>
                <w:sz w:val="22"/>
                <w:szCs w:val="22"/>
                <w:lang w:val="en-US"/>
              </w:rPr>
              <w:t>Intel</w:t>
            </w:r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Core</w:t>
            </w:r>
            <w:r w:rsidRPr="008F2D09">
              <w:rPr>
                <w:sz w:val="22"/>
                <w:szCs w:val="22"/>
              </w:rPr>
              <w:t xml:space="preserve"> </w:t>
            </w:r>
            <w:proofErr w:type="spellStart"/>
            <w:r w:rsidRPr="008F2D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2D09">
              <w:rPr>
                <w:sz w:val="22"/>
                <w:szCs w:val="22"/>
              </w:rPr>
              <w:t xml:space="preserve">5-4460 </w:t>
            </w:r>
            <w:r w:rsidRPr="008F2D09">
              <w:rPr>
                <w:sz w:val="22"/>
                <w:szCs w:val="22"/>
                <w:lang w:val="en-US"/>
              </w:rPr>
              <w:t>CPU</w:t>
            </w:r>
            <w:r w:rsidRPr="008F2D09">
              <w:rPr>
                <w:sz w:val="22"/>
                <w:szCs w:val="22"/>
              </w:rPr>
              <w:t xml:space="preserve"> @ 3.2</w:t>
            </w:r>
            <w:r w:rsidRPr="008F2D09">
              <w:rPr>
                <w:sz w:val="22"/>
                <w:szCs w:val="22"/>
                <w:lang w:val="en-US"/>
              </w:rPr>
              <w:t>GHz</w:t>
            </w:r>
            <w:r w:rsidRPr="008F2D09">
              <w:rPr>
                <w:sz w:val="22"/>
                <w:szCs w:val="22"/>
              </w:rPr>
              <w:t>/8</w:t>
            </w:r>
            <w:r w:rsidRPr="008F2D09">
              <w:rPr>
                <w:sz w:val="22"/>
                <w:szCs w:val="22"/>
                <w:lang w:val="en-US"/>
              </w:rPr>
              <w:t>Gb</w:t>
            </w:r>
            <w:r w:rsidRPr="008F2D09">
              <w:rPr>
                <w:sz w:val="22"/>
                <w:szCs w:val="22"/>
              </w:rPr>
              <w:t>/1</w:t>
            </w:r>
            <w:r w:rsidRPr="008F2D09">
              <w:rPr>
                <w:sz w:val="22"/>
                <w:szCs w:val="22"/>
                <w:lang w:val="en-US"/>
              </w:rPr>
              <w:t>Tb</w:t>
            </w:r>
            <w:r w:rsidRPr="008F2D09">
              <w:rPr>
                <w:sz w:val="22"/>
                <w:szCs w:val="22"/>
              </w:rPr>
              <w:t>/</w:t>
            </w:r>
            <w:r w:rsidRPr="008F2D09">
              <w:rPr>
                <w:sz w:val="22"/>
                <w:szCs w:val="22"/>
                <w:lang w:val="en-US"/>
              </w:rPr>
              <w:t>Samsung</w:t>
            </w:r>
            <w:r w:rsidRPr="008F2D09">
              <w:rPr>
                <w:sz w:val="22"/>
                <w:szCs w:val="22"/>
              </w:rPr>
              <w:t xml:space="preserve"> </w:t>
            </w:r>
            <w:r w:rsidRPr="008F2D09">
              <w:rPr>
                <w:sz w:val="22"/>
                <w:szCs w:val="22"/>
                <w:lang w:val="en-US"/>
              </w:rPr>
              <w:t>S</w:t>
            </w:r>
            <w:r w:rsidRPr="008F2D09">
              <w:rPr>
                <w:sz w:val="22"/>
                <w:szCs w:val="22"/>
              </w:rPr>
              <w:t>23</w:t>
            </w:r>
            <w:r w:rsidRPr="008F2D09">
              <w:rPr>
                <w:sz w:val="22"/>
                <w:szCs w:val="22"/>
                <w:lang w:val="en-US"/>
              </w:rPr>
              <w:t>E</w:t>
            </w:r>
            <w:r w:rsidRPr="008F2D09">
              <w:rPr>
                <w:sz w:val="22"/>
                <w:szCs w:val="22"/>
              </w:rPr>
              <w:t xml:space="preserve">200 - 21 шт., Ноутбук </w:t>
            </w:r>
            <w:r w:rsidRPr="008F2D09">
              <w:rPr>
                <w:sz w:val="22"/>
                <w:szCs w:val="22"/>
                <w:lang w:val="en-US"/>
              </w:rPr>
              <w:t>HP</w:t>
            </w:r>
            <w:r w:rsidRPr="008F2D09">
              <w:rPr>
                <w:sz w:val="22"/>
                <w:szCs w:val="22"/>
              </w:rPr>
              <w:t xml:space="preserve"> 250 </w:t>
            </w:r>
            <w:r w:rsidRPr="008F2D09">
              <w:rPr>
                <w:sz w:val="22"/>
                <w:szCs w:val="22"/>
                <w:lang w:val="en-US"/>
              </w:rPr>
              <w:t>G</w:t>
            </w:r>
            <w:r w:rsidRPr="008F2D09">
              <w:rPr>
                <w:sz w:val="22"/>
                <w:szCs w:val="22"/>
              </w:rPr>
              <w:t>6 1</w:t>
            </w:r>
            <w:r w:rsidRPr="008F2D09">
              <w:rPr>
                <w:sz w:val="22"/>
                <w:szCs w:val="22"/>
                <w:lang w:val="en-US"/>
              </w:rPr>
              <w:t>WY</w:t>
            </w:r>
            <w:r w:rsidRPr="008F2D09">
              <w:rPr>
                <w:sz w:val="22"/>
                <w:szCs w:val="22"/>
              </w:rPr>
              <w:t>58</w:t>
            </w:r>
            <w:r w:rsidRPr="008F2D09">
              <w:rPr>
                <w:sz w:val="22"/>
                <w:szCs w:val="22"/>
                <w:lang w:val="en-US"/>
              </w:rPr>
              <w:t>EA</w:t>
            </w:r>
            <w:r w:rsidRPr="008F2D0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8F2D09">
              <w:rPr>
                <w:sz w:val="22"/>
                <w:szCs w:val="22"/>
              </w:rPr>
              <w:t>доп.комплект</w:t>
            </w:r>
            <w:proofErr w:type="spellEnd"/>
            <w:r w:rsidRPr="008F2D09">
              <w:rPr>
                <w:sz w:val="22"/>
                <w:szCs w:val="22"/>
              </w:rPr>
              <w:t xml:space="preserve">. - 1 шт., Мультимедиа-проектор РВ8250 </w:t>
            </w:r>
            <w:r w:rsidRPr="008F2D09">
              <w:rPr>
                <w:sz w:val="22"/>
                <w:szCs w:val="22"/>
                <w:lang w:val="en-US"/>
              </w:rPr>
              <w:t>DLP</w:t>
            </w:r>
            <w:r w:rsidRPr="008F2D0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4458E9" w14:textId="77777777" w:rsidR="002C735C" w:rsidRPr="008F2D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2D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F2D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F2D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F2D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2D09" w14:paraId="0A966B2D" w14:textId="77777777" w:rsidTr="008F2D09">
        <w:tc>
          <w:tcPr>
            <w:tcW w:w="562" w:type="dxa"/>
          </w:tcPr>
          <w:p w14:paraId="22AA8248" w14:textId="77777777" w:rsidR="008F2D09" w:rsidRDefault="008F2D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254CF04" w14:textId="77777777" w:rsidR="008F2D09" w:rsidRDefault="008F2D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F2D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2D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2D09" w14:paraId="5A1C9382" w14:textId="77777777" w:rsidTr="00801458">
        <w:tc>
          <w:tcPr>
            <w:tcW w:w="2336" w:type="dxa"/>
          </w:tcPr>
          <w:p w14:paraId="4C518DAB" w14:textId="77777777" w:rsidR="005D65A5" w:rsidRPr="008F2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2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2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2D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2D09" w14:paraId="07658034" w14:textId="77777777" w:rsidTr="00801458">
        <w:tc>
          <w:tcPr>
            <w:tcW w:w="2336" w:type="dxa"/>
          </w:tcPr>
          <w:p w14:paraId="1553D698" w14:textId="78F29BFB" w:rsidR="005D65A5" w:rsidRPr="008F2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8F2D09" w14:paraId="6EA334CD" w14:textId="77777777" w:rsidTr="00801458">
        <w:tc>
          <w:tcPr>
            <w:tcW w:w="2336" w:type="dxa"/>
          </w:tcPr>
          <w:p w14:paraId="5E1E3C9A" w14:textId="77777777" w:rsidR="005D65A5" w:rsidRPr="008F2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07D189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BFE5CB2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36F007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8F2D09" w14:paraId="037EE952" w14:textId="77777777" w:rsidTr="00801458">
        <w:tc>
          <w:tcPr>
            <w:tcW w:w="2336" w:type="dxa"/>
          </w:tcPr>
          <w:p w14:paraId="062D8AD9" w14:textId="77777777" w:rsidR="005D65A5" w:rsidRPr="008F2D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344960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EFB79A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634C9D" w14:textId="77777777" w:rsidR="005D65A5" w:rsidRPr="008F2D09" w:rsidRDefault="007478E0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2D09" w14:paraId="3970C429" w14:textId="77777777" w:rsidTr="008F2D09">
        <w:tc>
          <w:tcPr>
            <w:tcW w:w="562" w:type="dxa"/>
          </w:tcPr>
          <w:p w14:paraId="74B87DEA" w14:textId="77777777" w:rsidR="008F2D09" w:rsidRDefault="008F2D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C3751D" w14:textId="77777777" w:rsidR="008F2D09" w:rsidRDefault="008F2D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F2D09" w14:paraId="0267C479" w14:textId="77777777" w:rsidTr="00801458">
        <w:tc>
          <w:tcPr>
            <w:tcW w:w="2500" w:type="pct"/>
          </w:tcPr>
          <w:p w14:paraId="37F699C9" w14:textId="77777777" w:rsidR="00B8237E" w:rsidRPr="008F2D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2D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2D09" w14:paraId="3F240151" w14:textId="77777777" w:rsidTr="00801458">
        <w:tc>
          <w:tcPr>
            <w:tcW w:w="2500" w:type="pct"/>
          </w:tcPr>
          <w:p w14:paraId="61E91592" w14:textId="61A0874C" w:rsidR="00B8237E" w:rsidRPr="008F2D09" w:rsidRDefault="00B8237E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F2D09" w:rsidRDefault="005C548A" w:rsidP="00801458">
            <w:pPr>
              <w:rPr>
                <w:rFonts w:ascii="Times New Roman" w:hAnsi="Times New Roman" w:cs="Times New Roman"/>
              </w:rPr>
            </w:pPr>
            <w:r w:rsidRPr="008F2D0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D0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39748-E824-4AD1-A024-486B7FB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