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Фискальные инструменты в глобальной среде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Международный бизнес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72E2235" w:rsidR="00A77598" w:rsidRPr="00B61547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B61547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0392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925">
              <w:rPr>
                <w:rFonts w:ascii="Times New Roman" w:hAnsi="Times New Roman" w:cs="Times New Roman"/>
                <w:sz w:val="20"/>
                <w:szCs w:val="20"/>
              </w:rPr>
              <w:t>к.э.н, Власова Марина Сергеевна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85D9807" w:rsidR="004475DA" w:rsidRPr="00B61547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B61547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6674A6C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6154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DEFA013" w:rsidR="00D75436" w:rsidRDefault="00B6154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C3FB07C" w:rsidR="00D75436" w:rsidRDefault="00B6154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6F81741" w:rsidR="00D75436" w:rsidRDefault="00B6154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CE3209A" w:rsidR="00D75436" w:rsidRDefault="00B6154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 xml:space="preserve">5. УЧЕБНО-МЕТОДИЧЕСКОЕ И ИНФОРМАЦИОННОЕ ОБЕСПЕЧЕНИЕ </w:t>
            </w:r>
            <w:bookmarkStart w:id="0" w:name="_GoBack"/>
            <w:bookmarkEnd w:id="0"/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BBA94EE" w:rsidR="00D75436" w:rsidRDefault="00B6154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B88D679" w:rsidR="00D75436" w:rsidRDefault="00B6154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843299A" w:rsidR="00D75436" w:rsidRDefault="00B6154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DF4A289" w:rsidR="00D75436" w:rsidRDefault="00B6154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D801D49" w:rsidR="00D75436" w:rsidRDefault="00B6154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08E2AF4" w:rsidR="00D75436" w:rsidRDefault="00B6154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135E59C" w:rsidR="00D75436" w:rsidRDefault="00B6154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7117A8A" w:rsidR="00D75436" w:rsidRDefault="00B6154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0A83166" w:rsidR="00D75436" w:rsidRDefault="00B6154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40E6AB6" w:rsidR="00D75436" w:rsidRDefault="00B6154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11BEC54" w:rsidR="00D75436" w:rsidRDefault="00B6154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58B03F4" w:rsidR="00D75436" w:rsidRDefault="00B6154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99B0690" w:rsidR="00D75436" w:rsidRDefault="00B6154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обучающимися знаний в области принципов и инструментов фискального регулирования международного бизнеса в глобальной среде с применением современных методов и средств.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631FDA57" w14:textId="6D88A8E7" w:rsidR="00B61547" w:rsidRPr="00B61547" w:rsidRDefault="00B61547" w:rsidP="00B61547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3" w:name="_Hlk189665011"/>
      <w:r w:rsidRPr="00B61547">
        <w:rPr>
          <w:rFonts w:ascii="Times New Roman" w:hAnsi="Times New Roman" w:cs="Times New Roman"/>
          <w:sz w:val="28"/>
          <w:szCs w:val="28"/>
        </w:rPr>
        <w:t>Дисциплина Б</w:t>
      </w:r>
      <w:proofErr w:type="gramStart"/>
      <w:r w:rsidRPr="00B61547">
        <w:rPr>
          <w:rFonts w:ascii="Times New Roman" w:hAnsi="Times New Roman" w:cs="Times New Roman"/>
          <w:sz w:val="28"/>
          <w:szCs w:val="28"/>
        </w:rPr>
        <w:t>1.В.ДВ</w:t>
      </w:r>
      <w:proofErr w:type="gramEnd"/>
      <w:r w:rsidRPr="00B61547">
        <w:rPr>
          <w:rFonts w:ascii="Times New Roman" w:hAnsi="Times New Roman" w:cs="Times New Roman"/>
          <w:sz w:val="28"/>
          <w:szCs w:val="28"/>
        </w:rPr>
        <w:t xml:space="preserve"> </w:t>
      </w:r>
      <w:bookmarkEnd w:id="3"/>
      <w:r w:rsidRPr="00B61547">
        <w:rPr>
          <w:rFonts w:ascii="Times New Roman" w:hAnsi="Times New Roman" w:cs="Times New Roman"/>
          <w:sz w:val="28"/>
          <w:szCs w:val="28"/>
        </w:rPr>
        <w:t xml:space="preserve">Фискальные инструменты в глобальной среде </w:t>
      </w:r>
      <w:bookmarkStart w:id="4" w:name="_Hlk189665037"/>
      <w:r w:rsidRPr="00B61547">
        <w:rPr>
          <w:rFonts w:ascii="Times New Roman" w:hAnsi="Times New Roman" w:cs="Times New Roman"/>
          <w:sz w:val="28"/>
          <w:szCs w:val="28"/>
        </w:rPr>
        <w:t>относится к элективным дисциплинам Блока 1.</w:t>
      </w:r>
      <w:bookmarkEnd w:id="4"/>
    </w:p>
    <w:p w14:paraId="15794534" w14:textId="77777777" w:rsidR="00C220D9" w:rsidRPr="00B61547" w:rsidRDefault="00C220D9" w:rsidP="00C220D9">
      <w:pPr>
        <w:pStyle w:val="Style5"/>
        <w:widowControl/>
        <w:ind w:firstLine="709"/>
        <w:rPr>
          <w:rFonts w:eastAsia="Calibri"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6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5"/>
      <w:bookmarkEnd w:id="6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8"/>
        <w:gridCol w:w="2740"/>
        <w:gridCol w:w="4672"/>
      </w:tblGrid>
      <w:tr w:rsidR="00751095" w:rsidRPr="00D03925" w14:paraId="456F168A" w14:textId="77777777" w:rsidTr="00CD7CE2">
        <w:trPr>
          <w:trHeight w:val="848"/>
          <w:tblHeader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039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7" w:name="table1" w:colFirst="0" w:colLast="2"/>
            <w:r w:rsidRPr="00D039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0392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039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0392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392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039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7"/>
      <w:tr w:rsidR="00751095" w:rsidRPr="00D03925" w14:paraId="15D0A9B4" w14:textId="77777777" w:rsidTr="00CD7CE2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0392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03925">
              <w:rPr>
                <w:rFonts w:ascii="Times New Roman" w:hAnsi="Times New Roman" w:cs="Times New Roman"/>
              </w:rPr>
              <w:t>ПК-2 - Способен решать задачи управления международными организациями, связанные с операциями на мировых рынках в условиях глобализации</w:t>
            </w: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0392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03925">
              <w:rPr>
                <w:rFonts w:ascii="Times New Roman" w:hAnsi="Times New Roman" w:cs="Times New Roman"/>
                <w:lang w:bidi="ru-RU"/>
              </w:rPr>
              <w:t>ПК-2.2 - Принимает организационно-управленческие решения и оценивает их последствия; разрабатывает корпоративную стратегию международной компании; разрабатывает программы организационного развития международной компании и обеспечивает их реализацию; делает обоснованный выбор страны и формы сотрудничества; определяет наиболее значимые налоговые риски, делает обоснованный выбор инструментов налогового планирования с учетом потенциального получения налоговых льгот, преференций и упрощенных режимов налогообложения</w:t>
            </w:r>
          </w:p>
        </w:tc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0392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03925">
              <w:rPr>
                <w:rFonts w:ascii="Times New Roman" w:hAnsi="Times New Roman" w:cs="Times New Roman"/>
              </w:rPr>
              <w:t xml:space="preserve">Знать: </w:t>
            </w:r>
            <w:r w:rsidR="00316402" w:rsidRPr="00D03925">
              <w:rPr>
                <w:rFonts w:ascii="Times New Roman" w:hAnsi="Times New Roman" w:cs="Times New Roman"/>
              </w:rPr>
              <w:t>общую характеристику фискальных факторов, воздействующих на международный бизнес; принципы, категории и особенности  налогообложения международных организаций и международного налогообложения национальных компаний.</w:t>
            </w:r>
            <w:r w:rsidRPr="00D0392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A7DFF36" w:rsidR="00751095" w:rsidRPr="00D0392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03925">
              <w:rPr>
                <w:rFonts w:ascii="Times New Roman" w:hAnsi="Times New Roman" w:cs="Times New Roman"/>
              </w:rPr>
              <w:t xml:space="preserve">Уметь: </w:t>
            </w:r>
            <w:r w:rsidR="00FD518F" w:rsidRPr="00D03925">
              <w:rPr>
                <w:rFonts w:ascii="Times New Roman" w:hAnsi="Times New Roman" w:cs="Times New Roman"/>
              </w:rPr>
              <w:t>привлекать и комбинировать бюджетные и внебюджетные источники «зелёного» финансирования; работать с инструментами «зелёного» налогообложения и делать обоснованный выбор инструментов налогового планирования.</w:t>
            </w:r>
            <w:r w:rsidRPr="00D03925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2E4EC641" w:rsidR="00751095" w:rsidRPr="00D0392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0392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03925">
              <w:rPr>
                <w:rFonts w:ascii="Times New Roman" w:hAnsi="Times New Roman" w:cs="Times New Roman"/>
              </w:rPr>
              <w:t>инструментами рыночных механизмов регулирования выбросов; способами соотнесения налоговых ограничений и стимулов на национальном и международном рынке с учетом различных факторов (отраслевых, территориальных и т</w:t>
            </w:r>
            <w:r w:rsidR="00B61547">
              <w:rPr>
                <w:rFonts w:ascii="Times New Roman" w:hAnsi="Times New Roman" w:cs="Times New Roman"/>
              </w:rPr>
              <w:t>.</w:t>
            </w:r>
            <w:r w:rsidR="00FD518F" w:rsidRPr="00D03925">
              <w:rPr>
                <w:rFonts w:ascii="Times New Roman" w:hAnsi="Times New Roman" w:cs="Times New Roman"/>
              </w:rPr>
              <w:t>п.); инструментами налоговой политики на национальном и международном уровне.</w:t>
            </w:r>
          </w:p>
        </w:tc>
      </w:tr>
    </w:tbl>
    <w:p w14:paraId="010B1EC2" w14:textId="77777777" w:rsidR="00E1429F" w:rsidRPr="00D0392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9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8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CD7CE2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D7CE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D7CE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D7CE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D7CE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D7CE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D7CE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D7CE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D7CE2">
              <w:rPr>
                <w:rFonts w:ascii="Times New Roman" w:hAnsi="Times New Roman" w:cs="Times New Roman"/>
                <w:b/>
              </w:rPr>
              <w:t>(ак</w:t>
            </w:r>
            <w:r w:rsidR="00AE2B1A" w:rsidRPr="00CD7CE2">
              <w:rPr>
                <w:rFonts w:ascii="Times New Roman" w:hAnsi="Times New Roman" w:cs="Times New Roman"/>
                <w:b/>
              </w:rPr>
              <w:t>адемические</w:t>
            </w:r>
            <w:r w:rsidRPr="00CD7CE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D7CE2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D7CE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CD7CE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D7CE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D7CE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D7CE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D7CE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D7CE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D7CE2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D7CE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CD7CE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D7CE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D7CE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D7CE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D7CE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D7CE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D7CE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D7CE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CD7CE2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CD7CE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D7CE2">
              <w:rPr>
                <w:rFonts w:ascii="Times New Roman" w:hAnsi="Times New Roman" w:cs="Times New Roman"/>
                <w:lang w:bidi="ru-RU"/>
              </w:rPr>
              <w:t>Тема 1. Фискальные инструменты.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CD7CE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D7CE2">
              <w:rPr>
                <w:sz w:val="22"/>
                <w:szCs w:val="22"/>
                <w:lang w:bidi="ru-RU"/>
              </w:rPr>
              <w:t>Общая характеристика фискальных факторов, воздействующих на международный бизнес.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CD7CE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D7CE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CD7CE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D7CE2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CD7CE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CD7CE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D7CE2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CD7CE2" w14:paraId="07ECFC4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2C4E5B2" w14:textId="77777777" w:rsidR="004475DA" w:rsidRPr="00CD7CE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D7CE2">
              <w:rPr>
                <w:rFonts w:ascii="Times New Roman" w:hAnsi="Times New Roman" w:cs="Times New Roman"/>
                <w:lang w:bidi="ru-RU"/>
              </w:rPr>
              <w:t>Тема 2. Инструменты налоговой политики.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ACB39B" w14:textId="77777777" w:rsidR="004475DA" w:rsidRPr="00CD7CE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D7CE2">
              <w:rPr>
                <w:sz w:val="22"/>
                <w:szCs w:val="22"/>
                <w:lang w:bidi="ru-RU"/>
              </w:rPr>
              <w:t>Принципы, категории и особенности международного налогового права.</w:t>
            </w:r>
            <w:r w:rsidRPr="00CD7CE2">
              <w:rPr>
                <w:sz w:val="22"/>
                <w:szCs w:val="22"/>
                <w:lang w:bidi="ru-RU"/>
              </w:rPr>
              <w:br/>
              <w:t>Международные налоговые соглашения в современной практике международного бизнеса.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732843" w14:textId="77777777" w:rsidR="004475DA" w:rsidRPr="00CD7CE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D7CE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EDC5BD7" w14:textId="77777777" w:rsidR="004475DA" w:rsidRPr="00CD7CE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D7CE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BC4E93" w14:textId="77777777" w:rsidR="004475DA" w:rsidRPr="00CD7CE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1F46D3" w14:textId="77777777" w:rsidR="004475DA" w:rsidRPr="00CD7CE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D7CE2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CD7CE2" w14:paraId="5B51885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97BBD0" w14:textId="77777777" w:rsidR="004475DA" w:rsidRPr="00CD7CE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D7CE2">
              <w:rPr>
                <w:rFonts w:ascii="Times New Roman" w:hAnsi="Times New Roman" w:cs="Times New Roman"/>
                <w:lang w:bidi="ru-RU"/>
              </w:rPr>
              <w:t>Тема 3. Зелёное налогообложение.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0CE9FD" w14:textId="77777777" w:rsidR="004475DA" w:rsidRPr="00CD7CE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D7CE2">
              <w:rPr>
                <w:sz w:val="22"/>
                <w:szCs w:val="22"/>
                <w:lang w:bidi="ru-RU"/>
              </w:rPr>
              <w:t>Бюджетные и внебюджетные источники «зелёного» финансирования и «зелёное» налогообложение.</w:t>
            </w:r>
            <w:r w:rsidRPr="00CD7CE2">
              <w:rPr>
                <w:sz w:val="22"/>
                <w:szCs w:val="22"/>
                <w:lang w:bidi="ru-RU"/>
              </w:rPr>
              <w:br/>
              <w:t>Рыночные механизмы регулирования выбросов.</w:t>
            </w:r>
            <w:r w:rsidRPr="00CD7CE2">
              <w:rPr>
                <w:sz w:val="22"/>
                <w:szCs w:val="22"/>
                <w:lang w:bidi="ru-RU"/>
              </w:rPr>
              <w:br/>
              <w:t xml:space="preserve">Налоговые ограничения и </w:t>
            </w:r>
            <w:proofErr w:type="gramStart"/>
            <w:r w:rsidRPr="00CD7CE2">
              <w:rPr>
                <w:sz w:val="22"/>
                <w:szCs w:val="22"/>
                <w:lang w:bidi="ru-RU"/>
              </w:rPr>
              <w:t>стимулы.-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795711" w14:textId="77777777" w:rsidR="004475DA" w:rsidRPr="00CD7CE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D7CE2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0DFDF1" w14:textId="77777777" w:rsidR="004475DA" w:rsidRPr="00CD7CE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D7CE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D3ED6E" w14:textId="77777777" w:rsidR="004475DA" w:rsidRPr="00CD7CE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48577E" w14:textId="77777777" w:rsidR="004475DA" w:rsidRPr="00CD7CE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D7CE2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CD7CE2" w14:paraId="1096E04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E940E8" w14:textId="77777777" w:rsidR="004475DA" w:rsidRPr="00CD7CE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D7CE2">
              <w:rPr>
                <w:rFonts w:ascii="Times New Roman" w:hAnsi="Times New Roman" w:cs="Times New Roman"/>
                <w:lang w:bidi="ru-RU"/>
              </w:rPr>
              <w:t>Тема 4. Зелёное финансирование.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6BFE6A" w14:textId="77777777" w:rsidR="004475DA" w:rsidRPr="00CD7CE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D7CE2">
              <w:rPr>
                <w:sz w:val="22"/>
                <w:szCs w:val="22"/>
                <w:lang w:bidi="ru-RU"/>
              </w:rPr>
              <w:t xml:space="preserve">«Зелёные» финансы и «зелёное» финансирование: содержание, особенности и </w:t>
            </w:r>
            <w:proofErr w:type="gramStart"/>
            <w:r w:rsidRPr="00CD7CE2">
              <w:rPr>
                <w:sz w:val="22"/>
                <w:szCs w:val="22"/>
                <w:lang w:bidi="ru-RU"/>
              </w:rPr>
              <w:t>императивы.-</w:t>
            </w:r>
            <w:proofErr w:type="gramEnd"/>
            <w:r w:rsidRPr="00CD7CE2">
              <w:rPr>
                <w:sz w:val="22"/>
                <w:szCs w:val="22"/>
                <w:lang w:bidi="ru-RU"/>
              </w:rPr>
              <w:br/>
              <w:t>Климатические риски, проблемные углеводородные активы и «зелёное» финансирование.</w:t>
            </w:r>
            <w:r w:rsidRPr="00CD7CE2">
              <w:rPr>
                <w:sz w:val="22"/>
                <w:szCs w:val="22"/>
                <w:lang w:bidi="ru-RU"/>
              </w:rPr>
              <w:br/>
              <w:t>Инновационные и традиционные источники финансирования и механизмы снижения и хеджирования рисков «зелёных» инвестиций.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0C0531" w14:textId="77777777" w:rsidR="004475DA" w:rsidRPr="00CD7CE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D7CE2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301D16" w14:textId="77777777" w:rsidR="004475DA" w:rsidRPr="00CD7CE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D7CE2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D8D199" w14:textId="77777777" w:rsidR="004475DA" w:rsidRPr="00CD7CE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EDB71E" w14:textId="77777777" w:rsidR="004475DA" w:rsidRPr="00CD7CE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D7CE2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CD7CE2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D7CE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D7CE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CD7CE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D7CE2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CD7CE2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D7CE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D7CE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D7CE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CD7CE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D7CE2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CD7CE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D7CE2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D7CE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CD7CE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D7CE2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5"/>
      <w:bookmarkEnd w:id="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10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11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94"/>
        <w:gridCol w:w="4013"/>
      </w:tblGrid>
      <w:tr w:rsidR="00262CF0" w:rsidRPr="00CD7CE2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CD7CE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D7CE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CD7CE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D7CE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D7CE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D7CE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D7CE2">
              <w:rPr>
                <w:rFonts w:ascii="Times New Roman" w:hAnsi="Times New Roman" w:cs="Times New Roman"/>
              </w:rPr>
              <w:t xml:space="preserve">Власова, Марина Сергеевна. Практикум по курсу «Международное налогообложение и регулирование» / </w:t>
            </w:r>
            <w:proofErr w:type="spellStart"/>
            <w:proofErr w:type="gramStart"/>
            <w:r w:rsidRPr="00CD7CE2">
              <w:rPr>
                <w:rFonts w:ascii="Times New Roman" w:hAnsi="Times New Roman" w:cs="Times New Roman"/>
              </w:rPr>
              <w:t>М.С.Власова</w:t>
            </w:r>
            <w:proofErr w:type="spellEnd"/>
            <w:r w:rsidRPr="00CD7CE2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CD7CE2">
              <w:rPr>
                <w:rFonts w:ascii="Times New Roman" w:hAnsi="Times New Roman" w:cs="Times New Roman"/>
              </w:rPr>
              <w:t xml:space="preserve"> Минобрнауки России, С.-</w:t>
            </w:r>
            <w:proofErr w:type="spellStart"/>
            <w:r w:rsidRPr="00CD7CE2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CD7CE2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CD7CE2">
              <w:rPr>
                <w:rFonts w:ascii="Times New Roman" w:hAnsi="Times New Roman" w:cs="Times New Roman"/>
              </w:rPr>
              <w:t>экон</w:t>
            </w:r>
            <w:proofErr w:type="spellEnd"/>
            <w:r w:rsidRPr="00CD7CE2">
              <w:rPr>
                <w:rFonts w:ascii="Times New Roman" w:hAnsi="Times New Roman" w:cs="Times New Roman"/>
              </w:rPr>
              <w:t xml:space="preserve">. ун-т, Каф. </w:t>
            </w:r>
            <w:proofErr w:type="spellStart"/>
            <w:r w:rsidRPr="00CD7CE2">
              <w:rPr>
                <w:rFonts w:ascii="Times New Roman" w:hAnsi="Times New Roman" w:cs="Times New Roman"/>
              </w:rPr>
              <w:t>междунар</w:t>
            </w:r>
            <w:proofErr w:type="spellEnd"/>
            <w:r w:rsidRPr="00CD7CE2">
              <w:rPr>
                <w:rFonts w:ascii="Times New Roman" w:hAnsi="Times New Roman" w:cs="Times New Roman"/>
              </w:rPr>
              <w:t xml:space="preserve">. бизнеса. </w:t>
            </w:r>
            <w:proofErr w:type="spellStart"/>
            <w:r w:rsidRPr="00CD7CE2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CD7CE2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CD7CE2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CD7CE2">
              <w:rPr>
                <w:rFonts w:ascii="Times New Roman" w:hAnsi="Times New Roman" w:cs="Times New Roman"/>
                <w:lang w:val="en-US"/>
              </w:rPr>
              <w:t xml:space="preserve"> [б. и.], 2021.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CD7CE2" w:rsidRDefault="00B6154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CD7CE2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CD7CE2">
                <w:rPr>
                  <w:color w:val="00008B"/>
                  <w:u w:val="single"/>
                </w:rPr>
                <w:t>82%D0%B8%D0%BA%D1%83%D0%BC.pdf</w:t>
              </w:r>
            </w:hyperlink>
          </w:p>
        </w:tc>
      </w:tr>
      <w:tr w:rsidR="00262CF0" w:rsidRPr="00CD7CE2" w14:paraId="061A582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725D5BD" w14:textId="77777777" w:rsidR="00262CF0" w:rsidRPr="00CD7CE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D7CE2">
              <w:rPr>
                <w:rFonts w:ascii="Times New Roman" w:hAnsi="Times New Roman" w:cs="Times New Roman"/>
              </w:rPr>
              <w:t xml:space="preserve">Международный </w:t>
            </w:r>
            <w:proofErr w:type="gramStart"/>
            <w:r w:rsidRPr="00CD7CE2">
              <w:rPr>
                <w:rFonts w:ascii="Times New Roman" w:hAnsi="Times New Roman" w:cs="Times New Roman"/>
              </w:rPr>
              <w:t>бизнес :</w:t>
            </w:r>
            <w:proofErr w:type="gramEnd"/>
            <w:r w:rsidRPr="00CD7CE2">
              <w:rPr>
                <w:rFonts w:ascii="Times New Roman" w:hAnsi="Times New Roman" w:cs="Times New Roman"/>
              </w:rPr>
              <w:t xml:space="preserve"> для магистрантов / </w:t>
            </w:r>
            <w:proofErr w:type="spellStart"/>
            <w:r w:rsidRPr="00CD7CE2">
              <w:rPr>
                <w:rFonts w:ascii="Times New Roman" w:hAnsi="Times New Roman" w:cs="Times New Roman"/>
              </w:rPr>
              <w:t>Н.Трифонова</w:t>
            </w:r>
            <w:proofErr w:type="spellEnd"/>
            <w:r w:rsidRPr="00CD7CE2">
              <w:rPr>
                <w:rFonts w:ascii="Times New Roman" w:hAnsi="Times New Roman" w:cs="Times New Roman"/>
              </w:rPr>
              <w:t xml:space="preserve"> [и др.]. Санкт-Петербург [и др.</w:t>
            </w:r>
            <w:proofErr w:type="gramStart"/>
            <w:r w:rsidRPr="00CD7CE2">
              <w:rPr>
                <w:rFonts w:ascii="Times New Roman" w:hAnsi="Times New Roman" w:cs="Times New Roman"/>
              </w:rPr>
              <w:t>] :</w:t>
            </w:r>
            <w:proofErr w:type="gramEnd"/>
            <w:r w:rsidRPr="00CD7CE2">
              <w:rPr>
                <w:rFonts w:ascii="Times New Roman" w:hAnsi="Times New Roman" w:cs="Times New Roman"/>
              </w:rPr>
              <w:t xml:space="preserve"> Питер, 2018. 703 </w:t>
            </w:r>
            <w:proofErr w:type="gramStart"/>
            <w:r w:rsidRPr="00CD7CE2">
              <w:rPr>
                <w:rFonts w:ascii="Times New Roman" w:hAnsi="Times New Roman" w:cs="Times New Roman"/>
              </w:rPr>
              <w:t>с. :</w:t>
            </w:r>
            <w:proofErr w:type="gramEnd"/>
            <w:r w:rsidRPr="00CD7CE2">
              <w:rPr>
                <w:rFonts w:ascii="Times New Roman" w:hAnsi="Times New Roman" w:cs="Times New Roman"/>
              </w:rPr>
              <w:t xml:space="preserve"> ил., табл. (Учебник для вузов. Стандарт третьего поколения 3++</w:t>
            </w:r>
            <w:proofErr w:type="gramStart"/>
            <w:r w:rsidRPr="00CD7CE2">
              <w:rPr>
                <w:rFonts w:ascii="Times New Roman" w:hAnsi="Times New Roman" w:cs="Times New Roman"/>
              </w:rPr>
              <w:t>) .</w:t>
            </w:r>
            <w:proofErr w:type="gramEnd"/>
            <w:r w:rsidRPr="00CD7CE2">
              <w:rPr>
                <w:rFonts w:ascii="Times New Roman" w:hAnsi="Times New Roman" w:cs="Times New Roman"/>
              </w:rPr>
              <w:t xml:space="preserve"> </w:t>
            </w:r>
            <w:r w:rsidRPr="00CD7CE2">
              <w:rPr>
                <w:rFonts w:ascii="Times New Roman" w:hAnsi="Times New Roman" w:cs="Times New Roman"/>
                <w:lang w:val="en-US"/>
              </w:rPr>
              <w:t>ISBN</w:t>
            </w:r>
            <w:r w:rsidRPr="00CD7CE2">
              <w:rPr>
                <w:rFonts w:ascii="Times New Roman" w:hAnsi="Times New Roman" w:cs="Times New Roman"/>
              </w:rPr>
              <w:t xml:space="preserve"> 978-5-4461-0720-9.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1856902" w14:textId="77777777" w:rsidR="00262CF0" w:rsidRPr="00CD7CE2" w:rsidRDefault="00B6154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CD7CE2">
                <w:rPr>
                  <w:color w:val="00008B"/>
                  <w:u w:val="single"/>
                </w:rPr>
                <w:t xml:space="preserve">https://ibooks.ru/bookshelf/356239/reading </w:t>
              </w:r>
            </w:hyperlink>
          </w:p>
        </w:tc>
      </w:tr>
      <w:tr w:rsidR="00262CF0" w:rsidRPr="00CD7CE2" w14:paraId="3E519F7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BB4B59F" w14:textId="77777777" w:rsidR="00262CF0" w:rsidRPr="00CD7CE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D7CE2">
              <w:rPr>
                <w:rFonts w:ascii="Times New Roman" w:hAnsi="Times New Roman" w:cs="Times New Roman"/>
              </w:rPr>
              <w:t xml:space="preserve">Власова, Марина </w:t>
            </w:r>
            <w:proofErr w:type="spellStart"/>
            <w:r w:rsidRPr="00CD7CE2">
              <w:rPr>
                <w:rFonts w:ascii="Times New Roman" w:hAnsi="Times New Roman" w:cs="Times New Roman"/>
              </w:rPr>
              <w:t>СергеевнаФискальные</w:t>
            </w:r>
            <w:proofErr w:type="spellEnd"/>
            <w:r w:rsidRPr="00CD7CE2">
              <w:rPr>
                <w:rFonts w:ascii="Times New Roman" w:hAnsi="Times New Roman" w:cs="Times New Roman"/>
              </w:rPr>
              <w:t xml:space="preserve"> инструменты в глобальной </w:t>
            </w:r>
            <w:proofErr w:type="gramStart"/>
            <w:r w:rsidRPr="00CD7CE2">
              <w:rPr>
                <w:rFonts w:ascii="Times New Roman" w:hAnsi="Times New Roman" w:cs="Times New Roman"/>
              </w:rPr>
              <w:t>среде :</w:t>
            </w:r>
            <w:proofErr w:type="gramEnd"/>
            <w:r w:rsidRPr="00CD7CE2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CD7CE2">
              <w:rPr>
                <w:rFonts w:ascii="Times New Roman" w:hAnsi="Times New Roman" w:cs="Times New Roman"/>
              </w:rPr>
              <w:t>М.С.Власова</w:t>
            </w:r>
            <w:proofErr w:type="spellEnd"/>
            <w:r w:rsidRPr="00CD7CE2">
              <w:rPr>
                <w:rFonts w:ascii="Times New Roman" w:hAnsi="Times New Roman" w:cs="Times New Roman"/>
              </w:rPr>
              <w:t xml:space="preserve"> ; М-во науки </w:t>
            </w:r>
            <w:r w:rsidRPr="00CD7CE2">
              <w:rPr>
                <w:rFonts w:ascii="Times New Roman" w:hAnsi="Times New Roman" w:cs="Times New Roman"/>
              </w:rPr>
              <w:lastRenderedPageBreak/>
              <w:t>и высш. образования Рос. Федерации, С.-</w:t>
            </w:r>
            <w:proofErr w:type="spellStart"/>
            <w:r w:rsidRPr="00CD7CE2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CD7CE2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CD7CE2">
              <w:rPr>
                <w:rFonts w:ascii="Times New Roman" w:hAnsi="Times New Roman" w:cs="Times New Roman"/>
              </w:rPr>
              <w:t>экон</w:t>
            </w:r>
            <w:proofErr w:type="spellEnd"/>
            <w:r w:rsidRPr="00CD7CE2">
              <w:rPr>
                <w:rFonts w:ascii="Times New Roman" w:hAnsi="Times New Roman" w:cs="Times New Roman"/>
              </w:rPr>
              <w:t xml:space="preserve">. ун-т, Каф. </w:t>
            </w:r>
            <w:proofErr w:type="spellStart"/>
            <w:r w:rsidRPr="00CD7CE2">
              <w:rPr>
                <w:rFonts w:ascii="Times New Roman" w:hAnsi="Times New Roman" w:cs="Times New Roman"/>
              </w:rPr>
              <w:t>междунар</w:t>
            </w:r>
            <w:proofErr w:type="spellEnd"/>
            <w:r w:rsidRPr="00CD7CE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CD7CE2">
              <w:rPr>
                <w:rFonts w:ascii="Times New Roman" w:hAnsi="Times New Roman" w:cs="Times New Roman"/>
              </w:rPr>
              <w:t>бизнесаСанкт</w:t>
            </w:r>
            <w:proofErr w:type="spellEnd"/>
            <w:r w:rsidRPr="00CD7CE2">
              <w:rPr>
                <w:rFonts w:ascii="Times New Roman" w:hAnsi="Times New Roman" w:cs="Times New Roman"/>
              </w:rPr>
              <w:t>-</w:t>
            </w:r>
            <w:proofErr w:type="gramStart"/>
            <w:r w:rsidRPr="00CD7CE2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CD7CE2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CD7CE2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CD7CE2">
              <w:rPr>
                <w:rFonts w:ascii="Times New Roman" w:hAnsi="Times New Roman" w:cs="Times New Roman"/>
              </w:rPr>
              <w:t>, 20231 файл (3,61 Мб)</w:t>
            </w:r>
            <w:proofErr w:type="spellStart"/>
            <w:r w:rsidRPr="00CD7CE2">
              <w:rPr>
                <w:rFonts w:ascii="Times New Roman" w:hAnsi="Times New Roman" w:cs="Times New Roman"/>
              </w:rPr>
              <w:t>Загл</w:t>
            </w:r>
            <w:proofErr w:type="spellEnd"/>
            <w:r w:rsidRPr="00CD7CE2">
              <w:rPr>
                <w:rFonts w:ascii="Times New Roman" w:hAnsi="Times New Roman" w:cs="Times New Roman"/>
              </w:rPr>
              <w:t xml:space="preserve">. с титул. </w:t>
            </w:r>
            <w:proofErr w:type="spellStart"/>
            <w:r w:rsidRPr="00CD7CE2">
              <w:rPr>
                <w:rFonts w:ascii="Times New Roman" w:hAnsi="Times New Roman" w:cs="Times New Roman"/>
              </w:rPr>
              <w:t>экранаИмеется</w:t>
            </w:r>
            <w:proofErr w:type="spellEnd"/>
            <w:r w:rsidRPr="00CD7CE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D7CE2">
              <w:rPr>
                <w:rFonts w:ascii="Times New Roman" w:hAnsi="Times New Roman" w:cs="Times New Roman"/>
              </w:rPr>
              <w:t>печ</w:t>
            </w:r>
            <w:proofErr w:type="spellEnd"/>
            <w:r w:rsidRPr="00CD7CE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CD7CE2">
              <w:rPr>
                <w:rFonts w:ascii="Times New Roman" w:hAnsi="Times New Roman" w:cs="Times New Roman"/>
              </w:rPr>
              <w:t>аналогАвторизованный</w:t>
            </w:r>
            <w:proofErr w:type="spellEnd"/>
            <w:r w:rsidRPr="00CD7CE2">
              <w:rPr>
                <w:rFonts w:ascii="Times New Roman" w:hAnsi="Times New Roman" w:cs="Times New Roman"/>
              </w:rPr>
              <w:t xml:space="preserve"> доступ по </w:t>
            </w:r>
            <w:proofErr w:type="spellStart"/>
            <w:r w:rsidRPr="00CD7CE2">
              <w:rPr>
                <w:rFonts w:ascii="Times New Roman" w:hAnsi="Times New Roman" w:cs="Times New Roman"/>
              </w:rPr>
              <w:t>паролюТекст</w:t>
            </w:r>
            <w:proofErr w:type="spellEnd"/>
            <w:r w:rsidRPr="00CD7CE2">
              <w:rPr>
                <w:rFonts w:ascii="Times New Roman" w:hAnsi="Times New Roman" w:cs="Times New Roman"/>
              </w:rPr>
              <w:t xml:space="preserve"> (визуальный) : </w:t>
            </w:r>
            <w:proofErr w:type="spellStart"/>
            <w:r w:rsidRPr="00CD7CE2">
              <w:rPr>
                <w:rFonts w:ascii="Times New Roman" w:hAnsi="Times New Roman" w:cs="Times New Roman"/>
              </w:rPr>
              <w:t>электронныйБиблиогр</w:t>
            </w:r>
            <w:proofErr w:type="spellEnd"/>
            <w:r w:rsidRPr="00CD7CE2">
              <w:rPr>
                <w:rFonts w:ascii="Times New Roman" w:hAnsi="Times New Roman" w:cs="Times New Roman"/>
              </w:rPr>
              <w:t xml:space="preserve">. в конце текста и в </w:t>
            </w:r>
            <w:proofErr w:type="spellStart"/>
            <w:r w:rsidRPr="00CD7CE2">
              <w:rPr>
                <w:rFonts w:ascii="Times New Roman" w:hAnsi="Times New Roman" w:cs="Times New Roman"/>
              </w:rPr>
              <w:t>подстроч</w:t>
            </w:r>
            <w:proofErr w:type="spellEnd"/>
            <w:r w:rsidRPr="00CD7CE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CD7CE2">
              <w:rPr>
                <w:rFonts w:ascii="Times New Roman" w:hAnsi="Times New Roman" w:cs="Times New Roman"/>
              </w:rPr>
              <w:t>примеч.ЭБ</w:t>
            </w:r>
            <w:proofErr w:type="spellEnd"/>
            <w:r w:rsidRPr="00CD7CE2">
              <w:rPr>
                <w:rFonts w:ascii="Times New Roman" w:hAnsi="Times New Roman" w:cs="Times New Roman"/>
              </w:rPr>
              <w:t xml:space="preserve"> </w:t>
            </w:r>
            <w:r w:rsidRPr="00CD7CE2">
              <w:rPr>
                <w:rFonts w:ascii="Times New Roman" w:hAnsi="Times New Roman" w:cs="Times New Roman"/>
                <w:lang w:val="en-US"/>
              </w:rPr>
              <w:t>OPAC</w:t>
            </w:r>
            <w:r w:rsidRPr="00CD7CE2">
              <w:rPr>
                <w:rFonts w:ascii="Times New Roman" w:hAnsi="Times New Roman" w:cs="Times New Roman"/>
              </w:rPr>
              <w:t>.</w:t>
            </w:r>
            <w:r w:rsidRPr="00CD7CE2">
              <w:rPr>
                <w:rFonts w:ascii="Times New Roman" w:hAnsi="Times New Roman" w:cs="Times New Roman"/>
                <w:lang w:val="en-US"/>
              </w:rPr>
              <w:t>UNECON</w:t>
            </w:r>
            <w:r w:rsidRPr="00CD7CE2">
              <w:rPr>
                <w:rFonts w:ascii="Times New Roman" w:hAnsi="Times New Roman" w:cs="Times New Roman"/>
              </w:rPr>
              <w:t>.</w:t>
            </w:r>
            <w:r w:rsidRPr="00CD7CE2">
              <w:rPr>
                <w:rFonts w:ascii="Times New Roman" w:hAnsi="Times New Roman" w:cs="Times New Roman"/>
                <w:lang w:val="en-US"/>
              </w:rPr>
              <w:t>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EA86C5B" w14:textId="77777777" w:rsidR="00262CF0" w:rsidRPr="00CD7CE2" w:rsidRDefault="00B6154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CD7CE2">
                <w:rPr>
                  <w:color w:val="00008B"/>
                  <w:u w:val="single"/>
                </w:rPr>
                <w:t>https://opac.unecon.ru/elibrar ... 0инструменты_23.pdf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2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3DC4E87" w14:textId="77777777" w:rsidTr="007B550D">
        <w:tc>
          <w:tcPr>
            <w:tcW w:w="9345" w:type="dxa"/>
          </w:tcPr>
          <w:p w14:paraId="5C60AD1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B339A62" w14:textId="77777777" w:rsidTr="007B550D">
        <w:tc>
          <w:tcPr>
            <w:tcW w:w="9345" w:type="dxa"/>
          </w:tcPr>
          <w:p w14:paraId="35BD535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14:paraId="030C8259" w14:textId="77777777" w:rsidTr="007B550D">
        <w:tc>
          <w:tcPr>
            <w:tcW w:w="9345" w:type="dxa"/>
          </w:tcPr>
          <w:p w14:paraId="45B670A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263CF9C" w14:textId="77777777" w:rsidTr="007B550D">
        <w:tc>
          <w:tcPr>
            <w:tcW w:w="9345" w:type="dxa"/>
          </w:tcPr>
          <w:p w14:paraId="11F1555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3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6154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4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4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039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D039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0392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D039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0392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039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D0392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03925">
              <w:rPr>
                <w:sz w:val="22"/>
                <w:szCs w:val="22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0392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03925">
              <w:rPr>
                <w:sz w:val="22"/>
                <w:szCs w:val="22"/>
              </w:rPr>
              <w:t xml:space="preserve">  мебель и </w:t>
            </w:r>
            <w:proofErr w:type="spellStart"/>
            <w:r w:rsidRPr="00D03925">
              <w:rPr>
                <w:sz w:val="22"/>
                <w:szCs w:val="22"/>
              </w:rPr>
              <w:t>оборудование:Учебная</w:t>
            </w:r>
            <w:proofErr w:type="spellEnd"/>
            <w:r w:rsidRPr="00D03925">
              <w:rPr>
                <w:sz w:val="22"/>
                <w:szCs w:val="22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 w:rsidRPr="00D03925">
              <w:rPr>
                <w:sz w:val="22"/>
                <w:szCs w:val="22"/>
                <w:lang w:val="en-US"/>
              </w:rPr>
              <w:t>Acer</w:t>
            </w:r>
            <w:r w:rsidRPr="00D03925">
              <w:rPr>
                <w:sz w:val="22"/>
                <w:szCs w:val="22"/>
              </w:rPr>
              <w:t xml:space="preserve"> </w:t>
            </w:r>
            <w:r w:rsidRPr="00D03925">
              <w:rPr>
                <w:sz w:val="22"/>
                <w:szCs w:val="22"/>
                <w:lang w:val="en-US"/>
              </w:rPr>
              <w:t>Aspire</w:t>
            </w:r>
            <w:r w:rsidRPr="00D03925">
              <w:rPr>
                <w:sz w:val="22"/>
                <w:szCs w:val="22"/>
              </w:rPr>
              <w:t xml:space="preserve"> </w:t>
            </w:r>
            <w:r w:rsidRPr="00D03925">
              <w:rPr>
                <w:sz w:val="22"/>
                <w:szCs w:val="22"/>
                <w:lang w:val="en-US"/>
              </w:rPr>
              <w:t>Z</w:t>
            </w:r>
            <w:r w:rsidRPr="00D03925">
              <w:rPr>
                <w:sz w:val="22"/>
                <w:szCs w:val="22"/>
              </w:rPr>
              <w:t xml:space="preserve">1811 в </w:t>
            </w:r>
            <w:proofErr w:type="spellStart"/>
            <w:r w:rsidRPr="00D03925">
              <w:rPr>
                <w:sz w:val="22"/>
                <w:szCs w:val="22"/>
              </w:rPr>
              <w:t>компл</w:t>
            </w:r>
            <w:proofErr w:type="spellEnd"/>
            <w:r w:rsidRPr="00D03925">
              <w:rPr>
                <w:sz w:val="22"/>
                <w:szCs w:val="22"/>
              </w:rPr>
              <w:t xml:space="preserve">.: </w:t>
            </w:r>
            <w:proofErr w:type="spellStart"/>
            <w:r w:rsidRPr="00D0392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03925">
              <w:rPr>
                <w:sz w:val="22"/>
                <w:szCs w:val="22"/>
              </w:rPr>
              <w:t>5 2400</w:t>
            </w:r>
            <w:r w:rsidRPr="00D03925">
              <w:rPr>
                <w:sz w:val="22"/>
                <w:szCs w:val="22"/>
                <w:lang w:val="en-US"/>
              </w:rPr>
              <w:t>s</w:t>
            </w:r>
            <w:r w:rsidRPr="00D03925">
              <w:rPr>
                <w:sz w:val="22"/>
                <w:szCs w:val="22"/>
              </w:rPr>
              <w:t>/4</w:t>
            </w:r>
            <w:r w:rsidRPr="00D03925">
              <w:rPr>
                <w:sz w:val="22"/>
                <w:szCs w:val="22"/>
                <w:lang w:val="en-US"/>
              </w:rPr>
              <w:t>Gb</w:t>
            </w:r>
            <w:r w:rsidRPr="00D03925">
              <w:rPr>
                <w:sz w:val="22"/>
                <w:szCs w:val="22"/>
              </w:rPr>
              <w:t>/1</w:t>
            </w:r>
            <w:r w:rsidRPr="00D03925">
              <w:rPr>
                <w:sz w:val="22"/>
                <w:szCs w:val="22"/>
                <w:lang w:val="en-US"/>
              </w:rPr>
              <w:t>T</w:t>
            </w:r>
            <w:r w:rsidRPr="00D03925">
              <w:rPr>
                <w:sz w:val="22"/>
                <w:szCs w:val="22"/>
              </w:rPr>
              <w:t xml:space="preserve">б/ - 1 шт., Мультимедийный проектор </w:t>
            </w:r>
            <w:r w:rsidRPr="00D03925">
              <w:rPr>
                <w:sz w:val="22"/>
                <w:szCs w:val="22"/>
                <w:lang w:val="en-US"/>
              </w:rPr>
              <w:t>NEC</w:t>
            </w:r>
            <w:r w:rsidRPr="00D03925">
              <w:rPr>
                <w:sz w:val="22"/>
                <w:szCs w:val="22"/>
              </w:rPr>
              <w:t xml:space="preserve"> </w:t>
            </w:r>
            <w:r w:rsidRPr="00D03925">
              <w:rPr>
                <w:sz w:val="22"/>
                <w:szCs w:val="22"/>
                <w:lang w:val="en-US"/>
              </w:rPr>
              <w:t>ME</w:t>
            </w:r>
            <w:r w:rsidRPr="00D03925">
              <w:rPr>
                <w:sz w:val="22"/>
                <w:szCs w:val="22"/>
              </w:rPr>
              <w:t>402</w:t>
            </w:r>
            <w:r w:rsidRPr="00D03925">
              <w:rPr>
                <w:sz w:val="22"/>
                <w:szCs w:val="22"/>
                <w:lang w:val="en-US"/>
              </w:rPr>
              <w:t>X</w:t>
            </w:r>
            <w:r w:rsidRPr="00D03925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D0392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0392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D0392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03925" w14:paraId="6F6ACC8B" w14:textId="77777777" w:rsidTr="008416EB">
        <w:tc>
          <w:tcPr>
            <w:tcW w:w="7797" w:type="dxa"/>
            <w:shd w:val="clear" w:color="auto" w:fill="auto"/>
          </w:tcPr>
          <w:p w14:paraId="7A207ED1" w14:textId="77777777" w:rsidR="002C735C" w:rsidRPr="00D0392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03925">
              <w:rPr>
                <w:sz w:val="22"/>
                <w:szCs w:val="22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0392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03925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преподавателя, доска меловая - 1 шт., трибуна - 1 шт., тумба м/м - 1 шт., Компьютер </w:t>
            </w:r>
            <w:r w:rsidRPr="00D03925">
              <w:rPr>
                <w:sz w:val="22"/>
                <w:szCs w:val="22"/>
                <w:lang w:val="en-US"/>
              </w:rPr>
              <w:t>Gigabyte</w:t>
            </w:r>
            <w:r w:rsidRPr="00D03925">
              <w:rPr>
                <w:sz w:val="22"/>
                <w:szCs w:val="22"/>
              </w:rPr>
              <w:t xml:space="preserve"> </w:t>
            </w:r>
            <w:r w:rsidRPr="00D03925">
              <w:rPr>
                <w:sz w:val="22"/>
                <w:szCs w:val="22"/>
                <w:lang w:val="en-US"/>
              </w:rPr>
              <w:t>H</w:t>
            </w:r>
            <w:r w:rsidRPr="00D03925">
              <w:rPr>
                <w:sz w:val="22"/>
                <w:szCs w:val="22"/>
              </w:rPr>
              <w:t>77</w:t>
            </w:r>
            <w:r w:rsidRPr="00D03925">
              <w:rPr>
                <w:sz w:val="22"/>
                <w:szCs w:val="22"/>
                <w:lang w:val="en-US"/>
              </w:rPr>
              <w:t>M</w:t>
            </w:r>
            <w:r w:rsidRPr="00D03925">
              <w:rPr>
                <w:sz w:val="22"/>
                <w:szCs w:val="22"/>
              </w:rPr>
              <w:t>-</w:t>
            </w:r>
            <w:r w:rsidRPr="00D03925">
              <w:rPr>
                <w:sz w:val="22"/>
                <w:szCs w:val="22"/>
                <w:lang w:val="en-US"/>
              </w:rPr>
              <w:t>D</w:t>
            </w:r>
            <w:r w:rsidRPr="00D03925">
              <w:rPr>
                <w:sz w:val="22"/>
                <w:szCs w:val="22"/>
              </w:rPr>
              <w:t>3</w:t>
            </w:r>
            <w:r w:rsidRPr="00D03925">
              <w:rPr>
                <w:sz w:val="22"/>
                <w:szCs w:val="22"/>
                <w:lang w:val="en-US"/>
              </w:rPr>
              <w:t>H</w:t>
            </w:r>
            <w:r w:rsidRPr="00D03925">
              <w:rPr>
                <w:sz w:val="22"/>
                <w:szCs w:val="22"/>
              </w:rPr>
              <w:t xml:space="preserve"> </w:t>
            </w:r>
            <w:r w:rsidRPr="00D03925">
              <w:rPr>
                <w:sz w:val="22"/>
                <w:szCs w:val="22"/>
                <w:lang w:val="en-US"/>
              </w:rPr>
              <w:t>Intel</w:t>
            </w:r>
            <w:r w:rsidRPr="00D03925">
              <w:rPr>
                <w:sz w:val="22"/>
                <w:szCs w:val="22"/>
              </w:rPr>
              <w:t xml:space="preserve"> </w:t>
            </w:r>
            <w:r w:rsidRPr="00D03925">
              <w:rPr>
                <w:sz w:val="22"/>
                <w:szCs w:val="22"/>
                <w:lang w:val="en-US"/>
              </w:rPr>
              <w:t>Core</w:t>
            </w:r>
            <w:r w:rsidRPr="00D03925">
              <w:rPr>
                <w:sz w:val="22"/>
                <w:szCs w:val="22"/>
              </w:rPr>
              <w:t xml:space="preserve"> </w:t>
            </w:r>
            <w:proofErr w:type="spellStart"/>
            <w:r w:rsidRPr="00D0392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03925">
              <w:rPr>
                <w:sz w:val="22"/>
                <w:szCs w:val="22"/>
              </w:rPr>
              <w:t>5-3570 3.4</w:t>
            </w:r>
            <w:r w:rsidRPr="00D03925">
              <w:rPr>
                <w:sz w:val="22"/>
                <w:szCs w:val="22"/>
                <w:lang w:val="en-US"/>
              </w:rPr>
              <w:t>GHz</w:t>
            </w:r>
            <w:r w:rsidRPr="00D03925">
              <w:rPr>
                <w:sz w:val="22"/>
                <w:szCs w:val="22"/>
              </w:rPr>
              <w:t>/4</w:t>
            </w:r>
            <w:r w:rsidRPr="00D03925">
              <w:rPr>
                <w:sz w:val="22"/>
                <w:szCs w:val="22"/>
                <w:lang w:val="en-US"/>
              </w:rPr>
              <w:t>Gb</w:t>
            </w:r>
            <w:r w:rsidRPr="00D03925">
              <w:rPr>
                <w:sz w:val="22"/>
                <w:szCs w:val="22"/>
              </w:rPr>
              <w:t xml:space="preserve"> /500</w:t>
            </w:r>
            <w:r w:rsidRPr="00D03925">
              <w:rPr>
                <w:sz w:val="22"/>
                <w:szCs w:val="22"/>
                <w:lang w:val="en-US"/>
              </w:rPr>
              <w:t>Gb</w:t>
            </w:r>
            <w:r w:rsidRPr="00D03925">
              <w:rPr>
                <w:sz w:val="22"/>
                <w:szCs w:val="22"/>
              </w:rPr>
              <w:t xml:space="preserve">/ </w:t>
            </w:r>
            <w:proofErr w:type="spellStart"/>
            <w:r w:rsidRPr="00D03925">
              <w:rPr>
                <w:sz w:val="22"/>
                <w:szCs w:val="22"/>
                <w:lang w:val="en-US"/>
              </w:rPr>
              <w:t>VievSonic</w:t>
            </w:r>
            <w:proofErr w:type="spellEnd"/>
            <w:r w:rsidRPr="00D03925">
              <w:rPr>
                <w:sz w:val="22"/>
                <w:szCs w:val="22"/>
              </w:rPr>
              <w:t xml:space="preserve"> </w:t>
            </w:r>
            <w:r w:rsidRPr="00D03925">
              <w:rPr>
                <w:sz w:val="22"/>
                <w:szCs w:val="22"/>
                <w:lang w:val="en-US"/>
              </w:rPr>
              <w:t>VA</w:t>
            </w:r>
            <w:r w:rsidRPr="00D03925">
              <w:rPr>
                <w:sz w:val="22"/>
                <w:szCs w:val="22"/>
              </w:rPr>
              <w:t>703</w:t>
            </w:r>
            <w:r w:rsidRPr="00D03925">
              <w:rPr>
                <w:sz w:val="22"/>
                <w:szCs w:val="22"/>
                <w:lang w:val="en-US"/>
              </w:rPr>
              <w:t>b</w:t>
            </w:r>
            <w:r w:rsidRPr="00D03925">
              <w:rPr>
                <w:sz w:val="22"/>
                <w:szCs w:val="22"/>
              </w:rPr>
              <w:t xml:space="preserve"> - 1 шт., Мультимедийный проектор  </w:t>
            </w:r>
            <w:proofErr w:type="spellStart"/>
            <w:r w:rsidRPr="00D0392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03925">
              <w:rPr>
                <w:sz w:val="22"/>
                <w:szCs w:val="22"/>
              </w:rPr>
              <w:t xml:space="preserve"> </w:t>
            </w:r>
            <w:r w:rsidRPr="00D03925">
              <w:rPr>
                <w:sz w:val="22"/>
                <w:szCs w:val="22"/>
                <w:lang w:val="en-US"/>
              </w:rPr>
              <w:t>x</w:t>
            </w:r>
            <w:r w:rsidRPr="00D03925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D03925">
              <w:rPr>
                <w:sz w:val="22"/>
                <w:szCs w:val="22"/>
              </w:rPr>
              <w:t>проекцион</w:t>
            </w:r>
            <w:proofErr w:type="spellEnd"/>
            <w:r w:rsidRPr="00D03925">
              <w:rPr>
                <w:sz w:val="22"/>
                <w:szCs w:val="22"/>
              </w:rPr>
              <w:t xml:space="preserve">. </w:t>
            </w:r>
            <w:proofErr w:type="spellStart"/>
            <w:r w:rsidRPr="00D03925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D03925">
              <w:rPr>
                <w:sz w:val="22"/>
                <w:szCs w:val="22"/>
              </w:rPr>
              <w:t xml:space="preserve"> </w:t>
            </w:r>
            <w:r w:rsidRPr="00D03925">
              <w:rPr>
                <w:sz w:val="22"/>
                <w:szCs w:val="22"/>
                <w:lang w:val="en-US"/>
              </w:rPr>
              <w:t>Compact</w:t>
            </w:r>
            <w:r w:rsidRPr="00D03925">
              <w:rPr>
                <w:sz w:val="22"/>
                <w:szCs w:val="22"/>
              </w:rPr>
              <w:t xml:space="preserve"> </w:t>
            </w:r>
            <w:proofErr w:type="spellStart"/>
            <w:r w:rsidRPr="00D03925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D03925">
              <w:rPr>
                <w:sz w:val="22"/>
                <w:szCs w:val="22"/>
              </w:rPr>
              <w:t xml:space="preserve"> 153</w:t>
            </w:r>
            <w:r w:rsidRPr="00D03925">
              <w:rPr>
                <w:sz w:val="22"/>
                <w:szCs w:val="22"/>
                <w:lang w:val="en-US"/>
              </w:rPr>
              <w:t>x</w:t>
            </w:r>
            <w:r w:rsidRPr="00D03925">
              <w:rPr>
                <w:sz w:val="22"/>
                <w:szCs w:val="22"/>
              </w:rPr>
              <w:t xml:space="preserve">200 </w:t>
            </w:r>
            <w:r w:rsidRPr="00D03925">
              <w:rPr>
                <w:sz w:val="22"/>
                <w:szCs w:val="22"/>
                <w:lang w:val="en-US"/>
              </w:rPr>
              <w:t>c</w:t>
            </w:r>
            <w:r w:rsidRPr="00D03925">
              <w:rPr>
                <w:sz w:val="22"/>
                <w:szCs w:val="22"/>
              </w:rPr>
              <w:t xml:space="preserve">м </w:t>
            </w:r>
            <w:r w:rsidRPr="00D03925">
              <w:rPr>
                <w:sz w:val="22"/>
                <w:szCs w:val="22"/>
                <w:lang w:val="en-US"/>
              </w:rPr>
              <w:t>MATTE</w:t>
            </w:r>
            <w:r w:rsidRPr="00D03925">
              <w:rPr>
                <w:sz w:val="22"/>
                <w:szCs w:val="22"/>
              </w:rPr>
              <w:t xml:space="preserve"> </w:t>
            </w:r>
            <w:r w:rsidRPr="00D03925">
              <w:rPr>
                <w:sz w:val="22"/>
                <w:szCs w:val="22"/>
                <w:lang w:val="en-US"/>
              </w:rPr>
              <w:t>White</w:t>
            </w:r>
            <w:r w:rsidRPr="00D03925">
              <w:rPr>
                <w:sz w:val="22"/>
                <w:szCs w:val="22"/>
              </w:rPr>
              <w:t xml:space="preserve"> </w:t>
            </w:r>
            <w:r w:rsidRPr="00D03925">
              <w:rPr>
                <w:sz w:val="22"/>
                <w:szCs w:val="22"/>
                <w:lang w:val="en-US"/>
              </w:rPr>
              <w:t>S</w:t>
            </w:r>
            <w:r w:rsidRPr="00D03925">
              <w:rPr>
                <w:sz w:val="22"/>
                <w:szCs w:val="22"/>
              </w:rPr>
              <w:t xml:space="preserve">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BAE0E63" w14:textId="77777777" w:rsidR="002C735C" w:rsidRPr="00D0392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0392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D0392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03925" w14:paraId="476A3AF3" w14:textId="77777777" w:rsidTr="008416EB">
        <w:tc>
          <w:tcPr>
            <w:tcW w:w="7797" w:type="dxa"/>
            <w:shd w:val="clear" w:color="auto" w:fill="auto"/>
          </w:tcPr>
          <w:p w14:paraId="6F35F5DE" w14:textId="77777777" w:rsidR="002C735C" w:rsidRPr="00D0392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03925">
              <w:rPr>
                <w:sz w:val="22"/>
                <w:szCs w:val="22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03925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D03925">
              <w:rPr>
                <w:sz w:val="22"/>
                <w:szCs w:val="22"/>
              </w:rPr>
              <w:t xml:space="preserve">  мебель и оборудование: Учебная мебель на 36 посадочных мест, рабочее место преподавателя, доска меловая 1 шт., парта 9шт., скамейка 9шт., тумба м/</w:t>
            </w:r>
            <w:proofErr w:type="spellStart"/>
            <w:r w:rsidRPr="00D03925">
              <w:rPr>
                <w:sz w:val="22"/>
                <w:szCs w:val="22"/>
              </w:rPr>
              <w:t>мКомпьютер</w:t>
            </w:r>
            <w:proofErr w:type="spellEnd"/>
            <w:r w:rsidRPr="00D03925">
              <w:rPr>
                <w:sz w:val="22"/>
                <w:szCs w:val="22"/>
              </w:rPr>
              <w:t xml:space="preserve"> </w:t>
            </w:r>
            <w:r w:rsidRPr="00D03925">
              <w:rPr>
                <w:sz w:val="22"/>
                <w:szCs w:val="22"/>
                <w:lang w:val="en-US"/>
              </w:rPr>
              <w:t>Intel</w:t>
            </w:r>
            <w:r w:rsidRPr="00D03925">
              <w:rPr>
                <w:sz w:val="22"/>
                <w:szCs w:val="22"/>
              </w:rPr>
              <w:t xml:space="preserve"> </w:t>
            </w:r>
            <w:r w:rsidRPr="00D03925">
              <w:rPr>
                <w:sz w:val="22"/>
                <w:szCs w:val="22"/>
                <w:lang w:val="en-US"/>
              </w:rPr>
              <w:t>I</w:t>
            </w:r>
            <w:r w:rsidRPr="00D03925">
              <w:rPr>
                <w:sz w:val="22"/>
                <w:szCs w:val="22"/>
              </w:rPr>
              <w:t>5-7400/8/1</w:t>
            </w:r>
            <w:r w:rsidRPr="00D03925">
              <w:rPr>
                <w:sz w:val="22"/>
                <w:szCs w:val="22"/>
                <w:lang w:val="en-US"/>
              </w:rPr>
              <w:t>Tb</w:t>
            </w:r>
            <w:r w:rsidRPr="00D03925">
              <w:rPr>
                <w:sz w:val="22"/>
                <w:szCs w:val="22"/>
              </w:rPr>
              <w:t xml:space="preserve">/ </w:t>
            </w:r>
            <w:r w:rsidRPr="00D03925">
              <w:rPr>
                <w:sz w:val="22"/>
                <w:szCs w:val="22"/>
                <w:lang w:val="en-US"/>
              </w:rPr>
              <w:t>DELL</w:t>
            </w:r>
            <w:r w:rsidRPr="00D03925">
              <w:rPr>
                <w:sz w:val="22"/>
                <w:szCs w:val="22"/>
              </w:rPr>
              <w:t xml:space="preserve"> </w:t>
            </w:r>
            <w:r w:rsidRPr="00D03925">
              <w:rPr>
                <w:sz w:val="22"/>
                <w:szCs w:val="22"/>
                <w:lang w:val="en-US"/>
              </w:rPr>
              <w:t>S</w:t>
            </w:r>
            <w:r w:rsidRPr="00D03925">
              <w:rPr>
                <w:sz w:val="22"/>
                <w:szCs w:val="22"/>
              </w:rPr>
              <w:t>2218</w:t>
            </w:r>
            <w:r w:rsidRPr="00D03925">
              <w:rPr>
                <w:sz w:val="22"/>
                <w:szCs w:val="22"/>
                <w:lang w:val="en-US"/>
              </w:rPr>
              <w:t>H</w:t>
            </w:r>
            <w:r w:rsidRPr="00D03925">
              <w:rPr>
                <w:sz w:val="22"/>
                <w:szCs w:val="22"/>
              </w:rPr>
              <w:t xml:space="preserve"> - 20 шт., , Компьютер </w:t>
            </w:r>
            <w:proofErr w:type="spellStart"/>
            <w:r w:rsidRPr="00D0392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03925">
              <w:rPr>
                <w:sz w:val="22"/>
                <w:szCs w:val="22"/>
              </w:rPr>
              <w:t xml:space="preserve">5-7400 3 </w:t>
            </w:r>
            <w:proofErr w:type="spellStart"/>
            <w:r w:rsidRPr="00D03925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D03925">
              <w:rPr>
                <w:sz w:val="22"/>
                <w:szCs w:val="22"/>
              </w:rPr>
              <w:t>/8</w:t>
            </w:r>
            <w:r w:rsidRPr="00D03925">
              <w:rPr>
                <w:sz w:val="22"/>
                <w:szCs w:val="22"/>
                <w:lang w:val="en-US"/>
              </w:rPr>
              <w:t>Gb</w:t>
            </w:r>
            <w:r w:rsidRPr="00D03925">
              <w:rPr>
                <w:sz w:val="22"/>
                <w:szCs w:val="22"/>
              </w:rPr>
              <w:t>/1</w:t>
            </w:r>
            <w:r w:rsidRPr="00D03925">
              <w:rPr>
                <w:sz w:val="22"/>
                <w:szCs w:val="22"/>
                <w:lang w:val="en-US"/>
              </w:rPr>
              <w:t>Tb</w:t>
            </w:r>
            <w:r w:rsidRPr="00D03925">
              <w:rPr>
                <w:sz w:val="22"/>
                <w:szCs w:val="22"/>
              </w:rPr>
              <w:t>/</w:t>
            </w:r>
            <w:r w:rsidRPr="00D03925">
              <w:rPr>
                <w:sz w:val="22"/>
                <w:szCs w:val="22"/>
                <w:lang w:val="en-US"/>
              </w:rPr>
              <w:t>Dell</w:t>
            </w:r>
            <w:r w:rsidRPr="00D03925">
              <w:rPr>
                <w:sz w:val="22"/>
                <w:szCs w:val="22"/>
              </w:rPr>
              <w:t xml:space="preserve"> </w:t>
            </w:r>
            <w:r w:rsidRPr="00D03925">
              <w:rPr>
                <w:sz w:val="22"/>
                <w:szCs w:val="22"/>
                <w:lang w:val="en-US"/>
              </w:rPr>
              <w:t>e</w:t>
            </w:r>
            <w:r w:rsidRPr="00D03925">
              <w:rPr>
                <w:sz w:val="22"/>
                <w:szCs w:val="22"/>
              </w:rPr>
              <w:t>2318</w:t>
            </w:r>
            <w:r w:rsidRPr="00D03925">
              <w:rPr>
                <w:sz w:val="22"/>
                <w:szCs w:val="22"/>
                <w:lang w:val="en-US"/>
              </w:rPr>
              <w:t>h</w:t>
            </w:r>
            <w:r w:rsidRPr="00D03925">
              <w:rPr>
                <w:sz w:val="22"/>
                <w:szCs w:val="22"/>
              </w:rPr>
              <w:t xml:space="preserve"> - 1 шт., Мультимедийный проектор </w:t>
            </w:r>
            <w:r w:rsidRPr="00D03925">
              <w:rPr>
                <w:sz w:val="22"/>
                <w:szCs w:val="22"/>
                <w:lang w:val="en-US"/>
              </w:rPr>
              <w:t>NEC</w:t>
            </w:r>
            <w:r w:rsidRPr="00D03925">
              <w:rPr>
                <w:sz w:val="22"/>
                <w:szCs w:val="22"/>
              </w:rPr>
              <w:t xml:space="preserve"> </w:t>
            </w:r>
            <w:r w:rsidRPr="00D03925">
              <w:rPr>
                <w:sz w:val="22"/>
                <w:szCs w:val="22"/>
                <w:lang w:val="en-US"/>
              </w:rPr>
              <w:t>ME</w:t>
            </w:r>
            <w:r w:rsidRPr="00D03925">
              <w:rPr>
                <w:sz w:val="22"/>
                <w:szCs w:val="22"/>
              </w:rPr>
              <w:t>401</w:t>
            </w:r>
            <w:r w:rsidRPr="00D03925">
              <w:rPr>
                <w:sz w:val="22"/>
                <w:szCs w:val="22"/>
                <w:lang w:val="en-US"/>
              </w:rPr>
              <w:t>X</w:t>
            </w:r>
            <w:r w:rsidRPr="00D03925">
              <w:rPr>
                <w:sz w:val="22"/>
                <w:szCs w:val="22"/>
              </w:rPr>
              <w:t xml:space="preserve"> - 1 шт., Микшер-усилитель </w:t>
            </w:r>
            <w:r w:rsidRPr="00D03925">
              <w:rPr>
                <w:sz w:val="22"/>
                <w:szCs w:val="22"/>
                <w:lang w:val="en-US"/>
              </w:rPr>
              <w:t>JDM</w:t>
            </w:r>
            <w:r w:rsidRPr="00D03925">
              <w:rPr>
                <w:sz w:val="22"/>
                <w:szCs w:val="22"/>
              </w:rPr>
              <w:t xml:space="preserve"> </w:t>
            </w:r>
            <w:r w:rsidRPr="00D03925">
              <w:rPr>
                <w:sz w:val="22"/>
                <w:szCs w:val="22"/>
                <w:lang w:val="en-US"/>
              </w:rPr>
              <w:t>mobile</w:t>
            </w:r>
            <w:r w:rsidRPr="00D03925">
              <w:rPr>
                <w:sz w:val="22"/>
                <w:szCs w:val="22"/>
              </w:rPr>
              <w:t xml:space="preserve"> 60 - 1 шт., Экран с электроприводом 153х200 см </w:t>
            </w:r>
            <w:r w:rsidRPr="00D03925">
              <w:rPr>
                <w:sz w:val="22"/>
                <w:szCs w:val="22"/>
                <w:lang w:val="en-US"/>
              </w:rPr>
              <w:t>Matte</w:t>
            </w:r>
            <w:r w:rsidRPr="00D03925">
              <w:rPr>
                <w:sz w:val="22"/>
                <w:szCs w:val="22"/>
              </w:rPr>
              <w:t xml:space="preserve"> </w:t>
            </w:r>
            <w:r w:rsidRPr="00D03925">
              <w:rPr>
                <w:sz w:val="22"/>
                <w:szCs w:val="22"/>
                <w:lang w:val="en-US"/>
              </w:rPr>
              <w:t>White</w:t>
            </w:r>
            <w:r w:rsidRPr="00D0392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4262BC8" w14:textId="77777777" w:rsidR="002C735C" w:rsidRPr="00D0392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03925">
              <w:rPr>
                <w:sz w:val="22"/>
                <w:szCs w:val="22"/>
              </w:rPr>
              <w:lastRenderedPageBreak/>
              <w:t xml:space="preserve">191002, г. Санкт-Петербург, Кузнечный пер., д. 9/27, лит. </w:t>
            </w:r>
            <w:r w:rsidRPr="00D03925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5" w:name="_Toc83656880"/>
      <w:bookmarkStart w:id="16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5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7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8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8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7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6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9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>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20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21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D039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3925">
              <w:rPr>
                <w:sz w:val="23"/>
                <w:szCs w:val="23"/>
              </w:rPr>
              <w:t>Международные фискальные инструменты: понятие и основные особенности.</w:t>
            </w:r>
          </w:p>
        </w:tc>
      </w:tr>
      <w:tr w:rsidR="009E6058" w14:paraId="02959779" w14:textId="77777777" w:rsidTr="00F00293">
        <w:tc>
          <w:tcPr>
            <w:tcW w:w="562" w:type="dxa"/>
          </w:tcPr>
          <w:p w14:paraId="516444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0EB64C3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Главные вопросы международного налогообложения 2022-2023.</w:t>
            </w:r>
          </w:p>
        </w:tc>
      </w:tr>
      <w:tr w:rsidR="009E6058" w14:paraId="4967F435" w14:textId="77777777" w:rsidTr="00F00293">
        <w:tc>
          <w:tcPr>
            <w:tcW w:w="562" w:type="dxa"/>
          </w:tcPr>
          <w:p w14:paraId="3FE09BC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6C407B2" w14:textId="77777777" w:rsidR="009E6058" w:rsidRPr="00D039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3925">
              <w:rPr>
                <w:sz w:val="23"/>
                <w:szCs w:val="23"/>
              </w:rPr>
              <w:t xml:space="preserve">Возможности введения международных налогов (налог </w:t>
            </w:r>
            <w:proofErr w:type="spellStart"/>
            <w:r w:rsidRPr="00D03925">
              <w:rPr>
                <w:sz w:val="23"/>
                <w:szCs w:val="23"/>
              </w:rPr>
              <w:t>Тобина</w:t>
            </w:r>
            <w:proofErr w:type="spellEnd"/>
            <w:r w:rsidRPr="00D03925">
              <w:rPr>
                <w:sz w:val="23"/>
                <w:szCs w:val="23"/>
              </w:rPr>
              <w:t>, налог на выбросы углеводородов, единый общий налог стран Евросоюза).</w:t>
            </w:r>
          </w:p>
        </w:tc>
      </w:tr>
      <w:tr w:rsidR="009E6058" w14:paraId="02A6DBD8" w14:textId="77777777" w:rsidTr="00F00293">
        <w:tc>
          <w:tcPr>
            <w:tcW w:w="562" w:type="dxa"/>
          </w:tcPr>
          <w:p w14:paraId="341066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7429CCE8" w14:textId="77777777" w:rsidR="009E6058" w:rsidRPr="00D039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3925">
              <w:rPr>
                <w:sz w:val="23"/>
                <w:szCs w:val="23"/>
              </w:rPr>
              <w:t xml:space="preserve">Особенности эволюции фискальных инструментов в </w:t>
            </w:r>
            <w:proofErr w:type="spellStart"/>
            <w:r w:rsidRPr="00D03925">
              <w:rPr>
                <w:sz w:val="23"/>
                <w:szCs w:val="23"/>
              </w:rPr>
              <w:t>глобализирующейся</w:t>
            </w:r>
            <w:proofErr w:type="spellEnd"/>
            <w:r w:rsidRPr="00D03925">
              <w:rPr>
                <w:sz w:val="23"/>
                <w:szCs w:val="23"/>
              </w:rPr>
              <w:t xml:space="preserve"> мировой экономике.</w:t>
            </w:r>
          </w:p>
        </w:tc>
      </w:tr>
      <w:tr w:rsidR="009E6058" w14:paraId="3ACF9258" w14:textId="77777777" w:rsidTr="00F00293">
        <w:tc>
          <w:tcPr>
            <w:tcW w:w="562" w:type="dxa"/>
          </w:tcPr>
          <w:p w14:paraId="564C8E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20F94E2" w14:textId="77777777" w:rsidR="009E6058" w:rsidRPr="00D039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3925">
              <w:rPr>
                <w:sz w:val="23"/>
                <w:szCs w:val="23"/>
              </w:rPr>
              <w:t>Характеристика внешних факторов, воздействующих на формирование национальной фискальной политики.</w:t>
            </w:r>
          </w:p>
        </w:tc>
      </w:tr>
      <w:tr w:rsidR="009E6058" w14:paraId="62D39BEF" w14:textId="77777777" w:rsidTr="00F00293">
        <w:tc>
          <w:tcPr>
            <w:tcW w:w="562" w:type="dxa"/>
          </w:tcPr>
          <w:p w14:paraId="482E17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B4A7768" w14:textId="77777777" w:rsidR="009E6058" w:rsidRPr="00D039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3925">
              <w:rPr>
                <w:sz w:val="23"/>
                <w:szCs w:val="23"/>
              </w:rPr>
              <w:t>Международное фискальное (налоговое) право: предмет, цели, особенности.</w:t>
            </w:r>
          </w:p>
        </w:tc>
      </w:tr>
      <w:tr w:rsidR="009E6058" w14:paraId="303B610A" w14:textId="77777777" w:rsidTr="00F00293">
        <w:tc>
          <w:tcPr>
            <w:tcW w:w="562" w:type="dxa"/>
          </w:tcPr>
          <w:p w14:paraId="6B1200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CB4D42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Источники международного налогового права.</w:t>
            </w:r>
          </w:p>
        </w:tc>
      </w:tr>
      <w:tr w:rsidR="009E6058" w14:paraId="6D2413C6" w14:textId="77777777" w:rsidTr="00F00293">
        <w:tc>
          <w:tcPr>
            <w:tcW w:w="562" w:type="dxa"/>
          </w:tcPr>
          <w:p w14:paraId="71068F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3AADE6F" w14:textId="77777777" w:rsidR="009E6058" w:rsidRPr="00D039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3925">
              <w:rPr>
                <w:sz w:val="23"/>
                <w:szCs w:val="23"/>
              </w:rPr>
              <w:t xml:space="preserve">Принцип </w:t>
            </w:r>
            <w:proofErr w:type="spellStart"/>
            <w:r w:rsidRPr="00D03925">
              <w:rPr>
                <w:sz w:val="23"/>
                <w:szCs w:val="23"/>
              </w:rPr>
              <w:t>субсидиарности</w:t>
            </w:r>
            <w:proofErr w:type="spellEnd"/>
            <w:r w:rsidRPr="00D03925">
              <w:rPr>
                <w:sz w:val="23"/>
                <w:szCs w:val="23"/>
              </w:rPr>
              <w:t xml:space="preserve"> в международном налоговом праве.</w:t>
            </w:r>
          </w:p>
        </w:tc>
      </w:tr>
      <w:tr w:rsidR="009E6058" w14:paraId="59F48F7D" w14:textId="77777777" w:rsidTr="00F00293">
        <w:tc>
          <w:tcPr>
            <w:tcW w:w="562" w:type="dxa"/>
          </w:tcPr>
          <w:p w14:paraId="1C178FC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EF2F6D8" w14:textId="77777777" w:rsidR="009E6058" w:rsidRPr="00D039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3925">
              <w:rPr>
                <w:sz w:val="23"/>
                <w:szCs w:val="23"/>
              </w:rPr>
              <w:t xml:space="preserve">Основные категории международного налогового права: налоговый суверенитет, налоговая юрисдикция, </w:t>
            </w:r>
            <w:proofErr w:type="spellStart"/>
            <w:r w:rsidRPr="00D03925">
              <w:rPr>
                <w:sz w:val="23"/>
                <w:szCs w:val="23"/>
              </w:rPr>
              <w:t>резидентство</w:t>
            </w:r>
            <w:proofErr w:type="spellEnd"/>
            <w:r w:rsidRPr="00D03925">
              <w:rPr>
                <w:sz w:val="23"/>
                <w:szCs w:val="23"/>
              </w:rPr>
              <w:t>, налоговый домициль, постоянное представительство.</w:t>
            </w:r>
          </w:p>
        </w:tc>
      </w:tr>
      <w:tr w:rsidR="009E6058" w14:paraId="185E60B2" w14:textId="77777777" w:rsidTr="00F00293">
        <w:tc>
          <w:tcPr>
            <w:tcW w:w="562" w:type="dxa"/>
          </w:tcPr>
          <w:p w14:paraId="163192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6C03FDB" w14:textId="77777777" w:rsidR="009E6058" w:rsidRPr="00D039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3925">
              <w:rPr>
                <w:sz w:val="23"/>
                <w:szCs w:val="23"/>
              </w:rPr>
              <w:t xml:space="preserve">Принципы </w:t>
            </w:r>
            <w:proofErr w:type="spellStart"/>
            <w:r w:rsidRPr="00D03925">
              <w:rPr>
                <w:sz w:val="23"/>
                <w:szCs w:val="23"/>
              </w:rPr>
              <w:t>резидентства</w:t>
            </w:r>
            <w:proofErr w:type="spellEnd"/>
            <w:r w:rsidRPr="00D03925">
              <w:rPr>
                <w:sz w:val="23"/>
                <w:szCs w:val="23"/>
              </w:rPr>
              <w:t xml:space="preserve"> и налогообложения у источника образования доходов в международном налогообложении.</w:t>
            </w:r>
          </w:p>
        </w:tc>
      </w:tr>
      <w:tr w:rsidR="009E6058" w14:paraId="798097FA" w14:textId="77777777" w:rsidTr="00F00293">
        <w:tc>
          <w:tcPr>
            <w:tcW w:w="562" w:type="dxa"/>
          </w:tcPr>
          <w:p w14:paraId="77B03F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F8557A8" w14:textId="77777777" w:rsidR="009E6058" w:rsidRPr="00D039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3925">
              <w:rPr>
                <w:sz w:val="23"/>
                <w:szCs w:val="23"/>
              </w:rPr>
              <w:t>Принцип территориальности в международном налогообложении.</w:t>
            </w:r>
          </w:p>
        </w:tc>
      </w:tr>
      <w:tr w:rsidR="009E6058" w14:paraId="5F9A4230" w14:textId="77777777" w:rsidTr="00F00293">
        <w:tc>
          <w:tcPr>
            <w:tcW w:w="562" w:type="dxa"/>
          </w:tcPr>
          <w:p w14:paraId="55534AC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7767AE65" w14:textId="77777777" w:rsidR="009E6058" w:rsidRPr="00D039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3925">
              <w:rPr>
                <w:sz w:val="23"/>
                <w:szCs w:val="23"/>
              </w:rPr>
              <w:t xml:space="preserve">Особенности определения </w:t>
            </w:r>
            <w:proofErr w:type="spellStart"/>
            <w:r w:rsidRPr="00D03925">
              <w:rPr>
                <w:sz w:val="23"/>
                <w:szCs w:val="23"/>
              </w:rPr>
              <w:t>резидентства</w:t>
            </w:r>
            <w:proofErr w:type="spellEnd"/>
            <w:r w:rsidRPr="00D03925">
              <w:rPr>
                <w:sz w:val="23"/>
                <w:szCs w:val="23"/>
              </w:rPr>
              <w:t xml:space="preserve"> физических и юридических лиц в национальном и международном налоговом праве.</w:t>
            </w:r>
          </w:p>
        </w:tc>
      </w:tr>
      <w:tr w:rsidR="009E6058" w14:paraId="630FF2A2" w14:textId="77777777" w:rsidTr="00F00293">
        <w:tc>
          <w:tcPr>
            <w:tcW w:w="562" w:type="dxa"/>
          </w:tcPr>
          <w:p w14:paraId="3BEA22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02914CE" w14:textId="77777777" w:rsidR="009E6058" w:rsidRPr="00D039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3925">
              <w:rPr>
                <w:sz w:val="23"/>
                <w:szCs w:val="23"/>
              </w:rPr>
              <w:t>Двойное юридическое (международное) налогообложение и способы его устранения (облегчения).</w:t>
            </w:r>
          </w:p>
        </w:tc>
      </w:tr>
      <w:tr w:rsidR="009E6058" w14:paraId="678957E2" w14:textId="77777777" w:rsidTr="00F00293">
        <w:tc>
          <w:tcPr>
            <w:tcW w:w="562" w:type="dxa"/>
          </w:tcPr>
          <w:p w14:paraId="75DC1B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8253C5C" w14:textId="77777777" w:rsidR="009E6058" w:rsidRPr="00D039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3925">
              <w:rPr>
                <w:sz w:val="23"/>
                <w:szCs w:val="23"/>
              </w:rPr>
              <w:t>Методы налоговых освобождений, налоговых кредитов (зачетов) и налоговых вычетов.</w:t>
            </w:r>
          </w:p>
        </w:tc>
      </w:tr>
      <w:tr w:rsidR="009E6058" w14:paraId="0E0000A6" w14:textId="77777777" w:rsidTr="00F00293">
        <w:tc>
          <w:tcPr>
            <w:tcW w:w="562" w:type="dxa"/>
          </w:tcPr>
          <w:p w14:paraId="1AFD57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40D5199" w14:textId="77777777" w:rsidR="009E6058" w:rsidRPr="00D039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3925">
              <w:rPr>
                <w:sz w:val="23"/>
                <w:szCs w:val="23"/>
              </w:rPr>
              <w:t>Международные налоговые соглашения: особенности, классификация, модельные налоговые конвенции (МНК), роль в устранении двойного юридического налогообложения.</w:t>
            </w:r>
          </w:p>
        </w:tc>
      </w:tr>
      <w:tr w:rsidR="009E6058" w14:paraId="232A259A" w14:textId="77777777" w:rsidTr="00F00293">
        <w:tc>
          <w:tcPr>
            <w:tcW w:w="562" w:type="dxa"/>
          </w:tcPr>
          <w:p w14:paraId="31259E4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B359F3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МНК ОЭСР: структура, содержание.</w:t>
            </w:r>
          </w:p>
        </w:tc>
      </w:tr>
      <w:tr w:rsidR="009E6058" w14:paraId="47893C10" w14:textId="77777777" w:rsidTr="00F00293">
        <w:tc>
          <w:tcPr>
            <w:tcW w:w="562" w:type="dxa"/>
          </w:tcPr>
          <w:p w14:paraId="22F13A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B6D34A4" w14:textId="77777777" w:rsidR="009E6058" w:rsidRPr="00D039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3925">
              <w:rPr>
                <w:sz w:val="23"/>
                <w:szCs w:val="23"/>
              </w:rPr>
              <w:t>Правила распределения и налогообложения доходов между странами в соответствии с МНК ОЭСР.</w:t>
            </w:r>
          </w:p>
        </w:tc>
      </w:tr>
      <w:tr w:rsidR="009E6058" w14:paraId="76B320E6" w14:textId="77777777" w:rsidTr="00F00293">
        <w:tc>
          <w:tcPr>
            <w:tcW w:w="562" w:type="dxa"/>
          </w:tcPr>
          <w:p w14:paraId="76D20C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332960B" w14:textId="77777777" w:rsidR="009E6058" w:rsidRPr="00D039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3925">
              <w:rPr>
                <w:sz w:val="23"/>
                <w:szCs w:val="23"/>
              </w:rPr>
              <w:t>«Шоппинг» налоговых соглашений (</w:t>
            </w:r>
            <w:r>
              <w:rPr>
                <w:sz w:val="23"/>
                <w:szCs w:val="23"/>
                <w:lang w:val="en-US"/>
              </w:rPr>
              <w:t>tax</w:t>
            </w:r>
            <w:r w:rsidRPr="00D03925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treaty</w:t>
            </w:r>
            <w:r w:rsidRPr="00D03925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shopping</w:t>
            </w:r>
            <w:r w:rsidRPr="00D03925">
              <w:rPr>
                <w:sz w:val="23"/>
                <w:szCs w:val="23"/>
              </w:rPr>
              <w:t>) и его предотвращение.</w:t>
            </w:r>
          </w:p>
        </w:tc>
      </w:tr>
      <w:tr w:rsidR="009E6058" w14:paraId="33294970" w14:textId="77777777" w:rsidTr="00F00293">
        <w:tc>
          <w:tcPr>
            <w:tcW w:w="562" w:type="dxa"/>
          </w:tcPr>
          <w:p w14:paraId="51020FF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72B4CAC" w14:textId="77777777" w:rsidR="009E6058" w:rsidRPr="00D039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3925">
              <w:rPr>
                <w:sz w:val="23"/>
                <w:szCs w:val="23"/>
              </w:rPr>
              <w:t>Предотвращение злоупотреблений в уплате налогов в международном налоговом праве.</w:t>
            </w:r>
          </w:p>
        </w:tc>
      </w:tr>
      <w:tr w:rsidR="009E6058" w14:paraId="6AB014B4" w14:textId="77777777" w:rsidTr="00F00293">
        <w:tc>
          <w:tcPr>
            <w:tcW w:w="562" w:type="dxa"/>
          </w:tcPr>
          <w:p w14:paraId="51F317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5CD93E8" w14:textId="77777777" w:rsidR="009E6058" w:rsidRPr="00D039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3925">
              <w:rPr>
                <w:sz w:val="23"/>
                <w:szCs w:val="23"/>
              </w:rPr>
              <w:t xml:space="preserve">Особенности налогообложения и финансирование </w:t>
            </w:r>
            <w:r>
              <w:rPr>
                <w:sz w:val="23"/>
                <w:szCs w:val="23"/>
                <w:lang w:val="en-US"/>
              </w:rPr>
              <w:t>R</w:t>
            </w:r>
            <w:r w:rsidRPr="00D03925">
              <w:rPr>
                <w:sz w:val="23"/>
                <w:szCs w:val="23"/>
              </w:rPr>
              <w:t>&amp;</w:t>
            </w:r>
            <w:r>
              <w:rPr>
                <w:sz w:val="23"/>
                <w:szCs w:val="23"/>
                <w:lang w:val="en-US"/>
              </w:rPr>
              <w:t>amp</w:t>
            </w:r>
            <w:r w:rsidRPr="00D03925">
              <w:rPr>
                <w:sz w:val="23"/>
                <w:szCs w:val="23"/>
              </w:rPr>
              <w:t>;</w:t>
            </w:r>
            <w:r>
              <w:rPr>
                <w:sz w:val="23"/>
                <w:szCs w:val="23"/>
                <w:lang w:val="en-US"/>
              </w:rPr>
              <w:t>D</w:t>
            </w:r>
            <w:r w:rsidRPr="00D03925">
              <w:rPr>
                <w:sz w:val="23"/>
                <w:szCs w:val="23"/>
              </w:rPr>
              <w:t xml:space="preserve"> в странах мира.</w:t>
            </w:r>
          </w:p>
        </w:tc>
      </w:tr>
      <w:tr w:rsidR="009E6058" w14:paraId="38722146" w14:textId="77777777" w:rsidTr="00F00293">
        <w:tc>
          <w:tcPr>
            <w:tcW w:w="562" w:type="dxa"/>
          </w:tcPr>
          <w:p w14:paraId="00172D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42A5E58" w14:textId="77777777" w:rsidR="009E6058" w:rsidRPr="00D039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3925">
              <w:rPr>
                <w:sz w:val="23"/>
                <w:szCs w:val="23"/>
              </w:rPr>
              <w:t>Основные формы ведения внешнеэкономической деятельности РФ и их налоговые особенности.</w:t>
            </w:r>
          </w:p>
        </w:tc>
      </w:tr>
      <w:tr w:rsidR="009E6058" w14:paraId="432A45EA" w14:textId="77777777" w:rsidTr="00F00293">
        <w:tc>
          <w:tcPr>
            <w:tcW w:w="562" w:type="dxa"/>
          </w:tcPr>
          <w:p w14:paraId="0D7350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BE88B07" w14:textId="77777777" w:rsidR="009E6058" w:rsidRPr="00D039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3925">
              <w:rPr>
                <w:sz w:val="23"/>
                <w:szCs w:val="23"/>
              </w:rPr>
              <w:t>Базовые компании и их использование в корпоративном международном налоговом планировании.</w:t>
            </w:r>
          </w:p>
        </w:tc>
      </w:tr>
      <w:tr w:rsidR="009E6058" w14:paraId="03C8315B" w14:textId="77777777" w:rsidTr="00F00293">
        <w:tc>
          <w:tcPr>
            <w:tcW w:w="562" w:type="dxa"/>
          </w:tcPr>
          <w:p w14:paraId="47C8E8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018FC6BF" w14:textId="77777777" w:rsidR="009E6058" w:rsidRPr="00D039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3925">
              <w:rPr>
                <w:sz w:val="23"/>
                <w:szCs w:val="23"/>
              </w:rPr>
              <w:t>Трансфертное ценообразование в международном налогообложении.</w:t>
            </w:r>
          </w:p>
        </w:tc>
      </w:tr>
      <w:tr w:rsidR="009E6058" w14:paraId="04EE8A19" w14:textId="77777777" w:rsidTr="00F00293">
        <w:tc>
          <w:tcPr>
            <w:tcW w:w="562" w:type="dxa"/>
          </w:tcPr>
          <w:p w14:paraId="321A2A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30E60F87" w14:textId="77777777" w:rsidR="009E6058" w:rsidRPr="00D039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3925">
              <w:rPr>
                <w:sz w:val="23"/>
                <w:szCs w:val="23"/>
              </w:rPr>
              <w:t>Внутрифирменное кредитование в международном налоговом планировании.</w:t>
            </w:r>
          </w:p>
        </w:tc>
      </w:tr>
      <w:tr w:rsidR="009E6058" w14:paraId="018FB10A" w14:textId="77777777" w:rsidTr="00F00293">
        <w:tc>
          <w:tcPr>
            <w:tcW w:w="562" w:type="dxa"/>
          </w:tcPr>
          <w:p w14:paraId="4E3486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502A4B18" w14:textId="77777777" w:rsidR="009E6058" w:rsidRPr="00D039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3925">
              <w:rPr>
                <w:sz w:val="23"/>
                <w:szCs w:val="23"/>
              </w:rPr>
              <w:t>Основные принципы индивидуального международного налогового планирования.</w:t>
            </w:r>
          </w:p>
        </w:tc>
      </w:tr>
      <w:tr w:rsidR="009E6058" w14:paraId="167A457A" w14:textId="77777777" w:rsidTr="00F00293">
        <w:tc>
          <w:tcPr>
            <w:tcW w:w="562" w:type="dxa"/>
          </w:tcPr>
          <w:p w14:paraId="00876D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6681A3EA" w14:textId="77777777" w:rsidR="009E6058" w:rsidRPr="00D039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3925">
              <w:rPr>
                <w:sz w:val="23"/>
                <w:szCs w:val="23"/>
              </w:rPr>
              <w:t>Экологические налоги как инструмент фискальной политики.</w:t>
            </w:r>
          </w:p>
        </w:tc>
      </w:tr>
      <w:tr w:rsidR="009E6058" w14:paraId="1BCD9DC5" w14:textId="77777777" w:rsidTr="00F00293">
        <w:tc>
          <w:tcPr>
            <w:tcW w:w="562" w:type="dxa"/>
          </w:tcPr>
          <w:p w14:paraId="6BC80F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74F5FBE6" w14:textId="77777777" w:rsidR="009E6058" w:rsidRPr="00D039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3925">
              <w:rPr>
                <w:sz w:val="23"/>
                <w:szCs w:val="23"/>
              </w:rPr>
              <w:t>Общая характеристика соглашений о разделе продукции в РФ и особенности налогообложения.</w:t>
            </w:r>
          </w:p>
        </w:tc>
      </w:tr>
      <w:tr w:rsidR="009E6058" w14:paraId="77DFDEF2" w14:textId="77777777" w:rsidTr="00F00293">
        <w:tc>
          <w:tcPr>
            <w:tcW w:w="562" w:type="dxa"/>
          </w:tcPr>
          <w:p w14:paraId="3A2A41B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0228F230" w14:textId="77777777" w:rsidR="009E6058" w:rsidRPr="00D039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3925">
              <w:rPr>
                <w:sz w:val="23"/>
                <w:szCs w:val="23"/>
              </w:rPr>
              <w:t>Международные аналоги СРП и их национальные особенности.</w:t>
            </w:r>
          </w:p>
        </w:tc>
      </w:tr>
      <w:tr w:rsidR="009E6058" w14:paraId="4F4BB9FD" w14:textId="77777777" w:rsidTr="00F00293">
        <w:tc>
          <w:tcPr>
            <w:tcW w:w="562" w:type="dxa"/>
          </w:tcPr>
          <w:p w14:paraId="6278DD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51C36021" w14:textId="77777777" w:rsidR="009E6058" w:rsidRPr="00D039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3925">
              <w:rPr>
                <w:sz w:val="23"/>
                <w:szCs w:val="23"/>
              </w:rPr>
              <w:t xml:space="preserve">Информационный обмен, административно-правовое сотрудничество и отмена </w:t>
            </w:r>
            <w:r w:rsidRPr="00D03925">
              <w:rPr>
                <w:sz w:val="23"/>
                <w:szCs w:val="23"/>
              </w:rPr>
              <w:lastRenderedPageBreak/>
              <w:t>банковской тайны.</w:t>
            </w:r>
          </w:p>
        </w:tc>
      </w:tr>
      <w:tr w:rsidR="009E6058" w14:paraId="7FF86D0F" w14:textId="77777777" w:rsidTr="00F00293">
        <w:tc>
          <w:tcPr>
            <w:tcW w:w="562" w:type="dxa"/>
          </w:tcPr>
          <w:p w14:paraId="272AFD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30</w:t>
            </w:r>
          </w:p>
        </w:tc>
        <w:tc>
          <w:tcPr>
            <w:tcW w:w="8783" w:type="dxa"/>
          </w:tcPr>
          <w:p w14:paraId="374227AA" w14:textId="77777777" w:rsidR="009E6058" w:rsidRPr="00D039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3925">
              <w:rPr>
                <w:sz w:val="23"/>
                <w:szCs w:val="23"/>
              </w:rPr>
              <w:t>Особенности налогообложения в особых экономических зонах: сравнительная характеристика по странам мира.</w:t>
            </w:r>
          </w:p>
        </w:tc>
      </w:tr>
      <w:tr w:rsidR="009E6058" w14:paraId="7948ED36" w14:textId="77777777" w:rsidTr="00F00293">
        <w:tc>
          <w:tcPr>
            <w:tcW w:w="562" w:type="dxa"/>
          </w:tcPr>
          <w:p w14:paraId="787CE3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6A311D96" w14:textId="77777777" w:rsidR="009E6058" w:rsidRPr="00D039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3925">
              <w:rPr>
                <w:sz w:val="23"/>
                <w:szCs w:val="23"/>
              </w:rPr>
              <w:t>Новые формы привлечения финансирования технологического развития: краудфандинг, фандрайзинг, секьюритизация.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2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2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0392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392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6"/>
      <w:bookmarkStart w:id="24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3"/>
      <w:bookmarkEnd w:id="24"/>
    </w:p>
    <w:p w14:paraId="3D99B214" w14:textId="77777777" w:rsidR="005D65A5" w:rsidRPr="00D03925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03925" w14:paraId="5A1C9382" w14:textId="77777777" w:rsidTr="00801458">
        <w:tc>
          <w:tcPr>
            <w:tcW w:w="2336" w:type="dxa"/>
          </w:tcPr>
          <w:p w14:paraId="4C518DAB" w14:textId="77777777" w:rsidR="005D65A5" w:rsidRPr="00D0392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392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0392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392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0392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392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0392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392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03925" w14:paraId="07658034" w14:textId="77777777" w:rsidTr="00801458">
        <w:tc>
          <w:tcPr>
            <w:tcW w:w="2336" w:type="dxa"/>
          </w:tcPr>
          <w:p w14:paraId="1553D698" w14:textId="78F29BFB" w:rsidR="005D65A5" w:rsidRPr="00D0392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0392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03925" w:rsidRDefault="007478E0" w:rsidP="00801458">
            <w:pPr>
              <w:rPr>
                <w:rFonts w:ascii="Times New Roman" w:hAnsi="Times New Roman" w:cs="Times New Roman"/>
              </w:rPr>
            </w:pPr>
            <w:r w:rsidRPr="00D03925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D03925" w:rsidRDefault="007478E0" w:rsidP="00801458">
            <w:pPr>
              <w:rPr>
                <w:rFonts w:ascii="Times New Roman" w:hAnsi="Times New Roman" w:cs="Times New Roman"/>
              </w:rPr>
            </w:pPr>
            <w:r w:rsidRPr="00D0392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D03925" w:rsidRDefault="007478E0" w:rsidP="00801458">
            <w:pPr>
              <w:rPr>
                <w:rFonts w:ascii="Times New Roman" w:hAnsi="Times New Roman" w:cs="Times New Roman"/>
              </w:rPr>
            </w:pPr>
            <w:r w:rsidRPr="00D03925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D03925" w14:paraId="1019FAA0" w14:textId="77777777" w:rsidTr="00801458">
        <w:tc>
          <w:tcPr>
            <w:tcW w:w="2336" w:type="dxa"/>
          </w:tcPr>
          <w:p w14:paraId="7DC13C21" w14:textId="77777777" w:rsidR="005D65A5" w:rsidRPr="00D0392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0392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92CC66E" w14:textId="77777777" w:rsidR="005D65A5" w:rsidRPr="00D03925" w:rsidRDefault="007478E0" w:rsidP="00801458">
            <w:pPr>
              <w:rPr>
                <w:rFonts w:ascii="Times New Roman" w:hAnsi="Times New Roman" w:cs="Times New Roman"/>
              </w:rPr>
            </w:pPr>
            <w:r w:rsidRPr="00D03925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45C56152" w14:textId="77777777" w:rsidR="005D65A5" w:rsidRPr="00D03925" w:rsidRDefault="007478E0" w:rsidP="00801458">
            <w:pPr>
              <w:rPr>
                <w:rFonts w:ascii="Times New Roman" w:hAnsi="Times New Roman" w:cs="Times New Roman"/>
              </w:rPr>
            </w:pPr>
            <w:r w:rsidRPr="00D0392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0336E44" w14:textId="77777777" w:rsidR="005D65A5" w:rsidRPr="00D03925" w:rsidRDefault="007478E0" w:rsidP="00801458">
            <w:pPr>
              <w:rPr>
                <w:rFonts w:ascii="Times New Roman" w:hAnsi="Times New Roman" w:cs="Times New Roman"/>
              </w:rPr>
            </w:pPr>
            <w:r w:rsidRPr="00D03925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D03925" w14:paraId="2FBFE415" w14:textId="77777777" w:rsidTr="00801458">
        <w:tc>
          <w:tcPr>
            <w:tcW w:w="2336" w:type="dxa"/>
          </w:tcPr>
          <w:p w14:paraId="4FB09062" w14:textId="77777777" w:rsidR="005D65A5" w:rsidRPr="00D0392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0392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39FEBA6" w14:textId="77777777" w:rsidR="005D65A5" w:rsidRPr="00D03925" w:rsidRDefault="007478E0" w:rsidP="00801458">
            <w:pPr>
              <w:rPr>
                <w:rFonts w:ascii="Times New Roman" w:hAnsi="Times New Roman" w:cs="Times New Roman"/>
              </w:rPr>
            </w:pPr>
            <w:r w:rsidRPr="00D0392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920164B" w14:textId="77777777" w:rsidR="005D65A5" w:rsidRPr="00D03925" w:rsidRDefault="007478E0" w:rsidP="00801458">
            <w:pPr>
              <w:rPr>
                <w:rFonts w:ascii="Times New Roman" w:hAnsi="Times New Roman" w:cs="Times New Roman"/>
              </w:rPr>
            </w:pPr>
            <w:r w:rsidRPr="00D0392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F043708" w14:textId="77777777" w:rsidR="005D65A5" w:rsidRPr="00D03925" w:rsidRDefault="007478E0" w:rsidP="00801458">
            <w:pPr>
              <w:rPr>
                <w:rFonts w:ascii="Times New Roman" w:hAnsi="Times New Roman" w:cs="Times New Roman"/>
              </w:rPr>
            </w:pPr>
            <w:r w:rsidRPr="00D03925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D0392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D0392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7"/>
      <w:bookmarkStart w:id="26" w:name="_Toc83656886"/>
      <w:r w:rsidRPr="00D0392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5"/>
      <w:bookmarkEnd w:id="26"/>
    </w:p>
    <w:p w14:paraId="79C7E7E3" w14:textId="77777777" w:rsidR="00C23E7F" w:rsidRPr="00D03925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03925" w:rsidRPr="00D03925" w14:paraId="3D330470" w14:textId="77777777" w:rsidTr="00D03925">
        <w:tc>
          <w:tcPr>
            <w:tcW w:w="562" w:type="dxa"/>
          </w:tcPr>
          <w:p w14:paraId="68E27E67" w14:textId="77777777" w:rsidR="00D03925" w:rsidRPr="00D03925" w:rsidRDefault="00D0392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418243C" w14:textId="77777777" w:rsidR="00D03925" w:rsidRPr="00D03925" w:rsidRDefault="00D0392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392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DF4F226" w14:textId="77777777" w:rsidR="00D03925" w:rsidRPr="00D03925" w:rsidRDefault="00D03925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D0392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8"/>
      <w:bookmarkStart w:id="28" w:name="_Toc83656887"/>
      <w:r w:rsidRPr="00D0392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7"/>
      <w:bookmarkEnd w:id="28"/>
    </w:p>
    <w:p w14:paraId="2366C093" w14:textId="77777777" w:rsidR="00B8237E" w:rsidRPr="00D03925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03925" w14:paraId="0267C479" w14:textId="77777777" w:rsidTr="00801458">
        <w:tc>
          <w:tcPr>
            <w:tcW w:w="2500" w:type="pct"/>
          </w:tcPr>
          <w:p w14:paraId="37F699C9" w14:textId="77777777" w:rsidR="00B8237E" w:rsidRPr="00D0392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392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0392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392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03925" w14:paraId="3F240151" w14:textId="77777777" w:rsidTr="00801458">
        <w:tc>
          <w:tcPr>
            <w:tcW w:w="2500" w:type="pct"/>
          </w:tcPr>
          <w:p w14:paraId="61E91592" w14:textId="61A0874C" w:rsidR="00B8237E" w:rsidRPr="00D0392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03925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45ED640C" w14:textId="16CDBBD7" w:rsidR="00B8237E" w:rsidRPr="00D03925" w:rsidRDefault="005C548A" w:rsidP="00801458">
            <w:pPr>
              <w:rPr>
                <w:rFonts w:ascii="Times New Roman" w:hAnsi="Times New Roman" w:cs="Times New Roman"/>
              </w:rPr>
            </w:pPr>
            <w:r w:rsidRPr="00D03925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B8237E" w:rsidRPr="00D03925" w14:paraId="7F8279E3" w14:textId="77777777" w:rsidTr="00801458">
        <w:tc>
          <w:tcPr>
            <w:tcW w:w="2500" w:type="pct"/>
          </w:tcPr>
          <w:p w14:paraId="6F9DB99D" w14:textId="77777777" w:rsidR="00B8237E" w:rsidRPr="00D03925" w:rsidRDefault="00B8237E" w:rsidP="00801458">
            <w:pPr>
              <w:rPr>
                <w:rFonts w:ascii="Times New Roman" w:hAnsi="Times New Roman" w:cs="Times New Roman"/>
              </w:rPr>
            </w:pPr>
            <w:r w:rsidRPr="00D03925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10E6C0E3" w14:textId="77777777" w:rsidR="00B8237E" w:rsidRPr="00D03925" w:rsidRDefault="005C548A" w:rsidP="00801458">
            <w:pPr>
              <w:rPr>
                <w:rFonts w:ascii="Times New Roman" w:hAnsi="Times New Roman" w:cs="Times New Roman"/>
              </w:rPr>
            </w:pPr>
            <w:r w:rsidRPr="00D03925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  <w:tr w:rsidR="00B8237E" w:rsidRPr="00D03925" w14:paraId="3ED10094" w14:textId="77777777" w:rsidTr="00801458">
        <w:tc>
          <w:tcPr>
            <w:tcW w:w="2500" w:type="pct"/>
          </w:tcPr>
          <w:p w14:paraId="4B8AE6DC" w14:textId="77777777" w:rsidR="00B8237E" w:rsidRPr="00D0392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03925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2AC76741" w14:textId="77777777" w:rsidR="00B8237E" w:rsidRPr="00D03925" w:rsidRDefault="005C548A" w:rsidP="00801458">
            <w:pPr>
              <w:rPr>
                <w:rFonts w:ascii="Times New Roman" w:hAnsi="Times New Roman" w:cs="Times New Roman"/>
              </w:rPr>
            </w:pPr>
            <w:r w:rsidRPr="00D03925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D03925" w14:paraId="7D5512CB" w14:textId="77777777" w:rsidTr="00801458">
        <w:tc>
          <w:tcPr>
            <w:tcW w:w="2500" w:type="pct"/>
          </w:tcPr>
          <w:p w14:paraId="7310110B" w14:textId="77777777" w:rsidR="00B8237E" w:rsidRPr="00D03925" w:rsidRDefault="00B8237E" w:rsidP="00801458">
            <w:pPr>
              <w:rPr>
                <w:rFonts w:ascii="Times New Roman" w:hAnsi="Times New Roman" w:cs="Times New Roman"/>
              </w:rPr>
            </w:pPr>
            <w:r w:rsidRPr="00D0392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A6AC6AF" w14:textId="77777777" w:rsidR="00B8237E" w:rsidRPr="00D03925" w:rsidRDefault="005C548A" w:rsidP="00801458">
            <w:pPr>
              <w:rPr>
                <w:rFonts w:ascii="Times New Roman" w:hAnsi="Times New Roman" w:cs="Times New Roman"/>
              </w:rPr>
            </w:pPr>
            <w:r w:rsidRPr="00D03925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D03925" w14:paraId="5177C1B6" w14:textId="77777777" w:rsidTr="00801458">
        <w:tc>
          <w:tcPr>
            <w:tcW w:w="2500" w:type="pct"/>
          </w:tcPr>
          <w:p w14:paraId="43BEF32D" w14:textId="77777777" w:rsidR="00B8237E" w:rsidRPr="00D0392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03925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F83E1BD" w14:textId="77777777" w:rsidR="00B8237E" w:rsidRPr="00D03925" w:rsidRDefault="005C548A" w:rsidP="00801458">
            <w:pPr>
              <w:rPr>
                <w:rFonts w:ascii="Times New Roman" w:hAnsi="Times New Roman" w:cs="Times New Roman"/>
              </w:rPr>
            </w:pPr>
            <w:r w:rsidRPr="00D03925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9" w:name="_Toc82187019"/>
      <w:bookmarkStart w:id="30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31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9"/>
      <w:bookmarkEnd w:id="30"/>
      <w:bookmarkEnd w:id="31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lastRenderedPageBreak/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54CD80" w14:textId="77777777" w:rsidR="00ED1B0E" w:rsidRDefault="00ED1B0E" w:rsidP="00315CA6">
      <w:pPr>
        <w:spacing w:after="0" w:line="240" w:lineRule="auto"/>
      </w:pPr>
      <w:r>
        <w:separator/>
      </w:r>
    </w:p>
  </w:endnote>
  <w:endnote w:type="continuationSeparator" w:id="0">
    <w:p w14:paraId="5B9EDD86" w14:textId="77777777" w:rsidR="00ED1B0E" w:rsidRDefault="00ED1B0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3925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6975BF" w14:textId="77777777" w:rsidR="00ED1B0E" w:rsidRDefault="00ED1B0E" w:rsidP="00315CA6">
      <w:pPr>
        <w:spacing w:after="0" w:line="240" w:lineRule="auto"/>
      </w:pPr>
      <w:r>
        <w:separator/>
      </w:r>
    </w:p>
  </w:footnote>
  <w:footnote w:type="continuationSeparator" w:id="0">
    <w:p w14:paraId="2555FFBD" w14:textId="77777777" w:rsidR="00ED1B0E" w:rsidRDefault="00ED1B0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E78C2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61547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D7CE2"/>
    <w:rsid w:val="00CE14AD"/>
    <w:rsid w:val="00CE1DBC"/>
    <w:rsid w:val="00D03128"/>
    <w:rsid w:val="00D034CA"/>
    <w:rsid w:val="00D03925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1B0E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956EAF07-8664-4050-AB46-7740AB1A4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1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opac.unecon.ru/elibrary/ucheb/&#1060;&#1080;&#1089;&#1082;&#1072;&#1083;&#1100;&#1085;&#1099;&#1077;%20&#1080;&#1085;&#1089;&#1090;&#1088;&#1091;&#1084;&#1077;&#1085;&#1090;&#1099;_23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ibooks.ru/bookshelf/356239/reading%2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rabprog/%D0%92%D0%BB%D0%B0%D1%81%D0%BE%D0%B2%D0%B0%20%D0%9C.%D0%A1.%20%D0%A3%D0%9F_%D0%9C%D0%9D%D0%B8%D0%A0_%D0%BF%D1%80%D0%B0%D0%BA%D1%82%D0%B8%D0%BA%D1%83%D0%BC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4BB6B20-C891-4079-A2A8-7B26A4F80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3278</Words>
  <Characters>18685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2025-02-10T08:29:00Z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