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5D96FE" w:rsidR="00A77598" w:rsidRPr="00AB3DB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B3DB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15C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2EC45B9" w:rsidR="0092300D" w:rsidRPr="007E6725" w:rsidRDefault="008167F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01DDE99" w:rsidR="0092300D" w:rsidRPr="00952E8F" w:rsidRDefault="00952E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38E8B5A" w:rsidR="0092300D" w:rsidRPr="007E6725" w:rsidRDefault="008167F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CC6BAE7" w:rsidR="0092300D" w:rsidRPr="007E6725" w:rsidRDefault="00952E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911FBC" w:rsidR="004475DA" w:rsidRPr="00AB3DB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B3DB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DAD77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B9E5ED" w:rsidR="00D75436" w:rsidRDefault="00AB3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F173D8" w:rsidR="00D75436" w:rsidRDefault="00AB3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7455F6" w:rsidR="00D75436" w:rsidRDefault="00AB3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799F8F" w:rsidR="00D75436" w:rsidRDefault="00AB3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F4972B" w:rsidR="00D75436" w:rsidRDefault="00AB3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8926E6" w:rsidR="00D75436" w:rsidRDefault="00AB3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C5361A" w:rsidR="00D75436" w:rsidRDefault="00AB3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CEE4A9" w:rsidR="00D75436" w:rsidRDefault="00AB3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51DA5A" w:rsidR="00D75436" w:rsidRDefault="00AB3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335379" w:rsidR="00D75436" w:rsidRDefault="00AB3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69A185" w:rsidR="00D75436" w:rsidRDefault="00AB3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DD5916" w:rsidR="00D75436" w:rsidRDefault="00AB3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1A690B" w:rsidR="00D75436" w:rsidRDefault="00AB3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483B8B" w:rsidR="00D75436" w:rsidRDefault="00AB3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949C89" w:rsidR="00D75436" w:rsidRDefault="00AB3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731379E" w:rsidR="00D75436" w:rsidRDefault="00AB3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BB7722" w:rsidR="00D75436" w:rsidRDefault="00AB3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672"/>
        <w:gridCol w:w="4542"/>
      </w:tblGrid>
      <w:tr w:rsidR="00751095" w:rsidRPr="00315C8C" w14:paraId="456F168A" w14:textId="77777777" w:rsidTr="00315C8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15C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5C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15C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15C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15C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5C8C" w14:paraId="15D0A9B4" w14:textId="77777777" w:rsidTr="00315C8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15C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15C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15C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5C8C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315C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915A18" w:rsidR="00751095" w:rsidRPr="00315C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5C8C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  <w:r w:rsidRPr="00315C8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C3A1F03" w:rsidR="00751095" w:rsidRPr="00315C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5C8C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315C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15C8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15C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15C8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15C8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15C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(ак</w:t>
            </w:r>
            <w:r w:rsidR="00AE2B1A" w:rsidRPr="00315C8C">
              <w:rPr>
                <w:rFonts w:ascii="Times New Roman" w:hAnsi="Times New Roman" w:cs="Times New Roman"/>
                <w:b/>
              </w:rPr>
              <w:t>адемические</w:t>
            </w:r>
            <w:r w:rsidRPr="00315C8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15C8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15C8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15C8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15C8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15C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20B9723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F7407F0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1066BF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7E171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E079AD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8C294" w14:textId="3C66ADE6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D94B6" w14:textId="71151D22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EE801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738B1" w14:textId="7C90B36D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61113D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70255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16AA4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5507C5" w14:textId="26737E40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7E383" w14:textId="45F2BC90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7FF559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45297" w14:textId="3189CE0B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15C8C" w14:paraId="1DEFAF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FFF86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DAB5C9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CAE78" w14:textId="3D7757E3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E1240" w14:textId="2888CB0F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F073A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D51E14" w14:textId="7E0B6CCB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021912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1DBE7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DD741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7A424" w14:textId="14F2B0DA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A0D685" w14:textId="793E6555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524CD5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A8124" w14:textId="6993EFEC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15C8C" w14:paraId="7E3307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F7E791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B5482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65DDDC" w14:textId="1057D77E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D2A92" w14:textId="50A03FBB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70160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DC8DA6" w14:textId="67DED2B8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7644F3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5C02A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69C387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EFBB1" w14:textId="50CE2B16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8A93A3" w14:textId="4A2A3782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4EA1FD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95594" w14:textId="149236BD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15C8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15C8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5C8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15C8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15C8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15C8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15C8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15C8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0B70F19" w:rsidR="00CA7DE7" w:rsidRPr="00315C8C" w:rsidRDefault="00952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01351C5" w:rsidR="00CA7DE7" w:rsidRPr="00315C8C" w:rsidRDefault="00952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15C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72C127D" w:rsidR="00CA7DE7" w:rsidRPr="00315C8C" w:rsidRDefault="00952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315C8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15C8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15C8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15C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15C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315C8C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315C8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15C8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15C8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15C8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15C8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15C8C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15C8C" w:rsidRDefault="00AB3D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15C8C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315C8C" w14:paraId="553C2B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3D213A" w14:textId="77777777" w:rsidR="00262CF0" w:rsidRPr="00315C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5C8C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315C8C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315C8C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315C8C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315C8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15C8C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3097CC" w14:textId="77777777" w:rsidR="00262CF0" w:rsidRPr="00315C8C" w:rsidRDefault="00AB3D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15C8C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8B5623" w14:textId="77777777" w:rsidTr="007B550D">
        <w:tc>
          <w:tcPr>
            <w:tcW w:w="9345" w:type="dxa"/>
          </w:tcPr>
          <w:p w14:paraId="006CF8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26577E" w14:textId="77777777" w:rsidTr="007B550D">
        <w:tc>
          <w:tcPr>
            <w:tcW w:w="9345" w:type="dxa"/>
          </w:tcPr>
          <w:p w14:paraId="4F745D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F98B45" w14:textId="77777777" w:rsidTr="007B550D">
        <w:tc>
          <w:tcPr>
            <w:tcW w:w="9345" w:type="dxa"/>
          </w:tcPr>
          <w:p w14:paraId="5FF74A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ADC46E" w14:textId="77777777" w:rsidTr="007B550D">
        <w:tc>
          <w:tcPr>
            <w:tcW w:w="9345" w:type="dxa"/>
          </w:tcPr>
          <w:p w14:paraId="7C60B2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B3D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15C8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15C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5C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15C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5C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15C8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315C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315C8C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315C8C">
              <w:rPr>
                <w:sz w:val="22"/>
                <w:szCs w:val="22"/>
                <w:lang w:val="en-US"/>
              </w:rPr>
              <w:t>Intel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X</w:t>
            </w:r>
            <w:r w:rsidRPr="00315C8C">
              <w:rPr>
                <w:sz w:val="22"/>
                <w:szCs w:val="22"/>
              </w:rPr>
              <w:t xml:space="preserve">2 </w:t>
            </w:r>
            <w:r w:rsidRPr="00315C8C">
              <w:rPr>
                <w:sz w:val="22"/>
                <w:szCs w:val="22"/>
                <w:lang w:val="en-US"/>
              </w:rPr>
              <w:t>G</w:t>
            </w:r>
            <w:r w:rsidRPr="00315C8C">
              <w:rPr>
                <w:sz w:val="22"/>
                <w:szCs w:val="22"/>
              </w:rPr>
              <w:t xml:space="preserve">3420/8 </w:t>
            </w:r>
            <w:r w:rsidRPr="00315C8C">
              <w:rPr>
                <w:sz w:val="22"/>
                <w:szCs w:val="22"/>
                <w:lang w:val="en-US"/>
              </w:rPr>
              <w:t>Gb</w:t>
            </w:r>
            <w:r w:rsidRPr="00315C8C">
              <w:rPr>
                <w:sz w:val="22"/>
                <w:szCs w:val="22"/>
              </w:rPr>
              <w:t xml:space="preserve">/500 </w:t>
            </w:r>
            <w:r w:rsidRPr="00315C8C">
              <w:rPr>
                <w:sz w:val="22"/>
                <w:szCs w:val="22"/>
                <w:lang w:val="en-US"/>
              </w:rPr>
              <w:t>HDD</w:t>
            </w:r>
            <w:r w:rsidRPr="00315C8C">
              <w:rPr>
                <w:sz w:val="22"/>
                <w:szCs w:val="22"/>
              </w:rPr>
              <w:t xml:space="preserve">/ </w:t>
            </w:r>
            <w:r w:rsidRPr="00315C8C">
              <w:rPr>
                <w:sz w:val="22"/>
                <w:szCs w:val="22"/>
                <w:lang w:val="en-US"/>
              </w:rPr>
              <w:t>PHILIPS</w:t>
            </w:r>
            <w:r w:rsidRPr="00315C8C">
              <w:rPr>
                <w:sz w:val="22"/>
                <w:szCs w:val="22"/>
              </w:rPr>
              <w:t xml:space="preserve"> 200</w:t>
            </w:r>
            <w:r w:rsidRPr="00315C8C">
              <w:rPr>
                <w:sz w:val="22"/>
                <w:szCs w:val="22"/>
                <w:lang w:val="en-US"/>
              </w:rPr>
              <w:t>V</w:t>
            </w:r>
            <w:r w:rsidRPr="00315C8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15C8C">
              <w:rPr>
                <w:sz w:val="22"/>
                <w:szCs w:val="22"/>
                <w:lang w:val="en-US"/>
              </w:rPr>
              <w:t>Wi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Fi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UBIQUITI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UAP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AC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PRO</w:t>
            </w:r>
            <w:r w:rsidRPr="00315C8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5C8C" w14:paraId="194E1EEA" w14:textId="77777777" w:rsidTr="008416EB">
        <w:tc>
          <w:tcPr>
            <w:tcW w:w="7797" w:type="dxa"/>
            <w:shd w:val="clear" w:color="auto" w:fill="auto"/>
          </w:tcPr>
          <w:p w14:paraId="39556C47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315C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315C8C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5шт.Компьютер </w:t>
            </w:r>
            <w:r w:rsidRPr="00315C8C">
              <w:rPr>
                <w:sz w:val="22"/>
                <w:szCs w:val="22"/>
                <w:lang w:val="en-US"/>
              </w:rPr>
              <w:t>Intel</w:t>
            </w:r>
            <w:r w:rsidRPr="00315C8C">
              <w:rPr>
                <w:sz w:val="22"/>
                <w:szCs w:val="22"/>
              </w:rPr>
              <w:t xml:space="preserve">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5C8C">
              <w:rPr>
                <w:sz w:val="22"/>
                <w:szCs w:val="22"/>
              </w:rPr>
              <w:t>5 7400/1</w:t>
            </w:r>
            <w:r w:rsidRPr="00315C8C">
              <w:rPr>
                <w:sz w:val="22"/>
                <w:szCs w:val="22"/>
                <w:lang w:val="en-US"/>
              </w:rPr>
              <w:t>Tb</w:t>
            </w:r>
            <w:r w:rsidRPr="00315C8C">
              <w:rPr>
                <w:sz w:val="22"/>
                <w:szCs w:val="22"/>
              </w:rPr>
              <w:t>/8</w:t>
            </w:r>
            <w:r w:rsidRPr="00315C8C">
              <w:rPr>
                <w:sz w:val="22"/>
                <w:szCs w:val="22"/>
                <w:lang w:val="en-US"/>
              </w:rPr>
              <w:t>Gb</w:t>
            </w:r>
            <w:r w:rsidRPr="00315C8C">
              <w:rPr>
                <w:sz w:val="22"/>
                <w:szCs w:val="22"/>
              </w:rPr>
              <w:t>/</w:t>
            </w:r>
            <w:r w:rsidRPr="00315C8C">
              <w:rPr>
                <w:sz w:val="22"/>
                <w:szCs w:val="22"/>
                <w:lang w:val="en-US"/>
              </w:rPr>
              <w:t>Philips</w:t>
            </w:r>
            <w:r w:rsidRPr="00315C8C">
              <w:rPr>
                <w:sz w:val="22"/>
                <w:szCs w:val="22"/>
              </w:rPr>
              <w:t xml:space="preserve"> 243</w:t>
            </w:r>
            <w:r w:rsidRPr="00315C8C">
              <w:rPr>
                <w:sz w:val="22"/>
                <w:szCs w:val="22"/>
                <w:lang w:val="en-US"/>
              </w:rPr>
              <w:t>V</w:t>
            </w:r>
            <w:r w:rsidRPr="00315C8C">
              <w:rPr>
                <w:sz w:val="22"/>
                <w:szCs w:val="22"/>
              </w:rPr>
              <w:t>5</w:t>
            </w:r>
            <w:r w:rsidRPr="00315C8C">
              <w:rPr>
                <w:sz w:val="22"/>
                <w:szCs w:val="22"/>
                <w:lang w:val="en-US"/>
              </w:rPr>
              <w:t>Q</w:t>
            </w:r>
            <w:r w:rsidRPr="00315C8C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27C21A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5C8C" w14:paraId="0BB21AA8" w14:textId="77777777" w:rsidTr="008416EB">
        <w:tc>
          <w:tcPr>
            <w:tcW w:w="7797" w:type="dxa"/>
            <w:shd w:val="clear" w:color="auto" w:fill="auto"/>
          </w:tcPr>
          <w:p w14:paraId="6504A4B6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5C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5C8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</w:t>
            </w:r>
            <w:r w:rsidRPr="00315C8C">
              <w:rPr>
                <w:sz w:val="22"/>
                <w:szCs w:val="22"/>
              </w:rPr>
              <w:lastRenderedPageBreak/>
              <w:t xml:space="preserve">- 1 шт., кафедра - 1 шт., стул - 2 шт., вешалка стойка - 1 шт., жалюзи - 2 шт., Компьютер </w:t>
            </w:r>
            <w:r w:rsidRPr="00315C8C">
              <w:rPr>
                <w:sz w:val="22"/>
                <w:szCs w:val="22"/>
                <w:lang w:val="en-US"/>
              </w:rPr>
              <w:t>Intel</w:t>
            </w:r>
            <w:r w:rsidRPr="00315C8C">
              <w:rPr>
                <w:sz w:val="22"/>
                <w:szCs w:val="22"/>
              </w:rPr>
              <w:t xml:space="preserve">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5C8C">
              <w:rPr>
                <w:sz w:val="22"/>
                <w:szCs w:val="22"/>
              </w:rPr>
              <w:t xml:space="preserve">3-2100 2.4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15C8C">
              <w:rPr>
                <w:sz w:val="22"/>
                <w:szCs w:val="22"/>
              </w:rPr>
              <w:t>/500/4/</w:t>
            </w:r>
            <w:r w:rsidRPr="00315C8C">
              <w:rPr>
                <w:sz w:val="22"/>
                <w:szCs w:val="22"/>
                <w:lang w:val="en-US"/>
              </w:rPr>
              <w:t>Acer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V</w:t>
            </w:r>
            <w:r w:rsidRPr="00315C8C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Champion</w:t>
            </w:r>
            <w:r w:rsidRPr="00315C8C">
              <w:rPr>
                <w:sz w:val="22"/>
                <w:szCs w:val="22"/>
              </w:rPr>
              <w:t xml:space="preserve"> 244х183см (</w:t>
            </w:r>
            <w:r w:rsidRPr="00315C8C">
              <w:rPr>
                <w:sz w:val="22"/>
                <w:szCs w:val="22"/>
                <w:lang w:val="en-US"/>
              </w:rPr>
              <w:t>SCM</w:t>
            </w:r>
            <w:r w:rsidRPr="00315C8C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315C8C">
              <w:rPr>
                <w:sz w:val="22"/>
                <w:szCs w:val="22"/>
                <w:lang w:val="en-US"/>
              </w:rPr>
              <w:t>Panasonic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PT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VX</w:t>
            </w:r>
            <w:r w:rsidRPr="00315C8C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315C8C">
              <w:rPr>
                <w:sz w:val="22"/>
                <w:szCs w:val="22"/>
                <w:lang w:val="en-US"/>
              </w:rPr>
              <w:t>Hi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Fi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PRO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MASKGT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W</w:t>
            </w:r>
            <w:r w:rsidRPr="00315C8C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2FD2AC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C8C" w14:paraId="541C750A" w14:textId="77777777" w:rsidTr="00315C8C">
        <w:tc>
          <w:tcPr>
            <w:tcW w:w="562" w:type="dxa"/>
          </w:tcPr>
          <w:p w14:paraId="12F0E84B" w14:textId="77777777" w:rsidR="00315C8C" w:rsidRPr="00952E8F" w:rsidRDefault="00315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F0C40BD" w14:textId="77777777" w:rsidR="00315C8C" w:rsidRDefault="00315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15C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5C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5C8C" w14:paraId="5A1C9382" w14:textId="77777777" w:rsidTr="00801458">
        <w:tc>
          <w:tcPr>
            <w:tcW w:w="2336" w:type="dxa"/>
          </w:tcPr>
          <w:p w14:paraId="4C518DAB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5C8C" w14:paraId="07658034" w14:textId="77777777" w:rsidTr="00801458">
        <w:tc>
          <w:tcPr>
            <w:tcW w:w="2336" w:type="dxa"/>
          </w:tcPr>
          <w:p w14:paraId="1553D698" w14:textId="78F29BFB" w:rsidR="005D65A5" w:rsidRPr="00315C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15C8C" w14:paraId="1A376A80" w14:textId="77777777" w:rsidTr="00801458">
        <w:tc>
          <w:tcPr>
            <w:tcW w:w="2336" w:type="dxa"/>
          </w:tcPr>
          <w:p w14:paraId="4AB55069" w14:textId="77777777" w:rsidR="005D65A5" w:rsidRPr="00315C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DA9A85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566BA01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FAA277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15C8C" w14:paraId="44B070D7" w14:textId="77777777" w:rsidTr="00801458">
        <w:tc>
          <w:tcPr>
            <w:tcW w:w="2336" w:type="dxa"/>
          </w:tcPr>
          <w:p w14:paraId="5AFD7DF9" w14:textId="77777777" w:rsidR="005D65A5" w:rsidRPr="00315C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D6B29E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8F2639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BA35D8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C8C" w14:paraId="6F7297AD" w14:textId="77777777" w:rsidTr="00315C8C">
        <w:tc>
          <w:tcPr>
            <w:tcW w:w="562" w:type="dxa"/>
          </w:tcPr>
          <w:p w14:paraId="39318397" w14:textId="77777777" w:rsidR="00315C8C" w:rsidRDefault="00315C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921D16" w14:textId="77777777" w:rsidR="00315C8C" w:rsidRDefault="00315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15C8C" w14:paraId="0267C479" w14:textId="77777777" w:rsidTr="00801458">
        <w:tc>
          <w:tcPr>
            <w:tcW w:w="2500" w:type="pct"/>
          </w:tcPr>
          <w:p w14:paraId="37F699C9" w14:textId="77777777" w:rsidR="00B8237E" w:rsidRPr="00315C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15C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5C8C" w14:paraId="3F240151" w14:textId="77777777" w:rsidTr="00801458">
        <w:tc>
          <w:tcPr>
            <w:tcW w:w="2500" w:type="pct"/>
          </w:tcPr>
          <w:p w14:paraId="61E91592" w14:textId="61A0874C" w:rsidR="00B8237E" w:rsidRPr="00315C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315C8C" w:rsidRDefault="005C548A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15C8C" w14:paraId="47D2EB3B" w14:textId="77777777" w:rsidTr="00801458">
        <w:tc>
          <w:tcPr>
            <w:tcW w:w="2500" w:type="pct"/>
          </w:tcPr>
          <w:p w14:paraId="3FE5CBFC" w14:textId="77777777" w:rsidR="00B8237E" w:rsidRPr="00315C8C" w:rsidRDefault="00B8237E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DCF6141" w14:textId="77777777" w:rsidR="00B8237E" w:rsidRPr="00315C8C" w:rsidRDefault="005C548A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315C8C" w14:paraId="57C7A966" w14:textId="77777777" w:rsidTr="00801458">
        <w:tc>
          <w:tcPr>
            <w:tcW w:w="2500" w:type="pct"/>
          </w:tcPr>
          <w:p w14:paraId="01971094" w14:textId="77777777" w:rsidR="00B8237E" w:rsidRPr="00315C8C" w:rsidRDefault="00B8237E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639E96" w14:textId="77777777" w:rsidR="00B8237E" w:rsidRPr="00315C8C" w:rsidRDefault="005C548A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8C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7F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E8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3DB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0D1349-7012-4E93-9F2A-3F716D87B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10</Pages>
  <Words>2847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