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стандарты в проектном управлении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8875A3" w:rsidR="00A77598" w:rsidRPr="00A7577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7577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2B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2BC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42BC2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6570D3" w:rsidR="004475DA" w:rsidRPr="00A7577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7577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9AF0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1AA6A3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813EAE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2D7680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FEE244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EFC7A2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1EF918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BE385E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CE8838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AD44D14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0449734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31A924" w:rsidR="00D75436" w:rsidRDefault="00A757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07AB89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65A306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F63206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A02B16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205CBB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F0BE60" w:rsidR="00D75436" w:rsidRDefault="00A757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BC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требований и особенностей международных стандартов и стандартов, приравненных по статусу к международным, для управления проектами и бизнесом, формирования понимания статуса различных стандартов и перспектив их использования, а также особенностей применения международных стандартов для решения различных бизнес-задач.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стандарты в проектном управлении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42B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2B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2B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2B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2B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2B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2B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2B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>ПК-5 - Строит модели корпоративной системы управления рисками, включающей общую конфигурацию системы, общую схему управления рисками, принципы организационно-функциональной структуры и информационного обмена; разрабатывает и внедряет рекомендаций по построению структуры системы управления рисками с учетом международных стандартов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2B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ПК-5.1 - Разрабатывает рекомендации по построению системы управления в организации с учетом требований международных стандартов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67801F" w:rsidR="00751095" w:rsidRPr="00242B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2BC2">
              <w:rPr>
                <w:rFonts w:ascii="Times New Roman" w:hAnsi="Times New Roman" w:cs="Times New Roman"/>
              </w:rPr>
              <w:t>- различные подходы к формированию и реализации стратегии, их идентифицировать и различать</w:t>
            </w:r>
            <w:r w:rsidR="00316402" w:rsidRPr="00242BC2">
              <w:rPr>
                <w:rFonts w:ascii="Times New Roman" w:hAnsi="Times New Roman" w:cs="Times New Roman"/>
              </w:rPr>
              <w:br/>
              <w:t>- современные тенденции развития управления качеством проектирования на базе международной стандартизации</w:t>
            </w:r>
            <w:r w:rsidR="00316402" w:rsidRPr="00242BC2">
              <w:rPr>
                <w:rFonts w:ascii="Times New Roman" w:hAnsi="Times New Roman" w:cs="Times New Roman"/>
              </w:rPr>
              <w:br/>
              <w:t>- развитие терминологического аппарата в области проектирования в различных международных стандартах и современную терминологию в области проектирования</w:t>
            </w:r>
            <w:r w:rsidR="00316402" w:rsidRPr="00242BC2">
              <w:rPr>
                <w:rFonts w:ascii="Times New Roman" w:hAnsi="Times New Roman" w:cs="Times New Roman"/>
              </w:rPr>
              <w:br/>
              <w:t>- методики формирования процессов проектирования для предприятий различных отраслей промышленности</w:t>
            </w:r>
            <w:r w:rsidR="00242BC2">
              <w:rPr>
                <w:rFonts w:ascii="Times New Roman" w:hAnsi="Times New Roman" w:cs="Times New Roman"/>
              </w:rPr>
              <w:t>.</w:t>
            </w:r>
            <w:r w:rsidRPr="00242B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42B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2BC2">
              <w:rPr>
                <w:rFonts w:ascii="Times New Roman" w:hAnsi="Times New Roman" w:cs="Times New Roman"/>
              </w:rPr>
              <w:t>- осуществлять анализ и разработку стратегии качественного проектирования а организации на основе современных методов и передовых научных достижений</w:t>
            </w:r>
            <w:r w:rsidR="00FD518F" w:rsidRPr="00242BC2">
              <w:rPr>
                <w:rFonts w:ascii="Times New Roman" w:hAnsi="Times New Roman" w:cs="Times New Roman"/>
              </w:rPr>
              <w:br/>
              <w:t>- формировать состав документированных требований к качеству проектирования для основных отраслей промышленности, для которых разработаны соответствующие стандарты</w:t>
            </w:r>
            <w:r w:rsidR="00FD518F" w:rsidRPr="00242BC2">
              <w:rPr>
                <w:rFonts w:ascii="Times New Roman" w:hAnsi="Times New Roman" w:cs="Times New Roman"/>
              </w:rPr>
              <w:br/>
              <w:t>- оценить  роль проектирования в стратегическом развитии компании, формулировать политику, цели, стратегии и процедур проектирования с учетом особенностей каждой организации</w:t>
            </w:r>
            <w:r w:rsidRPr="00242B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42B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242BC2">
              <w:rPr>
                <w:rFonts w:ascii="Times New Roman" w:hAnsi="Times New Roman" w:cs="Times New Roman"/>
              </w:rPr>
              <w:t>- навыками разработки и проведения корректирующих и превентивных мероприятий, направленных на улучшение процессов проектирования, применения проблемно-ориентированных методов анализа, синтеза и оптимизации процессов проектирования</w:t>
            </w:r>
            <w:r w:rsidR="00FD518F" w:rsidRPr="00242BC2">
              <w:rPr>
                <w:rFonts w:ascii="Times New Roman" w:hAnsi="Times New Roman" w:cs="Times New Roman"/>
              </w:rPr>
              <w:br/>
              <w:t>- управленческими навыками реализации требований у проектированию в организациях различной отраслевой направленности в соответствии с различными требованиями международных стандартов</w:t>
            </w:r>
            <w:r w:rsidR="00FD518F" w:rsidRPr="00242BC2">
              <w:rPr>
                <w:rFonts w:ascii="Times New Roman" w:hAnsi="Times New Roman" w:cs="Times New Roman"/>
              </w:rPr>
              <w:br/>
              <w:t>- алгоритмами перевода специальных требований к проектированию в унифицированные</w:t>
            </w:r>
            <w:r w:rsidR="00FD518F" w:rsidRPr="00242BC2">
              <w:rPr>
                <w:rFonts w:ascii="Times New Roman" w:hAnsi="Times New Roman" w:cs="Times New Roman"/>
              </w:rPr>
              <w:br/>
              <w:t>- системным и процессным подходом к управлению</w:t>
            </w:r>
            <w:r w:rsidRPr="00242B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42B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2B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2B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2B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2B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(ак</w:t>
            </w:r>
            <w:r w:rsidR="00AE2B1A" w:rsidRPr="00242BC2">
              <w:rPr>
                <w:rFonts w:ascii="Times New Roman" w:hAnsi="Times New Roman" w:cs="Times New Roman"/>
                <w:b/>
              </w:rPr>
              <w:t>адемические</w:t>
            </w:r>
            <w:r w:rsidRPr="00242B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2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42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2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2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2B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2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42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2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2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2B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2B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I. Введение.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1. Введение: предмет, цели и задачи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Рассмотрение целей и задач, которые стоят перед обучаемыми, в данном учебном курсе, средств и методов обучения и контроля знаний, месте данной дисциплины в общей структуре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2B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D8521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2510923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II. Основные концепции и историческая ретроспектива развития международных стандартов в области менеджмента.</w:t>
            </w:r>
          </w:p>
        </w:tc>
      </w:tr>
      <w:tr w:rsidR="005B37A7" w:rsidRPr="005B37A7" w14:paraId="76305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D2160C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2. Международная организация по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48E18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Основные концепции развития международных стандартов в области управления проектами. Ознакомление с правилами и требованиями работы международной организации по стандартизации и применения международных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C105A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C1A2B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C4DCC8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6B37C" w14:textId="77777777" w:rsidR="004475DA" w:rsidRPr="00242B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1A705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E613AA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3.  История возникновения и развития ISO.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8D29D0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История появления, становления и развития международных стандартов управления, формирование статуса различных международных стандартов, а также современное состояние и уровень развития различных международных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9EE39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4DC7E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BBB2B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1841F4" w14:textId="77777777" w:rsidR="004475DA" w:rsidRPr="00242B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3EADC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EEE97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4. Особенности разработки международных стандартов.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3E42E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Особенности и правила разработки международных стандартов. Порядок разработки международных стандартах. Особенности работы технического комитета по разработке стандартов ISO серии 21500.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35A3F0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EDEE4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19AD36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6EF66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A300B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16CFD6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III. Международные стандарты ISO.</w:t>
            </w:r>
          </w:p>
        </w:tc>
      </w:tr>
      <w:tr w:rsidR="005B37A7" w:rsidRPr="005B37A7" w14:paraId="3A222C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36C22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 xml:space="preserve">Тема 5. Международные стандарты ISO на </w:t>
            </w:r>
            <w:r w:rsidRPr="00242BC2">
              <w:rPr>
                <w:rFonts w:ascii="Times New Roman" w:hAnsi="Times New Roman" w:cs="Times New Roman"/>
                <w:lang w:bidi="ru-RU"/>
              </w:rPr>
              <w:lastRenderedPageBreak/>
              <w:t>системы менеджмента. Общие требования и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982832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lastRenderedPageBreak/>
              <w:t xml:space="preserve">Роль и статус международных стандартов ISO в управлении проектами и бизнесом, особенности формирования и разработки стандартов ISO, необходимость их пересмотра. Общие принципы и </w:t>
            </w:r>
            <w:r w:rsidRPr="00242BC2">
              <w:rPr>
                <w:sz w:val="22"/>
                <w:szCs w:val="22"/>
                <w:lang w:bidi="ru-RU"/>
              </w:rPr>
              <w:lastRenderedPageBreak/>
              <w:t>требования к стандартам на системы менеджмента, включение требований к проектированию в международные стандарты ISO.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AE9D1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8E73D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C1A13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1421E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323F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ED131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6. Стандарты на системы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C32CD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Особенности требований по проектированию, включенные в общие требования различных стандартов ISO. Использование требований к проектированию при разработке систем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58876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0F43A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63B58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F9CEC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B48516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CF99B3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IV. Международные стандарты ISO по проектированию.</w:t>
            </w:r>
          </w:p>
        </w:tc>
      </w:tr>
      <w:tr w:rsidR="005B37A7" w:rsidRPr="005B37A7" w14:paraId="31E0C9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6B88C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7. Рекомендации по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2C98B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Причины разработки международного стандарта ISO по проектированию. Основные требования стандартов ISO серии 21500. Преимущества и недостатки использования стандартов ISO серии 21500. Сравнение требований стандартов ISO серии 21500 с другими стандартами по проектированию.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ACEE8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A08C52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41128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336F9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0D95E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A49AF5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V. Стандарты, имеющие статус международных.</w:t>
            </w:r>
          </w:p>
        </w:tc>
      </w:tr>
      <w:tr w:rsidR="005B37A7" w:rsidRPr="005B37A7" w14:paraId="458B62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E28BC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8. Международные стандарты IEC. Международный электротехнический комитет.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3D8D64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>Основные концепции развития международных стандартов в области управления проектами в рамках работы IEC. Ознакомление с правилами и требованиями работы IEC и применения стандартов IEC.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5E7AF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5DA72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4A3841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D04BC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2507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EABE8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9. Международные стандарты IEC. Стандарты IEC.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59974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Роль и статус международных стандартов IEC в управлении проектами и бизнесом, особенности формирования и разработки стандартов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IEC ,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IEC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CDD7E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FA0969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47C46E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78E26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3FF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3157E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10. Международные стандарты IEEE. Институт инженеров электротехники и электроники.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C405E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Роль и статус международных стандартов IEEE в управлении проектами и бизнесом, особенности формирования и разработки стандартов IEEE,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IEEE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E23D9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22389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A013C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E12B1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B58EC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DEBD775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VI. Требования к проектированию, установленные в отраслевых стандартах, приравненные к международным стандартам.</w:t>
            </w:r>
          </w:p>
        </w:tc>
      </w:tr>
      <w:tr w:rsidR="005B37A7" w:rsidRPr="005B37A7" w14:paraId="15C4E4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42C82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11. Стандарты IATA и IAQJ.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C4F90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Причины возникновения отраслевых стандартов, приравненных у международным, необходимость существования таких стандартов и их особенности. Роль и статус отраслевых стандартов IATA и IOSA других в управлении проектами и бизнесом, особенности формирования и разработки стандартов отраслевых стандартов IATA и IOSA,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отраслевых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стандартов IATA и IOSA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A54D70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87A8F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2949E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C54FA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C33F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C6E8E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12. Стандарты IRIS.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A1628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Роль и статус отраслевых стандартов IRIS в управлении проектами и бизнесом, особенности формирования и разработки стандартов отраслевых стандартов IRIS,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lastRenderedPageBreak/>
              <w:t>Требования  отраслевых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стандартов IRIS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0A477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026251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28547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FFC69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7C2F8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6DDF15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13. Стандарты IATF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3F44F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Роль и статус отраслевых стандартов IATF в управлении проектами и бизнесом, особенности формирования и разработки стандартов отраслевых стандартов IATF,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отраслевых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стандартов IATF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03FB6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8E7C3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0FD19F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999ED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C4BEC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CEE8C5" w14:textId="77777777" w:rsidR="00313ACD" w:rsidRPr="00242B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Раздел VII. Стандарты управления проектами, используемые как международные стандарты.</w:t>
            </w:r>
          </w:p>
        </w:tc>
      </w:tr>
      <w:tr w:rsidR="005B37A7" w:rsidRPr="005B37A7" w14:paraId="39D5C1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7EA1A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14.  Стандарты PMI PMBok.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CD36B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Причины возникновения стандартов управления проектами, используемых как международные стандарты, необходимость существования таких стандартов и их особенности. Роль и статус стандартов управления проектами, используемых как международные стандарты, в управлении проектами и бизнесом, особенности формирования и разработки стандартов управления проектами PMI PMBok,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управления проектами PMI PMBok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77FE5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24DBB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CDB18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E1198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E92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ABD9F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15. Стандарты CCTA PRINCE2.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970AD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Особенности формирования и разработки стандартов управления проектами, используемых как международные стандарты CCTA Prince2,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управления проектами CCTA Prince2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4769C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D72FBE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F432C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0BCD5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C606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0D30A" w14:textId="77777777" w:rsidR="004475DA" w:rsidRPr="00242B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Тема 16.  Стандарты P2M (PMAJ).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5CDF5B" w14:textId="77777777" w:rsidR="004475DA" w:rsidRPr="00242B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2BC2">
              <w:rPr>
                <w:sz w:val="22"/>
                <w:szCs w:val="22"/>
                <w:lang w:bidi="ru-RU"/>
              </w:rPr>
              <w:t xml:space="preserve">Особенности формирования и разработки стандартов управления проектами, используемых как международные стандарты P2M PMAJ, необходимость их пересмотра. </w:t>
            </w:r>
            <w:proofErr w:type="gramStart"/>
            <w:r w:rsidRPr="00242BC2">
              <w:rPr>
                <w:sz w:val="22"/>
                <w:szCs w:val="22"/>
                <w:lang w:bidi="ru-RU"/>
              </w:rPr>
              <w:t>Требования  стандартов</w:t>
            </w:r>
            <w:proofErr w:type="gramEnd"/>
            <w:r w:rsidRPr="00242BC2">
              <w:rPr>
                <w:sz w:val="22"/>
                <w:szCs w:val="22"/>
                <w:lang w:bidi="ru-RU"/>
              </w:rPr>
              <w:t xml:space="preserve"> управления проектами P2M PMAJ для управления проектами 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16CCA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76D34" w14:textId="77777777" w:rsidR="004475DA" w:rsidRPr="00242B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554C6B" w14:textId="77777777" w:rsidR="004475DA" w:rsidRPr="00242B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16755" w14:textId="77777777" w:rsidR="004475DA" w:rsidRPr="00242B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2B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2B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2B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2B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2B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2B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2B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2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2BC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2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2BC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2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2B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2BC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42B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2B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2B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2B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2B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2B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2BC2">
              <w:rPr>
                <w:rFonts w:ascii="Times New Roman" w:hAnsi="Times New Roman" w:cs="Times New Roman"/>
              </w:rPr>
              <w:t>Управление проектами [Электронный ресурс</w:t>
            </w:r>
            <w:proofErr w:type="gramStart"/>
            <w:r w:rsidRPr="00242BC2">
              <w:rPr>
                <w:rFonts w:ascii="Times New Roman" w:hAnsi="Times New Roman" w:cs="Times New Roman"/>
              </w:rPr>
              <w:t>] :</w:t>
            </w:r>
            <w:proofErr w:type="gramEnd"/>
            <w:r w:rsidRPr="00242BC2">
              <w:rPr>
                <w:rFonts w:ascii="Times New Roman" w:hAnsi="Times New Roman" w:cs="Times New Roman"/>
              </w:rPr>
              <w:t xml:space="preserve"> Учебник и практикум / Зуб А.Т. — Электрон. дан. — </w:t>
            </w:r>
            <w:proofErr w:type="gramStart"/>
            <w:r w:rsidRPr="00242BC2">
              <w:rPr>
                <w:rFonts w:ascii="Times New Roman" w:hAnsi="Times New Roman" w:cs="Times New Roman"/>
              </w:rPr>
              <w:t>М :</w:t>
            </w:r>
            <w:proofErr w:type="gramEnd"/>
            <w:r w:rsidRPr="00242B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42B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42BC2">
              <w:rPr>
                <w:rFonts w:ascii="Times New Roman" w:hAnsi="Times New Roman" w:cs="Times New Roman"/>
              </w:rPr>
              <w:t xml:space="preserve">, 2018 .— </w:t>
            </w:r>
            <w:r w:rsidRPr="00242BC2">
              <w:rPr>
                <w:rFonts w:ascii="Times New Roman" w:hAnsi="Times New Roman" w:cs="Times New Roman"/>
                <w:lang w:val="en-US"/>
              </w:rPr>
              <w:t>422 .— (Профессиональное образование) .— 1-е издание .— Internet access .— ISBN 978-5-534-01505-8 : 789.00, 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2BC2" w:rsidRDefault="00A757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42BC2">
                <w:rPr>
                  <w:color w:val="00008B"/>
                  <w:u w:val="single"/>
                </w:rPr>
                <w:t>https://urait.ru/bcode/491468</w:t>
              </w:r>
            </w:hyperlink>
          </w:p>
        </w:tc>
      </w:tr>
      <w:tr w:rsidR="00262CF0" w:rsidRPr="00242BC2" w14:paraId="4BA180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E659E3" w14:textId="77777777" w:rsidR="00262CF0" w:rsidRPr="00242B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2BC2">
              <w:rPr>
                <w:rFonts w:ascii="Times New Roman" w:hAnsi="Times New Roman" w:cs="Times New Roman"/>
              </w:rPr>
              <w:lastRenderedPageBreak/>
              <w:t xml:space="preserve">Ильина, Ольга Николаевна Методология управления проектами: становление, современное состояние и </w:t>
            </w:r>
            <w:proofErr w:type="gramStart"/>
            <w:r w:rsidRPr="00242BC2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242BC2">
              <w:rPr>
                <w:rFonts w:ascii="Times New Roman" w:hAnsi="Times New Roman" w:cs="Times New Roman"/>
              </w:rPr>
              <w:t xml:space="preserve"> Монография / Национальный исследовательский университет "Высшая школа экономики"1Москва : Вузовский учебник, 2019 208 с. ДПО - повышение квалификации ЭБС </w:t>
            </w:r>
            <w:r w:rsidRPr="00242BC2">
              <w:rPr>
                <w:rFonts w:ascii="Times New Roman" w:hAnsi="Times New Roman" w:cs="Times New Roman"/>
                <w:lang w:val="en-US"/>
              </w:rPr>
              <w:t>ZNANIUMISBN</w:t>
            </w:r>
            <w:r w:rsidRPr="00242BC2">
              <w:rPr>
                <w:rFonts w:ascii="Times New Roman" w:hAnsi="Times New Roman" w:cs="Times New Roman"/>
              </w:rPr>
              <w:t xml:space="preserve"> 978-5-9558-0400-2</w:t>
            </w:r>
            <w:r w:rsidRPr="00242BC2">
              <w:rPr>
                <w:rFonts w:ascii="Times New Roman" w:hAnsi="Times New Roman" w:cs="Times New Roman"/>
                <w:lang w:val="en-US"/>
              </w:rPr>
              <w:t>ISBN</w:t>
            </w:r>
            <w:r w:rsidRPr="00242BC2">
              <w:rPr>
                <w:rFonts w:ascii="Times New Roman" w:hAnsi="Times New Roman" w:cs="Times New Roman"/>
              </w:rPr>
              <w:t xml:space="preserve"> 978-5-16-101439-4</w:t>
            </w:r>
            <w:r w:rsidRPr="00242BC2">
              <w:rPr>
                <w:rFonts w:ascii="Times New Roman" w:hAnsi="Times New Roman" w:cs="Times New Roman"/>
                <w:lang w:val="en-US"/>
              </w:rPr>
              <w:t>ISBN</w:t>
            </w:r>
            <w:r w:rsidRPr="00242BC2">
              <w:rPr>
                <w:rFonts w:ascii="Times New Roman" w:hAnsi="Times New Roman" w:cs="Times New Roman"/>
              </w:rPr>
              <w:t xml:space="preserve"> 978-5-16-010279-5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1325E3" w14:textId="77777777" w:rsidR="00262CF0" w:rsidRPr="00242BC2" w:rsidRDefault="00A757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42BC2">
                <w:rPr>
                  <w:color w:val="00008B"/>
                  <w:u w:val="single"/>
                </w:rPr>
                <w:t>https://znanium.com/catalog/document?id=339108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2F7B3" w14:textId="77777777" w:rsidTr="007B550D">
        <w:tc>
          <w:tcPr>
            <w:tcW w:w="9345" w:type="dxa"/>
          </w:tcPr>
          <w:p w14:paraId="0DBE60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9F442B" w14:textId="77777777" w:rsidTr="007B550D">
        <w:tc>
          <w:tcPr>
            <w:tcW w:w="9345" w:type="dxa"/>
          </w:tcPr>
          <w:p w14:paraId="303566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C8CE7A" w14:textId="77777777" w:rsidTr="007B550D">
        <w:tc>
          <w:tcPr>
            <w:tcW w:w="9345" w:type="dxa"/>
          </w:tcPr>
          <w:p w14:paraId="7806E6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342553" w14:textId="77777777" w:rsidTr="007B550D">
        <w:tc>
          <w:tcPr>
            <w:tcW w:w="9345" w:type="dxa"/>
          </w:tcPr>
          <w:p w14:paraId="21A5EA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57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2B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42B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2B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42B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2B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2B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2BC2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242BC2">
              <w:rPr>
                <w:sz w:val="22"/>
                <w:szCs w:val="22"/>
                <w:lang w:val="en-US"/>
              </w:rPr>
              <w:t>Intel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Core</w:t>
            </w:r>
            <w:r w:rsidRPr="00242BC2">
              <w:rPr>
                <w:sz w:val="22"/>
                <w:szCs w:val="22"/>
              </w:rPr>
              <w:t xml:space="preserve"> 2 </w:t>
            </w:r>
            <w:r w:rsidRPr="00242BC2">
              <w:rPr>
                <w:sz w:val="22"/>
                <w:szCs w:val="22"/>
                <w:lang w:val="en-US"/>
              </w:rPr>
              <w:t>Duo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E</w:t>
            </w:r>
            <w:r w:rsidRPr="00242BC2">
              <w:rPr>
                <w:sz w:val="22"/>
                <w:szCs w:val="22"/>
              </w:rPr>
              <w:t>6550 2.3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2BC2">
              <w:rPr>
                <w:sz w:val="22"/>
                <w:szCs w:val="22"/>
              </w:rPr>
              <w:t>/2</w:t>
            </w:r>
            <w:r w:rsidRPr="00242BC2">
              <w:rPr>
                <w:sz w:val="22"/>
                <w:szCs w:val="22"/>
                <w:lang w:val="en-US"/>
              </w:rPr>
              <w:t>Gb</w:t>
            </w:r>
            <w:r w:rsidRPr="00242BC2">
              <w:rPr>
                <w:sz w:val="22"/>
                <w:szCs w:val="22"/>
              </w:rPr>
              <w:t>/80</w:t>
            </w:r>
            <w:r w:rsidRPr="00242BC2">
              <w:rPr>
                <w:sz w:val="22"/>
                <w:szCs w:val="22"/>
                <w:lang w:val="en-US"/>
              </w:rPr>
              <w:t>Gb</w:t>
            </w:r>
            <w:r w:rsidRPr="00242BC2">
              <w:rPr>
                <w:sz w:val="22"/>
                <w:szCs w:val="22"/>
              </w:rPr>
              <w:t>/.</w:t>
            </w:r>
            <w:r w:rsidRPr="00242BC2">
              <w:rPr>
                <w:sz w:val="22"/>
                <w:szCs w:val="22"/>
                <w:lang w:val="en-US"/>
              </w:rPr>
              <w:t>DVD</w:t>
            </w:r>
            <w:r w:rsidRPr="00242BC2">
              <w:rPr>
                <w:sz w:val="22"/>
                <w:szCs w:val="22"/>
              </w:rPr>
              <w:t>-</w:t>
            </w:r>
            <w:r w:rsidRPr="00242BC2">
              <w:rPr>
                <w:sz w:val="22"/>
                <w:szCs w:val="22"/>
                <w:lang w:val="en-US"/>
              </w:rPr>
              <w:t>ROM</w:t>
            </w:r>
            <w:r w:rsidRPr="00242BC2">
              <w:rPr>
                <w:sz w:val="22"/>
                <w:szCs w:val="22"/>
              </w:rPr>
              <w:t xml:space="preserve"> - 1 шт., Проектор цифровой </w:t>
            </w:r>
            <w:r w:rsidRPr="00242BC2">
              <w:rPr>
                <w:sz w:val="22"/>
                <w:szCs w:val="22"/>
                <w:lang w:val="en-US"/>
              </w:rPr>
              <w:t>Acer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X</w:t>
            </w:r>
            <w:r w:rsidRPr="00242BC2">
              <w:rPr>
                <w:sz w:val="22"/>
                <w:szCs w:val="22"/>
              </w:rPr>
              <w:t xml:space="preserve">1240 - 1 шт., Акустическая система </w:t>
            </w:r>
            <w:r w:rsidRPr="00242BC2">
              <w:rPr>
                <w:sz w:val="22"/>
                <w:szCs w:val="22"/>
                <w:lang w:val="en-US"/>
              </w:rPr>
              <w:t>JBL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CONTROL</w:t>
            </w:r>
            <w:r w:rsidRPr="00242BC2">
              <w:rPr>
                <w:sz w:val="22"/>
                <w:szCs w:val="22"/>
              </w:rPr>
              <w:t xml:space="preserve"> 25 </w:t>
            </w:r>
            <w:r w:rsidRPr="00242BC2">
              <w:rPr>
                <w:sz w:val="22"/>
                <w:szCs w:val="22"/>
                <w:lang w:val="en-US"/>
              </w:rPr>
              <w:t>WH</w:t>
            </w:r>
            <w:r w:rsidRPr="00242BC2">
              <w:rPr>
                <w:sz w:val="22"/>
                <w:szCs w:val="22"/>
              </w:rPr>
              <w:t xml:space="preserve"> - 2 шт., Экран с электроприводом </w:t>
            </w:r>
            <w:r w:rsidRPr="00242BC2">
              <w:rPr>
                <w:sz w:val="22"/>
                <w:szCs w:val="22"/>
                <w:lang w:val="en-US"/>
              </w:rPr>
              <w:t>Screen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Media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Champion</w:t>
            </w:r>
            <w:r w:rsidRPr="00242BC2">
              <w:rPr>
                <w:sz w:val="22"/>
                <w:szCs w:val="22"/>
              </w:rPr>
              <w:t xml:space="preserve"> 203</w:t>
            </w:r>
            <w:r w:rsidRPr="00242BC2">
              <w:rPr>
                <w:sz w:val="22"/>
                <w:szCs w:val="22"/>
                <w:lang w:val="en-US"/>
              </w:rPr>
              <w:t>x</w:t>
            </w:r>
            <w:r w:rsidRPr="00242BC2">
              <w:rPr>
                <w:sz w:val="22"/>
                <w:szCs w:val="22"/>
              </w:rPr>
              <w:t>153</w:t>
            </w:r>
            <w:r w:rsidRPr="00242BC2">
              <w:rPr>
                <w:sz w:val="22"/>
                <w:szCs w:val="22"/>
                <w:lang w:val="en-US"/>
              </w:rPr>
              <w:t>cm</w:t>
            </w:r>
            <w:r w:rsidRPr="00242BC2">
              <w:rPr>
                <w:sz w:val="22"/>
                <w:szCs w:val="22"/>
              </w:rPr>
              <w:t xml:space="preserve">. </w:t>
            </w:r>
            <w:r w:rsidRPr="00242BC2">
              <w:rPr>
                <w:sz w:val="22"/>
                <w:szCs w:val="22"/>
                <w:lang w:val="en-US"/>
              </w:rPr>
              <w:t>MW</w:t>
            </w:r>
            <w:r w:rsidRPr="00242BC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2B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2B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42BC2" w14:paraId="42BB362C" w14:textId="77777777" w:rsidTr="008416EB">
        <w:tc>
          <w:tcPr>
            <w:tcW w:w="7797" w:type="dxa"/>
            <w:shd w:val="clear" w:color="auto" w:fill="auto"/>
          </w:tcPr>
          <w:p w14:paraId="6C88DD4E" w14:textId="77777777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2B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2BC2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242BC2">
              <w:rPr>
                <w:sz w:val="22"/>
                <w:szCs w:val="22"/>
                <w:lang w:val="en-US"/>
              </w:rPr>
              <w:t>Intel</w:t>
            </w:r>
            <w:r w:rsidRPr="00242BC2">
              <w:rPr>
                <w:sz w:val="22"/>
                <w:szCs w:val="22"/>
              </w:rPr>
              <w:t xml:space="preserve"> 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2BC2">
              <w:rPr>
                <w:sz w:val="22"/>
                <w:szCs w:val="22"/>
              </w:rPr>
              <w:t>3 2120 3.3/4</w:t>
            </w:r>
            <w:r w:rsidRPr="00242BC2">
              <w:rPr>
                <w:sz w:val="22"/>
                <w:szCs w:val="22"/>
                <w:lang w:val="en-US"/>
              </w:rPr>
              <w:t>Gb</w:t>
            </w:r>
            <w:r w:rsidRPr="00242BC2">
              <w:rPr>
                <w:sz w:val="22"/>
                <w:szCs w:val="22"/>
              </w:rPr>
              <w:t>/500</w:t>
            </w:r>
            <w:r w:rsidRPr="00242BC2">
              <w:rPr>
                <w:sz w:val="22"/>
                <w:szCs w:val="22"/>
                <w:lang w:val="en-US"/>
              </w:rPr>
              <w:t>Gb</w:t>
            </w:r>
            <w:r w:rsidRPr="00242BC2">
              <w:rPr>
                <w:sz w:val="22"/>
                <w:szCs w:val="22"/>
              </w:rPr>
              <w:t>/</w:t>
            </w:r>
            <w:r w:rsidRPr="00242BC2">
              <w:rPr>
                <w:sz w:val="22"/>
                <w:szCs w:val="22"/>
                <w:lang w:val="en-US"/>
              </w:rPr>
              <w:t>Acer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V</w:t>
            </w:r>
            <w:r w:rsidRPr="00242BC2">
              <w:rPr>
                <w:sz w:val="22"/>
                <w:szCs w:val="22"/>
              </w:rPr>
              <w:t xml:space="preserve">193 - 1 шт.,  Мультимедиа проектор </w:t>
            </w:r>
            <w:r w:rsidRPr="00242BC2">
              <w:rPr>
                <w:sz w:val="22"/>
                <w:szCs w:val="22"/>
                <w:lang w:val="en-US"/>
              </w:rPr>
              <w:t>Epson</w:t>
            </w:r>
            <w:r w:rsidRPr="00242BC2">
              <w:rPr>
                <w:sz w:val="22"/>
                <w:szCs w:val="22"/>
              </w:rPr>
              <w:t xml:space="preserve">  </w:t>
            </w:r>
            <w:r w:rsidRPr="00242BC2">
              <w:rPr>
                <w:sz w:val="22"/>
                <w:szCs w:val="22"/>
                <w:lang w:val="en-US"/>
              </w:rPr>
              <w:t>EB</w:t>
            </w:r>
            <w:r w:rsidRPr="00242BC2">
              <w:rPr>
                <w:sz w:val="22"/>
                <w:szCs w:val="22"/>
              </w:rPr>
              <w:t>-</w:t>
            </w:r>
            <w:r w:rsidRPr="00242BC2">
              <w:rPr>
                <w:sz w:val="22"/>
                <w:szCs w:val="22"/>
                <w:lang w:val="en-US"/>
              </w:rPr>
              <w:t>X</w:t>
            </w:r>
            <w:r w:rsidRPr="00242BC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TA</w:t>
            </w:r>
            <w:r w:rsidRPr="00242BC2">
              <w:rPr>
                <w:sz w:val="22"/>
                <w:szCs w:val="22"/>
              </w:rPr>
              <w:t xml:space="preserve">-1120 в комплекте - 1 шт., Колонки </w:t>
            </w:r>
            <w:r w:rsidRPr="00242BC2">
              <w:rPr>
                <w:sz w:val="22"/>
                <w:szCs w:val="22"/>
                <w:lang w:val="en-US"/>
              </w:rPr>
              <w:t>Hi</w:t>
            </w:r>
            <w:r w:rsidRPr="00242BC2">
              <w:rPr>
                <w:sz w:val="22"/>
                <w:szCs w:val="22"/>
              </w:rPr>
              <w:t>-</w:t>
            </w:r>
            <w:r w:rsidRPr="00242BC2">
              <w:rPr>
                <w:sz w:val="22"/>
                <w:szCs w:val="22"/>
                <w:lang w:val="en-US"/>
              </w:rPr>
              <w:t>Fi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PRO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MASK</w:t>
            </w:r>
            <w:r w:rsidRPr="00242BC2">
              <w:rPr>
                <w:sz w:val="22"/>
                <w:szCs w:val="22"/>
              </w:rPr>
              <w:t>6</w:t>
            </w:r>
            <w:r w:rsidRPr="00242BC2">
              <w:rPr>
                <w:sz w:val="22"/>
                <w:szCs w:val="22"/>
                <w:lang w:val="en-US"/>
              </w:rPr>
              <w:t>T</w:t>
            </w:r>
            <w:r w:rsidRPr="00242BC2">
              <w:rPr>
                <w:sz w:val="22"/>
                <w:szCs w:val="22"/>
              </w:rPr>
              <w:t>-</w:t>
            </w:r>
            <w:r w:rsidRPr="00242BC2">
              <w:rPr>
                <w:sz w:val="22"/>
                <w:szCs w:val="22"/>
                <w:lang w:val="en-US"/>
              </w:rPr>
              <w:t>W</w:t>
            </w:r>
            <w:r w:rsidRPr="00242BC2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242BC2">
              <w:rPr>
                <w:sz w:val="22"/>
                <w:szCs w:val="22"/>
                <w:lang w:val="en-US"/>
              </w:rPr>
              <w:t>Matte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White</w:t>
            </w:r>
            <w:r w:rsidRPr="00242BC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9EF8CA" w14:textId="77777777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42B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2B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42BC2" w14:paraId="68C874DF" w14:textId="77777777" w:rsidTr="008416EB">
        <w:tc>
          <w:tcPr>
            <w:tcW w:w="7797" w:type="dxa"/>
            <w:shd w:val="clear" w:color="auto" w:fill="auto"/>
          </w:tcPr>
          <w:p w14:paraId="231A1931" w14:textId="77777777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t xml:space="preserve">Ауд. 401 </w:t>
            </w:r>
            <w:proofErr w:type="spellStart"/>
            <w:r w:rsidRPr="00242BC2">
              <w:rPr>
                <w:sz w:val="22"/>
                <w:szCs w:val="22"/>
              </w:rPr>
              <w:t>пом</w:t>
            </w:r>
            <w:proofErr w:type="spellEnd"/>
            <w:r w:rsidRPr="00242BC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242BC2">
              <w:rPr>
                <w:sz w:val="22"/>
                <w:szCs w:val="22"/>
              </w:rPr>
              <w:t>комплекс</w:t>
            </w:r>
            <w:proofErr w:type="gramStart"/>
            <w:r w:rsidRPr="00242BC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42BC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42BC2">
              <w:rPr>
                <w:sz w:val="22"/>
                <w:szCs w:val="22"/>
                <w:lang w:val="en-US"/>
              </w:rPr>
              <w:t>Intel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Core</w:t>
            </w:r>
            <w:r w:rsidRPr="00242BC2">
              <w:rPr>
                <w:sz w:val="22"/>
                <w:szCs w:val="22"/>
              </w:rPr>
              <w:t xml:space="preserve"> </w:t>
            </w:r>
            <w:r w:rsidRPr="00242BC2">
              <w:rPr>
                <w:sz w:val="22"/>
                <w:szCs w:val="22"/>
                <w:lang w:val="en-US"/>
              </w:rPr>
              <w:t>I</w:t>
            </w:r>
            <w:r w:rsidRPr="00242BC2">
              <w:rPr>
                <w:sz w:val="22"/>
                <w:szCs w:val="22"/>
              </w:rPr>
              <w:t>5-7400/</w:t>
            </w:r>
            <w:r w:rsidRPr="00242BC2">
              <w:rPr>
                <w:sz w:val="22"/>
                <w:szCs w:val="22"/>
                <w:lang w:val="en-US"/>
              </w:rPr>
              <w:t>DDR</w:t>
            </w:r>
            <w:r w:rsidRPr="00242BC2">
              <w:rPr>
                <w:sz w:val="22"/>
                <w:szCs w:val="22"/>
              </w:rPr>
              <w:t>4 8</w:t>
            </w:r>
            <w:r w:rsidRPr="00242BC2">
              <w:rPr>
                <w:sz w:val="22"/>
                <w:szCs w:val="22"/>
                <w:lang w:val="en-US"/>
              </w:rPr>
              <w:t>GB</w:t>
            </w:r>
            <w:r w:rsidRPr="00242BC2">
              <w:rPr>
                <w:sz w:val="22"/>
                <w:szCs w:val="22"/>
              </w:rPr>
              <w:t>/1</w:t>
            </w:r>
            <w:r w:rsidRPr="00242BC2">
              <w:rPr>
                <w:sz w:val="22"/>
                <w:szCs w:val="22"/>
                <w:lang w:val="en-US"/>
              </w:rPr>
              <w:t>Tb</w:t>
            </w:r>
            <w:r w:rsidRPr="00242BC2">
              <w:rPr>
                <w:sz w:val="22"/>
                <w:szCs w:val="22"/>
              </w:rPr>
              <w:t>/</w:t>
            </w:r>
            <w:r w:rsidRPr="00242BC2">
              <w:rPr>
                <w:sz w:val="22"/>
                <w:szCs w:val="22"/>
                <w:lang w:val="en-US"/>
              </w:rPr>
              <w:t>Dell</w:t>
            </w:r>
            <w:r w:rsidRPr="00242BC2">
              <w:rPr>
                <w:sz w:val="22"/>
                <w:szCs w:val="22"/>
              </w:rPr>
              <w:t xml:space="preserve"> 23 </w:t>
            </w:r>
            <w:r w:rsidRPr="00242BC2">
              <w:rPr>
                <w:sz w:val="22"/>
                <w:szCs w:val="22"/>
                <w:lang w:val="en-US"/>
              </w:rPr>
              <w:t>E</w:t>
            </w:r>
            <w:r w:rsidRPr="00242BC2">
              <w:rPr>
                <w:sz w:val="22"/>
                <w:szCs w:val="22"/>
              </w:rPr>
              <w:t>2318</w:t>
            </w:r>
            <w:r w:rsidRPr="00242BC2">
              <w:rPr>
                <w:sz w:val="22"/>
                <w:szCs w:val="22"/>
                <w:lang w:val="en-US"/>
              </w:rPr>
              <w:t>H</w:t>
            </w:r>
            <w:r w:rsidRPr="00242BC2">
              <w:rPr>
                <w:sz w:val="22"/>
                <w:szCs w:val="22"/>
              </w:rPr>
              <w:t xml:space="preserve"> - 20 шт., Ноутбук </w:t>
            </w:r>
            <w:r w:rsidRPr="00242BC2">
              <w:rPr>
                <w:sz w:val="22"/>
                <w:szCs w:val="22"/>
                <w:lang w:val="en-US"/>
              </w:rPr>
              <w:t>HP</w:t>
            </w:r>
            <w:r w:rsidRPr="00242BC2">
              <w:rPr>
                <w:sz w:val="22"/>
                <w:szCs w:val="22"/>
              </w:rPr>
              <w:t xml:space="preserve"> 250 </w:t>
            </w:r>
            <w:r w:rsidRPr="00242BC2">
              <w:rPr>
                <w:sz w:val="22"/>
                <w:szCs w:val="22"/>
                <w:lang w:val="en-US"/>
              </w:rPr>
              <w:t>G</w:t>
            </w:r>
            <w:r w:rsidRPr="00242BC2">
              <w:rPr>
                <w:sz w:val="22"/>
                <w:szCs w:val="22"/>
              </w:rPr>
              <w:t>6 1</w:t>
            </w:r>
            <w:r w:rsidRPr="00242BC2">
              <w:rPr>
                <w:sz w:val="22"/>
                <w:szCs w:val="22"/>
                <w:lang w:val="en-US"/>
              </w:rPr>
              <w:t>WY</w:t>
            </w:r>
            <w:r w:rsidRPr="00242BC2">
              <w:rPr>
                <w:sz w:val="22"/>
                <w:szCs w:val="22"/>
              </w:rPr>
              <w:t>58</w:t>
            </w:r>
            <w:r w:rsidRPr="00242BC2">
              <w:rPr>
                <w:sz w:val="22"/>
                <w:szCs w:val="22"/>
                <w:lang w:val="en-US"/>
              </w:rPr>
              <w:t>EA</w:t>
            </w:r>
            <w:r w:rsidRPr="00242BC2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242BC2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453329" w14:textId="77777777" w:rsidR="002C735C" w:rsidRPr="00242B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2BC2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242BC2">
              <w:rPr>
                <w:sz w:val="22"/>
                <w:szCs w:val="22"/>
              </w:rPr>
              <w:lastRenderedPageBreak/>
              <w:t xml:space="preserve">103, лит. </w:t>
            </w:r>
            <w:r w:rsidRPr="00242B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42B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42BC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BCD86C7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20" w:name="_Hlk183706710"/>
      <w:r w:rsidRPr="00E73A2D">
        <w:rPr>
          <w:rFonts w:ascii="Times New Roman" w:hAnsi="Times New Roman" w:cs="Times New Roman"/>
        </w:rPr>
        <w:t>В чем заключает принцип полного консенсуса при принятии стандартов ИСО?</w:t>
      </w:r>
    </w:p>
    <w:p w14:paraId="76B87388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Сколько принципов составляют концепцию качественного менеджмента?</w:t>
      </w:r>
    </w:p>
    <w:p w14:paraId="1D35102F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Чем валидация отличается от верификации?</w:t>
      </w:r>
    </w:p>
    <w:p w14:paraId="17BAA495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Какому термину принадлежит следующее определение «установленный способ осуществления деятельности»?</w:t>
      </w:r>
    </w:p>
    <w:p w14:paraId="6E48A2DF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Какие аспекты экологического менеджмента регламентируют стандарты ИСО серии 14000?</w:t>
      </w:r>
    </w:p>
    <w:p w14:paraId="739D2E6F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Имеется ли принципиальное отличие понятий «экологический аспект» и «экологическая характеристика»?</w:t>
      </w:r>
    </w:p>
    <w:p w14:paraId="700B480A" w14:textId="77777777" w:rsidR="00242BC2" w:rsidRPr="00E73A2D" w:rsidRDefault="00242BC2" w:rsidP="00242BC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A2D">
        <w:rPr>
          <w:rFonts w:ascii="Times New Roman" w:hAnsi="Times New Roman" w:cs="Times New Roman"/>
        </w:rPr>
        <w:t>Какому термину принадлежит определение «элемент деятельности организации, ее продукции или услуг, который может взаимодействовать с окружающей средой»?</w:t>
      </w:r>
    </w:p>
    <w:p w14:paraId="7BD7A13D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За счет чего достигается формирование осведомленности в системе </w:t>
      </w:r>
      <w:proofErr w:type="spellStart"/>
      <w:r w:rsidRPr="00E73A2D">
        <w:rPr>
          <w:rFonts w:ascii="Times New Roman" w:hAnsi="Times New Roman"/>
        </w:rPr>
        <w:t>энергоменеджмента</w:t>
      </w:r>
      <w:proofErr w:type="spellEnd"/>
      <w:r w:rsidRPr="00E73A2D">
        <w:rPr>
          <w:rFonts w:ascii="Times New Roman" w:hAnsi="Times New Roman"/>
        </w:rPr>
        <w:t>?</w:t>
      </w:r>
    </w:p>
    <w:p w14:paraId="1A5199DF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Что такое «энергетическая базовая линия»?</w:t>
      </w:r>
    </w:p>
    <w:p w14:paraId="4788CB77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Какие характеристики входят в понятие «энергетический обзор»?</w:t>
      </w:r>
    </w:p>
    <w:p w14:paraId="65F26AB2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К какому блоку социальной ответственности бизнеса относится требования к </w:t>
      </w:r>
      <w:proofErr w:type="spellStart"/>
      <w:r w:rsidRPr="00E73A2D">
        <w:rPr>
          <w:rFonts w:ascii="Times New Roman" w:hAnsi="Times New Roman"/>
        </w:rPr>
        <w:t>энергоменеджменту</w:t>
      </w:r>
      <w:proofErr w:type="spellEnd"/>
      <w:r w:rsidRPr="00E73A2D">
        <w:rPr>
          <w:rFonts w:ascii="Times New Roman" w:hAnsi="Times New Roman"/>
        </w:rPr>
        <w:t>?</w:t>
      </w:r>
    </w:p>
    <w:p w14:paraId="1FF42008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Поясните различия в определениях «проект» и «управление проектами» </w:t>
      </w:r>
      <w:proofErr w:type="gramStart"/>
      <w:r w:rsidRPr="00E73A2D">
        <w:rPr>
          <w:rFonts w:ascii="Times New Roman" w:hAnsi="Times New Roman"/>
        </w:rPr>
        <w:t>для различных международных стандартах</w:t>
      </w:r>
      <w:proofErr w:type="gramEnd"/>
      <w:r w:rsidRPr="00E73A2D">
        <w:rPr>
          <w:rFonts w:ascii="Times New Roman" w:hAnsi="Times New Roman"/>
        </w:rPr>
        <w:t>.</w:t>
      </w:r>
    </w:p>
    <w:p w14:paraId="737DA5ED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Объясните основные блоки процесса проектирования в соответствии с требованиями различных стандартов.</w:t>
      </w:r>
    </w:p>
    <w:p w14:paraId="365358D4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Объясните необходимость формирования команды проекта.</w:t>
      </w:r>
    </w:p>
    <w:p w14:paraId="36838DDD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Какие требования существуют к формированию команды проекта.</w:t>
      </w:r>
    </w:p>
    <w:p w14:paraId="6FE630BF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Перечислите особенности управления командами проекта для различных стандартов по проектированию.</w:t>
      </w:r>
    </w:p>
    <w:p w14:paraId="6CE90AF1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 В чем заключаются особенности управления проектами и проектирования для различных отраслей промышленности?</w:t>
      </w:r>
    </w:p>
    <w:p w14:paraId="4355AD9F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>Для каких отраслей промышленности существуют международные стандарты, в которые включены требования к проектированию?</w:t>
      </w:r>
    </w:p>
    <w:p w14:paraId="48F28028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Какие общие требования внесены в стандарты </w:t>
      </w:r>
      <w:proofErr w:type="spellStart"/>
      <w:r w:rsidRPr="00E73A2D">
        <w:rPr>
          <w:rFonts w:ascii="Times New Roman" w:hAnsi="Times New Roman"/>
        </w:rPr>
        <w:t>PMBok</w:t>
      </w:r>
      <w:proofErr w:type="spellEnd"/>
      <w:r w:rsidRPr="00E73A2D">
        <w:rPr>
          <w:rFonts w:ascii="Times New Roman" w:hAnsi="Times New Roman"/>
        </w:rPr>
        <w:t xml:space="preserve">, </w:t>
      </w:r>
      <w:r w:rsidRPr="00E73A2D">
        <w:rPr>
          <w:rFonts w:ascii="Times New Roman" w:hAnsi="Times New Roman"/>
          <w:bCs/>
          <w:lang w:val="en-US"/>
        </w:rPr>
        <w:t>PRINCE</w:t>
      </w:r>
      <w:r w:rsidRPr="00E73A2D">
        <w:rPr>
          <w:rFonts w:ascii="Times New Roman" w:hAnsi="Times New Roman"/>
          <w:bCs/>
        </w:rPr>
        <w:t>2 и Р2М?</w:t>
      </w:r>
    </w:p>
    <w:p w14:paraId="1A2B5EBE" w14:textId="77777777" w:rsidR="00242BC2" w:rsidRPr="00E73A2D" w:rsidRDefault="00242BC2" w:rsidP="00242BC2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E73A2D">
        <w:rPr>
          <w:rFonts w:ascii="Times New Roman" w:hAnsi="Times New Roman"/>
        </w:rPr>
        <w:t xml:space="preserve">Чем отличаются требования, внесенные в стандарты </w:t>
      </w:r>
      <w:proofErr w:type="spellStart"/>
      <w:r w:rsidRPr="00E73A2D">
        <w:rPr>
          <w:rFonts w:ascii="Times New Roman" w:hAnsi="Times New Roman"/>
        </w:rPr>
        <w:t>PMBok</w:t>
      </w:r>
      <w:proofErr w:type="spellEnd"/>
      <w:r w:rsidRPr="00E73A2D">
        <w:rPr>
          <w:rFonts w:ascii="Times New Roman" w:hAnsi="Times New Roman"/>
        </w:rPr>
        <w:t xml:space="preserve">, </w:t>
      </w:r>
      <w:r w:rsidRPr="00E73A2D">
        <w:rPr>
          <w:rFonts w:ascii="Times New Roman" w:hAnsi="Times New Roman"/>
          <w:bCs/>
          <w:lang w:val="en-US"/>
        </w:rPr>
        <w:t>PRINCE</w:t>
      </w:r>
      <w:r w:rsidRPr="00E73A2D">
        <w:rPr>
          <w:rFonts w:ascii="Times New Roman" w:hAnsi="Times New Roman"/>
          <w:bCs/>
        </w:rPr>
        <w:t>2 и Р2М?</w:t>
      </w:r>
      <w:bookmarkEnd w:id="20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2B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2B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2BC2" w14:paraId="5A1C9382" w14:textId="77777777" w:rsidTr="00801458">
        <w:tc>
          <w:tcPr>
            <w:tcW w:w="2336" w:type="dxa"/>
          </w:tcPr>
          <w:p w14:paraId="4C518DAB" w14:textId="77777777" w:rsidR="005D65A5" w:rsidRPr="00242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2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2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2B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2BC2" w14:paraId="07658034" w14:textId="77777777" w:rsidTr="00801458">
        <w:tc>
          <w:tcPr>
            <w:tcW w:w="2336" w:type="dxa"/>
          </w:tcPr>
          <w:p w14:paraId="1553D698" w14:textId="78F29BFB" w:rsidR="005D65A5" w:rsidRPr="00242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42BC2" w14:paraId="211D061B" w14:textId="77777777" w:rsidTr="00801458">
        <w:tc>
          <w:tcPr>
            <w:tcW w:w="2336" w:type="dxa"/>
          </w:tcPr>
          <w:p w14:paraId="6D388C11" w14:textId="77777777" w:rsidR="005D65A5" w:rsidRPr="00242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624816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E743AA7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FAD729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242BC2" w14:paraId="7398C874" w14:textId="77777777" w:rsidTr="00801458">
        <w:tc>
          <w:tcPr>
            <w:tcW w:w="2336" w:type="dxa"/>
          </w:tcPr>
          <w:p w14:paraId="717FF4D9" w14:textId="77777777" w:rsidR="005D65A5" w:rsidRPr="00242B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54E12E21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B38738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576A60" w14:textId="77777777" w:rsidR="005D65A5" w:rsidRPr="00242BC2" w:rsidRDefault="007478E0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2BC2" w14:paraId="5413A758" w14:textId="77777777" w:rsidTr="00675B86">
        <w:tc>
          <w:tcPr>
            <w:tcW w:w="562" w:type="dxa"/>
          </w:tcPr>
          <w:p w14:paraId="327828AA" w14:textId="77777777" w:rsidR="00242BC2" w:rsidRPr="009E6058" w:rsidRDefault="00242BC2" w:rsidP="00675B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BCCD10" w14:textId="77777777" w:rsidR="00242BC2" w:rsidRPr="00242BC2" w:rsidRDefault="00242BC2" w:rsidP="00675B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2B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42BC2" w14:paraId="0267C479" w14:textId="77777777" w:rsidTr="00801458">
        <w:tc>
          <w:tcPr>
            <w:tcW w:w="2500" w:type="pct"/>
          </w:tcPr>
          <w:p w14:paraId="37F699C9" w14:textId="77777777" w:rsidR="00B8237E" w:rsidRPr="00242B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2B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2B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2BC2" w14:paraId="3F240151" w14:textId="77777777" w:rsidTr="00801458">
        <w:tc>
          <w:tcPr>
            <w:tcW w:w="2500" w:type="pct"/>
          </w:tcPr>
          <w:p w14:paraId="61E91592" w14:textId="61A0874C" w:rsidR="00B8237E" w:rsidRPr="00242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42BC2" w:rsidRDefault="005C548A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42BC2" w14:paraId="5EBDA788" w14:textId="77777777" w:rsidTr="00801458">
        <w:tc>
          <w:tcPr>
            <w:tcW w:w="2500" w:type="pct"/>
          </w:tcPr>
          <w:p w14:paraId="474EF357" w14:textId="77777777" w:rsidR="00B8237E" w:rsidRPr="00242BC2" w:rsidRDefault="00B8237E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DA2B58" w14:textId="77777777" w:rsidR="00B8237E" w:rsidRPr="00242BC2" w:rsidRDefault="005C548A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42BC2" w14:paraId="7A4EEC31" w14:textId="77777777" w:rsidTr="00801458">
        <w:tc>
          <w:tcPr>
            <w:tcW w:w="2500" w:type="pct"/>
          </w:tcPr>
          <w:p w14:paraId="2CD10112" w14:textId="77777777" w:rsidR="00B8237E" w:rsidRPr="00242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22E242" w14:textId="77777777" w:rsidR="00B8237E" w:rsidRPr="00242BC2" w:rsidRDefault="005C548A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3-15</w:t>
            </w:r>
          </w:p>
        </w:tc>
      </w:tr>
      <w:tr w:rsidR="00B8237E" w:rsidRPr="00242BC2" w14:paraId="00B0B195" w14:textId="77777777" w:rsidTr="00801458">
        <w:tc>
          <w:tcPr>
            <w:tcW w:w="2500" w:type="pct"/>
          </w:tcPr>
          <w:p w14:paraId="40C81B6C" w14:textId="77777777" w:rsidR="00B8237E" w:rsidRPr="00242B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7D0CF61" w14:textId="77777777" w:rsidR="00B8237E" w:rsidRPr="00242BC2" w:rsidRDefault="005C548A" w:rsidP="00801458">
            <w:pPr>
              <w:rPr>
                <w:rFonts w:ascii="Times New Roman" w:hAnsi="Times New Roman" w:cs="Times New Roman"/>
              </w:rPr>
            </w:pPr>
            <w:r w:rsidRPr="00242BC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4C5AF9"/>
    <w:multiLevelType w:val="hybridMultilevel"/>
    <w:tmpl w:val="3DCADB5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BC2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577D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910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14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BADEA-7E0D-49F8-ACA0-53E891E2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