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Клиентоориентированные бизнес-модели транспортно-логистической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8A05B1" w:rsidR="00A77598" w:rsidRPr="00CC51F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C51F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72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720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6720D">
              <w:rPr>
                <w:rFonts w:ascii="Times New Roman" w:hAnsi="Times New Roman" w:cs="Times New Roman"/>
                <w:sz w:val="20"/>
                <w:szCs w:val="20"/>
              </w:rPr>
              <w:t xml:space="preserve">, Юлдашева Оксана </w:t>
            </w:r>
            <w:proofErr w:type="spellStart"/>
            <w:r w:rsidRPr="00F6720D">
              <w:rPr>
                <w:rFonts w:ascii="Times New Roman" w:hAnsi="Times New Roman" w:cs="Times New Roman"/>
                <w:sz w:val="20"/>
                <w:szCs w:val="20"/>
              </w:rPr>
              <w:t>Урняковна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5E8760" w:rsidR="004475DA" w:rsidRPr="00CC51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C51F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F90A08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CF0A99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815106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8E356E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04796E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B29346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88D1D2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5E64A6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A5A52D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4DF02B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2594B0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D40857" w:rsidR="00D75436" w:rsidRDefault="00CC51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FA010D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0061F88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9C3553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BC04C2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27BE32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222B4A" w:rsidR="00D75436" w:rsidRDefault="00CC51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анализом и проектированием клиентоориентированных бизнес-моделей транспортно-логистических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Клиентоориентированные бизнес-модели транспортно-логистической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707"/>
        <w:gridCol w:w="4652"/>
      </w:tblGrid>
      <w:tr w:rsidR="00751095" w:rsidRPr="00F672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72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72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72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72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72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72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72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72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72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72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720D">
              <w:rPr>
                <w:rFonts w:ascii="Times New Roman" w:hAnsi="Times New Roman" w:cs="Times New Roman"/>
              </w:rPr>
              <w:t>концепцию цепочки и сети ценности ТЛК, ключевые транспортно-логистические бизнес-процессы, формирующие цепочку ценности ТЛК, понятие и роль логистических экосистем, их структуру и эволюцию.</w:t>
            </w:r>
            <w:r w:rsidRPr="00F672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9FA71C9" w:rsidR="00751095" w:rsidRPr="00F672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720D">
              <w:rPr>
                <w:rFonts w:ascii="Times New Roman" w:hAnsi="Times New Roman" w:cs="Times New Roman"/>
              </w:rPr>
              <w:t>проектировать цепочку ценности, сеть ценности, экосистему в рамках инновации бизнес-модели, проводить их анализ с позиций стоимостного и ценностного подходов.</w:t>
            </w:r>
            <w:r w:rsidRPr="00F6720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EBECB0" w:rsidR="00751095" w:rsidRPr="00F672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720D">
              <w:rPr>
                <w:rFonts w:ascii="Times New Roman" w:hAnsi="Times New Roman" w:cs="Times New Roman"/>
              </w:rPr>
              <w:t>методами оценки эффективности бизнес-моделей и разработки критериев и показателей эффективности функционирования бизнес-моделей.</w:t>
            </w:r>
          </w:p>
        </w:tc>
      </w:tr>
      <w:tr w:rsidR="00751095" w:rsidRPr="00F6720D" w14:paraId="3760043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1CEBC" w14:textId="77777777" w:rsidR="00751095" w:rsidRPr="00F672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 xml:space="preserve">ПК-3 - Способен разрабатывать коммерческую политику по оказанию логистической услуги перевозки груза в цепи поставок с учетом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 подхода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4D9BC" w14:textId="77777777" w:rsidR="00751095" w:rsidRPr="00F672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 xml:space="preserve">ПК-3.2 - Способен осуществлять выбор бизнес-модели и управлять взаимоотношениями с клиентами в сфере транспорта и логистики на основе </w:t>
            </w:r>
            <w:proofErr w:type="spellStart"/>
            <w:r w:rsidRPr="00F6720D">
              <w:rPr>
                <w:rFonts w:ascii="Times New Roman" w:hAnsi="Times New Roman" w:cs="Times New Roman"/>
                <w:lang w:bidi="ru-RU"/>
              </w:rPr>
              <w:t>клиентоориентированного</w:t>
            </w:r>
            <w:proofErr w:type="spellEnd"/>
            <w:r w:rsidRPr="00F6720D">
              <w:rPr>
                <w:rFonts w:ascii="Times New Roman" w:hAnsi="Times New Roman" w:cs="Times New Roman"/>
                <w:lang w:bidi="ru-RU"/>
              </w:rPr>
              <w:t xml:space="preserve">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0087" w14:textId="77777777" w:rsidR="00751095" w:rsidRPr="00F672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720D">
              <w:rPr>
                <w:rFonts w:ascii="Times New Roman" w:hAnsi="Times New Roman" w:cs="Times New Roman"/>
              </w:rPr>
              <w:t xml:space="preserve">основные постулаты и принципы </w:t>
            </w:r>
            <w:proofErr w:type="spellStart"/>
            <w:r w:rsidR="00316402" w:rsidRPr="00F6720D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="00316402" w:rsidRPr="00F6720D">
              <w:rPr>
                <w:rFonts w:ascii="Times New Roman" w:hAnsi="Times New Roman" w:cs="Times New Roman"/>
              </w:rPr>
              <w:t xml:space="preserve"> подхода в сфере транспортно-логистической деятельности, сущность и эволюцию моделей потребительской ценности транспортно-логистической услуги, концепцию бизнес-моделирования и виды бизнес-моделей в ТЛБ, методологию бизнес-моделирования.</w:t>
            </w:r>
            <w:r w:rsidRPr="00F6720D">
              <w:rPr>
                <w:rFonts w:ascii="Times New Roman" w:hAnsi="Times New Roman" w:cs="Times New Roman"/>
              </w:rPr>
              <w:t xml:space="preserve"> </w:t>
            </w:r>
          </w:p>
          <w:p w14:paraId="632AFF00" w14:textId="00E3C60D" w:rsidR="00751095" w:rsidRPr="00F672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720D">
              <w:rPr>
                <w:rFonts w:ascii="Times New Roman" w:hAnsi="Times New Roman" w:cs="Times New Roman"/>
              </w:rPr>
              <w:t>проводить диагностику ценностного предложения компании, а также всей бизнес-</w:t>
            </w:r>
            <w:r w:rsidR="00FD518F" w:rsidRPr="00F6720D">
              <w:rPr>
                <w:rFonts w:ascii="Times New Roman" w:hAnsi="Times New Roman" w:cs="Times New Roman"/>
              </w:rPr>
              <w:lastRenderedPageBreak/>
              <w:t>модели по ключевым элементам, оценивать монетарную и немонетарную ценность логистической услуги, проектировать бизнес-модель ТЛК.</w:t>
            </w:r>
            <w:r w:rsidRPr="00F6720D">
              <w:rPr>
                <w:rFonts w:ascii="Times New Roman" w:hAnsi="Times New Roman" w:cs="Times New Roman"/>
              </w:rPr>
              <w:t xml:space="preserve"> </w:t>
            </w:r>
          </w:p>
          <w:p w14:paraId="0385998A" w14:textId="3D319759" w:rsidR="00751095" w:rsidRPr="00F672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720D">
              <w:rPr>
                <w:rFonts w:ascii="Times New Roman" w:hAnsi="Times New Roman" w:cs="Times New Roman"/>
              </w:rPr>
              <w:t>методами анализа бизнес-модели компании и ее конкурентов, исследования предпочтений клиентов в целях моделирования ценностного предложения, методологией бизнес-моделирования.</w:t>
            </w:r>
          </w:p>
        </w:tc>
      </w:tr>
      <w:tr w:rsidR="00751095" w:rsidRPr="00F6720D" w14:paraId="7FA9C9C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B8CE" w14:textId="77777777" w:rsidR="00751095" w:rsidRPr="00F672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lastRenderedPageBreak/>
              <w:t>ПК-5 - Способен самостоятельно проводить научные исследования в области маркетинга и логистики, обобщать и критически оценивать результаты исследований актуальных проблем маркетинга и логистики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A176" w14:textId="77777777" w:rsidR="00751095" w:rsidRPr="00F672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ПК-5.1 - Критически оценивает альтернативные варианты логистических и маркетинговых стратегий, самостоятельно разрабатывает и обосновывает стратегические логистические и маркетинговые решения в области обслуживания и взаимодействия с клиентами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F1A0" w14:textId="77777777" w:rsidR="00751095" w:rsidRPr="00F672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720D">
              <w:rPr>
                <w:rFonts w:ascii="Times New Roman" w:hAnsi="Times New Roman" w:cs="Times New Roman"/>
              </w:rPr>
              <w:t>подходы к исследованию потребностей и предпочтений различных групп клиентов на ТЛР, виды клиентов и принципы их сегментирования, виды стратегий взаимодействия с клиентами и подходы к их разработке и обоснованию.</w:t>
            </w:r>
            <w:r w:rsidRPr="00F6720D">
              <w:rPr>
                <w:rFonts w:ascii="Times New Roman" w:hAnsi="Times New Roman" w:cs="Times New Roman"/>
              </w:rPr>
              <w:t xml:space="preserve"> </w:t>
            </w:r>
          </w:p>
          <w:p w14:paraId="69C16515" w14:textId="3287F4C5" w:rsidR="00751095" w:rsidRPr="00F672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720D">
              <w:rPr>
                <w:rFonts w:ascii="Times New Roman" w:hAnsi="Times New Roman" w:cs="Times New Roman"/>
              </w:rPr>
              <w:t>проводить самостоятельные исследования поведения и предпочтений различных групп клиентов на ТЛ рынке, выявлять их потребности с использованием карты эмпатии и метода Персоны, формулировать на основе выявленных потребностей ценностное предложение.</w:t>
            </w:r>
            <w:r w:rsidRPr="00F6720D">
              <w:rPr>
                <w:rFonts w:ascii="Times New Roman" w:hAnsi="Times New Roman" w:cs="Times New Roman"/>
              </w:rPr>
              <w:t xml:space="preserve"> </w:t>
            </w:r>
          </w:p>
          <w:p w14:paraId="3B4FCE4A" w14:textId="24C5FACA" w:rsidR="00751095" w:rsidRPr="00F672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720D">
              <w:rPr>
                <w:rFonts w:ascii="Times New Roman" w:hAnsi="Times New Roman" w:cs="Times New Roman"/>
              </w:rPr>
              <w:t>методами разработки стратегических маркетинговых и логистических решений в части перехода от "старых" к "новым" бизнес-моделям, построенных на принципах клиентоориентированности.</w:t>
            </w:r>
          </w:p>
        </w:tc>
      </w:tr>
    </w:tbl>
    <w:p w14:paraId="010B1EC2" w14:textId="77777777" w:rsidR="00E1429F" w:rsidRPr="00F672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72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72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72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72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(ак</w:t>
            </w:r>
            <w:r w:rsidR="00AE2B1A" w:rsidRPr="00F6720D">
              <w:rPr>
                <w:rFonts w:ascii="Times New Roman" w:hAnsi="Times New Roman" w:cs="Times New Roman"/>
                <w:b/>
              </w:rPr>
              <w:t>адемические</w:t>
            </w:r>
            <w:r w:rsidRPr="00F672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72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672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72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72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72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72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672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72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72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72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72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672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Тема 1. Концепция клиентоориентированного бизнес-моделирования.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672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720D">
              <w:rPr>
                <w:sz w:val="22"/>
                <w:szCs w:val="22"/>
                <w:lang w:bidi="ru-RU"/>
              </w:rPr>
              <w:t>Понятие клиентоориентированности бизнеса: основные принципы и механизмы. Клиентоориентированный подход как концепция корпоративного управления. Треугольник клиентоцентричности. Проблемы и вызовы при внедрении клиентоориентированного подхода.</w:t>
            </w:r>
            <w:r w:rsidRPr="00F6720D">
              <w:rPr>
                <w:sz w:val="22"/>
                <w:szCs w:val="22"/>
                <w:lang w:bidi="ru-RU"/>
              </w:rPr>
              <w:br/>
              <w:t>Понятие бизнес-модели. Эволюция бизнес-моделей. Подходы к построению бизнес-моделей: ресурсный, ценностный, информационный. Шаблоны бизнес-моделей. Шаблон Остервальдера и Пинье. Бизнес-модель и стратегия компании.</w:t>
            </w:r>
            <w:r w:rsidRPr="00F6720D">
              <w:rPr>
                <w:sz w:val="22"/>
                <w:szCs w:val="22"/>
                <w:lang w:bidi="ru-RU"/>
              </w:rPr>
              <w:br/>
              <w:t>Тренды и вызовы транспортно-логистического рынка. Сценарии развития транспортно-</w:t>
            </w:r>
            <w:r w:rsidRPr="00F6720D">
              <w:rPr>
                <w:sz w:val="22"/>
                <w:szCs w:val="22"/>
                <w:lang w:bidi="ru-RU"/>
              </w:rPr>
              <w:lastRenderedPageBreak/>
              <w:t>логистического сектора. Специфика и типы бизнес-моделей транспортно-логистических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72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72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77890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AF5394" w14:textId="77777777" w:rsidR="004475DA" w:rsidRPr="00F672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Тема 2. Модели потребительской ценности на транспортно-логистическом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61EB8" w14:textId="77777777" w:rsidR="004475DA" w:rsidRPr="00F672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720D">
              <w:rPr>
                <w:sz w:val="22"/>
                <w:szCs w:val="22"/>
                <w:lang w:bidi="ru-RU"/>
              </w:rPr>
              <w:t>Теория потребительской ценности и ценностный подход в бизнесе. Сущность потребительской ценности (ценностное предложение): оптимизация выгод и полных затрат потребителя. Подходы к выявлению структуры потребительской ценности.</w:t>
            </w:r>
            <w:r w:rsidRPr="00F6720D">
              <w:rPr>
                <w:sz w:val="22"/>
                <w:szCs w:val="22"/>
                <w:lang w:bidi="ru-RU"/>
              </w:rPr>
              <w:br/>
              <w:t>Модели потребительской ценности на В2В и В2С рынках.</w:t>
            </w:r>
            <w:r w:rsidRPr="00F6720D">
              <w:rPr>
                <w:sz w:val="22"/>
                <w:szCs w:val="22"/>
                <w:lang w:bidi="ru-RU"/>
              </w:rPr>
              <w:br/>
              <w:t>Потребительская ценность услуги грузовой перевозки и логистической услуги: модели ценностных предложений и примеры.</w:t>
            </w:r>
            <w:r w:rsidRPr="00F6720D">
              <w:rPr>
                <w:sz w:val="22"/>
                <w:szCs w:val="22"/>
                <w:lang w:bidi="ru-RU"/>
              </w:rPr>
              <w:br/>
              <w:t>Оценка потребительской ценности: монетарный и немонетарный подходы. Немонетарный подход: построение карты ценности. Монетарный подход: понятие EVC (economic value to the customer – экономическая прибыль для покупателя) и оценка TCO (total cost of ownership – совокупной стоимости владения).</w:t>
            </w:r>
            <w:r w:rsidRPr="00F6720D">
              <w:rPr>
                <w:sz w:val="22"/>
                <w:szCs w:val="22"/>
                <w:lang w:bidi="ru-RU"/>
              </w:rPr>
              <w:br/>
              <w:t>Ожидания, мотивация клиентов и новые ценностные предложения на транспортно-логистическом рынке. Эффективные методы коммуникаций с клиентами и построения долгосрочных взаимоотношений.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55D65" w14:textId="77777777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CE2E7" w14:textId="77777777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E99175" w14:textId="77777777" w:rsidR="004475DA" w:rsidRPr="00F672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E11AA" w14:textId="77777777" w:rsidR="004475DA" w:rsidRPr="00F672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31C7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16393" w14:textId="77777777" w:rsidR="004475DA" w:rsidRPr="00F672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Тема 3. Стратегический анализ бизнес-модели: цепочка ценности, сеть ценности, деловая экосистема ТЛК.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65FE9B" w14:textId="77777777" w:rsidR="004475DA" w:rsidRPr="00F672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720D">
              <w:rPr>
                <w:sz w:val="22"/>
                <w:szCs w:val="22"/>
                <w:lang w:bidi="ru-RU"/>
              </w:rPr>
              <w:t>Понятие и составляющие цепочки ценности (модель Портера, модель Сливотски и Морриса, модель Каплински и Морриса). Value Chain Analysis. Влияние факторов внешней среды на конфигурацию цепочек ценности.</w:t>
            </w:r>
            <w:r w:rsidRPr="00F6720D">
              <w:rPr>
                <w:sz w:val="22"/>
                <w:szCs w:val="22"/>
                <w:lang w:bidi="ru-RU"/>
              </w:rPr>
              <w:br/>
              <w:t xml:space="preserve">Линейные и сетевые цепочки. Сети ценности. Построение стратегической сети ценности. Формирование деловой </w:t>
            </w:r>
            <w:proofErr w:type="gramStart"/>
            <w:r w:rsidRPr="00F6720D">
              <w:rPr>
                <w:sz w:val="22"/>
                <w:szCs w:val="22"/>
                <w:lang w:bidi="ru-RU"/>
              </w:rPr>
              <w:t>эко-системы</w:t>
            </w:r>
            <w:proofErr w:type="gramEnd"/>
            <w:r w:rsidRPr="00F6720D">
              <w:rPr>
                <w:sz w:val="22"/>
                <w:szCs w:val="22"/>
                <w:lang w:bidi="ru-RU"/>
              </w:rPr>
              <w:t xml:space="preserve">. Эволюция деловой </w:t>
            </w:r>
            <w:proofErr w:type="gramStart"/>
            <w:r w:rsidRPr="00F6720D">
              <w:rPr>
                <w:sz w:val="22"/>
                <w:szCs w:val="22"/>
                <w:lang w:bidi="ru-RU"/>
              </w:rPr>
              <w:t>эко-системы</w:t>
            </w:r>
            <w:proofErr w:type="gramEnd"/>
            <w:r w:rsidRPr="00F6720D">
              <w:rPr>
                <w:sz w:val="22"/>
                <w:szCs w:val="22"/>
                <w:lang w:bidi="ru-RU"/>
              </w:rPr>
              <w:t xml:space="preserve">. Разница между традиционным подходом и подходом к построению деловой </w:t>
            </w:r>
            <w:proofErr w:type="gramStart"/>
            <w:r w:rsidRPr="00F6720D">
              <w:rPr>
                <w:sz w:val="22"/>
                <w:szCs w:val="22"/>
                <w:lang w:bidi="ru-RU"/>
              </w:rPr>
              <w:t>эко-системы</w:t>
            </w:r>
            <w:proofErr w:type="gramEnd"/>
            <w:r w:rsidRPr="00F6720D">
              <w:rPr>
                <w:sz w:val="22"/>
                <w:szCs w:val="22"/>
                <w:lang w:bidi="ru-RU"/>
              </w:rPr>
              <w:t>. Деловые экосистемы на транспортно-логистическом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551FB" w14:textId="77777777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6E392" w14:textId="77777777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D54CA1" w14:textId="77777777" w:rsidR="004475DA" w:rsidRPr="00F672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9883D" w14:textId="77777777" w:rsidR="004475DA" w:rsidRPr="00F672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1FC46D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2DD562" w14:textId="77777777" w:rsidR="004475DA" w:rsidRPr="00F672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Тема 4. Методология клиентоориентированного бизнес-моделирования ТЛК.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FE520" w14:textId="77777777" w:rsidR="004475DA" w:rsidRPr="00F672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720D">
              <w:rPr>
                <w:sz w:val="22"/>
                <w:szCs w:val="22"/>
                <w:lang w:bidi="ru-RU"/>
              </w:rPr>
              <w:t>Методология бизнес-моделирования. Моделирование цепочки по созданию потребительской ценности на транспортно-логистическом рынке. Оценка видов деятельности в цепочке ценности ТЛК: стоимостная и стратегическая. Распределение БП по субъектам в соответствии с имеющимися конкурентными преимуществами на ТЛ рынке. Контроль эффективности функционирования бизнес-моделей на ТЛ рынке.</w:t>
            </w:r>
            <w:r w:rsidRPr="00F6720D">
              <w:rPr>
                <w:sz w:val="22"/>
                <w:szCs w:val="22"/>
                <w:lang w:bidi="ru-RU"/>
              </w:rPr>
              <w:br/>
              <w:t>Роль модели маркетинга в клиентоориентированной бизнес-модели. Маркетинговые бизнес-процессы на разных уровнях управления компанией. Типы маркетинговых моделей: от операционного к стратегическому маркетингу. Модели по управлению взаимоотношениями с клиентами в ТЛК.</w:t>
            </w:r>
            <w:r w:rsidRPr="00F6720D">
              <w:rPr>
                <w:sz w:val="22"/>
                <w:szCs w:val="22"/>
                <w:lang w:bidi="ru-RU"/>
              </w:rPr>
              <w:br/>
              <w:t>Бизнес-модели ведущих транспортно-логистических компаний. «Старые» и «новые» бизнес-модели ТЛК: тренды.</w:t>
            </w:r>
            <w:r w:rsidRPr="00F6720D">
              <w:rPr>
                <w:sz w:val="22"/>
                <w:szCs w:val="22"/>
                <w:lang w:bidi="ru-RU"/>
              </w:rPr>
              <w:br/>
              <w:t xml:space="preserve">Коммуникативные стратегии взаимодействия с </w:t>
            </w:r>
            <w:r w:rsidRPr="00F6720D">
              <w:rPr>
                <w:sz w:val="22"/>
                <w:szCs w:val="22"/>
                <w:lang w:bidi="ru-RU"/>
              </w:rPr>
              <w:lastRenderedPageBreak/>
              <w:t xml:space="preserve">партнерами при построении и продвижении новых бизнес-моделей на ТЛ рынке. Вербальные и невербальные коммуникации в эффективном продвижении новых ценностных предложений и бизнес-моделей на ТЛ рынке (при построении платформ и </w:t>
            </w:r>
            <w:proofErr w:type="gramStart"/>
            <w:r w:rsidRPr="00F6720D">
              <w:rPr>
                <w:sz w:val="22"/>
                <w:szCs w:val="22"/>
                <w:lang w:bidi="ru-RU"/>
              </w:rPr>
              <w:t>эко-систем</w:t>
            </w:r>
            <w:proofErr w:type="gramEnd"/>
            <w:r w:rsidRPr="00F6720D">
              <w:rPr>
                <w:sz w:val="22"/>
                <w:szCs w:val="22"/>
                <w:lang w:bidi="ru-RU"/>
              </w:rPr>
              <w:t>, внедрении смартконтрактов и т.п. в грузовых перевозках).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E5ABE8" w14:textId="77777777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0AE5C" w14:textId="77777777" w:rsidR="004475DA" w:rsidRPr="00F672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2DD969" w14:textId="77777777" w:rsidR="004475DA" w:rsidRPr="00F672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A70C1" w14:textId="77777777" w:rsidR="004475DA" w:rsidRPr="00F672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72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72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4C60899" w:rsidR="00963445" w:rsidRPr="00F6720D" w:rsidRDefault="00B17F5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72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72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72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72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720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72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720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72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72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720D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9"/>
        <w:gridCol w:w="4036"/>
      </w:tblGrid>
      <w:tr w:rsidR="00262CF0" w:rsidRPr="00F672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672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72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672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72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672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72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</w:rPr>
              <w:t xml:space="preserve">Юлдашева, Оксана </w:t>
            </w:r>
            <w:proofErr w:type="spellStart"/>
            <w:r w:rsidRPr="00F6720D">
              <w:rPr>
                <w:rFonts w:ascii="Times New Roman" w:hAnsi="Times New Roman" w:cs="Times New Roman"/>
              </w:rPr>
              <w:t>Урняковна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Клиентоориентированные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 бизнес-модели транспортно-логистических </w:t>
            </w:r>
            <w:proofErr w:type="gramStart"/>
            <w:r w:rsidRPr="00F6720D">
              <w:rPr>
                <w:rFonts w:ascii="Times New Roman" w:hAnsi="Times New Roman" w:cs="Times New Roman"/>
              </w:rPr>
              <w:t>компаний :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;  М-во науки и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высш</w:t>
            </w:r>
            <w:proofErr w:type="spellEnd"/>
            <w:r w:rsidRPr="00F6720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672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672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F6720D">
              <w:rPr>
                <w:rFonts w:ascii="Times New Roman" w:hAnsi="Times New Roman" w:cs="Times New Roman"/>
              </w:rPr>
              <w:t>. ун-т, Каф. маркетинга. Санкт-</w:t>
            </w:r>
            <w:proofErr w:type="gramStart"/>
            <w:r w:rsidRPr="00F6720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6720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6720D">
              <w:rPr>
                <w:rFonts w:ascii="Times New Roman" w:hAnsi="Times New Roman" w:cs="Times New Roman"/>
              </w:rPr>
              <w:t>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6720D" w:rsidRDefault="00CC51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6720D">
                <w:rPr>
                  <w:color w:val="00008B"/>
                  <w:u w:val="single"/>
                </w:rPr>
                <w:t>http://opac.unecon.ru/elibrary/2023/ucheb/</w:t>
              </w:r>
            </w:hyperlink>
          </w:p>
        </w:tc>
      </w:tr>
      <w:tr w:rsidR="00262CF0" w:rsidRPr="00F6720D" w14:paraId="1AB1D1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A07250" w14:textId="77777777" w:rsidR="00262CF0" w:rsidRPr="00F672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720D">
              <w:rPr>
                <w:rFonts w:ascii="Times New Roman" w:hAnsi="Times New Roman" w:cs="Times New Roman"/>
              </w:rPr>
              <w:t xml:space="preserve">Юлдашева, Оксана </w:t>
            </w:r>
            <w:proofErr w:type="spellStart"/>
            <w:r w:rsidRPr="00F6720D">
              <w:rPr>
                <w:rFonts w:ascii="Times New Roman" w:hAnsi="Times New Roman" w:cs="Times New Roman"/>
              </w:rPr>
              <w:t>Урняковна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Клиентоориентированное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 бизнес-</w:t>
            </w:r>
            <w:proofErr w:type="gramStart"/>
            <w:r w:rsidRPr="00F6720D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И.Н.Трефилова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F6720D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высш</w:t>
            </w:r>
            <w:proofErr w:type="spellEnd"/>
            <w:r w:rsidRPr="00F6720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672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672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F6720D">
              <w:rPr>
                <w:rFonts w:ascii="Times New Roman" w:hAnsi="Times New Roman" w:cs="Times New Roman"/>
              </w:rPr>
              <w:t>. ун-т, Каф. маркетинга. Санкт-</w:t>
            </w:r>
            <w:proofErr w:type="gramStart"/>
            <w:r w:rsidRPr="00F6720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6720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6720D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4E5223" w14:textId="77777777" w:rsidR="00262CF0" w:rsidRPr="00F6720D" w:rsidRDefault="00CC51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6720D">
                <w:rPr>
                  <w:color w:val="00008B"/>
                  <w:u w:val="single"/>
                </w:rPr>
                <w:t xml:space="preserve">http://opac.unecon.ru/elibrary ... 2%D0%B0%D0%BD%D0%B8%D0%B5.pdf </w:t>
              </w:r>
            </w:hyperlink>
          </w:p>
        </w:tc>
      </w:tr>
      <w:tr w:rsidR="00262CF0" w:rsidRPr="00F6720D" w14:paraId="5835BB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CC3019" w14:textId="77777777" w:rsidR="00262CF0" w:rsidRPr="00F672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720D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, А. Построение бизнес-моделей: Настольная книга стратега и новатора /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F6720D">
              <w:rPr>
                <w:rFonts w:ascii="Times New Roman" w:hAnsi="Times New Roman" w:cs="Times New Roman"/>
              </w:rPr>
              <w:t xml:space="preserve"> И., - 2-е изд. - </w:t>
            </w:r>
            <w:proofErr w:type="gramStart"/>
            <w:r w:rsidRPr="00F6720D">
              <w:rPr>
                <w:rFonts w:ascii="Times New Roman" w:hAnsi="Times New Roman" w:cs="Times New Roman"/>
              </w:rPr>
              <w:t>Москва :Альпина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Пабл</w:t>
            </w:r>
            <w:proofErr w:type="spellEnd"/>
            <w:r w:rsidRPr="00F6720D">
              <w:rPr>
                <w:rFonts w:ascii="Times New Roman" w:hAnsi="Times New Roman" w:cs="Times New Roman"/>
              </w:rPr>
              <w:t>., 2016.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5E06BF" w14:textId="77777777" w:rsidR="00262CF0" w:rsidRPr="00F6720D" w:rsidRDefault="00CC51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6720D">
                <w:rPr>
                  <w:color w:val="00008B"/>
                  <w:u w:val="single"/>
                </w:rPr>
                <w:t>https://znanium.com/read?id=265603</w:t>
              </w:r>
            </w:hyperlink>
          </w:p>
        </w:tc>
      </w:tr>
      <w:tr w:rsidR="00262CF0" w:rsidRPr="00F6720D" w14:paraId="73F825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59CB58" w14:textId="77777777" w:rsidR="00262CF0" w:rsidRPr="00F672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720D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F6720D">
              <w:rPr>
                <w:rFonts w:ascii="Times New Roman" w:hAnsi="Times New Roman" w:cs="Times New Roman"/>
              </w:rPr>
              <w:t>, Александр. Разработка ценностных предложений</w:t>
            </w:r>
            <w:proofErr w:type="gramStart"/>
            <w:r w:rsidRPr="00F6720D">
              <w:rPr>
                <w:rFonts w:ascii="Times New Roman" w:hAnsi="Times New Roman" w:cs="Times New Roman"/>
              </w:rPr>
              <w:t>: Как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Ваш первый </w:t>
            </w:r>
            <w:proofErr w:type="gramStart"/>
            <w:r w:rsidRPr="00F6720D">
              <w:rPr>
                <w:rFonts w:ascii="Times New Roman" w:hAnsi="Times New Roman" w:cs="Times New Roman"/>
              </w:rPr>
              <w:t>шаг :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Учебное пособие. </w:t>
            </w:r>
            <w:proofErr w:type="gramStart"/>
            <w:r w:rsidRPr="00F6720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6720D">
              <w:rPr>
                <w:rFonts w:ascii="Times New Roman" w:hAnsi="Times New Roman" w:cs="Times New Roman"/>
              </w:rPr>
              <w:t xml:space="preserve"> ООО "Альпина </w:t>
            </w:r>
            <w:proofErr w:type="spellStart"/>
            <w:r w:rsidRPr="00F6720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F6720D">
              <w:rPr>
                <w:rFonts w:ascii="Times New Roman" w:hAnsi="Times New Roman" w:cs="Times New Roman"/>
              </w:rPr>
              <w:t>", 2016.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DAB255" w14:textId="77777777" w:rsidR="00262CF0" w:rsidRPr="00F6720D" w:rsidRDefault="00CC51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6720D">
                <w:rPr>
                  <w:color w:val="00008B"/>
                  <w:u w:val="single"/>
                </w:rPr>
                <w:t>https://znanium.com/read?id=250810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83E2E4" w14:textId="77777777" w:rsidTr="007B550D">
        <w:tc>
          <w:tcPr>
            <w:tcW w:w="9345" w:type="dxa"/>
          </w:tcPr>
          <w:p w14:paraId="11C9F3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81E299" w14:textId="77777777" w:rsidTr="007B550D">
        <w:tc>
          <w:tcPr>
            <w:tcW w:w="9345" w:type="dxa"/>
          </w:tcPr>
          <w:p w14:paraId="5DA405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9CB9F9" w14:textId="77777777" w:rsidTr="007B550D">
        <w:tc>
          <w:tcPr>
            <w:tcW w:w="9345" w:type="dxa"/>
          </w:tcPr>
          <w:p w14:paraId="29DEF6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603F11" w14:textId="77777777" w:rsidTr="007B550D">
        <w:tc>
          <w:tcPr>
            <w:tcW w:w="9345" w:type="dxa"/>
          </w:tcPr>
          <w:p w14:paraId="3C976D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C51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E5D5D" w:rsidRPr="00AE5D5D" w14:paraId="6F41B16B" w14:textId="77777777" w:rsidTr="00AE5D5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FB4A8" w14:textId="77777777" w:rsidR="00AE5D5D" w:rsidRPr="00AE5D5D" w:rsidRDefault="00AE5D5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D5D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297AE" w14:textId="77777777" w:rsidR="00AE5D5D" w:rsidRPr="00AE5D5D" w:rsidRDefault="00AE5D5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D5D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AE5D5D" w:rsidRPr="00AE5D5D" w14:paraId="0170AE9F" w14:textId="77777777" w:rsidTr="00AE5D5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5373" w14:textId="77777777" w:rsidR="00AE5D5D" w:rsidRPr="00AE5D5D" w:rsidRDefault="00AE5D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E5D5D"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 w:rsidRPr="00AE5D5D">
              <w:rPr>
                <w:sz w:val="22"/>
                <w:szCs w:val="22"/>
                <w:lang w:eastAsia="en-US"/>
              </w:rPr>
              <w:t>пом</w:t>
            </w:r>
            <w:proofErr w:type="spellEnd"/>
            <w:r w:rsidRPr="00AE5D5D">
              <w:rPr>
                <w:sz w:val="22"/>
                <w:szCs w:val="22"/>
                <w:lang w:eastAsia="en-US"/>
              </w:rPr>
              <w:t xml:space="preserve"> 1 Лаборатория "Лабораторный </w:t>
            </w:r>
            <w:proofErr w:type="spellStart"/>
            <w:r w:rsidRPr="00AE5D5D"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 w:rsidRPr="00AE5D5D">
              <w:rPr>
                <w:sz w:val="22"/>
                <w:szCs w:val="22"/>
                <w:lang w:eastAsia="en-US"/>
              </w:rPr>
              <w:t>".Специализированная</w:t>
            </w:r>
            <w:proofErr w:type="spellEnd"/>
            <w:proofErr w:type="gramEnd"/>
            <w:r w:rsidRPr="00AE5D5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Компьютер </w:t>
            </w:r>
            <w:r w:rsidRPr="00AE5D5D">
              <w:rPr>
                <w:sz w:val="22"/>
                <w:szCs w:val="22"/>
                <w:lang w:val="en-US" w:eastAsia="en-US"/>
              </w:rPr>
              <w:t>I</w:t>
            </w:r>
            <w:r w:rsidRPr="00AE5D5D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AE5D5D">
              <w:rPr>
                <w:sz w:val="22"/>
                <w:szCs w:val="22"/>
                <w:lang w:val="en-US" w:eastAsia="en-US"/>
              </w:rPr>
              <w:t>Philips</w:t>
            </w:r>
            <w:r w:rsidRPr="00AE5D5D">
              <w:rPr>
                <w:sz w:val="22"/>
                <w:szCs w:val="22"/>
                <w:lang w:eastAsia="en-US"/>
              </w:rPr>
              <w:t>224</w:t>
            </w:r>
            <w:r w:rsidRPr="00AE5D5D">
              <w:rPr>
                <w:sz w:val="22"/>
                <w:szCs w:val="22"/>
                <w:lang w:val="en-US" w:eastAsia="en-US"/>
              </w:rPr>
              <w:t>E</w:t>
            </w:r>
            <w:r w:rsidRPr="00AE5D5D">
              <w:rPr>
                <w:sz w:val="22"/>
                <w:szCs w:val="22"/>
                <w:lang w:eastAsia="en-US"/>
              </w:rPr>
              <w:t>5</w:t>
            </w:r>
            <w:r w:rsidRPr="00AE5D5D">
              <w:rPr>
                <w:sz w:val="22"/>
                <w:szCs w:val="22"/>
                <w:lang w:val="en-US" w:eastAsia="en-US"/>
              </w:rPr>
              <w:t>QSB</w:t>
            </w:r>
            <w:r w:rsidRPr="00AE5D5D">
              <w:rPr>
                <w:sz w:val="22"/>
                <w:szCs w:val="22"/>
                <w:lang w:eastAsia="en-US"/>
              </w:rPr>
              <w:t xml:space="preserve"> - 20 шт., Ноутбук </w:t>
            </w:r>
            <w:r w:rsidRPr="00AE5D5D">
              <w:rPr>
                <w:sz w:val="22"/>
                <w:szCs w:val="22"/>
                <w:lang w:val="en-US" w:eastAsia="en-US"/>
              </w:rPr>
              <w:t>HP</w:t>
            </w:r>
            <w:r w:rsidRPr="00AE5D5D">
              <w:rPr>
                <w:sz w:val="22"/>
                <w:szCs w:val="22"/>
                <w:lang w:eastAsia="en-US"/>
              </w:rPr>
              <w:t xml:space="preserve"> 250 </w:t>
            </w:r>
            <w:r w:rsidRPr="00AE5D5D">
              <w:rPr>
                <w:sz w:val="22"/>
                <w:szCs w:val="22"/>
                <w:lang w:val="en-US" w:eastAsia="en-US"/>
              </w:rPr>
              <w:t>G</w:t>
            </w:r>
            <w:r w:rsidRPr="00AE5D5D">
              <w:rPr>
                <w:sz w:val="22"/>
                <w:szCs w:val="22"/>
                <w:lang w:eastAsia="en-US"/>
              </w:rPr>
              <w:t>6 1</w:t>
            </w:r>
            <w:r w:rsidRPr="00AE5D5D">
              <w:rPr>
                <w:sz w:val="22"/>
                <w:szCs w:val="22"/>
                <w:lang w:val="en-US" w:eastAsia="en-US"/>
              </w:rPr>
              <w:t>WY</w:t>
            </w:r>
            <w:r w:rsidRPr="00AE5D5D">
              <w:rPr>
                <w:sz w:val="22"/>
                <w:szCs w:val="22"/>
                <w:lang w:eastAsia="en-US"/>
              </w:rPr>
              <w:t>58</w:t>
            </w:r>
            <w:r w:rsidRPr="00AE5D5D">
              <w:rPr>
                <w:sz w:val="22"/>
                <w:szCs w:val="22"/>
                <w:lang w:val="en-US" w:eastAsia="en-US"/>
              </w:rPr>
              <w:t>EA</w:t>
            </w:r>
            <w:r w:rsidRPr="00AE5D5D">
              <w:rPr>
                <w:sz w:val="22"/>
                <w:szCs w:val="22"/>
                <w:lang w:eastAsia="en-US"/>
              </w:rPr>
              <w:t xml:space="preserve"> - 5 </w:t>
            </w:r>
            <w:r w:rsidRPr="00AE5D5D">
              <w:rPr>
                <w:sz w:val="22"/>
                <w:szCs w:val="22"/>
                <w:lang w:eastAsia="en-US"/>
              </w:rPr>
              <w:lastRenderedPageBreak/>
              <w:t xml:space="preserve">шт., Проектор цифровой </w:t>
            </w:r>
            <w:r w:rsidRPr="00AE5D5D">
              <w:rPr>
                <w:sz w:val="22"/>
                <w:szCs w:val="22"/>
                <w:lang w:val="en-US" w:eastAsia="en-US"/>
              </w:rPr>
              <w:t>Acer</w:t>
            </w:r>
            <w:r w:rsidRPr="00AE5D5D">
              <w:rPr>
                <w:sz w:val="22"/>
                <w:szCs w:val="22"/>
                <w:lang w:eastAsia="en-US"/>
              </w:rPr>
              <w:t xml:space="preserve"> </w:t>
            </w:r>
            <w:r w:rsidRPr="00AE5D5D">
              <w:rPr>
                <w:sz w:val="22"/>
                <w:szCs w:val="22"/>
                <w:lang w:val="en-US" w:eastAsia="en-US"/>
              </w:rPr>
              <w:t>X</w:t>
            </w:r>
            <w:r w:rsidRPr="00AE5D5D">
              <w:rPr>
                <w:sz w:val="22"/>
                <w:szCs w:val="22"/>
                <w:lang w:eastAsia="en-US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4D1A" w14:textId="77777777" w:rsidR="00AE5D5D" w:rsidRPr="00AE5D5D" w:rsidRDefault="00AE5D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E5D5D">
              <w:rPr>
                <w:sz w:val="22"/>
                <w:szCs w:val="22"/>
                <w:lang w:eastAsia="en-US"/>
              </w:rPr>
              <w:lastRenderedPageBreak/>
              <w:t xml:space="preserve">196084, г. Санкт-Петербург, Московский пр., д. </w:t>
            </w:r>
            <w:r w:rsidRPr="00AE5D5D">
              <w:rPr>
                <w:sz w:val="22"/>
                <w:szCs w:val="22"/>
                <w:lang w:eastAsia="en-US"/>
              </w:rPr>
              <w:lastRenderedPageBreak/>
              <w:t xml:space="preserve">103, лит. </w:t>
            </w:r>
            <w:r w:rsidRPr="00AE5D5D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AE5D5D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AE5D5D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AE5D5D" w:rsidRPr="00AE5D5D" w14:paraId="14107E56" w14:textId="77777777" w:rsidTr="00AE5D5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CAE0" w14:textId="77777777" w:rsidR="00AE5D5D" w:rsidRPr="00AE5D5D" w:rsidRDefault="00AE5D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E5D5D">
              <w:rPr>
                <w:sz w:val="22"/>
                <w:szCs w:val="22"/>
                <w:lang w:eastAsia="en-US"/>
              </w:rPr>
              <w:lastRenderedPageBreak/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5D5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E5D5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AE5D5D">
              <w:rPr>
                <w:sz w:val="22"/>
                <w:szCs w:val="22"/>
                <w:lang w:val="en-US" w:eastAsia="en-US"/>
              </w:rPr>
              <w:t>HP</w:t>
            </w:r>
            <w:r w:rsidRPr="00AE5D5D">
              <w:rPr>
                <w:sz w:val="22"/>
                <w:szCs w:val="22"/>
                <w:lang w:eastAsia="en-US"/>
              </w:rPr>
              <w:t xml:space="preserve"> 250 </w:t>
            </w:r>
            <w:r w:rsidRPr="00AE5D5D">
              <w:rPr>
                <w:sz w:val="22"/>
                <w:szCs w:val="22"/>
                <w:lang w:val="en-US" w:eastAsia="en-US"/>
              </w:rPr>
              <w:t>G</w:t>
            </w:r>
            <w:r w:rsidRPr="00AE5D5D">
              <w:rPr>
                <w:sz w:val="22"/>
                <w:szCs w:val="22"/>
                <w:lang w:eastAsia="en-US"/>
              </w:rPr>
              <w:t>6 1</w:t>
            </w:r>
            <w:r w:rsidRPr="00AE5D5D">
              <w:rPr>
                <w:sz w:val="22"/>
                <w:szCs w:val="22"/>
                <w:lang w:val="en-US" w:eastAsia="en-US"/>
              </w:rPr>
              <w:t>WY</w:t>
            </w:r>
            <w:r w:rsidRPr="00AE5D5D">
              <w:rPr>
                <w:sz w:val="22"/>
                <w:szCs w:val="22"/>
                <w:lang w:eastAsia="en-US"/>
              </w:rPr>
              <w:t>58</w:t>
            </w:r>
            <w:r w:rsidRPr="00AE5D5D">
              <w:rPr>
                <w:sz w:val="22"/>
                <w:szCs w:val="22"/>
                <w:lang w:val="en-US" w:eastAsia="en-US"/>
              </w:rPr>
              <w:t>EA</w:t>
            </w:r>
            <w:r w:rsidRPr="00AE5D5D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AE5D5D">
              <w:rPr>
                <w:sz w:val="22"/>
                <w:szCs w:val="22"/>
                <w:lang w:val="en-US" w:eastAsia="en-US"/>
              </w:rPr>
              <w:t>LG</w:t>
            </w:r>
            <w:r w:rsidRPr="00AE5D5D">
              <w:rPr>
                <w:sz w:val="22"/>
                <w:szCs w:val="22"/>
                <w:lang w:eastAsia="en-US"/>
              </w:rPr>
              <w:t xml:space="preserve"> </w:t>
            </w:r>
            <w:r w:rsidRPr="00AE5D5D">
              <w:rPr>
                <w:sz w:val="22"/>
                <w:szCs w:val="22"/>
                <w:lang w:val="en-US" w:eastAsia="en-US"/>
              </w:rPr>
              <w:t>PF</w:t>
            </w:r>
            <w:r w:rsidRPr="00AE5D5D">
              <w:rPr>
                <w:sz w:val="22"/>
                <w:szCs w:val="22"/>
                <w:lang w:eastAsia="en-US"/>
              </w:rPr>
              <w:t>1500</w:t>
            </w:r>
            <w:r w:rsidRPr="00AE5D5D">
              <w:rPr>
                <w:sz w:val="22"/>
                <w:szCs w:val="22"/>
                <w:lang w:val="en-US" w:eastAsia="en-US"/>
              </w:rPr>
              <w:t>G</w:t>
            </w:r>
            <w:r w:rsidRPr="00AE5D5D">
              <w:rPr>
                <w:sz w:val="22"/>
                <w:szCs w:val="22"/>
                <w:lang w:eastAsia="en-US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C74D" w14:textId="77777777" w:rsidR="00AE5D5D" w:rsidRPr="00AE5D5D" w:rsidRDefault="00AE5D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E5D5D"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 w:rsidRPr="00AE5D5D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AE5D5D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AE5D5D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AE5D5D" w:rsidRPr="00AE5D5D" w14:paraId="42A47279" w14:textId="77777777" w:rsidTr="00AE5D5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66E8" w14:textId="77777777" w:rsidR="00AE5D5D" w:rsidRPr="00AE5D5D" w:rsidRDefault="00AE5D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E5D5D">
              <w:rPr>
                <w:sz w:val="22"/>
                <w:szCs w:val="22"/>
                <w:lang w:eastAsia="en-US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5D5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E5D5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AE5D5D">
              <w:rPr>
                <w:sz w:val="22"/>
                <w:szCs w:val="22"/>
                <w:lang w:val="en-US" w:eastAsia="en-US"/>
              </w:rPr>
              <w:t>Intel</w:t>
            </w:r>
            <w:r w:rsidRPr="00AE5D5D">
              <w:rPr>
                <w:sz w:val="22"/>
                <w:szCs w:val="22"/>
                <w:lang w:eastAsia="en-US"/>
              </w:rPr>
              <w:t xml:space="preserve"> </w:t>
            </w:r>
            <w:r w:rsidRPr="00AE5D5D">
              <w:rPr>
                <w:sz w:val="22"/>
                <w:szCs w:val="22"/>
                <w:lang w:val="en-US" w:eastAsia="en-US"/>
              </w:rPr>
              <w:t>Core</w:t>
            </w:r>
            <w:r w:rsidRPr="00AE5D5D">
              <w:rPr>
                <w:sz w:val="22"/>
                <w:szCs w:val="22"/>
                <w:lang w:eastAsia="en-US"/>
              </w:rPr>
              <w:t xml:space="preserve"> 2 </w:t>
            </w:r>
            <w:r w:rsidRPr="00AE5D5D">
              <w:rPr>
                <w:sz w:val="22"/>
                <w:szCs w:val="22"/>
                <w:lang w:val="en-US" w:eastAsia="en-US"/>
              </w:rPr>
              <w:t>Duo</w:t>
            </w:r>
            <w:r w:rsidRPr="00AE5D5D">
              <w:rPr>
                <w:sz w:val="22"/>
                <w:szCs w:val="22"/>
                <w:lang w:eastAsia="en-US"/>
              </w:rPr>
              <w:t xml:space="preserve"> </w:t>
            </w:r>
            <w:r w:rsidRPr="00AE5D5D">
              <w:rPr>
                <w:sz w:val="22"/>
                <w:szCs w:val="22"/>
                <w:lang w:val="en-US" w:eastAsia="en-US"/>
              </w:rPr>
              <w:t>E</w:t>
            </w:r>
            <w:r w:rsidRPr="00AE5D5D">
              <w:rPr>
                <w:sz w:val="22"/>
                <w:szCs w:val="22"/>
                <w:lang w:eastAsia="en-US"/>
              </w:rPr>
              <w:t>7300 2.6/2</w:t>
            </w:r>
            <w:r w:rsidRPr="00AE5D5D">
              <w:rPr>
                <w:sz w:val="22"/>
                <w:szCs w:val="22"/>
                <w:lang w:val="en-US" w:eastAsia="en-US"/>
              </w:rPr>
              <w:t>Gb</w:t>
            </w:r>
            <w:r w:rsidRPr="00AE5D5D">
              <w:rPr>
                <w:sz w:val="22"/>
                <w:szCs w:val="22"/>
                <w:lang w:eastAsia="en-US"/>
              </w:rPr>
              <w:t>/120</w:t>
            </w:r>
            <w:r w:rsidRPr="00AE5D5D">
              <w:rPr>
                <w:sz w:val="22"/>
                <w:szCs w:val="22"/>
                <w:lang w:val="en-US" w:eastAsia="en-US"/>
              </w:rPr>
              <w:t>Gb</w:t>
            </w:r>
            <w:r w:rsidRPr="00AE5D5D">
              <w:rPr>
                <w:sz w:val="22"/>
                <w:szCs w:val="22"/>
                <w:lang w:eastAsia="en-US"/>
              </w:rPr>
              <w:t>/</w:t>
            </w:r>
            <w:r w:rsidRPr="00AE5D5D">
              <w:rPr>
                <w:sz w:val="22"/>
                <w:szCs w:val="22"/>
                <w:lang w:val="en-US" w:eastAsia="en-US"/>
              </w:rPr>
              <w:t>Philips</w:t>
            </w:r>
            <w:r w:rsidRPr="00AE5D5D">
              <w:rPr>
                <w:sz w:val="22"/>
                <w:szCs w:val="22"/>
                <w:lang w:eastAsia="en-US"/>
              </w:rPr>
              <w:t xml:space="preserve">, Акустическая система </w:t>
            </w:r>
            <w:r w:rsidRPr="00AE5D5D">
              <w:rPr>
                <w:sz w:val="22"/>
                <w:szCs w:val="22"/>
                <w:lang w:val="en-US" w:eastAsia="en-US"/>
              </w:rPr>
              <w:t>JBL</w:t>
            </w:r>
            <w:r w:rsidRPr="00AE5D5D">
              <w:rPr>
                <w:sz w:val="22"/>
                <w:szCs w:val="22"/>
                <w:lang w:eastAsia="en-US"/>
              </w:rPr>
              <w:t xml:space="preserve"> </w:t>
            </w:r>
            <w:r w:rsidRPr="00AE5D5D">
              <w:rPr>
                <w:sz w:val="22"/>
                <w:szCs w:val="22"/>
                <w:lang w:val="en-US" w:eastAsia="en-US"/>
              </w:rPr>
              <w:t>CONTROL</w:t>
            </w:r>
            <w:r w:rsidRPr="00AE5D5D">
              <w:rPr>
                <w:sz w:val="22"/>
                <w:szCs w:val="22"/>
                <w:lang w:eastAsia="en-US"/>
              </w:rPr>
              <w:t xml:space="preserve"> 25 </w:t>
            </w:r>
            <w:r w:rsidRPr="00AE5D5D">
              <w:rPr>
                <w:sz w:val="22"/>
                <w:szCs w:val="22"/>
                <w:lang w:val="en-US" w:eastAsia="en-US"/>
              </w:rPr>
              <w:t>WH</w:t>
            </w:r>
            <w:r w:rsidRPr="00AE5D5D">
              <w:rPr>
                <w:sz w:val="22"/>
                <w:szCs w:val="22"/>
                <w:lang w:eastAsia="en-US"/>
              </w:rPr>
              <w:t xml:space="preserve"> (пара колонок) - 1 шт., Микшер-усилитель ТА-1120 - 1 шт., Проектор </w:t>
            </w:r>
            <w:r w:rsidRPr="00AE5D5D">
              <w:rPr>
                <w:sz w:val="22"/>
                <w:szCs w:val="22"/>
                <w:lang w:val="en-US" w:eastAsia="en-US"/>
              </w:rPr>
              <w:t>Acer</w:t>
            </w:r>
            <w:r w:rsidRPr="00AE5D5D">
              <w:rPr>
                <w:sz w:val="22"/>
                <w:szCs w:val="22"/>
                <w:lang w:eastAsia="en-US"/>
              </w:rPr>
              <w:t xml:space="preserve"> </w:t>
            </w:r>
            <w:r w:rsidRPr="00AE5D5D">
              <w:rPr>
                <w:sz w:val="22"/>
                <w:szCs w:val="22"/>
                <w:lang w:val="en-US" w:eastAsia="en-US"/>
              </w:rPr>
              <w:t>P</w:t>
            </w:r>
            <w:r w:rsidRPr="00AE5D5D">
              <w:rPr>
                <w:sz w:val="22"/>
                <w:szCs w:val="22"/>
                <w:lang w:eastAsia="en-US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BEEE" w14:textId="77777777" w:rsidR="00AE5D5D" w:rsidRPr="00AE5D5D" w:rsidRDefault="00AE5D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E5D5D"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 w:rsidRPr="00AE5D5D"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 w:rsidRPr="00AE5D5D"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 w:rsidRPr="00AE5D5D"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720D" w14:paraId="4E86B52B" w14:textId="77777777" w:rsidTr="00925710">
        <w:tc>
          <w:tcPr>
            <w:tcW w:w="562" w:type="dxa"/>
          </w:tcPr>
          <w:p w14:paraId="72BEA622" w14:textId="77777777" w:rsidR="00F6720D" w:rsidRPr="00AE5D5D" w:rsidRDefault="00F6720D" w:rsidP="009257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6F84BF5" w14:textId="77777777" w:rsidR="00F6720D" w:rsidRPr="00F6720D" w:rsidRDefault="00F6720D" w:rsidP="009257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72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72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72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720D" w14:paraId="5A1C9382" w14:textId="77777777" w:rsidTr="00801458">
        <w:tc>
          <w:tcPr>
            <w:tcW w:w="2336" w:type="dxa"/>
          </w:tcPr>
          <w:p w14:paraId="4C518DAB" w14:textId="77777777" w:rsidR="005D65A5" w:rsidRPr="00F672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72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72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72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720D" w14:paraId="07658034" w14:textId="77777777" w:rsidTr="00801458">
        <w:tc>
          <w:tcPr>
            <w:tcW w:w="2336" w:type="dxa"/>
          </w:tcPr>
          <w:p w14:paraId="1553D698" w14:textId="78F29BFB" w:rsidR="005D65A5" w:rsidRPr="00F672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6720D" w14:paraId="724DBD7D" w14:textId="77777777" w:rsidTr="00801458">
        <w:tc>
          <w:tcPr>
            <w:tcW w:w="2336" w:type="dxa"/>
          </w:tcPr>
          <w:p w14:paraId="5707F51E" w14:textId="77777777" w:rsidR="005D65A5" w:rsidRPr="00F672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5374C9" w14:textId="77777777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7B42AA6" w14:textId="77777777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D4DDCD" w14:textId="77777777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6720D" w14:paraId="2DE2B94E" w14:textId="77777777" w:rsidTr="00801458">
        <w:tc>
          <w:tcPr>
            <w:tcW w:w="2336" w:type="dxa"/>
          </w:tcPr>
          <w:p w14:paraId="2B6B5135" w14:textId="77777777" w:rsidR="005D65A5" w:rsidRPr="00F672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172E34" w14:textId="77777777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545376" w14:textId="77777777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12B627" w14:textId="77777777" w:rsidR="005D65A5" w:rsidRPr="00F6720D" w:rsidRDefault="007478E0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720D" w14:paraId="0A1882A3" w14:textId="77777777" w:rsidTr="00925710">
        <w:tc>
          <w:tcPr>
            <w:tcW w:w="562" w:type="dxa"/>
          </w:tcPr>
          <w:p w14:paraId="20E1112F" w14:textId="77777777" w:rsidR="00F6720D" w:rsidRPr="009E6058" w:rsidRDefault="00F6720D" w:rsidP="009257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5CF463" w14:textId="77777777" w:rsidR="00F6720D" w:rsidRPr="00F6720D" w:rsidRDefault="00F6720D" w:rsidP="009257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72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6720D" w14:paraId="0267C479" w14:textId="77777777" w:rsidTr="00801458">
        <w:tc>
          <w:tcPr>
            <w:tcW w:w="2500" w:type="pct"/>
          </w:tcPr>
          <w:p w14:paraId="37F699C9" w14:textId="77777777" w:rsidR="00B8237E" w:rsidRPr="00F672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72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72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720D" w14:paraId="3F240151" w14:textId="77777777" w:rsidTr="00801458">
        <w:tc>
          <w:tcPr>
            <w:tcW w:w="2500" w:type="pct"/>
          </w:tcPr>
          <w:p w14:paraId="61E91592" w14:textId="61A0874C" w:rsidR="00B8237E" w:rsidRPr="00F672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6720D" w:rsidRDefault="005C548A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6720D" w14:paraId="106FEE5B" w14:textId="77777777" w:rsidTr="00801458">
        <w:tc>
          <w:tcPr>
            <w:tcW w:w="2500" w:type="pct"/>
          </w:tcPr>
          <w:p w14:paraId="6DEBB595" w14:textId="77777777" w:rsidR="00B8237E" w:rsidRPr="00F6720D" w:rsidRDefault="00B8237E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6A20394" w14:textId="77777777" w:rsidR="00B8237E" w:rsidRPr="00F6720D" w:rsidRDefault="005C548A" w:rsidP="00801458">
            <w:pPr>
              <w:rPr>
                <w:rFonts w:ascii="Times New Roman" w:hAnsi="Times New Roman" w:cs="Times New Roman"/>
              </w:rPr>
            </w:pPr>
            <w:r w:rsidRPr="00F672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6A9C0" w14:textId="77777777" w:rsidR="00B83B11" w:rsidRDefault="00B83B11" w:rsidP="00315CA6">
      <w:pPr>
        <w:spacing w:after="0" w:line="240" w:lineRule="auto"/>
      </w:pPr>
      <w:r>
        <w:separator/>
      </w:r>
    </w:p>
  </w:endnote>
  <w:endnote w:type="continuationSeparator" w:id="0">
    <w:p w14:paraId="619849F6" w14:textId="77777777" w:rsidR="00B83B11" w:rsidRDefault="00B83B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C76E0" w14:textId="77777777" w:rsidR="00B83B11" w:rsidRDefault="00B83B11" w:rsidP="00315CA6">
      <w:pPr>
        <w:spacing w:after="0" w:line="240" w:lineRule="auto"/>
      </w:pPr>
      <w:r>
        <w:separator/>
      </w:r>
    </w:p>
  </w:footnote>
  <w:footnote w:type="continuationSeparator" w:id="0">
    <w:p w14:paraId="2A9763EA" w14:textId="77777777" w:rsidR="00B83B11" w:rsidRDefault="00B83B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F2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585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D5D"/>
    <w:rsid w:val="00B162D4"/>
    <w:rsid w:val="00B17F52"/>
    <w:rsid w:val="00B37079"/>
    <w:rsid w:val="00B43524"/>
    <w:rsid w:val="00B4774E"/>
    <w:rsid w:val="00B50FCD"/>
    <w:rsid w:val="00B53060"/>
    <w:rsid w:val="00B8237E"/>
    <w:rsid w:val="00B83B11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1F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2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26560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9/ucheb/%D0%9A%D0%BB%D0%B8%D0%B5%D0%BD%D1%82%D0%BE%D0%BE%D1%80%D0%B8%D0%B5%D0%BD%D1%82%D0%B8%D1%80%D0%BE%D0%B2%D0%B0%D0%BD%D0%BD%D0%BE%D0%B5%20%D0%B1%D0%B8%D0%B7%D0%BD%D0%B5%D1%81-%D0%BC%D0%BE%D0%B4%D0%B5%D0%BB%D0%B8%D1%80%D0%BE%D0%B2%D0%B0%D0%BD%D0%B8%D0%B5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23/ucheb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250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8E707-DE8C-44FB-B46C-185EC1B9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3476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2025-02-07T13:48:00Z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