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Публичная власть Российской Федерации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16EB67" w:rsidR="00A77598" w:rsidRPr="003D2FC1" w:rsidRDefault="003D2F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7E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E9F">
              <w:rPr>
                <w:rFonts w:ascii="Times New Roman" w:hAnsi="Times New Roman" w:cs="Times New Roman"/>
                <w:sz w:val="20"/>
                <w:szCs w:val="20"/>
              </w:rPr>
              <w:t>к.э.н, Воронина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4B7560" w:rsidR="004475DA" w:rsidRPr="003D2FC1" w:rsidRDefault="003D2F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99BC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5653A58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284422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6956DD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5D1CE3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DE160A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73BE70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7301DA4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5B03A6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C1D3CD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311F19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227B07" w:rsidR="00D75436" w:rsidRDefault="009E38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7EF90E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540B29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911176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E1C2C4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47E3AB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1393D7" w:rsidR="00D75436" w:rsidRDefault="009E38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826E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систематизированной совокупности знаний об основных тенденциях, направлениях, проблемах и особенностях публичной власти в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Публичная власть Российской Федерации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732"/>
        <w:gridCol w:w="4798"/>
      </w:tblGrid>
      <w:tr w:rsidR="00751095" w:rsidRPr="00537E9F" w14:paraId="456F168A" w14:textId="77777777" w:rsidTr="00537E9F">
        <w:trPr>
          <w:trHeight w:val="848"/>
          <w:tblHeader/>
        </w:trPr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7E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7E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7E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7E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7E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7E9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37E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7E9F" w14:paraId="15D0A9B4" w14:textId="77777777" w:rsidTr="00537E9F"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7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537E9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537E9F">
              <w:rPr>
                <w:rFonts w:ascii="Times New Roman" w:hAnsi="Times New Roman" w:cs="Times New Roman"/>
              </w:rPr>
              <w:t>ых</w:t>
            </w:r>
            <w:proofErr w:type="spellEnd"/>
            <w:r w:rsidRPr="00537E9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7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537E9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537E9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537E9F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1810952" w:rsidR="00751095" w:rsidRPr="00537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7E9F">
              <w:rPr>
                <w:rFonts w:ascii="Times New Roman" w:hAnsi="Times New Roman" w:cs="Times New Roman"/>
              </w:rPr>
              <w:t>основы современных коммуникационных технологий применительно к органам публичной власти, в частности технологии поддержки принятия решений, технологии обработки данные и др. и применять их в профессиональной деятельности</w:t>
            </w:r>
            <w:r w:rsid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7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7E9F">
              <w:rPr>
                <w:rFonts w:ascii="Times New Roman" w:hAnsi="Times New Roman" w:cs="Times New Roman"/>
              </w:rPr>
              <w:t>проводить анализ и оценку деловой информации в профессиональной служебной деятельности при помощи информационно-коммуникативных технологий</w:t>
            </w:r>
            <w:r w:rsidRPr="00537E9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37E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7E9F">
              <w:rPr>
                <w:rFonts w:ascii="Times New Roman" w:hAnsi="Times New Roman" w:cs="Times New Roman"/>
              </w:rPr>
              <w:t xml:space="preserve">способностью применять при необходимости знания </w:t>
            </w:r>
            <w:proofErr w:type="gramStart"/>
            <w:r w:rsidR="00FD518F" w:rsidRPr="00537E9F">
              <w:rPr>
                <w:rFonts w:ascii="Times New Roman" w:hAnsi="Times New Roman" w:cs="Times New Roman"/>
              </w:rPr>
              <w:t>иностранных</w:t>
            </w:r>
            <w:proofErr w:type="gramEnd"/>
            <w:r w:rsidR="00FD518F" w:rsidRPr="00537E9F">
              <w:rPr>
                <w:rFonts w:ascii="Times New Roman" w:hAnsi="Times New Roman" w:cs="Times New Roman"/>
              </w:rPr>
              <w:t xml:space="preserve"> языков для осуществления профессиональной служебной деятельности</w:t>
            </w:r>
            <w:r w:rsidRPr="00537E9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37E9F" w14:paraId="22D2F2D4" w14:textId="77777777" w:rsidTr="00537E9F"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EDE0" w14:textId="77777777" w:rsidR="00751095" w:rsidRPr="00537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537E9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обеспечивать соблюдение норм служебной этики и антикоррупционную направленность в деятельности органа власти;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E802B" w14:textId="77777777" w:rsidR="00751095" w:rsidRPr="00537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ОПК-1.2 - Представляет способы обеспечения антикоррупционной направленности в деятельности органа власти и готов их реализовывать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CAA4" w14:textId="0E4F682F" w:rsidR="00751095" w:rsidRPr="00537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7E9F">
              <w:rPr>
                <w:rFonts w:ascii="Times New Roman" w:hAnsi="Times New Roman" w:cs="Times New Roman"/>
              </w:rPr>
              <w:t xml:space="preserve">морально-нравственные нормы поведения и основные направления антикоррупционной деятельности в </w:t>
            </w:r>
            <w:proofErr w:type="gramStart"/>
            <w:r w:rsidR="00316402" w:rsidRPr="00537E9F">
              <w:rPr>
                <w:rFonts w:ascii="Times New Roman" w:hAnsi="Times New Roman" w:cs="Times New Roman"/>
              </w:rPr>
              <w:t>органах</w:t>
            </w:r>
            <w:proofErr w:type="gramEnd"/>
            <w:r w:rsidR="00316402" w:rsidRPr="00537E9F">
              <w:rPr>
                <w:rFonts w:ascii="Times New Roman" w:hAnsi="Times New Roman" w:cs="Times New Roman"/>
              </w:rPr>
              <w:t xml:space="preserve"> публичной власти</w:t>
            </w:r>
            <w:r w:rsid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</w:rPr>
              <w:t xml:space="preserve"> </w:t>
            </w:r>
          </w:p>
          <w:p w14:paraId="7105A0F5" w14:textId="77777777" w:rsidR="00751095" w:rsidRPr="00537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7E9F">
              <w:rPr>
                <w:rFonts w:ascii="Times New Roman" w:hAnsi="Times New Roman" w:cs="Times New Roman"/>
              </w:rPr>
              <w:t xml:space="preserve">осуществлять профессиональную служебную деятельность в </w:t>
            </w:r>
            <w:proofErr w:type="gramStart"/>
            <w:r w:rsidR="00FD518F" w:rsidRPr="00537E9F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537E9F">
              <w:rPr>
                <w:rFonts w:ascii="Times New Roman" w:hAnsi="Times New Roman" w:cs="Times New Roman"/>
              </w:rPr>
              <w:t xml:space="preserve"> установленных этических норм</w:t>
            </w:r>
            <w:r w:rsidRPr="00537E9F">
              <w:rPr>
                <w:rFonts w:ascii="Times New Roman" w:hAnsi="Times New Roman" w:cs="Times New Roman"/>
              </w:rPr>
              <w:t xml:space="preserve">. </w:t>
            </w:r>
          </w:p>
          <w:p w14:paraId="7FFCDDB9" w14:textId="77777777" w:rsidR="00751095" w:rsidRPr="00537E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7E9F">
              <w:rPr>
                <w:rFonts w:ascii="Times New Roman" w:hAnsi="Times New Roman" w:cs="Times New Roman"/>
              </w:rPr>
              <w:t>современными методами противодействия коррупции на государственном и муниципальном уровнях</w:t>
            </w:r>
            <w:r w:rsidRPr="00537E9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37E9F" w14:paraId="387AB75B" w14:textId="77777777" w:rsidTr="00537E9F"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A62CB" w14:textId="77777777" w:rsidR="00751095" w:rsidRPr="00537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>ОПК-3 - Способен разрабатывать нормативно-правовое обеспечение соответствующей сферы профессиональной деятельности, проводить экспертизу нормативных правовых актов, расчет затрат на их реализацию и определение источников финансирования, осуществлять социально-экономический прогноз последствий их применения и мониторинг правоприменительной практики;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CCEE" w14:textId="77777777" w:rsidR="00751095" w:rsidRPr="00537E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ОПК-3.1 - Представляет специфику нормативно-правового обеспечения соответствующей сферы профессиональной деятельности, требования к механизму и форме разработки данного обеспечения, экспертизе актов и демонстрирует способность к их разработке и экспертизе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E8F5F" w14:textId="709A434B" w:rsidR="00751095" w:rsidRPr="00537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7E9F">
              <w:rPr>
                <w:rFonts w:ascii="Times New Roman" w:hAnsi="Times New Roman" w:cs="Times New Roman"/>
              </w:rPr>
              <w:t>основные нормативные правовые акты обеспечения деятельности публичной власти РФ</w:t>
            </w:r>
            <w:r w:rsidR="008826EB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</w:rPr>
              <w:t xml:space="preserve"> </w:t>
            </w:r>
          </w:p>
          <w:p w14:paraId="6ECED8DF" w14:textId="77777777" w:rsidR="00751095" w:rsidRPr="00537E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7E9F">
              <w:rPr>
                <w:rFonts w:ascii="Times New Roman" w:hAnsi="Times New Roman" w:cs="Times New Roman"/>
              </w:rPr>
              <w:t xml:space="preserve">осуществлять законодательный процесс в </w:t>
            </w:r>
            <w:proofErr w:type="gramStart"/>
            <w:r w:rsidR="00FD518F" w:rsidRPr="00537E9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537E9F">
              <w:rPr>
                <w:rFonts w:ascii="Times New Roman" w:hAnsi="Times New Roman" w:cs="Times New Roman"/>
              </w:rPr>
              <w:t xml:space="preserve"> служебной деятельности</w:t>
            </w:r>
            <w:r w:rsidRPr="00537E9F">
              <w:rPr>
                <w:rFonts w:ascii="Times New Roman" w:hAnsi="Times New Roman" w:cs="Times New Roman"/>
              </w:rPr>
              <w:t xml:space="preserve">. </w:t>
            </w:r>
          </w:p>
          <w:p w14:paraId="1062C70B" w14:textId="77777777" w:rsidR="00751095" w:rsidRPr="00537E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7E9F">
              <w:rPr>
                <w:rFonts w:ascii="Times New Roman" w:hAnsi="Times New Roman" w:cs="Times New Roman"/>
              </w:rPr>
              <w:t>способностью проводить оценку нормативного правового акта с точки зрения соответствия их положений нормам действующего законодательства; способностью прогнозировать результаты внедрения нормативных правовых актов</w:t>
            </w:r>
            <w:r w:rsidRPr="00537E9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37E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37E9F" w14:paraId="3C8BF9B1" w14:textId="77777777" w:rsidTr="00537E9F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37E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37E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37E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37E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(ак</w:t>
            </w:r>
            <w:r w:rsidR="00AE2B1A" w:rsidRPr="00537E9F">
              <w:rPr>
                <w:rFonts w:ascii="Times New Roman" w:hAnsi="Times New Roman" w:cs="Times New Roman"/>
                <w:b/>
              </w:rPr>
              <w:t>адемические</w:t>
            </w:r>
            <w:r w:rsidRPr="00537E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37E9F" w14:paraId="568F56F7" w14:textId="77777777" w:rsidTr="00537E9F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37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537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37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37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37E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37E9F" w14:paraId="48EF2691" w14:textId="77777777" w:rsidTr="00537E9F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37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537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37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37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37E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37E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37E9F" w14:paraId="748498C4" w14:textId="77777777" w:rsidTr="00537E9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537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 xml:space="preserve">Тема 1. Публичная власть как </w:t>
            </w:r>
            <w:proofErr w:type="gramStart"/>
            <w:r w:rsidRPr="00537E9F">
              <w:rPr>
                <w:rFonts w:ascii="Times New Roman" w:hAnsi="Times New Roman" w:cs="Times New Roman"/>
                <w:lang w:bidi="ru-RU"/>
              </w:rPr>
              <w:t>социально-политический</w:t>
            </w:r>
            <w:proofErr w:type="gramEnd"/>
            <w:r w:rsidRPr="00537E9F">
              <w:rPr>
                <w:rFonts w:ascii="Times New Roman" w:hAnsi="Times New Roman" w:cs="Times New Roman"/>
                <w:lang w:bidi="ru-RU"/>
              </w:rPr>
              <w:t xml:space="preserve"> институт.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537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7E9F">
              <w:rPr>
                <w:sz w:val="22"/>
                <w:szCs w:val="22"/>
                <w:lang w:bidi="ru-RU"/>
              </w:rPr>
              <w:t xml:space="preserve">Понятия «институт», власть».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Подходы к определению понятия «власть»: классовая (марксистская) концепция, элитарная концепция, структурно-организационная концепция, поведенческая концепция.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 Макс Вебер: источники власти. Компоненты, виды, методы власти. Политическая власть. Функции и виды политической власти. Публичная власть. Система органов публичной власти в России. Организация публичной власти в зарубежных странах. Основные направления деятельности органов публичной власти по противодействию коррупции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37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37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37E9F" w14:paraId="55AF3B07" w14:textId="77777777" w:rsidTr="00537E9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6D8E70A" w14:textId="77777777" w:rsidR="004475DA" w:rsidRPr="00537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Тема 2. Особенности законодательной и исполнительной власти в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A244153" w14:textId="77777777" w:rsidR="004475DA" w:rsidRPr="00537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7E9F">
              <w:rPr>
                <w:sz w:val="22"/>
                <w:szCs w:val="22"/>
                <w:lang w:bidi="ru-RU"/>
              </w:rPr>
              <w:t xml:space="preserve">Федеральное Собрание РФ. Признаки и особенности законодательной власти. Законодательная власть в России: ретроспективный анализ. Цель деятельности органов законодательной власти. Функции законодательной власти. Совет Федерации - институт интеграции и консолидации регионов. Периоды формирования Федерального Собрания. Регламент, структура, конституционные полномочия, предметы ведения и комитеты  Совета Федерации. Конституционные полномочия Совета Федерации. Государственная Дума Федерального Собрания РФ. Правовой статус Государственной Думы. Депутаты Государственной Думы РФ.  Статус и формы деятельности  и ограничения депутатов Государственной Думы РФ.  Предметы ведения Государственной Думы РФ. Структура Государственной Думы РФ. Особенности исполнительной власти  РФ. Функции и полномочия исполнительной власти РФ. Процедура освобождения от должности Председателя Правительства РФ. Ограничения, связанные с пребыванием в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Правительства Российской Федерации. Законодательная и исполнительная ветви власти субъектов РФ. Принятие и исполнение государственных решений в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публичной власти. Антикоррупционная политика в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публичной власти. Применение информационно-коммуникационных технологий в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публичной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AED10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54578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6F172" w14:textId="77777777" w:rsidR="004475DA" w:rsidRPr="00537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B98EFC" w14:textId="77777777" w:rsidR="004475DA" w:rsidRPr="00537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37E9F" w14:paraId="66E9D7AE" w14:textId="77777777" w:rsidTr="00537E9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E786172" w14:textId="77777777" w:rsidR="004475DA" w:rsidRPr="00537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 xml:space="preserve">Тема 3. Государственная служба как </w:t>
            </w:r>
            <w:proofErr w:type="gramStart"/>
            <w:r w:rsidRPr="00537E9F">
              <w:rPr>
                <w:rFonts w:ascii="Times New Roman" w:hAnsi="Times New Roman" w:cs="Times New Roman"/>
                <w:lang w:bidi="ru-RU"/>
              </w:rPr>
              <w:t>публичный</w:t>
            </w:r>
            <w:proofErr w:type="gramEnd"/>
            <w:r w:rsidRPr="00537E9F">
              <w:rPr>
                <w:rFonts w:ascii="Times New Roman" w:hAnsi="Times New Roman" w:cs="Times New Roman"/>
                <w:lang w:bidi="ru-RU"/>
              </w:rPr>
              <w:t xml:space="preserve"> социально-правовой институт.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3F2D74" w14:textId="77777777" w:rsidR="004475DA" w:rsidRPr="00537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7E9F">
              <w:rPr>
                <w:sz w:val="22"/>
                <w:szCs w:val="22"/>
                <w:lang w:bidi="ru-RU"/>
              </w:rPr>
              <w:t xml:space="preserve">Понятие государственной службы. Институт государственной службы и его место в системе государственного управления. Система государственной службы Российской Федерации. Виды государственной службы. Федеральная государственная гражданская служба. Государственная гражданская служба субъектов Российской Федерации. Принципы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государственной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гражданской. Взаимосвязь государственной службы и общества. Система законодательства о государственной гражданской и муниципальной службе Российской Федерации. Федеральное законодательство о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государственной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гражданской. Правовая регламентация государственной  службы в </w:t>
            </w:r>
            <w:proofErr w:type="gramStart"/>
            <w:r w:rsidRPr="00537E9F">
              <w:rPr>
                <w:sz w:val="22"/>
                <w:szCs w:val="22"/>
                <w:lang w:bidi="ru-RU"/>
              </w:rPr>
              <w:t>субъектах</w:t>
            </w:r>
            <w:proofErr w:type="gramEnd"/>
            <w:r w:rsidRPr="00537E9F">
              <w:rPr>
                <w:sz w:val="22"/>
                <w:szCs w:val="22"/>
                <w:lang w:bidi="ru-RU"/>
              </w:rPr>
              <w:t xml:space="preserve">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F8938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FE72A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3E41D" w14:textId="77777777" w:rsidR="004475DA" w:rsidRPr="00537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30CAC" w14:textId="77777777" w:rsidR="004475DA" w:rsidRPr="00537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37E9F" w14:paraId="138E2DD2" w14:textId="77777777" w:rsidTr="00537E9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4042D11" w14:textId="77777777" w:rsidR="004475DA" w:rsidRPr="00537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Тема 4. Местное самоуправление как вид публичной власти.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F41AC83" w14:textId="77777777" w:rsidR="004475DA" w:rsidRPr="00537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7E9F">
              <w:rPr>
                <w:sz w:val="22"/>
                <w:szCs w:val="22"/>
                <w:lang w:bidi="ru-RU"/>
              </w:rPr>
              <w:t>Подходы к пониманию сущности местного самоуправления. История развития местного самоуправления в России. Нормативная правовая база организации местного самоуправления в России. Основные черты и основные признаки местного самоуправления в России. Устав местного самоуправления как основной нормативный правовой акт муниципального образования. Структурно-функциональные связи взаимодействия органов  государственной  власти  и местного самоуправления. Принципы взаимодействия органов  государственной  власти  и местного  самоуправления. Передача и делегирование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3CE12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855006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5BB498" w14:textId="77777777" w:rsidR="004475DA" w:rsidRPr="00537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2C10D2" w14:textId="77777777" w:rsidR="004475DA" w:rsidRPr="00537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37E9F" w14:paraId="668F9979" w14:textId="77777777" w:rsidTr="00537E9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080898F" w14:textId="77777777" w:rsidR="004475DA" w:rsidRPr="00537E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Тема 5. Муниципальная служба как профессиональная деятельность.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E2A1C98" w14:textId="77777777" w:rsidR="004475DA" w:rsidRPr="00537E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7E9F">
              <w:rPr>
                <w:sz w:val="22"/>
                <w:szCs w:val="22"/>
                <w:lang w:bidi="ru-RU"/>
              </w:rPr>
              <w:t>Понятия муниципальной службы и муниципального служащего. Признаки муниципальной службы. Различия между выборными должностными лицами местного самоуправления и муниципальными служащими. Правовая регламентация муниципальной службы. Прохождение муниципальной службы. Обязанности муниципального служащего и ограничения, связанные с муниципальной службой. Права и социальные гарантии муниципальных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7F7C4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9007B" w14:textId="77777777" w:rsidR="004475DA" w:rsidRPr="00537E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44634" w14:textId="77777777" w:rsidR="004475DA" w:rsidRPr="00537E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5F25C" w14:textId="77777777" w:rsidR="004475DA" w:rsidRPr="00537E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37E9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37E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7E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37E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37E9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37E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37E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37E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37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7E9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37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7E9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37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37E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7E9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537E9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37E9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7E9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37E9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7E9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7E9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7E9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37E9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7E9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37E9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7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Осейчук</w:t>
            </w:r>
            <w:proofErr w:type="spellEnd"/>
            <w:r w:rsidRPr="00537E9F">
              <w:rPr>
                <w:rFonts w:ascii="Times New Roman" w:hAnsi="Times New Roman" w:cs="Times New Roman"/>
              </w:rPr>
              <w:t>, В. И.  Правовое обеспечение государственного и муниципального управления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учебник и практикум для вузов / В. И.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Осейчук</w:t>
            </w:r>
            <w:proofErr w:type="spellEnd"/>
            <w:r w:rsidRPr="00537E9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7E9F">
              <w:rPr>
                <w:rFonts w:ascii="Times New Roman" w:hAnsi="Times New Roman" w:cs="Times New Roman"/>
              </w:rPr>
              <w:t>, 2020. — 269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37E9F" w:rsidRDefault="009E3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37E9F">
                <w:rPr>
                  <w:color w:val="00008B"/>
                  <w:u w:val="single"/>
                </w:rPr>
                <w:t>https://urait.ru/bcode/451102</w:t>
              </w:r>
            </w:hyperlink>
          </w:p>
        </w:tc>
      </w:tr>
      <w:tr w:rsidR="00262CF0" w:rsidRPr="00537E9F" w14:paraId="292766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FF9FEF" w14:textId="77777777" w:rsidR="00262CF0" w:rsidRPr="00537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>2. Основы государственного и муниципального управления (</w:t>
            </w:r>
            <w:r w:rsidRPr="00537E9F">
              <w:rPr>
                <w:rFonts w:ascii="Times New Roman" w:hAnsi="Times New Roman" w:cs="Times New Roman"/>
                <w:lang w:val="en-US"/>
              </w:rPr>
              <w:t>Public</w:t>
            </w:r>
            <w:r w:rsidRPr="00537E9F">
              <w:rPr>
                <w:rFonts w:ascii="Times New Roman" w:hAnsi="Times New Roman" w:cs="Times New Roman"/>
              </w:rPr>
              <w:t xml:space="preserve"> </w:t>
            </w:r>
            <w:r w:rsidRPr="00537E9F">
              <w:rPr>
                <w:rFonts w:ascii="Times New Roman" w:hAnsi="Times New Roman" w:cs="Times New Roman"/>
                <w:lang w:val="en-US"/>
              </w:rPr>
              <w:t>Administration</w:t>
            </w:r>
            <w:r w:rsidRPr="00537E9F">
              <w:rPr>
                <w:rFonts w:ascii="Times New Roman" w:hAnsi="Times New Roman" w:cs="Times New Roman"/>
              </w:rPr>
              <w:t>)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учебник и практикум для вузов / Г. А. Меньшикова [и др.] ; под редакцией Г. А. Меньшиковой, Н. А.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Пруеля</w:t>
            </w:r>
            <w:proofErr w:type="spellEnd"/>
            <w:r w:rsidRPr="00537E9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, 2021. — 340 с. — (Высшее образование). — </w:t>
            </w:r>
            <w:r w:rsidRPr="00537E9F">
              <w:rPr>
                <w:rFonts w:ascii="Times New Roman" w:hAnsi="Times New Roman" w:cs="Times New Roman"/>
                <w:lang w:val="en-US"/>
              </w:rPr>
              <w:t>ISBN</w:t>
            </w:r>
            <w:r w:rsidRPr="00537E9F">
              <w:rPr>
                <w:rFonts w:ascii="Times New Roman" w:hAnsi="Times New Roman" w:cs="Times New Roman"/>
              </w:rPr>
              <w:t xml:space="preserve"> 978-5-9916-2846-4.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A759A8" w14:textId="77777777" w:rsidR="00262CF0" w:rsidRPr="00537E9F" w:rsidRDefault="009E3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37E9F">
                <w:rPr>
                  <w:color w:val="00008B"/>
                  <w:u w:val="single"/>
                </w:rPr>
                <w:t>https://urait.ru/bcode/469345</w:t>
              </w:r>
            </w:hyperlink>
          </w:p>
        </w:tc>
      </w:tr>
      <w:tr w:rsidR="00262CF0" w:rsidRPr="00537E9F" w14:paraId="78A39C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A5B88B" w14:textId="77777777" w:rsidR="00262CF0" w:rsidRPr="00537E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7E9F">
              <w:rPr>
                <w:rFonts w:ascii="Times New Roman" w:hAnsi="Times New Roman" w:cs="Times New Roman"/>
              </w:rPr>
              <w:t>3. Иванова, Марина Вячеславовна Регламентация государственной и муниципальной службы : учебное пособие / М.В. Иванова ; М-во образования и науки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7E9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7E9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37E9F">
              <w:rPr>
                <w:rFonts w:ascii="Times New Roman" w:hAnsi="Times New Roman" w:cs="Times New Roman"/>
              </w:rPr>
              <w:t>.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7E9F">
              <w:rPr>
                <w:rFonts w:ascii="Times New Roman" w:hAnsi="Times New Roman" w:cs="Times New Roman"/>
              </w:rPr>
              <w:t>г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упр. Электрон. текстовые дан. (1 файл : 1,29 МБ) Санкт-Петербург : Изд-во СПбГЭУ, 2017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Загл</w:t>
            </w:r>
            <w:proofErr w:type="spellEnd"/>
            <w:r w:rsidRPr="00537E9F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печ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r w:rsidRPr="00537E9F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A589C8" w14:textId="77777777" w:rsidR="00262CF0" w:rsidRPr="00537E9F" w:rsidRDefault="009E3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37E9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7E9F">
                <w:rPr>
                  <w:color w:val="00008B"/>
                  <w:u w:val="single"/>
                </w:rPr>
                <w:t>B5%D0%BD%D0%BD%D0%BE%D0%B9.pdf</w:t>
              </w:r>
            </w:hyperlink>
          </w:p>
        </w:tc>
      </w:tr>
      <w:tr w:rsidR="00262CF0" w:rsidRPr="00537E9F" w14:paraId="422D27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C98B5E" w14:textId="77777777" w:rsidR="00262CF0" w:rsidRPr="00537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>4. Воронина, Елена Владимировна</w:t>
            </w:r>
            <w:r w:rsidRPr="00537E9F">
              <w:rPr>
                <w:rFonts w:ascii="Times New Roman" w:hAnsi="Times New Roman" w:cs="Times New Roman"/>
              </w:rPr>
              <w:br/>
              <w:t>Гражданское общество и публичная власть в России: современное состояние и проблемы взаимодействия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</w:t>
            </w:r>
            <w:r w:rsidRPr="00537E9F">
              <w:rPr>
                <w:rFonts w:ascii="Times New Roman" w:hAnsi="Times New Roman" w:cs="Times New Roman"/>
              </w:rPr>
              <w:br/>
              <w:t>Санкт-Петербург : Изд-во СПбГЭУ, 2020</w:t>
            </w:r>
            <w:r w:rsidRPr="00537E9F">
              <w:rPr>
                <w:rFonts w:ascii="Times New Roman" w:hAnsi="Times New Roman" w:cs="Times New Roman"/>
              </w:rPr>
              <w:br/>
              <w:t>1 файл (400 Кб)</w:t>
            </w:r>
            <w:r w:rsidRPr="00537E9F">
              <w:rPr>
                <w:rFonts w:ascii="Times New Roman" w:hAnsi="Times New Roman" w:cs="Times New Roman"/>
              </w:rPr>
              <w:br/>
            </w:r>
            <w:proofErr w:type="spellStart"/>
            <w:r w:rsidRPr="00537E9F">
              <w:rPr>
                <w:rFonts w:ascii="Times New Roman" w:hAnsi="Times New Roman" w:cs="Times New Roman"/>
              </w:rPr>
              <w:t>Загл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печ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в конце текста и в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537E9F">
              <w:rPr>
                <w:rFonts w:ascii="Times New Roman" w:hAnsi="Times New Roman" w:cs="Times New Roman"/>
              </w:rPr>
              <w:t>.Э</w:t>
            </w:r>
            <w:proofErr w:type="gramEnd"/>
            <w:r w:rsidRPr="00537E9F">
              <w:rPr>
                <w:rFonts w:ascii="Times New Roman" w:hAnsi="Times New Roman" w:cs="Times New Roman"/>
              </w:rPr>
              <w:t>Б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</w:t>
            </w:r>
            <w:r w:rsidRPr="00537E9F">
              <w:rPr>
                <w:rFonts w:ascii="Times New Roman" w:hAnsi="Times New Roman" w:cs="Times New Roman"/>
                <w:lang w:val="en-US"/>
              </w:rPr>
              <w:t>OPAC</w:t>
            </w:r>
            <w:r w:rsidRP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  <w:lang w:val="en-US"/>
              </w:rPr>
              <w:t>UNECON</w:t>
            </w:r>
            <w:r w:rsidRP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F474AF" w14:textId="77777777" w:rsidR="00262CF0" w:rsidRPr="00537E9F" w:rsidRDefault="009E3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537E9F">
                <w:rPr>
                  <w:color w:val="00008B"/>
                  <w:u w:val="single"/>
                </w:rPr>
                <w:t xml:space="preserve">https://lib.unecon.ru/pwb/deta ... 5C19013655%5Cfin_work%5C27963 </w:t>
              </w:r>
            </w:hyperlink>
          </w:p>
        </w:tc>
      </w:tr>
      <w:tr w:rsidR="00262CF0" w:rsidRPr="00537E9F" w14:paraId="676AA6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5AEA35" w14:textId="77777777" w:rsidR="00262CF0" w:rsidRPr="00537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>5. Воронина, Елена Владимировна</w:t>
            </w:r>
            <w:r w:rsidRPr="00537E9F">
              <w:rPr>
                <w:rFonts w:ascii="Times New Roman" w:hAnsi="Times New Roman" w:cs="Times New Roman"/>
              </w:rPr>
              <w:br/>
              <w:t xml:space="preserve">Профессиональная деятельность в органах публичной власти : учебное пособие /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С.А.Соловьев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7E9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7E9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37E9F">
              <w:rPr>
                <w:rFonts w:ascii="Times New Roman" w:hAnsi="Times New Roman" w:cs="Times New Roman"/>
              </w:rPr>
              <w:t>.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7E9F">
              <w:rPr>
                <w:rFonts w:ascii="Times New Roman" w:hAnsi="Times New Roman" w:cs="Times New Roman"/>
              </w:rPr>
              <w:t>г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537E9F">
              <w:rPr>
                <w:rFonts w:ascii="Times New Roman" w:hAnsi="Times New Roman" w:cs="Times New Roman"/>
              </w:rPr>
              <w:t>. упр.</w:t>
            </w:r>
            <w:r w:rsidRPr="00537E9F">
              <w:rPr>
                <w:rFonts w:ascii="Times New Roman" w:hAnsi="Times New Roman" w:cs="Times New Roman"/>
              </w:rPr>
              <w:br/>
              <w:t>Санкт-Петербург : Изд-во СПбГЭУ, 2020</w:t>
            </w:r>
            <w:r w:rsidRPr="00537E9F">
              <w:rPr>
                <w:rFonts w:ascii="Times New Roman" w:hAnsi="Times New Roman" w:cs="Times New Roman"/>
              </w:rPr>
              <w:br/>
              <w:t>1 файл (340 Кб)</w:t>
            </w:r>
            <w:r w:rsidRPr="00537E9F">
              <w:rPr>
                <w:rFonts w:ascii="Times New Roman" w:hAnsi="Times New Roman" w:cs="Times New Roman"/>
              </w:rPr>
              <w:br/>
            </w:r>
            <w:proofErr w:type="spellStart"/>
            <w:r w:rsidRPr="00537E9F">
              <w:rPr>
                <w:rFonts w:ascii="Times New Roman" w:hAnsi="Times New Roman" w:cs="Times New Roman"/>
              </w:rPr>
              <w:t>Загл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печ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.: 55 назв. и в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537E9F">
              <w:rPr>
                <w:rFonts w:ascii="Times New Roman" w:hAnsi="Times New Roman" w:cs="Times New Roman"/>
              </w:rPr>
              <w:t>.Э</w:t>
            </w:r>
            <w:proofErr w:type="gramEnd"/>
            <w:r w:rsidRPr="00537E9F">
              <w:rPr>
                <w:rFonts w:ascii="Times New Roman" w:hAnsi="Times New Roman" w:cs="Times New Roman"/>
              </w:rPr>
              <w:t>Б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</w:t>
            </w:r>
            <w:r w:rsidRPr="00537E9F">
              <w:rPr>
                <w:rFonts w:ascii="Times New Roman" w:hAnsi="Times New Roman" w:cs="Times New Roman"/>
                <w:lang w:val="en-US"/>
              </w:rPr>
              <w:t>OPAC</w:t>
            </w:r>
            <w:r w:rsidRP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  <w:lang w:val="en-US"/>
              </w:rPr>
              <w:t>UNECON</w:t>
            </w:r>
            <w:r w:rsidRP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D7DDF4" w14:textId="77777777" w:rsidR="00262CF0" w:rsidRPr="00537E9F" w:rsidRDefault="009E3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537E9F">
                <w:rPr>
                  <w:color w:val="00008B"/>
                  <w:u w:val="single"/>
                </w:rPr>
                <w:t xml:space="preserve">https://lib.unecon.ru/pwb/deta ... 5C19013655%5Cfin_work%5C28909 </w:t>
              </w:r>
            </w:hyperlink>
          </w:p>
        </w:tc>
      </w:tr>
      <w:tr w:rsidR="00262CF0" w:rsidRPr="003D2FC1" w14:paraId="2564B1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7A5E1F" w14:textId="77777777" w:rsidR="00262CF0" w:rsidRPr="00537E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E9F">
              <w:rPr>
                <w:rFonts w:ascii="Times New Roman" w:hAnsi="Times New Roman" w:cs="Times New Roman"/>
              </w:rPr>
              <w:t>6. Воронина, Елена Владимировна</w:t>
            </w:r>
            <w:r w:rsidRPr="00537E9F">
              <w:rPr>
                <w:rFonts w:ascii="Times New Roman" w:hAnsi="Times New Roman" w:cs="Times New Roman"/>
              </w:rPr>
              <w:br/>
              <w:t xml:space="preserve">Государственное управление в </w:t>
            </w:r>
            <w:r w:rsidRPr="00537E9F">
              <w:rPr>
                <w:rFonts w:ascii="Times New Roman" w:hAnsi="Times New Roman" w:cs="Times New Roman"/>
                <w:lang w:val="en-US"/>
              </w:rPr>
              <w:t>XXI</w:t>
            </w:r>
            <w:r w:rsidRPr="00537E9F">
              <w:rPr>
                <w:rFonts w:ascii="Times New Roman" w:hAnsi="Times New Roman" w:cs="Times New Roman"/>
              </w:rPr>
              <w:t xml:space="preserve"> веке: традиционные и инновационные механизмы : монография /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С.А.Соловьев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37E9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7E9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7E9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37E9F">
              <w:rPr>
                <w:rFonts w:ascii="Times New Roman" w:hAnsi="Times New Roman" w:cs="Times New Roman"/>
              </w:rPr>
              <w:t>.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7E9F">
              <w:rPr>
                <w:rFonts w:ascii="Times New Roman" w:hAnsi="Times New Roman" w:cs="Times New Roman"/>
              </w:rPr>
              <w:t>г</w:t>
            </w:r>
            <w:proofErr w:type="gramEnd"/>
            <w:r w:rsidRPr="00537E9F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537E9F">
              <w:rPr>
                <w:rFonts w:ascii="Times New Roman" w:hAnsi="Times New Roman" w:cs="Times New Roman"/>
              </w:rPr>
              <w:t>. упр.</w:t>
            </w:r>
            <w:r w:rsidRPr="00537E9F">
              <w:rPr>
                <w:rFonts w:ascii="Times New Roman" w:hAnsi="Times New Roman" w:cs="Times New Roman"/>
              </w:rPr>
              <w:br/>
              <w:t>Санкт-Петербург : Изд-во СПбГЭУ, 2022</w:t>
            </w:r>
            <w:r w:rsidRPr="00537E9F">
              <w:rPr>
                <w:rFonts w:ascii="Times New Roman" w:hAnsi="Times New Roman" w:cs="Times New Roman"/>
              </w:rPr>
              <w:br/>
              <w:t>1 файл (768 Кб)</w:t>
            </w:r>
            <w:r w:rsidRPr="00537E9F">
              <w:rPr>
                <w:rFonts w:ascii="Times New Roman" w:hAnsi="Times New Roman" w:cs="Times New Roman"/>
              </w:rPr>
              <w:br/>
            </w:r>
            <w:proofErr w:type="spellStart"/>
            <w:r w:rsidRPr="00537E9F">
              <w:rPr>
                <w:rFonts w:ascii="Times New Roman" w:hAnsi="Times New Roman" w:cs="Times New Roman"/>
              </w:rPr>
              <w:t>Загл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печ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537E9F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.: 86 назв. и в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37E9F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537E9F">
              <w:rPr>
                <w:rFonts w:ascii="Times New Roman" w:hAnsi="Times New Roman" w:cs="Times New Roman"/>
              </w:rPr>
              <w:t>.Э</w:t>
            </w:r>
            <w:proofErr w:type="gramEnd"/>
            <w:r w:rsidRPr="00537E9F">
              <w:rPr>
                <w:rFonts w:ascii="Times New Roman" w:hAnsi="Times New Roman" w:cs="Times New Roman"/>
              </w:rPr>
              <w:t>Б</w:t>
            </w:r>
            <w:proofErr w:type="spellEnd"/>
            <w:r w:rsidRPr="00537E9F">
              <w:rPr>
                <w:rFonts w:ascii="Times New Roman" w:hAnsi="Times New Roman" w:cs="Times New Roman"/>
              </w:rPr>
              <w:t xml:space="preserve"> </w:t>
            </w:r>
            <w:r w:rsidRPr="00537E9F">
              <w:rPr>
                <w:rFonts w:ascii="Times New Roman" w:hAnsi="Times New Roman" w:cs="Times New Roman"/>
                <w:lang w:val="en-US"/>
              </w:rPr>
              <w:t>OPAC</w:t>
            </w:r>
            <w:r w:rsidRP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  <w:lang w:val="en-US"/>
              </w:rPr>
              <w:t>UNECON</w:t>
            </w:r>
            <w:r w:rsidRPr="00537E9F">
              <w:rPr>
                <w:rFonts w:ascii="Times New Roman" w:hAnsi="Times New Roman" w:cs="Times New Roman"/>
              </w:rPr>
              <w:t>.</w:t>
            </w:r>
            <w:r w:rsidRPr="00537E9F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797AB1" w14:textId="77777777" w:rsidR="00262CF0" w:rsidRPr="00537E9F" w:rsidRDefault="009E38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537E9F">
                <w:rPr>
                  <w:color w:val="00008B"/>
                  <w:u w:val="single"/>
                  <w:lang w:val="en-US"/>
                </w:rPr>
                <w:t>https://lib.unecon.ru/pwb/?cq= ... d (</w:t>
              </w:r>
              <w:proofErr w:type="spellStart"/>
              <w:r w:rsidR="00984247" w:rsidRPr="00537E9F">
                <w:rPr>
                  <w:color w:val="00008B"/>
                  <w:u w:val="single"/>
                  <w:lang w:val="en-US"/>
                </w:rPr>
                <w:t>dc.language</w:t>
              </w:r>
              <w:proofErr w:type="spellEnd"/>
              <w:r w:rsidR="00984247" w:rsidRPr="00537E9F">
                <w:rPr>
                  <w:color w:val="00008B"/>
                  <w:u w:val="single"/>
                  <w:lang w:val="en-US"/>
                </w:rPr>
                <w:t>=</w:t>
              </w:r>
              <w:proofErr w:type="spellStart"/>
              <w:r w:rsidR="00984247" w:rsidRPr="00537E9F">
                <w:rPr>
                  <w:color w:val="00008B"/>
                  <w:u w:val="single"/>
                  <w:lang w:val="en-US"/>
                </w:rPr>
                <w:t>rus</w:t>
              </w:r>
              <w:proofErr w:type="spellEnd"/>
              <w:r w:rsidR="00984247" w:rsidRPr="00537E9F">
                <w:rPr>
                  <w:color w:val="00008B"/>
                  <w:u w:val="single"/>
                  <w:lang w:val="en-US"/>
                </w:rPr>
                <w:t>)&amp;page=2</w:t>
              </w:r>
            </w:hyperlink>
          </w:p>
        </w:tc>
      </w:tr>
    </w:tbl>
    <w:p w14:paraId="570D085B" w14:textId="77777777" w:rsidR="0091168E" w:rsidRPr="00537E9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F63E8E" w14:textId="77777777" w:rsidTr="007B550D">
        <w:tc>
          <w:tcPr>
            <w:tcW w:w="9345" w:type="dxa"/>
          </w:tcPr>
          <w:p w14:paraId="22F34D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68E835" w14:textId="77777777" w:rsidTr="007B550D">
        <w:tc>
          <w:tcPr>
            <w:tcW w:w="9345" w:type="dxa"/>
          </w:tcPr>
          <w:p w14:paraId="03CAAD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E03C88" w14:textId="77777777" w:rsidTr="007B550D">
        <w:tc>
          <w:tcPr>
            <w:tcW w:w="9345" w:type="dxa"/>
          </w:tcPr>
          <w:p w14:paraId="00A0E7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D360BB" w14:textId="77777777" w:rsidTr="007B550D">
        <w:tc>
          <w:tcPr>
            <w:tcW w:w="9345" w:type="dxa"/>
          </w:tcPr>
          <w:p w14:paraId="307EF0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38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537E9F" w14:paraId="53424330" w14:textId="77777777" w:rsidTr="00537E9F">
        <w:tc>
          <w:tcPr>
            <w:tcW w:w="6946" w:type="dxa"/>
            <w:shd w:val="clear" w:color="auto" w:fill="auto"/>
          </w:tcPr>
          <w:p w14:paraId="2986F8BC" w14:textId="77777777" w:rsidR="002C735C" w:rsidRPr="00537E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7E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537E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7E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7E9F" w14:paraId="3B643305" w14:textId="77777777" w:rsidTr="00537E9F">
        <w:tc>
          <w:tcPr>
            <w:tcW w:w="6946" w:type="dxa"/>
            <w:shd w:val="clear" w:color="auto" w:fill="auto"/>
          </w:tcPr>
          <w:p w14:paraId="30187323" w14:textId="51649087" w:rsidR="002C735C" w:rsidRPr="00537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E9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7E9F">
              <w:rPr>
                <w:sz w:val="22"/>
                <w:szCs w:val="22"/>
              </w:rPr>
              <w:t>комплексом</w:t>
            </w:r>
            <w:proofErr w:type="gramStart"/>
            <w:r w:rsidRPr="00537E9F">
              <w:rPr>
                <w:sz w:val="22"/>
                <w:szCs w:val="22"/>
              </w:rPr>
              <w:t>.С</w:t>
            </w:r>
            <w:proofErr w:type="gramEnd"/>
            <w:r w:rsidRPr="00537E9F">
              <w:rPr>
                <w:sz w:val="22"/>
                <w:szCs w:val="22"/>
              </w:rPr>
              <w:t>пециализированная</w:t>
            </w:r>
            <w:proofErr w:type="spellEnd"/>
            <w:r w:rsidRPr="00537E9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7E9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37E9F">
              <w:rPr>
                <w:sz w:val="22"/>
                <w:szCs w:val="22"/>
              </w:rPr>
              <w:t>мКомпьютер</w:t>
            </w:r>
            <w:proofErr w:type="spellEnd"/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I</w:t>
            </w:r>
            <w:r w:rsidRPr="00537E9F">
              <w:rPr>
                <w:sz w:val="22"/>
                <w:szCs w:val="22"/>
              </w:rPr>
              <w:t xml:space="preserve">3-8100/ 8Гб/500Гб/ </w:t>
            </w:r>
            <w:r w:rsidRPr="00537E9F">
              <w:rPr>
                <w:sz w:val="22"/>
                <w:szCs w:val="22"/>
                <w:lang w:val="en-US"/>
              </w:rPr>
              <w:t>Philips</w:t>
            </w:r>
            <w:r w:rsidRPr="00537E9F">
              <w:rPr>
                <w:sz w:val="22"/>
                <w:szCs w:val="22"/>
              </w:rPr>
              <w:t>224</w:t>
            </w:r>
            <w:r w:rsidRPr="00537E9F">
              <w:rPr>
                <w:sz w:val="22"/>
                <w:szCs w:val="22"/>
                <w:lang w:val="en-US"/>
              </w:rPr>
              <w:t>E</w:t>
            </w:r>
            <w:r w:rsidRPr="00537E9F">
              <w:rPr>
                <w:sz w:val="22"/>
                <w:szCs w:val="22"/>
              </w:rPr>
              <w:t>5</w:t>
            </w:r>
            <w:r w:rsidRPr="00537E9F">
              <w:rPr>
                <w:sz w:val="22"/>
                <w:szCs w:val="22"/>
                <w:lang w:val="en-US"/>
              </w:rPr>
              <w:t>QSB</w:t>
            </w:r>
            <w:r w:rsidRPr="00537E9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37E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7E9F">
              <w:rPr>
                <w:sz w:val="22"/>
                <w:szCs w:val="22"/>
              </w:rPr>
              <w:t xml:space="preserve">5-7400 3 </w:t>
            </w:r>
            <w:proofErr w:type="spellStart"/>
            <w:r w:rsidRPr="00537E9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37E9F">
              <w:rPr>
                <w:sz w:val="22"/>
                <w:szCs w:val="22"/>
              </w:rPr>
              <w:t>/8</w:t>
            </w:r>
            <w:r w:rsidRPr="00537E9F">
              <w:rPr>
                <w:sz w:val="22"/>
                <w:szCs w:val="22"/>
                <w:lang w:val="en-US"/>
              </w:rPr>
              <w:t>Gb</w:t>
            </w:r>
            <w:r w:rsidRPr="00537E9F">
              <w:rPr>
                <w:sz w:val="22"/>
                <w:szCs w:val="22"/>
              </w:rPr>
              <w:t>/1</w:t>
            </w:r>
            <w:r w:rsidRPr="00537E9F">
              <w:rPr>
                <w:sz w:val="22"/>
                <w:szCs w:val="22"/>
                <w:lang w:val="en-US"/>
              </w:rPr>
              <w:t>Tb</w:t>
            </w:r>
            <w:r w:rsidRPr="00537E9F">
              <w:rPr>
                <w:sz w:val="22"/>
                <w:szCs w:val="22"/>
              </w:rPr>
              <w:t>/</w:t>
            </w:r>
            <w:r w:rsidRPr="00537E9F">
              <w:rPr>
                <w:sz w:val="22"/>
                <w:szCs w:val="22"/>
                <w:lang w:val="en-US"/>
              </w:rPr>
              <w:t>Dell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e</w:t>
            </w:r>
            <w:r w:rsidRPr="00537E9F">
              <w:rPr>
                <w:sz w:val="22"/>
                <w:szCs w:val="22"/>
              </w:rPr>
              <w:t>2318</w:t>
            </w:r>
            <w:r w:rsidRPr="00537E9F">
              <w:rPr>
                <w:sz w:val="22"/>
                <w:szCs w:val="22"/>
                <w:lang w:val="en-US"/>
              </w:rPr>
              <w:t>h</w:t>
            </w:r>
            <w:r w:rsidRPr="00537E9F">
              <w:rPr>
                <w:sz w:val="22"/>
                <w:szCs w:val="22"/>
              </w:rPr>
              <w:t xml:space="preserve"> - 1 шт., Мультимедийный проектор 1 </w:t>
            </w:r>
            <w:r w:rsidRPr="00537E9F">
              <w:rPr>
                <w:sz w:val="22"/>
                <w:szCs w:val="22"/>
                <w:lang w:val="en-US"/>
              </w:rPr>
              <w:t>NEC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ME</w:t>
            </w:r>
            <w:r w:rsidRPr="00537E9F">
              <w:rPr>
                <w:sz w:val="22"/>
                <w:szCs w:val="22"/>
              </w:rPr>
              <w:t>401</w:t>
            </w:r>
            <w:r w:rsidRPr="00537E9F">
              <w:rPr>
                <w:sz w:val="22"/>
                <w:szCs w:val="22"/>
                <w:lang w:val="en-US"/>
              </w:rPr>
              <w:t>X</w:t>
            </w:r>
            <w:r w:rsidRPr="00537E9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37E9F">
              <w:rPr>
                <w:sz w:val="22"/>
                <w:szCs w:val="22"/>
                <w:lang w:val="en-US"/>
              </w:rPr>
              <w:t>Matte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White</w:t>
            </w:r>
            <w:r w:rsidRPr="00537E9F">
              <w:rPr>
                <w:sz w:val="22"/>
                <w:szCs w:val="22"/>
              </w:rPr>
              <w:t xml:space="preserve"> - 1 шт., Коммутатор </w:t>
            </w:r>
            <w:r w:rsidRPr="00537E9F">
              <w:rPr>
                <w:sz w:val="22"/>
                <w:szCs w:val="22"/>
                <w:lang w:val="en-US"/>
              </w:rPr>
              <w:t>HP</w:t>
            </w:r>
            <w:r w:rsidRPr="00537E9F">
              <w:rPr>
                <w:sz w:val="22"/>
                <w:szCs w:val="22"/>
              </w:rPr>
              <w:t xml:space="preserve"> </w:t>
            </w:r>
            <w:proofErr w:type="spellStart"/>
            <w:r w:rsidRPr="00537E9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Switch</w:t>
            </w:r>
            <w:r w:rsidRPr="00537E9F">
              <w:rPr>
                <w:sz w:val="22"/>
                <w:szCs w:val="22"/>
              </w:rPr>
              <w:t xml:space="preserve"> 2610-24 (24 </w:t>
            </w:r>
            <w:r w:rsidRPr="00537E9F">
              <w:rPr>
                <w:sz w:val="22"/>
                <w:szCs w:val="22"/>
                <w:lang w:val="en-US"/>
              </w:rPr>
              <w:t>ports</w:t>
            </w:r>
            <w:r w:rsidRPr="00537E9F">
              <w:rPr>
                <w:sz w:val="22"/>
                <w:szCs w:val="22"/>
              </w:rPr>
              <w:t xml:space="preserve"> 10</w:t>
            </w:r>
            <w:proofErr w:type="gramEnd"/>
            <w:r w:rsidRPr="00537E9F">
              <w:rPr>
                <w:sz w:val="22"/>
                <w:szCs w:val="22"/>
              </w:rPr>
              <w:t>/</w:t>
            </w:r>
            <w:proofErr w:type="gramStart"/>
            <w:r w:rsidRPr="00537E9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537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E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37E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7E9F" w14:paraId="490D3ADF" w14:textId="77777777" w:rsidTr="00537E9F">
        <w:tc>
          <w:tcPr>
            <w:tcW w:w="6946" w:type="dxa"/>
            <w:shd w:val="clear" w:color="auto" w:fill="auto"/>
          </w:tcPr>
          <w:p w14:paraId="1832901F" w14:textId="77777777" w:rsidR="002C735C" w:rsidRPr="00537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E9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37E9F">
              <w:rPr>
                <w:sz w:val="22"/>
                <w:szCs w:val="22"/>
                <w:lang w:val="en-US"/>
              </w:rPr>
              <w:t>LENOVO</w:t>
            </w:r>
            <w:r w:rsidRPr="00537E9F">
              <w:rPr>
                <w:sz w:val="22"/>
                <w:szCs w:val="22"/>
              </w:rPr>
              <w:t xml:space="preserve"> </w:t>
            </w:r>
            <w:proofErr w:type="spellStart"/>
            <w:r w:rsidRPr="00537E9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A</w:t>
            </w:r>
            <w:r w:rsidRPr="00537E9F">
              <w:rPr>
                <w:sz w:val="22"/>
                <w:szCs w:val="22"/>
              </w:rPr>
              <w:t>310 (</w:t>
            </w:r>
            <w:r w:rsidRPr="00537E9F">
              <w:rPr>
                <w:sz w:val="22"/>
                <w:szCs w:val="22"/>
                <w:lang w:val="en-US"/>
              </w:rPr>
              <w:t>Intel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Pentium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CPU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P</w:t>
            </w:r>
            <w:r w:rsidRPr="00537E9F">
              <w:rPr>
                <w:sz w:val="22"/>
                <w:szCs w:val="22"/>
              </w:rPr>
              <w:t>6100 @ 2.00</w:t>
            </w:r>
            <w:r w:rsidRPr="00537E9F">
              <w:rPr>
                <w:sz w:val="22"/>
                <w:szCs w:val="22"/>
                <w:lang w:val="en-US"/>
              </w:rPr>
              <w:t>GHz</w:t>
            </w:r>
            <w:r w:rsidRPr="00537E9F">
              <w:rPr>
                <w:sz w:val="22"/>
                <w:szCs w:val="22"/>
              </w:rPr>
              <w:t>/2</w:t>
            </w:r>
            <w:r w:rsidRPr="00537E9F">
              <w:rPr>
                <w:sz w:val="22"/>
                <w:szCs w:val="22"/>
                <w:lang w:val="en-US"/>
              </w:rPr>
              <w:t>Gb</w:t>
            </w:r>
            <w:r w:rsidRPr="00537E9F">
              <w:rPr>
                <w:sz w:val="22"/>
                <w:szCs w:val="22"/>
              </w:rPr>
              <w:t>/250</w:t>
            </w:r>
            <w:r w:rsidRPr="00537E9F">
              <w:rPr>
                <w:sz w:val="22"/>
                <w:szCs w:val="22"/>
                <w:lang w:val="en-US"/>
              </w:rPr>
              <w:t>Gb</w:t>
            </w:r>
            <w:r w:rsidRPr="00537E9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37E9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x</w:t>
            </w:r>
            <w:r w:rsidRPr="00537E9F">
              <w:rPr>
                <w:sz w:val="22"/>
                <w:szCs w:val="22"/>
              </w:rPr>
              <w:t xml:space="preserve"> 400 - 1 шт.,  Экран с электроприводом </w:t>
            </w:r>
            <w:r w:rsidRPr="00537E9F">
              <w:rPr>
                <w:sz w:val="22"/>
                <w:szCs w:val="22"/>
                <w:lang w:val="en-US"/>
              </w:rPr>
              <w:t>Draper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Baronet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NTSC</w:t>
            </w:r>
            <w:r w:rsidRPr="00537E9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6CFB2DA" w14:textId="77777777" w:rsidR="002C735C" w:rsidRPr="00537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E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37E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7E9F" w14:paraId="49B2AED0" w14:textId="77777777" w:rsidTr="00537E9F">
        <w:tc>
          <w:tcPr>
            <w:tcW w:w="6946" w:type="dxa"/>
            <w:shd w:val="clear" w:color="auto" w:fill="auto"/>
          </w:tcPr>
          <w:p w14:paraId="1B986983" w14:textId="77777777" w:rsidR="002C735C" w:rsidRPr="00537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E9F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7E9F">
              <w:rPr>
                <w:sz w:val="22"/>
                <w:szCs w:val="22"/>
              </w:rPr>
              <w:t>комплексом</w:t>
            </w:r>
            <w:proofErr w:type="gramStart"/>
            <w:r w:rsidRPr="00537E9F">
              <w:rPr>
                <w:sz w:val="22"/>
                <w:szCs w:val="22"/>
              </w:rPr>
              <w:t>.С</w:t>
            </w:r>
            <w:proofErr w:type="gramEnd"/>
            <w:r w:rsidRPr="00537E9F">
              <w:rPr>
                <w:sz w:val="22"/>
                <w:szCs w:val="22"/>
              </w:rPr>
              <w:t>пециализированная</w:t>
            </w:r>
            <w:proofErr w:type="spellEnd"/>
            <w:r w:rsidRPr="00537E9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537E9F">
              <w:rPr>
                <w:sz w:val="22"/>
                <w:szCs w:val="22"/>
                <w:lang w:val="en-US"/>
              </w:rPr>
              <w:t>HP</w:t>
            </w:r>
            <w:r w:rsidRPr="00537E9F">
              <w:rPr>
                <w:sz w:val="22"/>
                <w:szCs w:val="22"/>
              </w:rPr>
              <w:t xml:space="preserve"> 250 </w:t>
            </w:r>
            <w:r w:rsidRPr="00537E9F">
              <w:rPr>
                <w:sz w:val="22"/>
                <w:szCs w:val="22"/>
                <w:lang w:val="en-US"/>
              </w:rPr>
              <w:t>G</w:t>
            </w:r>
            <w:r w:rsidRPr="00537E9F">
              <w:rPr>
                <w:sz w:val="22"/>
                <w:szCs w:val="22"/>
              </w:rPr>
              <w:t>6 1</w:t>
            </w:r>
            <w:r w:rsidRPr="00537E9F">
              <w:rPr>
                <w:sz w:val="22"/>
                <w:szCs w:val="22"/>
                <w:lang w:val="en-US"/>
              </w:rPr>
              <w:t>WY</w:t>
            </w:r>
            <w:r w:rsidRPr="00537E9F">
              <w:rPr>
                <w:sz w:val="22"/>
                <w:szCs w:val="22"/>
              </w:rPr>
              <w:t>58</w:t>
            </w:r>
            <w:r w:rsidRPr="00537E9F">
              <w:rPr>
                <w:sz w:val="22"/>
                <w:szCs w:val="22"/>
                <w:lang w:val="en-US"/>
              </w:rPr>
              <w:t>EA</w:t>
            </w:r>
            <w:r w:rsidRPr="00537E9F">
              <w:rPr>
                <w:sz w:val="22"/>
                <w:szCs w:val="22"/>
              </w:rPr>
              <w:t xml:space="preserve">, Мультимедийный проектор </w:t>
            </w:r>
            <w:r w:rsidRPr="00537E9F">
              <w:rPr>
                <w:sz w:val="22"/>
                <w:szCs w:val="22"/>
                <w:lang w:val="en-US"/>
              </w:rPr>
              <w:t>LG</w:t>
            </w:r>
            <w:r w:rsidRPr="00537E9F">
              <w:rPr>
                <w:sz w:val="22"/>
                <w:szCs w:val="22"/>
              </w:rPr>
              <w:t xml:space="preserve"> </w:t>
            </w:r>
            <w:r w:rsidRPr="00537E9F">
              <w:rPr>
                <w:sz w:val="22"/>
                <w:szCs w:val="22"/>
                <w:lang w:val="en-US"/>
              </w:rPr>
              <w:t>PF</w:t>
            </w:r>
            <w:r w:rsidRPr="00537E9F">
              <w:rPr>
                <w:sz w:val="22"/>
                <w:szCs w:val="22"/>
              </w:rPr>
              <w:t>1500</w:t>
            </w:r>
            <w:r w:rsidRPr="00537E9F">
              <w:rPr>
                <w:sz w:val="22"/>
                <w:szCs w:val="22"/>
                <w:lang w:val="en-US"/>
              </w:rPr>
              <w:t>G</w:t>
            </w:r>
            <w:r w:rsidRPr="00537E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41147AAA" w14:textId="77777777" w:rsidR="002C735C" w:rsidRPr="00537E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E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37E9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7E9F" w14:paraId="6FA1B4CF" w14:textId="77777777" w:rsidTr="00E24CA8">
        <w:tc>
          <w:tcPr>
            <w:tcW w:w="562" w:type="dxa"/>
          </w:tcPr>
          <w:p w14:paraId="17533246" w14:textId="77777777" w:rsidR="00537E9F" w:rsidRPr="008826EB" w:rsidRDefault="00537E9F" w:rsidP="00E24C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DBC65FE" w14:textId="77777777" w:rsidR="00537E9F" w:rsidRPr="00537E9F" w:rsidRDefault="00537E9F" w:rsidP="00E24C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7E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7E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7E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7E9F" w14:paraId="5A1C9382" w14:textId="77777777" w:rsidTr="00801458">
        <w:tc>
          <w:tcPr>
            <w:tcW w:w="2336" w:type="dxa"/>
          </w:tcPr>
          <w:p w14:paraId="4C518DAB" w14:textId="77777777" w:rsidR="005D65A5" w:rsidRPr="00537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37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37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7E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7E9F" w14:paraId="07658034" w14:textId="77777777" w:rsidTr="00801458">
        <w:tc>
          <w:tcPr>
            <w:tcW w:w="2336" w:type="dxa"/>
          </w:tcPr>
          <w:p w14:paraId="1553D698" w14:textId="78F29BFB" w:rsidR="005D65A5" w:rsidRPr="00537E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537E9F" w14:paraId="797BC523" w14:textId="77777777" w:rsidTr="00801458">
        <w:tc>
          <w:tcPr>
            <w:tcW w:w="2336" w:type="dxa"/>
          </w:tcPr>
          <w:p w14:paraId="66E94058" w14:textId="77777777" w:rsidR="005D65A5" w:rsidRPr="00537E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56678F" w14:textId="77777777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6CF8888" w14:textId="77777777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B589FF" w14:textId="77777777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537E9F" w14:paraId="319D3559" w14:textId="77777777" w:rsidTr="00801458">
        <w:tc>
          <w:tcPr>
            <w:tcW w:w="2336" w:type="dxa"/>
          </w:tcPr>
          <w:p w14:paraId="1C46D730" w14:textId="77777777" w:rsidR="005D65A5" w:rsidRPr="00537E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BA0F7F" w14:textId="77777777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F16AC7" w14:textId="77777777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9A46DB" w14:textId="77777777" w:rsidR="005D65A5" w:rsidRPr="00537E9F" w:rsidRDefault="007478E0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7E9F" w14:paraId="12EE903E" w14:textId="77777777" w:rsidTr="00E24CA8">
        <w:tc>
          <w:tcPr>
            <w:tcW w:w="562" w:type="dxa"/>
          </w:tcPr>
          <w:p w14:paraId="492C363C" w14:textId="77777777" w:rsidR="00537E9F" w:rsidRPr="009E6058" w:rsidRDefault="00537E9F" w:rsidP="00E24C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297EB4" w14:textId="77777777" w:rsidR="00537E9F" w:rsidRPr="00537E9F" w:rsidRDefault="00537E9F" w:rsidP="00E24C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7E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7E9F" w14:paraId="0267C479" w14:textId="77777777" w:rsidTr="00801458">
        <w:tc>
          <w:tcPr>
            <w:tcW w:w="2500" w:type="pct"/>
          </w:tcPr>
          <w:p w14:paraId="37F699C9" w14:textId="77777777" w:rsidR="00B8237E" w:rsidRPr="00537E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7E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E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7E9F" w14:paraId="3F240151" w14:textId="77777777" w:rsidTr="00801458">
        <w:tc>
          <w:tcPr>
            <w:tcW w:w="2500" w:type="pct"/>
          </w:tcPr>
          <w:p w14:paraId="61E91592" w14:textId="61A0874C" w:rsidR="00B8237E" w:rsidRPr="00537E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37E9F" w:rsidRDefault="005C548A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37E9F" w14:paraId="0F594661" w14:textId="77777777" w:rsidTr="00801458">
        <w:tc>
          <w:tcPr>
            <w:tcW w:w="2500" w:type="pct"/>
          </w:tcPr>
          <w:p w14:paraId="77145F7C" w14:textId="77777777" w:rsidR="00B8237E" w:rsidRPr="00537E9F" w:rsidRDefault="00B8237E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A0152D" w14:textId="77777777" w:rsidR="00B8237E" w:rsidRPr="00537E9F" w:rsidRDefault="005C548A" w:rsidP="00801458">
            <w:pPr>
              <w:rPr>
                <w:rFonts w:ascii="Times New Roman" w:hAnsi="Times New Roman" w:cs="Times New Roman"/>
              </w:rPr>
            </w:pPr>
            <w:r w:rsidRPr="00537E9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8C6BD" w14:textId="77777777" w:rsidR="009E38C3" w:rsidRDefault="009E38C3" w:rsidP="00315CA6">
      <w:pPr>
        <w:spacing w:after="0" w:line="240" w:lineRule="auto"/>
      </w:pPr>
      <w:r>
        <w:separator/>
      </w:r>
    </w:p>
  </w:endnote>
  <w:endnote w:type="continuationSeparator" w:id="0">
    <w:p w14:paraId="64C21F5D" w14:textId="77777777" w:rsidR="009E38C3" w:rsidRDefault="009E38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FC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BC8E7" w14:textId="77777777" w:rsidR="009E38C3" w:rsidRDefault="009E38C3" w:rsidP="00315CA6">
      <w:pPr>
        <w:spacing w:after="0" w:line="240" w:lineRule="auto"/>
      </w:pPr>
      <w:r>
        <w:separator/>
      </w:r>
    </w:p>
  </w:footnote>
  <w:footnote w:type="continuationSeparator" w:id="0">
    <w:p w14:paraId="67F66979" w14:textId="77777777" w:rsidR="009E38C3" w:rsidRDefault="009E38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FC1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E9F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6EB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8C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7855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4B1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93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110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B%D0%B0%D0%BC%D0%B5%D0%BD%D1%82%D0%B0%D1%86%D0%B8%D1%8F%20%D0%B3%D0%BE%D1%81%D1%83%D0%B4%D0%B0%D1%80%D1%81%D1%82%D0%B2%D0%B5%D0%BD%D0%BD%D0%BE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A618F-26F1-4105-BF6A-75D18ECA3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3633</Words>
  <Characters>20710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4</cp:revision>
  <cp:lastPrinted>2021-04-28T14:42:00Z</cp:lastPrinted>
  <dcterms:created xsi:type="dcterms:W3CDTF">2021-05-12T16:57:00Z</dcterms:created>
  <dcterms:modified xsi:type="dcterms:W3CDTF">2025-02-05T14:18:00Z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