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38.04.04 Государственное и муниципальное управление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Государственная и муниципальная служба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C04AB3">
              <w:rPr>
                <w:sz w:val="20"/>
                <w:szCs w:val="20"/>
              </w:rPr>
              <w:t>к.э.н</w:t>
            </w:r>
            <w:proofErr w:type="spellEnd"/>
            <w:r w:rsidRPr="00C04AB3">
              <w:rPr>
                <w:sz w:val="20"/>
                <w:szCs w:val="20"/>
              </w:rPr>
              <w:t>, Салов Александр Александрович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C04AB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539D54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04AB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D4FECEF" w:rsidR="00DC42AF" w:rsidRPr="0065641B" w:rsidRDefault="00C04AB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67A415B" w:rsidR="00DC42AF" w:rsidRPr="0065641B" w:rsidRDefault="00C04AB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F359F31" w:rsidR="00DC42AF" w:rsidRPr="0065641B" w:rsidRDefault="00C04AB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838D9C6" w:rsidR="00DC42AF" w:rsidRPr="0065641B" w:rsidRDefault="00C04AB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5EE6A31" w:rsidR="00DC42AF" w:rsidRPr="0065641B" w:rsidRDefault="00C04AB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78075E2" w:rsidR="00DC42AF" w:rsidRPr="0065641B" w:rsidRDefault="00C04AB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2717061" w:rsidR="00DC42AF" w:rsidRPr="0065641B" w:rsidRDefault="00C04AB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E06D3CD" w:rsidR="00DC42AF" w:rsidRPr="0065641B" w:rsidRDefault="00C04AB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072" w:type="dxa"/>
        <w:tblInd w:w="279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C04AB3" w14:paraId="446CCDDC" w14:textId="77777777" w:rsidTr="00C04AB3">
        <w:tc>
          <w:tcPr>
            <w:tcW w:w="851" w:type="dxa"/>
          </w:tcPr>
          <w:p w14:paraId="503E2208" w14:textId="77777777" w:rsidR="007D0C0D" w:rsidRPr="00C04AB3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04AB3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C04AB3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04AB3">
              <w:t>Закрепление у обучающегося практических-навыков-и компетенций в сфере профессиональной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3EC5BBB8" w14:textId="77777777" w:rsidR="00C04AB3" w:rsidRDefault="00C04AB3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A3917F2" w:rsidR="00C65FCC" w:rsidRPr="00C04AB3" w:rsidRDefault="00C65FCC" w:rsidP="00C04AB3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C04AB3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04AB3">
        <w:t>й</w:t>
      </w:r>
      <w:r w:rsidRPr="00C04AB3">
        <w:t xml:space="preserve"> практики</w:t>
      </w:r>
      <w:r w:rsidR="00C04AB3" w:rsidRPr="00C04AB3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271"/>
        <w:gridCol w:w="2326"/>
        <w:gridCol w:w="4747"/>
      </w:tblGrid>
      <w:tr w:rsidR="0065641B" w:rsidRPr="0065641B" w14:paraId="273DB8CE" w14:textId="77777777" w:rsidTr="00C04AB3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C04AB3" w:rsidRDefault="006F0EAF" w:rsidP="00C04A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04AB3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C04AB3" w:rsidRDefault="006F0EAF" w:rsidP="00C04A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04AB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C04AB3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C04AB3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C04AB3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C04AB3">
        <w:trPr>
          <w:trHeight w:val="212"/>
        </w:trPr>
        <w:tc>
          <w:tcPr>
            <w:tcW w:w="958" w:type="pct"/>
          </w:tcPr>
          <w:p w14:paraId="05E778A0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определять и оценивает практические последствия возможных решений задачи, разрабатывать и предлагать различные стратегические решения задачи, оценивать их достоинства и недостатки.</w:t>
            </w:r>
          </w:p>
          <w:p w14:paraId="7208F990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C04AB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навыками определять и оценивает практические последствия возможных решений задачи, разрабатывать и предлагать различные стратегические решения задачи, оценивать их достоинства и недостатки.</w:t>
            </w:r>
          </w:p>
        </w:tc>
      </w:tr>
      <w:tr w:rsidR="00996FB3" w:rsidRPr="0065641B" w14:paraId="43855269" w14:textId="77777777" w:rsidTr="00C04AB3">
        <w:trPr>
          <w:trHeight w:val="212"/>
        </w:trPr>
        <w:tc>
          <w:tcPr>
            <w:tcW w:w="958" w:type="pct"/>
          </w:tcPr>
          <w:p w14:paraId="5A7189B2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0BC5864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6497CF4A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Уметь:</w:t>
            </w:r>
          </w:p>
          <w:p w14:paraId="2EF8375B" w14:textId="77777777" w:rsidR="00DC0676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решать конкретные задачи проекта заявленного качества и за установленное время</w:t>
            </w:r>
          </w:p>
          <w:p w14:paraId="03706000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1F8D7C" w14:textId="77777777" w:rsidR="002E5704" w:rsidRPr="00C04AB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Владеть:</w:t>
            </w:r>
          </w:p>
          <w:p w14:paraId="1A838B57" w14:textId="77777777" w:rsidR="00996FB3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навыками проектировать решение конкретных задач через определение оптимальных способов решения, определять ресурсное обеспечение для достижения поставленной цели.</w:t>
            </w:r>
          </w:p>
        </w:tc>
      </w:tr>
      <w:tr w:rsidR="00996FB3" w:rsidRPr="0065641B" w14:paraId="625E084A" w14:textId="77777777" w:rsidTr="00C04AB3">
        <w:trPr>
          <w:trHeight w:val="212"/>
        </w:trPr>
        <w:tc>
          <w:tcPr>
            <w:tcW w:w="958" w:type="pct"/>
          </w:tcPr>
          <w:p w14:paraId="6CB75CC2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516E7DC7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16DC2C83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Уметь:</w:t>
            </w:r>
          </w:p>
          <w:p w14:paraId="17A462AD" w14:textId="77777777" w:rsidR="00DC0676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учитывать в своей социальной и профессиональной деятельности интересы коллег, предвидеть результаты (последствия) как личных, так и коллективных действий</w:t>
            </w:r>
          </w:p>
          <w:p w14:paraId="186A4C75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03F487" w14:textId="77777777" w:rsidR="002E5704" w:rsidRPr="00C04AB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Владеть:</w:t>
            </w:r>
          </w:p>
          <w:p w14:paraId="4FC8B895" w14:textId="77777777" w:rsidR="00996FB3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навыками создавать в коллективе психологически безопасную доброжелательную среду, планировать командную работу, распределять поручения и делегировать полномочия членам команды</w:t>
            </w:r>
          </w:p>
        </w:tc>
      </w:tr>
      <w:tr w:rsidR="00996FB3" w:rsidRPr="0065641B" w14:paraId="2EAD9921" w14:textId="77777777" w:rsidTr="00C04AB3">
        <w:trPr>
          <w:trHeight w:val="212"/>
        </w:trPr>
        <w:tc>
          <w:tcPr>
            <w:tcW w:w="958" w:type="pct"/>
          </w:tcPr>
          <w:p w14:paraId="4C70E8C2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C04AB3">
              <w:rPr>
                <w:sz w:val="22"/>
                <w:szCs w:val="22"/>
              </w:rPr>
              <w:t>ых</w:t>
            </w:r>
            <w:proofErr w:type="spellEnd"/>
            <w:r w:rsidRPr="00C04AB3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229E2735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C04AB3">
              <w:rPr>
                <w:sz w:val="22"/>
                <w:szCs w:val="22"/>
              </w:rPr>
              <w:t>ых</w:t>
            </w:r>
            <w:proofErr w:type="spellEnd"/>
            <w:r w:rsidRPr="00C04AB3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2852CFBB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Уметь:</w:t>
            </w:r>
          </w:p>
          <w:p w14:paraId="0BF80A9C" w14:textId="77777777" w:rsidR="00DC0676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самостоятельно находит и обрабатывает информацию, необходимую для качественного выполнения академических и профессиональных задач и достижения профессионально значимых целей, в т.ч. на иностранном языке</w:t>
            </w:r>
          </w:p>
          <w:p w14:paraId="45BBB5B3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366241" w14:textId="77777777" w:rsidR="002E5704" w:rsidRPr="00C04AB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Владеть:</w:t>
            </w:r>
          </w:p>
          <w:p w14:paraId="3A64235E" w14:textId="77777777" w:rsidR="00996FB3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навыками и умениями установления и развития академических и профессиональных контактов, в т.ч. в международной среде, в соответствии с целями, задачами и условиями совместной деятельности, включая обмен информацией и выработку единой стратегии взаимодействия</w:t>
            </w:r>
          </w:p>
        </w:tc>
      </w:tr>
      <w:tr w:rsidR="00996FB3" w:rsidRPr="0065641B" w14:paraId="63F930F0" w14:textId="77777777" w:rsidTr="00C04AB3">
        <w:trPr>
          <w:trHeight w:val="212"/>
        </w:trPr>
        <w:tc>
          <w:tcPr>
            <w:tcW w:w="958" w:type="pct"/>
          </w:tcPr>
          <w:p w14:paraId="54D84182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755ECC0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06683109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Уметь:</w:t>
            </w:r>
          </w:p>
          <w:p w14:paraId="662DCAFB" w14:textId="77777777" w:rsidR="00DC0676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анализировать разнообразие культур в процессе межкультурного взаимодействия</w:t>
            </w:r>
          </w:p>
          <w:p w14:paraId="05D0FF8A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E80A61" w14:textId="77777777" w:rsidR="002E5704" w:rsidRPr="00C04AB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Владеть:</w:t>
            </w:r>
          </w:p>
          <w:p w14:paraId="09E2FC64" w14:textId="77777777" w:rsidR="00996FB3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навыками норм межкультурного взаимодействия с учетом разнообразия культур</w:t>
            </w:r>
          </w:p>
        </w:tc>
      </w:tr>
      <w:tr w:rsidR="00996FB3" w:rsidRPr="0065641B" w14:paraId="7685722E" w14:textId="77777777" w:rsidTr="00C04AB3">
        <w:trPr>
          <w:trHeight w:val="212"/>
        </w:trPr>
        <w:tc>
          <w:tcPr>
            <w:tcW w:w="958" w:type="pct"/>
          </w:tcPr>
          <w:p w14:paraId="69D75242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047B9D79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1554E93A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Уметь:</w:t>
            </w:r>
          </w:p>
          <w:p w14:paraId="7584075F" w14:textId="77777777" w:rsidR="00DC0676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 xml:space="preserve">повышать свой интеллектуальный уровень, квалификацию и мастерство, строить траекторию личностного и профессионального роста и карьеры, с опорой на методы </w:t>
            </w:r>
            <w:proofErr w:type="spellStart"/>
            <w:r w:rsidRPr="00C04AB3">
              <w:rPr>
                <w:sz w:val="22"/>
                <w:szCs w:val="22"/>
              </w:rPr>
              <w:t>самоменеджмента</w:t>
            </w:r>
            <w:proofErr w:type="spellEnd"/>
            <w:r w:rsidRPr="00C04AB3">
              <w:rPr>
                <w:sz w:val="22"/>
                <w:szCs w:val="22"/>
              </w:rPr>
              <w:t xml:space="preserve"> и самоорганизации.</w:t>
            </w:r>
          </w:p>
          <w:p w14:paraId="651BB548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06690A" w14:textId="77777777" w:rsidR="002E5704" w:rsidRPr="00C04AB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Владеть:</w:t>
            </w:r>
          </w:p>
          <w:p w14:paraId="57F89553" w14:textId="77777777" w:rsidR="00996FB3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навыками вести интеллектуальную, в том числе научно-исследовательскую деятельность</w:t>
            </w:r>
          </w:p>
        </w:tc>
      </w:tr>
      <w:tr w:rsidR="00996FB3" w:rsidRPr="0065641B" w14:paraId="5FED4DF9" w14:textId="77777777" w:rsidTr="00C04AB3">
        <w:trPr>
          <w:trHeight w:val="212"/>
        </w:trPr>
        <w:tc>
          <w:tcPr>
            <w:tcW w:w="958" w:type="pct"/>
          </w:tcPr>
          <w:p w14:paraId="787A5787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lastRenderedPageBreak/>
              <w:t>ПК-1 - Способен применять современные модели и концепции организации государственной и муниципальной службы, технологии управления по целям и по результатам, выявлять и оценивать факты наличия конфликта интересов и коррупционных рисков</w:t>
            </w:r>
          </w:p>
        </w:tc>
        <w:tc>
          <w:tcPr>
            <w:tcW w:w="1031" w:type="pct"/>
          </w:tcPr>
          <w:p w14:paraId="087CC9F6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ПК-1.3 - Способен выявлять факты наличия конфликта интересов, оценивать коррупционные риски, разрешать конфликтные ситуации и осуществлять профилактику коррупционных правонарушений</w:t>
            </w:r>
          </w:p>
        </w:tc>
        <w:tc>
          <w:tcPr>
            <w:tcW w:w="3011" w:type="pct"/>
          </w:tcPr>
          <w:p w14:paraId="365C95D8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Уметь:</w:t>
            </w:r>
          </w:p>
          <w:p w14:paraId="18ED5125" w14:textId="77777777" w:rsidR="00DC0676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проводит оценку коррупционных рисков, выявлять конфликт интересов, разрешать конфликтные ситуации на государственной и муниципальной службе</w:t>
            </w:r>
          </w:p>
          <w:p w14:paraId="634EAB77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14E8D1" w14:textId="77777777" w:rsidR="002E5704" w:rsidRPr="00C04AB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Владеть:</w:t>
            </w:r>
          </w:p>
          <w:p w14:paraId="29348C0B" w14:textId="77777777" w:rsidR="00996FB3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 xml:space="preserve">навыками аккуратно и систематически анализировать информацию, выявлять потенциальные конфликты интересов и коррупционные риски, принимать меры по разрешению конфликтных ситуаций, проводить </w:t>
            </w:r>
            <w:proofErr w:type="spellStart"/>
            <w:r w:rsidRPr="00C04AB3">
              <w:rPr>
                <w:sz w:val="22"/>
                <w:szCs w:val="22"/>
              </w:rPr>
              <w:t>проактивную</w:t>
            </w:r>
            <w:proofErr w:type="spellEnd"/>
            <w:r w:rsidRPr="00C04AB3">
              <w:rPr>
                <w:sz w:val="22"/>
                <w:szCs w:val="22"/>
              </w:rPr>
              <w:t xml:space="preserve"> работу по предотвращению коррупционных правонарушений и соблюдению этических норм.</w:t>
            </w:r>
          </w:p>
        </w:tc>
      </w:tr>
      <w:tr w:rsidR="00996FB3" w:rsidRPr="0065641B" w14:paraId="4AB0658F" w14:textId="77777777" w:rsidTr="00C04AB3">
        <w:trPr>
          <w:trHeight w:val="212"/>
        </w:trPr>
        <w:tc>
          <w:tcPr>
            <w:tcW w:w="958" w:type="pct"/>
          </w:tcPr>
          <w:p w14:paraId="2DD52A57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ПК-2 - Способен осуществлять критический анализ влияния государственной экономической политики на социально-экономическое развитие страны, применять административно-технологические методы в регулировании экономики, регионального развития и предпринимательства</w:t>
            </w:r>
          </w:p>
        </w:tc>
        <w:tc>
          <w:tcPr>
            <w:tcW w:w="1031" w:type="pct"/>
          </w:tcPr>
          <w:p w14:paraId="65C6201F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ПК-2.3 - Способен осуществлять оценку регулирующего воздействия на развитие экономики и предпринимательства, деятельность хозяйствующих субъектов</w:t>
            </w:r>
          </w:p>
        </w:tc>
        <w:tc>
          <w:tcPr>
            <w:tcW w:w="3011" w:type="pct"/>
          </w:tcPr>
          <w:p w14:paraId="7CCB4144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Уметь:</w:t>
            </w:r>
          </w:p>
          <w:p w14:paraId="1C93BF26" w14:textId="77777777" w:rsidR="00DC0676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осуществлять управление государственными и муниципальными программами и проектами, организовывать закупочную деятельность и заключение государственных и муниципальных контрактов</w:t>
            </w:r>
          </w:p>
          <w:p w14:paraId="6B18C894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D3C350" w14:textId="77777777" w:rsidR="002E5704" w:rsidRPr="00C04AB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Владеть:</w:t>
            </w:r>
          </w:p>
          <w:p w14:paraId="46F89D1E" w14:textId="77777777" w:rsidR="00996FB3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навыками анализа регуляторных актов и мер государственного вмешательства в экономику, оценки их влияния на развитие предпринимательства и хозяйствующих субъектов, проведения аналитических исследований для определения эффективности регулирования, оптимизации регуляторной политики с целью стимулирования экономического роста и развития бизнеса</w:t>
            </w:r>
          </w:p>
        </w:tc>
      </w:tr>
      <w:tr w:rsidR="00996FB3" w:rsidRPr="0065641B" w14:paraId="71A67BF9" w14:textId="77777777" w:rsidTr="00C04AB3">
        <w:trPr>
          <w:trHeight w:val="212"/>
        </w:trPr>
        <w:tc>
          <w:tcPr>
            <w:tcW w:w="958" w:type="pct"/>
          </w:tcPr>
          <w:p w14:paraId="6C34FABC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lastRenderedPageBreak/>
              <w:t>ПК-3 - Способен определять основные направления и приоритеты государственной политики и реализации проектов в области имущественных отношений с учетом международного и отечественного опыта, практики управления и распоряжения государственным и муниципальным имуществом</w:t>
            </w:r>
          </w:p>
        </w:tc>
        <w:tc>
          <w:tcPr>
            <w:tcW w:w="1031" w:type="pct"/>
          </w:tcPr>
          <w:p w14:paraId="4783EBB1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ПК-3.3 - Способен осуществлять управление государственными и муниципальными программами и проектами, организовывать закупочную деятельность и заключение государственных и муниципальных контрактов</w:t>
            </w:r>
          </w:p>
        </w:tc>
        <w:tc>
          <w:tcPr>
            <w:tcW w:w="3011" w:type="pct"/>
          </w:tcPr>
          <w:p w14:paraId="2AF5C6A2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Уметь:</w:t>
            </w:r>
          </w:p>
          <w:p w14:paraId="31D20CD2" w14:textId="77777777" w:rsidR="00DC0676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планировать и осуществлять профессиональную деятельность по оказанию государственных и муниципальных услуг в т. ч. с использованием электронного контента</w:t>
            </w:r>
          </w:p>
          <w:p w14:paraId="62429134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C96B95" w14:textId="77777777" w:rsidR="002E5704" w:rsidRPr="00C04AB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Владеть:</w:t>
            </w:r>
          </w:p>
          <w:p w14:paraId="0030F7FE" w14:textId="77777777" w:rsidR="00996FB3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навыками анализа процессов исполнения государственных функций и предоставления государственных услуг, разработки административных регламентов, определения стандартов качества предоставления государственных услуг, учитывая потребности пользователей, законодательные требования и принципы управления качеством, с целью оптимизации процессов и повышения эффективности государственного управления</w:t>
            </w:r>
          </w:p>
        </w:tc>
      </w:tr>
      <w:tr w:rsidR="00996FB3" w:rsidRPr="0065641B" w14:paraId="78AA2276" w14:textId="77777777" w:rsidTr="00C04AB3">
        <w:trPr>
          <w:trHeight w:val="212"/>
        </w:trPr>
        <w:tc>
          <w:tcPr>
            <w:tcW w:w="958" w:type="pct"/>
          </w:tcPr>
          <w:p w14:paraId="1AEF0236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ПК-4 - Способен применять современные методы административного-правового регулирования развития государства и общества, технологии оптимизации функций органов исполнительной власти, осуществлять организацию и проведение мониторинга применения законодательства</w:t>
            </w:r>
          </w:p>
        </w:tc>
        <w:tc>
          <w:tcPr>
            <w:tcW w:w="1031" w:type="pct"/>
          </w:tcPr>
          <w:p w14:paraId="5E349221" w14:textId="77777777" w:rsidR="00996FB3" w:rsidRPr="00C04AB3" w:rsidRDefault="00C76457" w:rsidP="00C04A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ПК-4.3 - Способен осуществлять анализ и разработку административных регламентов исполнения государственных функций, стандартов предоставления государственных услуг</w:t>
            </w:r>
          </w:p>
        </w:tc>
        <w:tc>
          <w:tcPr>
            <w:tcW w:w="3011" w:type="pct"/>
          </w:tcPr>
          <w:p w14:paraId="21D6E4E4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Уметь:</w:t>
            </w:r>
          </w:p>
          <w:p w14:paraId="4C17BDB1" w14:textId="77777777" w:rsidR="00DC0676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осуществлять анализ и прогнозирование социально-экономического развития страны, применять административно-технологические методы регулирования национальной, региональной и муниципальной экономики</w:t>
            </w:r>
          </w:p>
          <w:p w14:paraId="45D5185A" w14:textId="77777777" w:rsidR="00DC0676" w:rsidRPr="00C04AB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140180" w14:textId="77777777" w:rsidR="002E5704" w:rsidRPr="00C04AB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Владеть:</w:t>
            </w:r>
          </w:p>
          <w:p w14:paraId="698A45F1" w14:textId="77777777" w:rsidR="00996FB3" w:rsidRPr="00C04A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навыками управления, распоряжения и контроля за государственным и муниципальным имуществом, учитывать особенности и применять соответствующие способы приватизации различных видов государственного и муниципального имущества, банкротства государственных и муниципальных предприятий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C04AB3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04AB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04AB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04AB3" w:rsidRDefault="005D11CD" w:rsidP="00C04AB3">
            <w:pPr>
              <w:ind w:left="-169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04AB3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04AB3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04AB3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04AB3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04AB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4AB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04AB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04AB3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C04AB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4AB3">
              <w:rPr>
                <w:sz w:val="22"/>
                <w:szCs w:val="22"/>
                <w:lang w:bidi="ru-RU"/>
              </w:rPr>
              <w:t xml:space="preserve">Установочное собрание, инструктаж, получение индивидуального задания у научного руководителя, оформление </w:t>
            </w:r>
            <w:r w:rsidRPr="00C04AB3">
              <w:rPr>
                <w:sz w:val="22"/>
                <w:szCs w:val="22"/>
                <w:lang w:bidi="ru-RU"/>
              </w:rPr>
              <w:lastRenderedPageBreak/>
              <w:t>направления на практику.</w:t>
            </w:r>
          </w:p>
        </w:tc>
      </w:tr>
      <w:tr w:rsidR="005D11CD" w:rsidRPr="00C04AB3" w14:paraId="0A36FC8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908FF" w14:textId="77777777" w:rsidR="005D11CD" w:rsidRPr="00C04AB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4AB3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AE97E" w14:textId="77777777" w:rsidR="005D11CD" w:rsidRPr="00C04AB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04AB3">
              <w:rPr>
                <w:sz w:val="22"/>
                <w:szCs w:val="22"/>
                <w:lang w:bidi="ru-RU"/>
              </w:rPr>
              <w:t>Этап сбора информации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4BDC" w14:textId="77777777" w:rsidR="005D11CD" w:rsidRPr="00C04AB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4AB3">
              <w:rPr>
                <w:sz w:val="22"/>
                <w:szCs w:val="22"/>
                <w:lang w:bidi="ru-RU"/>
              </w:rPr>
              <w:t>Знакомство с организацией - базой практики, сбор и изучение необходимых материалов.</w:t>
            </w:r>
          </w:p>
        </w:tc>
      </w:tr>
      <w:tr w:rsidR="005D11CD" w:rsidRPr="00C04AB3" w14:paraId="63472D2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BD6D" w14:textId="77777777" w:rsidR="005D11CD" w:rsidRPr="00C04AB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4AB3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9FE81" w14:textId="77777777" w:rsidR="005D11CD" w:rsidRPr="00C04AB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04AB3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50BE" w14:textId="77777777" w:rsidR="005D11CD" w:rsidRPr="00C04AB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4AB3">
              <w:rPr>
                <w:sz w:val="22"/>
                <w:szCs w:val="22"/>
                <w:lang w:bidi="ru-RU"/>
              </w:rPr>
              <w:t>Обработка и анализ собранных материалов.</w:t>
            </w:r>
          </w:p>
        </w:tc>
      </w:tr>
      <w:tr w:rsidR="005D11CD" w:rsidRPr="00C04AB3" w14:paraId="5807BC8D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B86AF" w14:textId="77777777" w:rsidR="005D11CD" w:rsidRPr="00C04AB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4AB3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C1CA" w14:textId="77777777" w:rsidR="005D11CD" w:rsidRPr="00C04AB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04AB3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3089" w14:textId="77777777" w:rsidR="005D11CD" w:rsidRPr="00C04AB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4AB3">
              <w:rPr>
                <w:sz w:val="22"/>
                <w:szCs w:val="22"/>
                <w:lang w:bidi="ru-RU"/>
              </w:rPr>
              <w:t>Обобщение полученной информации в виде отчета, представление его руководителю.</w:t>
            </w:r>
            <w:r w:rsidRPr="00C04AB3">
              <w:rPr>
                <w:sz w:val="22"/>
                <w:szCs w:val="22"/>
                <w:lang w:bidi="ru-RU"/>
              </w:rPr>
              <w:br/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1"/>
        <w:gridCol w:w="3683"/>
      </w:tblGrid>
      <w:tr w:rsidR="0065641B" w:rsidRPr="00C04AB3" w14:paraId="3464B1F7" w14:textId="77777777" w:rsidTr="00C04AB3">
        <w:tc>
          <w:tcPr>
            <w:tcW w:w="3029" w:type="pct"/>
            <w:shd w:val="clear" w:color="auto" w:fill="auto"/>
          </w:tcPr>
          <w:p w14:paraId="7E1C7DCA" w14:textId="77777777" w:rsidR="00530A60" w:rsidRPr="00C04AB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04AB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1" w:type="pct"/>
            <w:shd w:val="clear" w:color="auto" w:fill="auto"/>
          </w:tcPr>
          <w:p w14:paraId="2612A585" w14:textId="77777777" w:rsidR="00530A60" w:rsidRPr="00C04AB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04AB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04AB3" w14:paraId="4C2605EA" w14:textId="77777777" w:rsidTr="00C04AB3">
        <w:tc>
          <w:tcPr>
            <w:tcW w:w="3029" w:type="pct"/>
            <w:shd w:val="clear" w:color="auto" w:fill="auto"/>
          </w:tcPr>
          <w:p w14:paraId="160C119F" w14:textId="77777777" w:rsidR="00530A60" w:rsidRPr="00C04AB3" w:rsidRDefault="00C76457">
            <w:pPr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 xml:space="preserve">Иванова М.В. Регламентация государственной и муниципальной </w:t>
            </w:r>
            <w:proofErr w:type="gramStart"/>
            <w:r w:rsidRPr="00C04AB3">
              <w:rPr>
                <w:sz w:val="22"/>
                <w:szCs w:val="22"/>
              </w:rPr>
              <w:t>службы :</w:t>
            </w:r>
            <w:proofErr w:type="gramEnd"/>
            <w:r w:rsidRPr="00C04AB3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C04AB3">
              <w:rPr>
                <w:sz w:val="22"/>
                <w:szCs w:val="22"/>
              </w:rPr>
              <w:t>М.В.Иванова</w:t>
            </w:r>
            <w:proofErr w:type="spellEnd"/>
            <w:r w:rsidRPr="00C04AB3">
              <w:rPr>
                <w:sz w:val="22"/>
                <w:szCs w:val="22"/>
              </w:rPr>
              <w:br/>
              <w:t>; М-во образования и науки Рос. Федерации, С.-</w:t>
            </w:r>
            <w:proofErr w:type="spellStart"/>
            <w:r w:rsidRPr="00C04AB3">
              <w:rPr>
                <w:sz w:val="22"/>
                <w:szCs w:val="22"/>
              </w:rPr>
              <w:t>Петерб</w:t>
            </w:r>
            <w:proofErr w:type="spellEnd"/>
            <w:r w:rsidRPr="00C04AB3">
              <w:rPr>
                <w:sz w:val="22"/>
                <w:szCs w:val="22"/>
              </w:rPr>
              <w:t xml:space="preserve">. гос. </w:t>
            </w:r>
            <w:proofErr w:type="spellStart"/>
            <w:r w:rsidRPr="00C04AB3">
              <w:rPr>
                <w:sz w:val="22"/>
                <w:szCs w:val="22"/>
              </w:rPr>
              <w:t>экон</w:t>
            </w:r>
            <w:proofErr w:type="spellEnd"/>
            <w:r w:rsidRPr="00C04AB3">
              <w:rPr>
                <w:sz w:val="22"/>
                <w:szCs w:val="22"/>
              </w:rPr>
              <w:t xml:space="preserve">. ун-т, Каф. гос. и </w:t>
            </w:r>
            <w:proofErr w:type="spellStart"/>
            <w:r w:rsidRPr="00C04AB3">
              <w:rPr>
                <w:sz w:val="22"/>
                <w:szCs w:val="22"/>
              </w:rPr>
              <w:t>территор</w:t>
            </w:r>
            <w:proofErr w:type="spellEnd"/>
            <w:r w:rsidRPr="00C04AB3">
              <w:rPr>
                <w:sz w:val="22"/>
                <w:szCs w:val="22"/>
              </w:rPr>
              <w:t xml:space="preserve">. упр. — Санкт- </w:t>
            </w:r>
            <w:proofErr w:type="gramStart"/>
            <w:r w:rsidRPr="00C04AB3">
              <w:rPr>
                <w:sz w:val="22"/>
                <w:szCs w:val="22"/>
              </w:rPr>
              <w:t>Петербург :</w:t>
            </w:r>
            <w:proofErr w:type="gramEnd"/>
            <w:r w:rsidRPr="00C04AB3">
              <w:rPr>
                <w:sz w:val="22"/>
                <w:szCs w:val="22"/>
              </w:rPr>
              <w:t xml:space="preserve"> Изд-во </w:t>
            </w:r>
            <w:proofErr w:type="spellStart"/>
            <w:r w:rsidRPr="00C04AB3">
              <w:rPr>
                <w:sz w:val="22"/>
                <w:szCs w:val="22"/>
              </w:rPr>
              <w:t>СПбГЭУ</w:t>
            </w:r>
            <w:proofErr w:type="spellEnd"/>
            <w:r w:rsidRPr="00C04AB3">
              <w:rPr>
                <w:sz w:val="22"/>
                <w:szCs w:val="22"/>
              </w:rPr>
              <w:t xml:space="preserve">, 2017 .— 155 с. : табл. — Сведения доступны также по Интернету: </w:t>
            </w:r>
            <w:proofErr w:type="spellStart"/>
            <w:r w:rsidRPr="00C04AB3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C04AB3">
              <w:rPr>
                <w:sz w:val="22"/>
                <w:szCs w:val="22"/>
              </w:rPr>
              <w:t>.</w:t>
            </w:r>
            <w:proofErr w:type="spellStart"/>
            <w:r w:rsidRPr="00C04AB3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C04AB3">
              <w:rPr>
                <w:sz w:val="22"/>
                <w:szCs w:val="22"/>
              </w:rPr>
              <w:t>.</w:t>
            </w:r>
            <w:proofErr w:type="spellStart"/>
            <w:r w:rsidRPr="00C04AB3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C04AB3">
              <w:rPr>
                <w:sz w:val="22"/>
                <w:szCs w:val="22"/>
              </w:rPr>
              <w:br/>
            </w:r>
          </w:p>
        </w:tc>
        <w:tc>
          <w:tcPr>
            <w:tcW w:w="1971" w:type="pct"/>
            <w:shd w:val="clear" w:color="auto" w:fill="auto"/>
          </w:tcPr>
          <w:p w14:paraId="680CBFC6" w14:textId="77777777" w:rsidR="00530A60" w:rsidRPr="00C04AB3" w:rsidRDefault="00C04AB3">
            <w:pPr>
              <w:rPr>
                <w:sz w:val="22"/>
                <w:szCs w:val="22"/>
              </w:rPr>
            </w:pPr>
            <w:hyperlink r:id="rId8" w:history="1">
              <w:r w:rsidR="00C76457" w:rsidRPr="00C04AB3">
                <w:rPr>
                  <w:color w:val="00008B"/>
                  <w:sz w:val="22"/>
                  <w:szCs w:val="22"/>
                  <w:u w:val="single"/>
                </w:rPr>
                <w:t>http://opac.unecon.ru/elibrary ... B5%D0%BD%D0%BD%D0%BE%D0%B9.pdf</w:t>
              </w:r>
            </w:hyperlink>
          </w:p>
        </w:tc>
      </w:tr>
      <w:tr w:rsidR="00530A60" w:rsidRPr="00C04AB3" w14:paraId="1EE62AAC" w14:textId="77777777" w:rsidTr="00C04AB3">
        <w:tc>
          <w:tcPr>
            <w:tcW w:w="3029" w:type="pct"/>
            <w:shd w:val="clear" w:color="auto" w:fill="auto"/>
          </w:tcPr>
          <w:p w14:paraId="3BD963AF" w14:textId="77777777" w:rsidR="00530A60" w:rsidRPr="00C04AB3" w:rsidRDefault="00C76457">
            <w:pPr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 xml:space="preserve">Путинцева Н.А. Формирование государственной и муниципальной </w:t>
            </w:r>
            <w:proofErr w:type="gramStart"/>
            <w:r w:rsidRPr="00C04AB3">
              <w:rPr>
                <w:sz w:val="22"/>
                <w:szCs w:val="22"/>
              </w:rPr>
              <w:t>политики :</w:t>
            </w:r>
            <w:proofErr w:type="gramEnd"/>
            <w:r w:rsidRPr="00C04AB3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C04AB3">
              <w:rPr>
                <w:sz w:val="22"/>
                <w:szCs w:val="22"/>
              </w:rPr>
              <w:t>Н.А.Путинцева</w:t>
            </w:r>
            <w:proofErr w:type="spellEnd"/>
            <w:r w:rsidRPr="00C04AB3">
              <w:rPr>
                <w:sz w:val="22"/>
                <w:szCs w:val="22"/>
              </w:rPr>
              <w:t xml:space="preserve"> ; М-во образования и науки Рос. Федерации, С.-</w:t>
            </w:r>
            <w:proofErr w:type="spellStart"/>
            <w:r w:rsidRPr="00C04AB3">
              <w:rPr>
                <w:sz w:val="22"/>
                <w:szCs w:val="22"/>
              </w:rPr>
              <w:t>Петерб</w:t>
            </w:r>
            <w:proofErr w:type="spellEnd"/>
            <w:r w:rsidRPr="00C04AB3">
              <w:rPr>
                <w:sz w:val="22"/>
                <w:szCs w:val="22"/>
              </w:rPr>
              <w:t xml:space="preserve">. гос. </w:t>
            </w:r>
            <w:proofErr w:type="spellStart"/>
            <w:r w:rsidRPr="00C04AB3">
              <w:rPr>
                <w:sz w:val="22"/>
                <w:szCs w:val="22"/>
              </w:rPr>
              <w:t>экон</w:t>
            </w:r>
            <w:proofErr w:type="spellEnd"/>
            <w:r w:rsidRPr="00C04AB3">
              <w:rPr>
                <w:sz w:val="22"/>
                <w:szCs w:val="22"/>
              </w:rPr>
              <w:t xml:space="preserve">. ун-т, Каф. гос. и </w:t>
            </w:r>
            <w:proofErr w:type="spellStart"/>
            <w:r w:rsidRPr="00C04AB3">
              <w:rPr>
                <w:sz w:val="22"/>
                <w:szCs w:val="22"/>
              </w:rPr>
              <w:t>территор</w:t>
            </w:r>
            <w:proofErr w:type="spellEnd"/>
            <w:r w:rsidRPr="00C04AB3">
              <w:rPr>
                <w:sz w:val="22"/>
                <w:szCs w:val="22"/>
              </w:rPr>
              <w:t>. упр. — Санкт-</w:t>
            </w:r>
            <w:proofErr w:type="gramStart"/>
            <w:r w:rsidRPr="00C04AB3">
              <w:rPr>
                <w:sz w:val="22"/>
                <w:szCs w:val="22"/>
              </w:rPr>
              <w:t>Петербург :</w:t>
            </w:r>
            <w:proofErr w:type="gramEnd"/>
            <w:r w:rsidRPr="00C04AB3">
              <w:rPr>
                <w:sz w:val="22"/>
                <w:szCs w:val="22"/>
              </w:rPr>
              <w:t xml:space="preserve"> Изд-во </w:t>
            </w:r>
            <w:proofErr w:type="spellStart"/>
            <w:r w:rsidRPr="00C04AB3">
              <w:rPr>
                <w:sz w:val="22"/>
                <w:szCs w:val="22"/>
              </w:rPr>
              <w:t>СПбГЭУ</w:t>
            </w:r>
            <w:proofErr w:type="spellEnd"/>
            <w:r w:rsidRPr="00C04AB3">
              <w:rPr>
                <w:sz w:val="22"/>
                <w:szCs w:val="22"/>
              </w:rPr>
              <w:t xml:space="preserve">, 2016 .— 156 с. : ил., табл. — Сведения доступны также по Интернету: </w:t>
            </w:r>
            <w:proofErr w:type="spellStart"/>
            <w:r w:rsidRPr="00C04AB3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C04AB3">
              <w:rPr>
                <w:sz w:val="22"/>
                <w:szCs w:val="22"/>
              </w:rPr>
              <w:t>.</w:t>
            </w:r>
            <w:proofErr w:type="spellStart"/>
            <w:r w:rsidRPr="00C04AB3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C04AB3">
              <w:rPr>
                <w:sz w:val="22"/>
                <w:szCs w:val="22"/>
              </w:rPr>
              <w:t>.</w:t>
            </w:r>
            <w:proofErr w:type="spellStart"/>
            <w:r w:rsidRPr="00C04AB3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1971" w:type="pct"/>
            <w:shd w:val="clear" w:color="auto" w:fill="auto"/>
          </w:tcPr>
          <w:p w14:paraId="1DD21116" w14:textId="77777777" w:rsidR="00530A60" w:rsidRPr="00C04AB3" w:rsidRDefault="00C04AB3">
            <w:pPr>
              <w:rPr>
                <w:sz w:val="22"/>
                <w:szCs w:val="22"/>
              </w:rPr>
            </w:pPr>
            <w:hyperlink r:id="rId9" w:history="1">
              <w:r w:rsidR="00C76457" w:rsidRPr="00C04AB3">
                <w:rPr>
                  <w:color w:val="00008B"/>
                  <w:sz w:val="22"/>
                  <w:szCs w:val="22"/>
                  <w:u w:val="single"/>
                </w:rPr>
                <w:t>http://opac.unecon.ru/elibrary ... B5%D0%BD%D0%BD%D0%BE%D0%B9.pdf</w:t>
              </w:r>
            </w:hyperlink>
          </w:p>
        </w:tc>
      </w:tr>
      <w:tr w:rsidR="00530A60" w:rsidRPr="00C04AB3" w14:paraId="3B2A5527" w14:textId="77777777" w:rsidTr="00C04AB3">
        <w:tc>
          <w:tcPr>
            <w:tcW w:w="3029" w:type="pct"/>
            <w:shd w:val="clear" w:color="auto" w:fill="auto"/>
          </w:tcPr>
          <w:p w14:paraId="7EFFCC5E" w14:textId="77777777" w:rsidR="00530A60" w:rsidRPr="00C04AB3" w:rsidRDefault="00C76457">
            <w:pPr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 xml:space="preserve">Знаменский, Д. Ю.  Государственная и муниципальная </w:t>
            </w:r>
            <w:proofErr w:type="gramStart"/>
            <w:r w:rsidRPr="00C04AB3">
              <w:rPr>
                <w:sz w:val="22"/>
                <w:szCs w:val="22"/>
              </w:rPr>
              <w:t>служба :</w:t>
            </w:r>
            <w:proofErr w:type="gramEnd"/>
            <w:r w:rsidRPr="00C04AB3">
              <w:rPr>
                <w:sz w:val="22"/>
                <w:szCs w:val="22"/>
              </w:rPr>
              <w:t xml:space="preserve"> учебник для вузов / Д. Ю. Знаменский ; ответственный редактор Н. А. Омельченко. — 5-е изд., </w:t>
            </w:r>
            <w:proofErr w:type="spellStart"/>
            <w:r w:rsidRPr="00C04AB3">
              <w:rPr>
                <w:sz w:val="22"/>
                <w:szCs w:val="22"/>
              </w:rPr>
              <w:t>перераб</w:t>
            </w:r>
            <w:proofErr w:type="spellEnd"/>
            <w:r w:rsidRPr="00C04AB3">
              <w:rPr>
                <w:sz w:val="22"/>
                <w:szCs w:val="22"/>
              </w:rPr>
              <w:t xml:space="preserve">. и доп. — </w:t>
            </w:r>
            <w:proofErr w:type="gramStart"/>
            <w:r w:rsidRPr="00C04AB3">
              <w:rPr>
                <w:sz w:val="22"/>
                <w:szCs w:val="22"/>
              </w:rPr>
              <w:t>Москва :</w:t>
            </w:r>
            <w:proofErr w:type="gramEnd"/>
            <w:r w:rsidRPr="00C04AB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04AB3">
              <w:rPr>
                <w:sz w:val="22"/>
                <w:szCs w:val="22"/>
              </w:rPr>
              <w:t>Юрайт</w:t>
            </w:r>
            <w:proofErr w:type="spellEnd"/>
            <w:r w:rsidRPr="00C04AB3">
              <w:rPr>
                <w:sz w:val="22"/>
                <w:szCs w:val="22"/>
              </w:rPr>
              <w:t xml:space="preserve">, 2025. — 384 с. — (Высшее образование). — </w:t>
            </w:r>
            <w:r w:rsidRPr="00C04AB3">
              <w:rPr>
                <w:sz w:val="22"/>
                <w:szCs w:val="22"/>
                <w:lang w:val="en-US"/>
              </w:rPr>
              <w:t>ISBN</w:t>
            </w:r>
            <w:r w:rsidRPr="00C04AB3">
              <w:rPr>
                <w:sz w:val="22"/>
                <w:szCs w:val="22"/>
              </w:rPr>
              <w:t xml:space="preserve"> 978-5-534-19080-9. — </w:t>
            </w:r>
            <w:proofErr w:type="gramStart"/>
            <w:r w:rsidRPr="00C04AB3">
              <w:rPr>
                <w:sz w:val="22"/>
                <w:szCs w:val="22"/>
              </w:rPr>
              <w:t>Текст :</w:t>
            </w:r>
            <w:proofErr w:type="gramEnd"/>
            <w:r w:rsidRPr="00C04AB3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C04AB3">
              <w:rPr>
                <w:sz w:val="22"/>
                <w:szCs w:val="22"/>
              </w:rPr>
              <w:t>Юрайт</w:t>
            </w:r>
            <w:proofErr w:type="spellEnd"/>
            <w:r w:rsidRPr="00C04AB3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971" w:type="pct"/>
            <w:shd w:val="clear" w:color="auto" w:fill="auto"/>
          </w:tcPr>
          <w:p w14:paraId="365021B8" w14:textId="77777777" w:rsidR="00530A60" w:rsidRPr="00C04AB3" w:rsidRDefault="00C04AB3">
            <w:pPr>
              <w:rPr>
                <w:sz w:val="22"/>
                <w:szCs w:val="22"/>
              </w:rPr>
            </w:pPr>
            <w:hyperlink r:id="rId10" w:history="1">
              <w:r w:rsidR="00C76457" w:rsidRPr="00C04AB3">
                <w:rPr>
                  <w:color w:val="00008B"/>
                  <w:sz w:val="22"/>
                  <w:szCs w:val="22"/>
                  <w:u w:val="single"/>
                </w:rPr>
                <w:t>https://urait.ru/bcode/560033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75B643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21193A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BB37C7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8212C7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88AE00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FBAB3A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84BEEE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2C0C4D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04AB3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C04AB3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97"/>
      </w:tblGrid>
      <w:tr w:rsidR="0065641B" w:rsidRPr="0065641B" w14:paraId="111BDC10" w14:textId="77777777" w:rsidTr="00C04AB3">
        <w:tc>
          <w:tcPr>
            <w:tcW w:w="5665" w:type="dxa"/>
            <w:shd w:val="clear" w:color="auto" w:fill="auto"/>
          </w:tcPr>
          <w:p w14:paraId="37B261DC" w14:textId="77777777" w:rsidR="00EE504A" w:rsidRPr="00C04AB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04AB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97" w:type="dxa"/>
            <w:shd w:val="clear" w:color="auto" w:fill="auto"/>
          </w:tcPr>
          <w:p w14:paraId="5160FECD" w14:textId="77777777" w:rsidR="00EE504A" w:rsidRPr="00C04AB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04AB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C04AB3">
        <w:tc>
          <w:tcPr>
            <w:tcW w:w="5665" w:type="dxa"/>
            <w:shd w:val="clear" w:color="auto" w:fill="auto"/>
          </w:tcPr>
          <w:p w14:paraId="74D60044" w14:textId="6C7B8AE6" w:rsidR="00EE504A" w:rsidRPr="00C04AB3" w:rsidRDefault="00783533" w:rsidP="00BA48A8">
            <w:pPr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04AB3">
              <w:rPr>
                <w:sz w:val="22"/>
                <w:szCs w:val="22"/>
              </w:rPr>
              <w:t xml:space="preserve"> </w:t>
            </w:r>
            <w:r w:rsidRPr="00C04AB3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C04AB3">
              <w:rPr>
                <w:sz w:val="22"/>
                <w:szCs w:val="22"/>
                <w:lang w:val="en-US"/>
              </w:rPr>
              <w:t>HP</w:t>
            </w:r>
            <w:r w:rsidRPr="00C04AB3">
              <w:rPr>
                <w:sz w:val="22"/>
                <w:szCs w:val="22"/>
              </w:rPr>
              <w:t xml:space="preserve"> 250 </w:t>
            </w:r>
            <w:r w:rsidRPr="00C04AB3">
              <w:rPr>
                <w:sz w:val="22"/>
                <w:szCs w:val="22"/>
                <w:lang w:val="en-US"/>
              </w:rPr>
              <w:t>G</w:t>
            </w:r>
            <w:r w:rsidRPr="00C04AB3">
              <w:rPr>
                <w:sz w:val="22"/>
                <w:szCs w:val="22"/>
              </w:rPr>
              <w:t>6 1</w:t>
            </w:r>
            <w:r w:rsidRPr="00C04AB3">
              <w:rPr>
                <w:sz w:val="22"/>
                <w:szCs w:val="22"/>
                <w:lang w:val="en-US"/>
              </w:rPr>
              <w:t>WY</w:t>
            </w:r>
            <w:r w:rsidRPr="00C04AB3">
              <w:rPr>
                <w:sz w:val="22"/>
                <w:szCs w:val="22"/>
              </w:rPr>
              <w:t>58</w:t>
            </w:r>
            <w:r w:rsidRPr="00C04AB3">
              <w:rPr>
                <w:sz w:val="22"/>
                <w:szCs w:val="22"/>
                <w:lang w:val="en-US"/>
              </w:rPr>
              <w:t>EA</w:t>
            </w:r>
            <w:r w:rsidRPr="00C04AB3">
              <w:rPr>
                <w:sz w:val="22"/>
                <w:szCs w:val="22"/>
              </w:rPr>
              <w:t xml:space="preserve">, Мультимедийный проектор </w:t>
            </w:r>
            <w:r w:rsidRPr="00C04AB3">
              <w:rPr>
                <w:sz w:val="22"/>
                <w:szCs w:val="22"/>
                <w:lang w:val="en-US"/>
              </w:rPr>
              <w:t>LG</w:t>
            </w:r>
            <w:r w:rsidRPr="00C04AB3">
              <w:rPr>
                <w:sz w:val="22"/>
                <w:szCs w:val="22"/>
              </w:rPr>
              <w:t xml:space="preserve"> </w:t>
            </w:r>
            <w:r w:rsidRPr="00C04AB3">
              <w:rPr>
                <w:sz w:val="22"/>
                <w:szCs w:val="22"/>
                <w:lang w:val="en-US"/>
              </w:rPr>
              <w:t>PF</w:t>
            </w:r>
            <w:r w:rsidRPr="00C04AB3">
              <w:rPr>
                <w:sz w:val="22"/>
                <w:szCs w:val="22"/>
              </w:rPr>
              <w:t>1500</w:t>
            </w:r>
            <w:r w:rsidRPr="00C04AB3">
              <w:rPr>
                <w:sz w:val="22"/>
                <w:szCs w:val="22"/>
                <w:lang w:val="en-US"/>
              </w:rPr>
              <w:t>G</w:t>
            </w:r>
            <w:r w:rsidRPr="00C04AB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50D52238" w14:textId="77777777" w:rsidR="00EE504A" w:rsidRPr="00C04AB3" w:rsidRDefault="00783533" w:rsidP="00BA48A8">
            <w:pPr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04AB3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C619DB6" w14:textId="77777777" w:rsidTr="00C04AB3">
        <w:tc>
          <w:tcPr>
            <w:tcW w:w="5665" w:type="dxa"/>
            <w:shd w:val="clear" w:color="auto" w:fill="auto"/>
          </w:tcPr>
          <w:p w14:paraId="2417FCDD" w14:textId="5D416CAD" w:rsidR="00EE504A" w:rsidRPr="00C04AB3" w:rsidRDefault="00783533" w:rsidP="00BA48A8">
            <w:pPr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04AB3">
              <w:rPr>
                <w:sz w:val="22"/>
                <w:szCs w:val="22"/>
              </w:rPr>
              <w:t xml:space="preserve"> </w:t>
            </w:r>
            <w:proofErr w:type="gramStart"/>
            <w:r w:rsidRPr="00C04AB3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04AB3">
              <w:rPr>
                <w:sz w:val="22"/>
                <w:szCs w:val="22"/>
              </w:rPr>
              <w:t xml:space="preserve"> и оборудование:</w:t>
            </w:r>
            <w:r w:rsidR="00C04AB3">
              <w:rPr>
                <w:sz w:val="22"/>
                <w:szCs w:val="22"/>
              </w:rPr>
              <w:t xml:space="preserve"> </w:t>
            </w:r>
            <w:r w:rsidRPr="00C04AB3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C04AB3">
              <w:rPr>
                <w:sz w:val="22"/>
                <w:szCs w:val="22"/>
                <w:lang w:val="en-US"/>
              </w:rPr>
              <w:t>Acer</w:t>
            </w:r>
            <w:r w:rsidRPr="00C04AB3">
              <w:rPr>
                <w:sz w:val="22"/>
                <w:szCs w:val="22"/>
              </w:rPr>
              <w:t xml:space="preserve"> </w:t>
            </w:r>
            <w:r w:rsidRPr="00C04AB3">
              <w:rPr>
                <w:sz w:val="22"/>
                <w:szCs w:val="22"/>
                <w:lang w:val="en-US"/>
              </w:rPr>
              <w:t>Aspire</w:t>
            </w:r>
            <w:r w:rsidRPr="00C04AB3">
              <w:rPr>
                <w:sz w:val="22"/>
                <w:szCs w:val="22"/>
              </w:rPr>
              <w:t xml:space="preserve"> </w:t>
            </w:r>
            <w:r w:rsidRPr="00C04AB3">
              <w:rPr>
                <w:sz w:val="22"/>
                <w:szCs w:val="22"/>
                <w:lang w:val="en-US"/>
              </w:rPr>
              <w:t>Z</w:t>
            </w:r>
            <w:r w:rsidRPr="00C04AB3">
              <w:rPr>
                <w:sz w:val="22"/>
                <w:szCs w:val="22"/>
              </w:rPr>
              <w:t xml:space="preserve">1811 в </w:t>
            </w:r>
            <w:proofErr w:type="spellStart"/>
            <w:r w:rsidRPr="00C04AB3">
              <w:rPr>
                <w:sz w:val="22"/>
                <w:szCs w:val="22"/>
              </w:rPr>
              <w:t>компл</w:t>
            </w:r>
            <w:proofErr w:type="spellEnd"/>
            <w:r w:rsidRPr="00C04AB3">
              <w:rPr>
                <w:sz w:val="22"/>
                <w:szCs w:val="22"/>
              </w:rPr>
              <w:t xml:space="preserve">.: </w:t>
            </w:r>
            <w:proofErr w:type="spellStart"/>
            <w:r w:rsidRPr="00C04A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4AB3">
              <w:rPr>
                <w:sz w:val="22"/>
                <w:szCs w:val="22"/>
              </w:rPr>
              <w:t>5 2400</w:t>
            </w:r>
            <w:r w:rsidRPr="00C04AB3">
              <w:rPr>
                <w:sz w:val="22"/>
                <w:szCs w:val="22"/>
                <w:lang w:val="en-US"/>
              </w:rPr>
              <w:t>s</w:t>
            </w:r>
            <w:r w:rsidRPr="00C04AB3">
              <w:rPr>
                <w:sz w:val="22"/>
                <w:szCs w:val="22"/>
              </w:rPr>
              <w:t>/4</w:t>
            </w:r>
            <w:r w:rsidRPr="00C04AB3">
              <w:rPr>
                <w:sz w:val="22"/>
                <w:szCs w:val="22"/>
                <w:lang w:val="en-US"/>
              </w:rPr>
              <w:t>Gb</w:t>
            </w:r>
            <w:r w:rsidRPr="00C04AB3">
              <w:rPr>
                <w:sz w:val="22"/>
                <w:szCs w:val="22"/>
              </w:rPr>
              <w:t>/1</w:t>
            </w:r>
            <w:r w:rsidRPr="00C04AB3">
              <w:rPr>
                <w:sz w:val="22"/>
                <w:szCs w:val="22"/>
                <w:lang w:val="en-US"/>
              </w:rPr>
              <w:t>T</w:t>
            </w:r>
            <w:r w:rsidRPr="00C04AB3">
              <w:rPr>
                <w:sz w:val="22"/>
                <w:szCs w:val="22"/>
              </w:rPr>
              <w:t xml:space="preserve">б/ - 1 шт., Мультимедийный проектор </w:t>
            </w:r>
            <w:r w:rsidRPr="00C04AB3">
              <w:rPr>
                <w:sz w:val="22"/>
                <w:szCs w:val="22"/>
                <w:lang w:val="en-US"/>
              </w:rPr>
              <w:t>NEC</w:t>
            </w:r>
            <w:r w:rsidRPr="00C04AB3">
              <w:rPr>
                <w:sz w:val="22"/>
                <w:szCs w:val="22"/>
              </w:rPr>
              <w:t xml:space="preserve"> </w:t>
            </w:r>
            <w:r w:rsidRPr="00C04AB3">
              <w:rPr>
                <w:sz w:val="22"/>
                <w:szCs w:val="22"/>
                <w:lang w:val="en-US"/>
              </w:rPr>
              <w:t>ME</w:t>
            </w:r>
            <w:r w:rsidRPr="00C04AB3">
              <w:rPr>
                <w:sz w:val="22"/>
                <w:szCs w:val="22"/>
              </w:rPr>
              <w:t>402</w:t>
            </w:r>
            <w:r w:rsidRPr="00C04AB3">
              <w:rPr>
                <w:sz w:val="22"/>
                <w:szCs w:val="22"/>
                <w:lang w:val="en-US"/>
              </w:rPr>
              <w:t>X</w:t>
            </w:r>
            <w:r w:rsidRPr="00C04AB3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474C7CEE" w14:textId="77777777" w:rsidR="00EE504A" w:rsidRPr="00C04AB3" w:rsidRDefault="00783533" w:rsidP="00BA48A8">
            <w:pPr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04AB3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6A44966" w14:textId="77777777" w:rsidTr="00C04AB3">
        <w:tc>
          <w:tcPr>
            <w:tcW w:w="5665" w:type="dxa"/>
            <w:shd w:val="clear" w:color="auto" w:fill="auto"/>
          </w:tcPr>
          <w:p w14:paraId="27EC347F" w14:textId="31F30AB5" w:rsidR="00EE504A" w:rsidRPr="00C04AB3" w:rsidRDefault="00783533" w:rsidP="00BA48A8">
            <w:pPr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04AB3">
              <w:rPr>
                <w:sz w:val="22"/>
                <w:szCs w:val="22"/>
              </w:rPr>
              <w:t xml:space="preserve"> </w:t>
            </w:r>
            <w:r w:rsidRPr="00C04AB3">
              <w:rPr>
                <w:sz w:val="22"/>
                <w:szCs w:val="22"/>
              </w:rPr>
              <w:t xml:space="preserve">Специализированная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C04AB3">
              <w:rPr>
                <w:sz w:val="22"/>
                <w:szCs w:val="22"/>
                <w:lang w:val="en-US"/>
              </w:rPr>
              <w:t>HP</w:t>
            </w:r>
            <w:r w:rsidRPr="00C04AB3">
              <w:rPr>
                <w:sz w:val="22"/>
                <w:szCs w:val="22"/>
              </w:rPr>
              <w:t xml:space="preserve"> 250 </w:t>
            </w:r>
            <w:r w:rsidRPr="00C04AB3">
              <w:rPr>
                <w:sz w:val="22"/>
                <w:szCs w:val="22"/>
                <w:lang w:val="en-US"/>
              </w:rPr>
              <w:t>G</w:t>
            </w:r>
            <w:r w:rsidRPr="00C04AB3">
              <w:rPr>
                <w:sz w:val="22"/>
                <w:szCs w:val="22"/>
              </w:rPr>
              <w:t>6 1</w:t>
            </w:r>
            <w:r w:rsidRPr="00C04AB3">
              <w:rPr>
                <w:sz w:val="22"/>
                <w:szCs w:val="22"/>
                <w:lang w:val="en-US"/>
              </w:rPr>
              <w:t>WY</w:t>
            </w:r>
            <w:r w:rsidRPr="00C04AB3">
              <w:rPr>
                <w:sz w:val="22"/>
                <w:szCs w:val="22"/>
              </w:rPr>
              <w:t>58</w:t>
            </w:r>
            <w:r w:rsidRPr="00C04AB3">
              <w:rPr>
                <w:sz w:val="22"/>
                <w:szCs w:val="22"/>
                <w:lang w:val="en-US"/>
              </w:rPr>
              <w:t>EA</w:t>
            </w:r>
            <w:r w:rsidRPr="00C04AB3">
              <w:rPr>
                <w:sz w:val="22"/>
                <w:szCs w:val="22"/>
              </w:rPr>
              <w:t xml:space="preserve">, Мультимедийный проектор </w:t>
            </w:r>
            <w:r w:rsidRPr="00C04AB3">
              <w:rPr>
                <w:sz w:val="22"/>
                <w:szCs w:val="22"/>
                <w:lang w:val="en-US"/>
              </w:rPr>
              <w:t>LG</w:t>
            </w:r>
            <w:r w:rsidRPr="00C04AB3">
              <w:rPr>
                <w:sz w:val="22"/>
                <w:szCs w:val="22"/>
              </w:rPr>
              <w:t xml:space="preserve"> </w:t>
            </w:r>
            <w:r w:rsidRPr="00C04AB3">
              <w:rPr>
                <w:sz w:val="22"/>
                <w:szCs w:val="22"/>
                <w:lang w:val="en-US"/>
              </w:rPr>
              <w:t>PF</w:t>
            </w:r>
            <w:r w:rsidRPr="00C04AB3">
              <w:rPr>
                <w:sz w:val="22"/>
                <w:szCs w:val="22"/>
              </w:rPr>
              <w:t>1500</w:t>
            </w:r>
            <w:r w:rsidRPr="00C04AB3">
              <w:rPr>
                <w:sz w:val="22"/>
                <w:szCs w:val="22"/>
                <w:lang w:val="en-US"/>
              </w:rPr>
              <w:t>G</w:t>
            </w:r>
            <w:r w:rsidRPr="00C04AB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2BA6BCC3" w14:textId="77777777" w:rsidR="00EE504A" w:rsidRPr="00C04AB3" w:rsidRDefault="00783533" w:rsidP="00BA48A8">
            <w:pPr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04AB3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A1C0B69" w14:textId="77777777" w:rsidTr="00C04AB3">
        <w:tc>
          <w:tcPr>
            <w:tcW w:w="5665" w:type="dxa"/>
            <w:shd w:val="clear" w:color="auto" w:fill="auto"/>
          </w:tcPr>
          <w:p w14:paraId="57A0AF9C" w14:textId="53EE7DC5" w:rsidR="00EE504A" w:rsidRPr="00C04AB3" w:rsidRDefault="00783533" w:rsidP="00BA48A8">
            <w:pPr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04AB3">
              <w:rPr>
                <w:sz w:val="22"/>
                <w:szCs w:val="22"/>
              </w:rPr>
              <w:t xml:space="preserve"> </w:t>
            </w:r>
            <w:r w:rsidRPr="00C04AB3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C04AB3">
              <w:rPr>
                <w:sz w:val="22"/>
                <w:szCs w:val="22"/>
              </w:rPr>
              <w:t>мКомпьютер</w:t>
            </w:r>
            <w:proofErr w:type="spellEnd"/>
            <w:r w:rsidRPr="00C04AB3">
              <w:rPr>
                <w:sz w:val="22"/>
                <w:szCs w:val="22"/>
              </w:rPr>
              <w:t xml:space="preserve"> </w:t>
            </w:r>
            <w:r w:rsidRPr="00C04AB3">
              <w:rPr>
                <w:sz w:val="22"/>
                <w:szCs w:val="22"/>
                <w:lang w:val="en-US"/>
              </w:rPr>
              <w:t>Intel</w:t>
            </w:r>
            <w:r w:rsidRPr="00C04AB3">
              <w:rPr>
                <w:sz w:val="22"/>
                <w:szCs w:val="22"/>
              </w:rPr>
              <w:t xml:space="preserve"> </w:t>
            </w:r>
            <w:r w:rsidRPr="00C04AB3">
              <w:rPr>
                <w:sz w:val="22"/>
                <w:szCs w:val="22"/>
                <w:lang w:val="en-US"/>
              </w:rPr>
              <w:t>I</w:t>
            </w:r>
            <w:r w:rsidRPr="00C04AB3">
              <w:rPr>
                <w:sz w:val="22"/>
                <w:szCs w:val="22"/>
              </w:rPr>
              <w:t>5-7400/8/1</w:t>
            </w:r>
            <w:r w:rsidRPr="00C04AB3">
              <w:rPr>
                <w:sz w:val="22"/>
                <w:szCs w:val="22"/>
                <w:lang w:val="en-US"/>
              </w:rPr>
              <w:t>Tb</w:t>
            </w:r>
            <w:r w:rsidRPr="00C04AB3">
              <w:rPr>
                <w:sz w:val="22"/>
                <w:szCs w:val="22"/>
              </w:rPr>
              <w:t xml:space="preserve">/ </w:t>
            </w:r>
            <w:r w:rsidRPr="00C04AB3">
              <w:rPr>
                <w:sz w:val="22"/>
                <w:szCs w:val="22"/>
                <w:lang w:val="en-US"/>
              </w:rPr>
              <w:t>DELL</w:t>
            </w:r>
            <w:r w:rsidRPr="00C04AB3">
              <w:rPr>
                <w:sz w:val="22"/>
                <w:szCs w:val="22"/>
              </w:rPr>
              <w:t xml:space="preserve"> </w:t>
            </w:r>
            <w:r w:rsidRPr="00C04AB3">
              <w:rPr>
                <w:sz w:val="22"/>
                <w:szCs w:val="22"/>
                <w:lang w:val="en-US"/>
              </w:rPr>
              <w:t>S</w:t>
            </w:r>
            <w:r w:rsidRPr="00C04AB3">
              <w:rPr>
                <w:sz w:val="22"/>
                <w:szCs w:val="22"/>
              </w:rPr>
              <w:t>2218</w:t>
            </w:r>
            <w:r w:rsidRPr="00C04AB3">
              <w:rPr>
                <w:sz w:val="22"/>
                <w:szCs w:val="22"/>
                <w:lang w:val="en-US"/>
              </w:rPr>
              <w:t>H</w:t>
            </w:r>
            <w:r w:rsidRPr="00C04AB3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C04A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4AB3">
              <w:rPr>
                <w:sz w:val="22"/>
                <w:szCs w:val="22"/>
              </w:rPr>
              <w:t xml:space="preserve">5-7400 3 </w:t>
            </w:r>
            <w:proofErr w:type="spellStart"/>
            <w:r w:rsidRPr="00C04AB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04AB3">
              <w:rPr>
                <w:sz w:val="22"/>
                <w:szCs w:val="22"/>
              </w:rPr>
              <w:t>/8</w:t>
            </w:r>
            <w:r w:rsidRPr="00C04AB3">
              <w:rPr>
                <w:sz w:val="22"/>
                <w:szCs w:val="22"/>
                <w:lang w:val="en-US"/>
              </w:rPr>
              <w:t>Gb</w:t>
            </w:r>
            <w:r w:rsidRPr="00C04AB3">
              <w:rPr>
                <w:sz w:val="22"/>
                <w:szCs w:val="22"/>
              </w:rPr>
              <w:t>/1</w:t>
            </w:r>
            <w:r w:rsidRPr="00C04AB3">
              <w:rPr>
                <w:sz w:val="22"/>
                <w:szCs w:val="22"/>
                <w:lang w:val="en-US"/>
              </w:rPr>
              <w:t>Tb</w:t>
            </w:r>
            <w:r w:rsidRPr="00C04AB3">
              <w:rPr>
                <w:sz w:val="22"/>
                <w:szCs w:val="22"/>
              </w:rPr>
              <w:t>/</w:t>
            </w:r>
            <w:r w:rsidRPr="00C04AB3">
              <w:rPr>
                <w:sz w:val="22"/>
                <w:szCs w:val="22"/>
                <w:lang w:val="en-US"/>
              </w:rPr>
              <w:t>Dell</w:t>
            </w:r>
            <w:r w:rsidRPr="00C04AB3">
              <w:rPr>
                <w:sz w:val="22"/>
                <w:szCs w:val="22"/>
              </w:rPr>
              <w:t xml:space="preserve"> </w:t>
            </w:r>
            <w:r w:rsidRPr="00C04AB3">
              <w:rPr>
                <w:sz w:val="22"/>
                <w:szCs w:val="22"/>
                <w:lang w:val="en-US"/>
              </w:rPr>
              <w:t>e</w:t>
            </w:r>
            <w:r w:rsidRPr="00C04AB3">
              <w:rPr>
                <w:sz w:val="22"/>
                <w:szCs w:val="22"/>
              </w:rPr>
              <w:t>2318</w:t>
            </w:r>
            <w:r w:rsidRPr="00C04AB3">
              <w:rPr>
                <w:sz w:val="22"/>
                <w:szCs w:val="22"/>
                <w:lang w:val="en-US"/>
              </w:rPr>
              <w:t>h</w:t>
            </w:r>
            <w:r w:rsidRPr="00C04AB3">
              <w:rPr>
                <w:sz w:val="22"/>
                <w:szCs w:val="22"/>
              </w:rPr>
              <w:t xml:space="preserve"> - 1 шт., Мультимедийный проектор </w:t>
            </w:r>
            <w:r w:rsidRPr="00C04AB3">
              <w:rPr>
                <w:sz w:val="22"/>
                <w:szCs w:val="22"/>
                <w:lang w:val="en-US"/>
              </w:rPr>
              <w:t>NEC</w:t>
            </w:r>
            <w:r w:rsidRPr="00C04AB3">
              <w:rPr>
                <w:sz w:val="22"/>
                <w:szCs w:val="22"/>
              </w:rPr>
              <w:t xml:space="preserve"> </w:t>
            </w:r>
            <w:r w:rsidRPr="00C04AB3">
              <w:rPr>
                <w:sz w:val="22"/>
                <w:szCs w:val="22"/>
                <w:lang w:val="en-US"/>
              </w:rPr>
              <w:t>ME</w:t>
            </w:r>
            <w:r w:rsidRPr="00C04AB3">
              <w:rPr>
                <w:sz w:val="22"/>
                <w:szCs w:val="22"/>
              </w:rPr>
              <w:t>401</w:t>
            </w:r>
            <w:r w:rsidRPr="00C04AB3">
              <w:rPr>
                <w:sz w:val="22"/>
                <w:szCs w:val="22"/>
                <w:lang w:val="en-US"/>
              </w:rPr>
              <w:t>X</w:t>
            </w:r>
            <w:r w:rsidRPr="00C04AB3">
              <w:rPr>
                <w:sz w:val="22"/>
                <w:szCs w:val="22"/>
              </w:rPr>
              <w:t xml:space="preserve"> - 1 шт., Микшер-усилитель </w:t>
            </w:r>
            <w:r w:rsidRPr="00C04AB3">
              <w:rPr>
                <w:sz w:val="22"/>
                <w:szCs w:val="22"/>
                <w:lang w:val="en-US"/>
              </w:rPr>
              <w:t>JDM</w:t>
            </w:r>
            <w:r w:rsidRPr="00C04AB3">
              <w:rPr>
                <w:sz w:val="22"/>
                <w:szCs w:val="22"/>
              </w:rPr>
              <w:t xml:space="preserve"> </w:t>
            </w:r>
            <w:r w:rsidRPr="00C04AB3">
              <w:rPr>
                <w:sz w:val="22"/>
                <w:szCs w:val="22"/>
                <w:lang w:val="en-US"/>
              </w:rPr>
              <w:t>mobile</w:t>
            </w:r>
            <w:r w:rsidRPr="00C04AB3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C04AB3">
              <w:rPr>
                <w:sz w:val="22"/>
                <w:szCs w:val="22"/>
                <w:lang w:val="en-US"/>
              </w:rPr>
              <w:t>Matte</w:t>
            </w:r>
            <w:r w:rsidRPr="00C04AB3">
              <w:rPr>
                <w:sz w:val="22"/>
                <w:szCs w:val="22"/>
              </w:rPr>
              <w:t xml:space="preserve"> </w:t>
            </w:r>
            <w:r w:rsidRPr="00C04AB3">
              <w:rPr>
                <w:sz w:val="22"/>
                <w:szCs w:val="22"/>
                <w:lang w:val="en-US"/>
              </w:rPr>
              <w:t>White</w:t>
            </w:r>
            <w:r w:rsidRPr="00C04AB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4A7DE08B" w14:textId="77777777" w:rsidR="00EE504A" w:rsidRPr="00C04AB3" w:rsidRDefault="00783533" w:rsidP="00BA48A8">
            <w:pPr>
              <w:jc w:val="both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04AB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C04AB3" w:rsidRDefault="00710478" w:rsidP="00971463">
            <w:pPr>
              <w:rPr>
                <w:rFonts w:eastAsia="Calibri"/>
              </w:rPr>
            </w:pPr>
            <w:r w:rsidRPr="00C04AB3">
              <w:rPr>
                <w:rFonts w:eastAsia="Calibri"/>
              </w:rPr>
              <w:t>1. Дать основную характеристику профильной организации.</w:t>
            </w:r>
          </w:p>
        </w:tc>
      </w:tr>
      <w:tr w:rsidR="00710478" w14:paraId="5FE12AA9" w14:textId="77777777" w:rsidTr="003F74F8">
        <w:tc>
          <w:tcPr>
            <w:tcW w:w="9356" w:type="dxa"/>
          </w:tcPr>
          <w:p w14:paraId="00EEAFF6" w14:textId="77777777" w:rsidR="00710478" w:rsidRPr="00C04AB3" w:rsidRDefault="00710478" w:rsidP="00971463">
            <w:pPr>
              <w:rPr>
                <w:rFonts w:eastAsia="Calibri"/>
              </w:rPr>
            </w:pPr>
            <w:r w:rsidRPr="00C04AB3">
              <w:rPr>
                <w:rFonts w:eastAsia="Calibri"/>
              </w:rPr>
              <w:t>2. Проанализировать организационную деятельность профильной организации.</w:t>
            </w:r>
          </w:p>
        </w:tc>
      </w:tr>
      <w:tr w:rsidR="00710478" w14:paraId="7E3FD8FA" w14:textId="77777777" w:rsidTr="003F74F8">
        <w:tc>
          <w:tcPr>
            <w:tcW w:w="9356" w:type="dxa"/>
          </w:tcPr>
          <w:p w14:paraId="5C2E7B5F" w14:textId="77777777" w:rsidR="00710478" w:rsidRPr="00C04AB3" w:rsidRDefault="00710478" w:rsidP="00971463">
            <w:pPr>
              <w:rPr>
                <w:rFonts w:eastAsia="Calibri"/>
              </w:rPr>
            </w:pPr>
            <w:r w:rsidRPr="00C04AB3">
              <w:rPr>
                <w:rFonts w:eastAsia="Calibri"/>
              </w:rPr>
              <w:t>3. Проанализировать нормативно-правовые акты, регламентирующие деятельность профильной организации</w:t>
            </w:r>
            <w:r w:rsidRPr="00C04AB3">
              <w:rPr>
                <w:rFonts w:eastAsia="Calibri"/>
              </w:rPr>
              <w:br/>
              <w:t>Изучить различные методы государственного и муниципального регулирования сферы деятельности профильной организации.</w:t>
            </w:r>
          </w:p>
        </w:tc>
      </w:tr>
      <w:tr w:rsidR="00710478" w14:paraId="66D051E4" w14:textId="77777777" w:rsidTr="003F74F8">
        <w:tc>
          <w:tcPr>
            <w:tcW w:w="9356" w:type="dxa"/>
          </w:tcPr>
          <w:p w14:paraId="7273FD7B" w14:textId="77777777" w:rsidR="00710478" w:rsidRPr="00C04AB3" w:rsidRDefault="00710478" w:rsidP="00971463">
            <w:pPr>
              <w:rPr>
                <w:rFonts w:eastAsia="Calibri"/>
              </w:rPr>
            </w:pPr>
            <w:r w:rsidRPr="00C04AB3">
              <w:rPr>
                <w:rFonts w:eastAsia="Calibri"/>
              </w:rPr>
              <w:t>4. Подготовить, предоставить и защитить отчет о проделанной работе.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C04AB3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C04AB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04AB3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C04AB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04AB3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C04AB3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C04AB3" w:rsidRDefault="006E5421" w:rsidP="0035746E">
            <w:pPr>
              <w:jc w:val="center"/>
              <w:rPr>
                <w:sz w:val="22"/>
                <w:szCs w:val="22"/>
              </w:rPr>
            </w:pPr>
            <w:r w:rsidRPr="00C04AB3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C04AB3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C04AB3" w:rsidRDefault="006E5421" w:rsidP="00C04AB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04AB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C04AB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04AB3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C04AB3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C04AB3" w:rsidRDefault="006E5421" w:rsidP="00C04AB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04AB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C04AB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04AB3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C04AB3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C04AB3" w:rsidRDefault="006E5421" w:rsidP="00C04AB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04AB3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C04AB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04AB3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C04AB3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C04AB3" w:rsidRDefault="006E5421" w:rsidP="00C04AB3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C04AB3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C04AB3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C04AB3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C04AB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04AB3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C04AB3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4AB3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A0%D0%B5%D0%B3%D0%BB%D0%B0%D0%BC%D0%B5%D0%BD%D1%82%D0%B0%D1%86%D0%B8%D1%8F%20%D0%B3%D0%BE%D1%81%D1%83%D0%B4%D0%B0%D1%80%D1%81%D1%82%D0%B2%D0%B5%D0%BD%D0%BD%D0%BE%D0%B9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6003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A4%D0%BE%D1%80%D0%BC%D0%B8%D1%80%D0%BE%D0%B2%D0%B0%D0%BD%D0%B8%D0%B5%20%D0%B3%D0%BE%D1%81%D1%83%D0%B4%D0%B0%D1%80%D1%81%D1%82%D0%B2%D0%B5%D0%BD%D0%BD%D0%BE%D0%B9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B588E-2F92-454B-818D-0D629F59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4083</Words>
  <Characters>23275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2025-05-21T12:32:00Z</dcterms:modified>
</cp:coreProperties>
</file>