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Геоурбанистика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Государственная и муниципальная служба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48155FB" w:rsidR="00A77598" w:rsidRPr="00F23D37" w:rsidRDefault="00F23D3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21F1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1F10">
              <w:rPr>
                <w:rFonts w:ascii="Times New Roman" w:hAnsi="Times New Roman" w:cs="Times New Roman"/>
                <w:sz w:val="20"/>
                <w:szCs w:val="20"/>
              </w:rPr>
              <w:t>к.э.н, Дурова Екатерина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587B136" w:rsidR="004475DA" w:rsidRPr="00F23D37" w:rsidRDefault="00F23D3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49E20AC" w14:textId="77777777" w:rsidR="00921F1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859589" w:history="1">
            <w:r w:rsidR="00921F10" w:rsidRPr="00AB0C1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21F10">
              <w:rPr>
                <w:noProof/>
                <w:webHidden/>
              </w:rPr>
              <w:tab/>
            </w:r>
            <w:r w:rsidR="00921F10">
              <w:rPr>
                <w:noProof/>
                <w:webHidden/>
              </w:rPr>
              <w:fldChar w:fldCharType="begin"/>
            </w:r>
            <w:r w:rsidR="00921F10">
              <w:rPr>
                <w:noProof/>
                <w:webHidden/>
              </w:rPr>
              <w:instrText xml:space="preserve"> PAGEREF _Toc211859589 \h </w:instrText>
            </w:r>
            <w:r w:rsidR="00921F10">
              <w:rPr>
                <w:noProof/>
                <w:webHidden/>
              </w:rPr>
            </w:r>
            <w:r w:rsidR="00921F10">
              <w:rPr>
                <w:noProof/>
                <w:webHidden/>
              </w:rPr>
              <w:fldChar w:fldCharType="separate"/>
            </w:r>
            <w:r w:rsidR="00921F10">
              <w:rPr>
                <w:noProof/>
                <w:webHidden/>
              </w:rPr>
              <w:t>3</w:t>
            </w:r>
            <w:r w:rsidR="00921F10">
              <w:rPr>
                <w:noProof/>
                <w:webHidden/>
              </w:rPr>
              <w:fldChar w:fldCharType="end"/>
            </w:r>
          </w:hyperlink>
        </w:p>
        <w:p w14:paraId="31584006" w14:textId="77777777" w:rsidR="00921F10" w:rsidRDefault="00792C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590" w:history="1">
            <w:r w:rsidR="00921F10" w:rsidRPr="00AB0C1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21F10">
              <w:rPr>
                <w:noProof/>
                <w:webHidden/>
              </w:rPr>
              <w:tab/>
            </w:r>
            <w:r w:rsidR="00921F10">
              <w:rPr>
                <w:noProof/>
                <w:webHidden/>
              </w:rPr>
              <w:fldChar w:fldCharType="begin"/>
            </w:r>
            <w:r w:rsidR="00921F10">
              <w:rPr>
                <w:noProof/>
                <w:webHidden/>
              </w:rPr>
              <w:instrText xml:space="preserve"> PAGEREF _Toc211859590 \h </w:instrText>
            </w:r>
            <w:r w:rsidR="00921F10">
              <w:rPr>
                <w:noProof/>
                <w:webHidden/>
              </w:rPr>
            </w:r>
            <w:r w:rsidR="00921F10">
              <w:rPr>
                <w:noProof/>
                <w:webHidden/>
              </w:rPr>
              <w:fldChar w:fldCharType="separate"/>
            </w:r>
            <w:r w:rsidR="00921F10">
              <w:rPr>
                <w:noProof/>
                <w:webHidden/>
              </w:rPr>
              <w:t>3</w:t>
            </w:r>
            <w:r w:rsidR="00921F10">
              <w:rPr>
                <w:noProof/>
                <w:webHidden/>
              </w:rPr>
              <w:fldChar w:fldCharType="end"/>
            </w:r>
          </w:hyperlink>
        </w:p>
        <w:p w14:paraId="219D0258" w14:textId="77777777" w:rsidR="00921F10" w:rsidRDefault="00792C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591" w:history="1">
            <w:r w:rsidR="00921F10" w:rsidRPr="00AB0C1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21F10">
              <w:rPr>
                <w:noProof/>
                <w:webHidden/>
              </w:rPr>
              <w:tab/>
            </w:r>
            <w:r w:rsidR="00921F10">
              <w:rPr>
                <w:noProof/>
                <w:webHidden/>
              </w:rPr>
              <w:fldChar w:fldCharType="begin"/>
            </w:r>
            <w:r w:rsidR="00921F10">
              <w:rPr>
                <w:noProof/>
                <w:webHidden/>
              </w:rPr>
              <w:instrText xml:space="preserve"> PAGEREF _Toc211859591 \h </w:instrText>
            </w:r>
            <w:r w:rsidR="00921F10">
              <w:rPr>
                <w:noProof/>
                <w:webHidden/>
              </w:rPr>
            </w:r>
            <w:r w:rsidR="00921F10">
              <w:rPr>
                <w:noProof/>
                <w:webHidden/>
              </w:rPr>
              <w:fldChar w:fldCharType="separate"/>
            </w:r>
            <w:r w:rsidR="00921F10">
              <w:rPr>
                <w:noProof/>
                <w:webHidden/>
              </w:rPr>
              <w:t>3</w:t>
            </w:r>
            <w:r w:rsidR="00921F10">
              <w:rPr>
                <w:noProof/>
                <w:webHidden/>
              </w:rPr>
              <w:fldChar w:fldCharType="end"/>
            </w:r>
          </w:hyperlink>
        </w:p>
        <w:p w14:paraId="1F6FAD7B" w14:textId="77777777" w:rsidR="00921F10" w:rsidRDefault="00792C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592" w:history="1">
            <w:r w:rsidR="00921F10" w:rsidRPr="00AB0C1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21F10">
              <w:rPr>
                <w:noProof/>
                <w:webHidden/>
              </w:rPr>
              <w:tab/>
            </w:r>
            <w:r w:rsidR="00921F10">
              <w:rPr>
                <w:noProof/>
                <w:webHidden/>
              </w:rPr>
              <w:fldChar w:fldCharType="begin"/>
            </w:r>
            <w:r w:rsidR="00921F10">
              <w:rPr>
                <w:noProof/>
                <w:webHidden/>
              </w:rPr>
              <w:instrText xml:space="preserve"> PAGEREF _Toc211859592 \h </w:instrText>
            </w:r>
            <w:r w:rsidR="00921F10">
              <w:rPr>
                <w:noProof/>
                <w:webHidden/>
              </w:rPr>
            </w:r>
            <w:r w:rsidR="00921F10">
              <w:rPr>
                <w:noProof/>
                <w:webHidden/>
              </w:rPr>
              <w:fldChar w:fldCharType="separate"/>
            </w:r>
            <w:r w:rsidR="00921F10">
              <w:rPr>
                <w:noProof/>
                <w:webHidden/>
              </w:rPr>
              <w:t>3</w:t>
            </w:r>
            <w:r w:rsidR="00921F10">
              <w:rPr>
                <w:noProof/>
                <w:webHidden/>
              </w:rPr>
              <w:fldChar w:fldCharType="end"/>
            </w:r>
          </w:hyperlink>
        </w:p>
        <w:p w14:paraId="1A5F146A" w14:textId="77777777" w:rsidR="00921F10" w:rsidRDefault="00792C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593" w:history="1">
            <w:r w:rsidR="00921F10" w:rsidRPr="00AB0C1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21F10">
              <w:rPr>
                <w:noProof/>
                <w:webHidden/>
              </w:rPr>
              <w:tab/>
            </w:r>
            <w:r w:rsidR="00921F10">
              <w:rPr>
                <w:noProof/>
                <w:webHidden/>
              </w:rPr>
              <w:fldChar w:fldCharType="begin"/>
            </w:r>
            <w:r w:rsidR="00921F10">
              <w:rPr>
                <w:noProof/>
                <w:webHidden/>
              </w:rPr>
              <w:instrText xml:space="preserve"> PAGEREF _Toc211859593 \h </w:instrText>
            </w:r>
            <w:r w:rsidR="00921F10">
              <w:rPr>
                <w:noProof/>
                <w:webHidden/>
              </w:rPr>
            </w:r>
            <w:r w:rsidR="00921F10">
              <w:rPr>
                <w:noProof/>
                <w:webHidden/>
              </w:rPr>
              <w:fldChar w:fldCharType="separate"/>
            </w:r>
            <w:r w:rsidR="00921F10">
              <w:rPr>
                <w:noProof/>
                <w:webHidden/>
              </w:rPr>
              <w:t>4</w:t>
            </w:r>
            <w:r w:rsidR="00921F10">
              <w:rPr>
                <w:noProof/>
                <w:webHidden/>
              </w:rPr>
              <w:fldChar w:fldCharType="end"/>
            </w:r>
          </w:hyperlink>
        </w:p>
        <w:p w14:paraId="4C9ED9FC" w14:textId="77777777" w:rsidR="00921F10" w:rsidRDefault="00792C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594" w:history="1">
            <w:r w:rsidR="00921F10" w:rsidRPr="00AB0C1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21F10">
              <w:rPr>
                <w:noProof/>
                <w:webHidden/>
              </w:rPr>
              <w:tab/>
            </w:r>
            <w:r w:rsidR="00921F10">
              <w:rPr>
                <w:noProof/>
                <w:webHidden/>
              </w:rPr>
              <w:fldChar w:fldCharType="begin"/>
            </w:r>
            <w:r w:rsidR="00921F10">
              <w:rPr>
                <w:noProof/>
                <w:webHidden/>
              </w:rPr>
              <w:instrText xml:space="preserve"> PAGEREF _Toc211859594 \h </w:instrText>
            </w:r>
            <w:r w:rsidR="00921F10">
              <w:rPr>
                <w:noProof/>
                <w:webHidden/>
              </w:rPr>
            </w:r>
            <w:r w:rsidR="00921F10">
              <w:rPr>
                <w:noProof/>
                <w:webHidden/>
              </w:rPr>
              <w:fldChar w:fldCharType="separate"/>
            </w:r>
            <w:r w:rsidR="00921F10">
              <w:rPr>
                <w:noProof/>
                <w:webHidden/>
              </w:rPr>
              <w:t>4</w:t>
            </w:r>
            <w:r w:rsidR="00921F10">
              <w:rPr>
                <w:noProof/>
                <w:webHidden/>
              </w:rPr>
              <w:fldChar w:fldCharType="end"/>
            </w:r>
          </w:hyperlink>
        </w:p>
        <w:p w14:paraId="051D6A39" w14:textId="77777777" w:rsidR="00921F10" w:rsidRDefault="00792C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595" w:history="1">
            <w:r w:rsidR="00921F10" w:rsidRPr="00AB0C1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21F10">
              <w:rPr>
                <w:noProof/>
                <w:webHidden/>
              </w:rPr>
              <w:tab/>
            </w:r>
            <w:r w:rsidR="00921F10">
              <w:rPr>
                <w:noProof/>
                <w:webHidden/>
              </w:rPr>
              <w:fldChar w:fldCharType="begin"/>
            </w:r>
            <w:r w:rsidR="00921F10">
              <w:rPr>
                <w:noProof/>
                <w:webHidden/>
              </w:rPr>
              <w:instrText xml:space="preserve"> PAGEREF _Toc211859595 \h </w:instrText>
            </w:r>
            <w:r w:rsidR="00921F10">
              <w:rPr>
                <w:noProof/>
                <w:webHidden/>
              </w:rPr>
            </w:r>
            <w:r w:rsidR="00921F10">
              <w:rPr>
                <w:noProof/>
                <w:webHidden/>
              </w:rPr>
              <w:fldChar w:fldCharType="separate"/>
            </w:r>
            <w:r w:rsidR="00921F10">
              <w:rPr>
                <w:noProof/>
                <w:webHidden/>
              </w:rPr>
              <w:t>4</w:t>
            </w:r>
            <w:r w:rsidR="00921F10">
              <w:rPr>
                <w:noProof/>
                <w:webHidden/>
              </w:rPr>
              <w:fldChar w:fldCharType="end"/>
            </w:r>
          </w:hyperlink>
        </w:p>
        <w:p w14:paraId="5480BFBB" w14:textId="77777777" w:rsidR="00921F10" w:rsidRDefault="00792C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596" w:history="1">
            <w:r w:rsidR="00921F10" w:rsidRPr="00AB0C1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21F10">
              <w:rPr>
                <w:noProof/>
                <w:webHidden/>
              </w:rPr>
              <w:tab/>
            </w:r>
            <w:r w:rsidR="00921F10">
              <w:rPr>
                <w:noProof/>
                <w:webHidden/>
              </w:rPr>
              <w:fldChar w:fldCharType="begin"/>
            </w:r>
            <w:r w:rsidR="00921F10">
              <w:rPr>
                <w:noProof/>
                <w:webHidden/>
              </w:rPr>
              <w:instrText xml:space="preserve"> PAGEREF _Toc211859596 \h </w:instrText>
            </w:r>
            <w:r w:rsidR="00921F10">
              <w:rPr>
                <w:noProof/>
                <w:webHidden/>
              </w:rPr>
            </w:r>
            <w:r w:rsidR="00921F10">
              <w:rPr>
                <w:noProof/>
                <w:webHidden/>
              </w:rPr>
              <w:fldChar w:fldCharType="separate"/>
            </w:r>
            <w:r w:rsidR="00921F10">
              <w:rPr>
                <w:noProof/>
                <w:webHidden/>
              </w:rPr>
              <w:t>5</w:t>
            </w:r>
            <w:r w:rsidR="00921F10">
              <w:rPr>
                <w:noProof/>
                <w:webHidden/>
              </w:rPr>
              <w:fldChar w:fldCharType="end"/>
            </w:r>
          </w:hyperlink>
        </w:p>
        <w:p w14:paraId="6A485D85" w14:textId="77777777" w:rsidR="00921F10" w:rsidRDefault="00792C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597" w:history="1">
            <w:r w:rsidR="00921F10" w:rsidRPr="00AB0C1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21F10">
              <w:rPr>
                <w:noProof/>
                <w:webHidden/>
              </w:rPr>
              <w:tab/>
            </w:r>
            <w:r w:rsidR="00921F10">
              <w:rPr>
                <w:noProof/>
                <w:webHidden/>
              </w:rPr>
              <w:fldChar w:fldCharType="begin"/>
            </w:r>
            <w:r w:rsidR="00921F10">
              <w:rPr>
                <w:noProof/>
                <w:webHidden/>
              </w:rPr>
              <w:instrText xml:space="preserve"> PAGEREF _Toc211859597 \h </w:instrText>
            </w:r>
            <w:r w:rsidR="00921F10">
              <w:rPr>
                <w:noProof/>
                <w:webHidden/>
              </w:rPr>
            </w:r>
            <w:r w:rsidR="00921F10">
              <w:rPr>
                <w:noProof/>
                <w:webHidden/>
              </w:rPr>
              <w:fldChar w:fldCharType="separate"/>
            </w:r>
            <w:r w:rsidR="00921F10">
              <w:rPr>
                <w:noProof/>
                <w:webHidden/>
              </w:rPr>
              <w:t>5</w:t>
            </w:r>
            <w:r w:rsidR="00921F10">
              <w:rPr>
                <w:noProof/>
                <w:webHidden/>
              </w:rPr>
              <w:fldChar w:fldCharType="end"/>
            </w:r>
          </w:hyperlink>
        </w:p>
        <w:p w14:paraId="7538A96E" w14:textId="77777777" w:rsidR="00921F10" w:rsidRDefault="00792C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598" w:history="1">
            <w:r w:rsidR="00921F10" w:rsidRPr="00AB0C1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21F10">
              <w:rPr>
                <w:noProof/>
                <w:webHidden/>
              </w:rPr>
              <w:tab/>
            </w:r>
            <w:r w:rsidR="00921F10">
              <w:rPr>
                <w:noProof/>
                <w:webHidden/>
              </w:rPr>
              <w:fldChar w:fldCharType="begin"/>
            </w:r>
            <w:r w:rsidR="00921F10">
              <w:rPr>
                <w:noProof/>
                <w:webHidden/>
              </w:rPr>
              <w:instrText xml:space="preserve"> PAGEREF _Toc211859598 \h </w:instrText>
            </w:r>
            <w:r w:rsidR="00921F10">
              <w:rPr>
                <w:noProof/>
                <w:webHidden/>
              </w:rPr>
            </w:r>
            <w:r w:rsidR="00921F10">
              <w:rPr>
                <w:noProof/>
                <w:webHidden/>
              </w:rPr>
              <w:fldChar w:fldCharType="separate"/>
            </w:r>
            <w:r w:rsidR="00921F10">
              <w:rPr>
                <w:noProof/>
                <w:webHidden/>
              </w:rPr>
              <w:t>6</w:t>
            </w:r>
            <w:r w:rsidR="00921F10">
              <w:rPr>
                <w:noProof/>
                <w:webHidden/>
              </w:rPr>
              <w:fldChar w:fldCharType="end"/>
            </w:r>
          </w:hyperlink>
        </w:p>
        <w:p w14:paraId="19C8D34E" w14:textId="77777777" w:rsidR="00921F10" w:rsidRDefault="00792C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599" w:history="1">
            <w:r w:rsidR="00921F10" w:rsidRPr="00AB0C1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21F10">
              <w:rPr>
                <w:noProof/>
                <w:webHidden/>
              </w:rPr>
              <w:tab/>
            </w:r>
            <w:r w:rsidR="00921F10">
              <w:rPr>
                <w:noProof/>
                <w:webHidden/>
              </w:rPr>
              <w:fldChar w:fldCharType="begin"/>
            </w:r>
            <w:r w:rsidR="00921F10">
              <w:rPr>
                <w:noProof/>
                <w:webHidden/>
              </w:rPr>
              <w:instrText xml:space="preserve"> PAGEREF _Toc211859599 \h </w:instrText>
            </w:r>
            <w:r w:rsidR="00921F10">
              <w:rPr>
                <w:noProof/>
                <w:webHidden/>
              </w:rPr>
            </w:r>
            <w:r w:rsidR="00921F10">
              <w:rPr>
                <w:noProof/>
                <w:webHidden/>
              </w:rPr>
              <w:fldChar w:fldCharType="separate"/>
            </w:r>
            <w:r w:rsidR="00921F10">
              <w:rPr>
                <w:noProof/>
                <w:webHidden/>
              </w:rPr>
              <w:t>7</w:t>
            </w:r>
            <w:r w:rsidR="00921F10">
              <w:rPr>
                <w:noProof/>
                <w:webHidden/>
              </w:rPr>
              <w:fldChar w:fldCharType="end"/>
            </w:r>
          </w:hyperlink>
        </w:p>
        <w:p w14:paraId="485F11DB" w14:textId="77777777" w:rsidR="00921F10" w:rsidRDefault="00792C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600" w:history="1">
            <w:r w:rsidR="00921F10" w:rsidRPr="00AB0C1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21F10">
              <w:rPr>
                <w:noProof/>
                <w:webHidden/>
              </w:rPr>
              <w:tab/>
            </w:r>
            <w:r w:rsidR="00921F10">
              <w:rPr>
                <w:noProof/>
                <w:webHidden/>
              </w:rPr>
              <w:fldChar w:fldCharType="begin"/>
            </w:r>
            <w:r w:rsidR="00921F10">
              <w:rPr>
                <w:noProof/>
                <w:webHidden/>
              </w:rPr>
              <w:instrText xml:space="preserve"> PAGEREF _Toc211859600 \h </w:instrText>
            </w:r>
            <w:r w:rsidR="00921F10">
              <w:rPr>
                <w:noProof/>
                <w:webHidden/>
              </w:rPr>
            </w:r>
            <w:r w:rsidR="00921F10">
              <w:rPr>
                <w:noProof/>
                <w:webHidden/>
              </w:rPr>
              <w:fldChar w:fldCharType="separate"/>
            </w:r>
            <w:r w:rsidR="00921F10">
              <w:rPr>
                <w:noProof/>
                <w:webHidden/>
              </w:rPr>
              <w:t>9</w:t>
            </w:r>
            <w:r w:rsidR="00921F10">
              <w:rPr>
                <w:noProof/>
                <w:webHidden/>
              </w:rPr>
              <w:fldChar w:fldCharType="end"/>
            </w:r>
          </w:hyperlink>
        </w:p>
        <w:p w14:paraId="023CD315" w14:textId="77777777" w:rsidR="00921F10" w:rsidRDefault="00792C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601" w:history="1">
            <w:r w:rsidR="00921F10" w:rsidRPr="00AB0C1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21F10">
              <w:rPr>
                <w:noProof/>
                <w:webHidden/>
              </w:rPr>
              <w:tab/>
            </w:r>
            <w:r w:rsidR="00921F10">
              <w:rPr>
                <w:noProof/>
                <w:webHidden/>
              </w:rPr>
              <w:fldChar w:fldCharType="begin"/>
            </w:r>
            <w:r w:rsidR="00921F10">
              <w:rPr>
                <w:noProof/>
                <w:webHidden/>
              </w:rPr>
              <w:instrText xml:space="preserve"> PAGEREF _Toc211859601 \h </w:instrText>
            </w:r>
            <w:r w:rsidR="00921F10">
              <w:rPr>
                <w:noProof/>
                <w:webHidden/>
              </w:rPr>
            </w:r>
            <w:r w:rsidR="00921F10">
              <w:rPr>
                <w:noProof/>
                <w:webHidden/>
              </w:rPr>
              <w:fldChar w:fldCharType="separate"/>
            </w:r>
            <w:r w:rsidR="00921F10">
              <w:rPr>
                <w:noProof/>
                <w:webHidden/>
              </w:rPr>
              <w:t>9</w:t>
            </w:r>
            <w:r w:rsidR="00921F10">
              <w:rPr>
                <w:noProof/>
                <w:webHidden/>
              </w:rPr>
              <w:fldChar w:fldCharType="end"/>
            </w:r>
          </w:hyperlink>
        </w:p>
        <w:p w14:paraId="727A7BE8" w14:textId="77777777" w:rsidR="00921F10" w:rsidRDefault="00792C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602" w:history="1">
            <w:r w:rsidR="00921F10" w:rsidRPr="00AB0C1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21F10">
              <w:rPr>
                <w:noProof/>
                <w:webHidden/>
              </w:rPr>
              <w:tab/>
            </w:r>
            <w:r w:rsidR="00921F10">
              <w:rPr>
                <w:noProof/>
                <w:webHidden/>
              </w:rPr>
              <w:fldChar w:fldCharType="begin"/>
            </w:r>
            <w:r w:rsidR="00921F10">
              <w:rPr>
                <w:noProof/>
                <w:webHidden/>
              </w:rPr>
              <w:instrText xml:space="preserve"> PAGEREF _Toc211859602 \h </w:instrText>
            </w:r>
            <w:r w:rsidR="00921F10">
              <w:rPr>
                <w:noProof/>
                <w:webHidden/>
              </w:rPr>
            </w:r>
            <w:r w:rsidR="00921F10">
              <w:rPr>
                <w:noProof/>
                <w:webHidden/>
              </w:rPr>
              <w:fldChar w:fldCharType="separate"/>
            </w:r>
            <w:r w:rsidR="00921F10">
              <w:rPr>
                <w:noProof/>
                <w:webHidden/>
              </w:rPr>
              <w:t>9</w:t>
            </w:r>
            <w:r w:rsidR="00921F10">
              <w:rPr>
                <w:noProof/>
                <w:webHidden/>
              </w:rPr>
              <w:fldChar w:fldCharType="end"/>
            </w:r>
          </w:hyperlink>
        </w:p>
        <w:p w14:paraId="5FF064B9" w14:textId="77777777" w:rsidR="00921F10" w:rsidRDefault="00792C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603" w:history="1">
            <w:r w:rsidR="00921F10" w:rsidRPr="00AB0C1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21F10">
              <w:rPr>
                <w:noProof/>
                <w:webHidden/>
              </w:rPr>
              <w:tab/>
            </w:r>
            <w:r w:rsidR="00921F10">
              <w:rPr>
                <w:noProof/>
                <w:webHidden/>
              </w:rPr>
              <w:fldChar w:fldCharType="begin"/>
            </w:r>
            <w:r w:rsidR="00921F10">
              <w:rPr>
                <w:noProof/>
                <w:webHidden/>
              </w:rPr>
              <w:instrText xml:space="preserve"> PAGEREF _Toc211859603 \h </w:instrText>
            </w:r>
            <w:r w:rsidR="00921F10">
              <w:rPr>
                <w:noProof/>
                <w:webHidden/>
              </w:rPr>
            </w:r>
            <w:r w:rsidR="00921F10">
              <w:rPr>
                <w:noProof/>
                <w:webHidden/>
              </w:rPr>
              <w:fldChar w:fldCharType="separate"/>
            </w:r>
            <w:r w:rsidR="00921F10">
              <w:rPr>
                <w:noProof/>
                <w:webHidden/>
              </w:rPr>
              <w:t>9</w:t>
            </w:r>
            <w:r w:rsidR="00921F10">
              <w:rPr>
                <w:noProof/>
                <w:webHidden/>
              </w:rPr>
              <w:fldChar w:fldCharType="end"/>
            </w:r>
          </w:hyperlink>
        </w:p>
        <w:p w14:paraId="2454FE20" w14:textId="77777777" w:rsidR="00921F10" w:rsidRDefault="00792C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604" w:history="1">
            <w:r w:rsidR="00921F10" w:rsidRPr="00AB0C1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21F10">
              <w:rPr>
                <w:noProof/>
                <w:webHidden/>
              </w:rPr>
              <w:tab/>
            </w:r>
            <w:r w:rsidR="00921F10">
              <w:rPr>
                <w:noProof/>
                <w:webHidden/>
              </w:rPr>
              <w:fldChar w:fldCharType="begin"/>
            </w:r>
            <w:r w:rsidR="00921F10">
              <w:rPr>
                <w:noProof/>
                <w:webHidden/>
              </w:rPr>
              <w:instrText xml:space="preserve"> PAGEREF _Toc211859604 \h </w:instrText>
            </w:r>
            <w:r w:rsidR="00921F10">
              <w:rPr>
                <w:noProof/>
                <w:webHidden/>
              </w:rPr>
            </w:r>
            <w:r w:rsidR="00921F10">
              <w:rPr>
                <w:noProof/>
                <w:webHidden/>
              </w:rPr>
              <w:fldChar w:fldCharType="separate"/>
            </w:r>
            <w:r w:rsidR="00921F10">
              <w:rPr>
                <w:noProof/>
                <w:webHidden/>
              </w:rPr>
              <w:t>9</w:t>
            </w:r>
            <w:r w:rsidR="00921F10">
              <w:rPr>
                <w:noProof/>
                <w:webHidden/>
              </w:rPr>
              <w:fldChar w:fldCharType="end"/>
            </w:r>
          </w:hyperlink>
        </w:p>
        <w:p w14:paraId="6BA5E132" w14:textId="77777777" w:rsidR="00921F10" w:rsidRDefault="00792C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605" w:history="1">
            <w:r w:rsidR="00921F10" w:rsidRPr="00AB0C1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21F10">
              <w:rPr>
                <w:noProof/>
                <w:webHidden/>
              </w:rPr>
              <w:tab/>
            </w:r>
            <w:r w:rsidR="00921F10">
              <w:rPr>
                <w:noProof/>
                <w:webHidden/>
              </w:rPr>
              <w:fldChar w:fldCharType="begin"/>
            </w:r>
            <w:r w:rsidR="00921F10">
              <w:rPr>
                <w:noProof/>
                <w:webHidden/>
              </w:rPr>
              <w:instrText xml:space="preserve"> PAGEREF _Toc211859605 \h </w:instrText>
            </w:r>
            <w:r w:rsidR="00921F10">
              <w:rPr>
                <w:noProof/>
                <w:webHidden/>
              </w:rPr>
            </w:r>
            <w:r w:rsidR="00921F10">
              <w:rPr>
                <w:noProof/>
                <w:webHidden/>
              </w:rPr>
              <w:fldChar w:fldCharType="separate"/>
            </w:r>
            <w:r w:rsidR="00921F10">
              <w:rPr>
                <w:noProof/>
                <w:webHidden/>
              </w:rPr>
              <w:t>9</w:t>
            </w:r>
            <w:r w:rsidR="00921F10">
              <w:rPr>
                <w:noProof/>
                <w:webHidden/>
              </w:rPr>
              <w:fldChar w:fldCharType="end"/>
            </w:r>
          </w:hyperlink>
        </w:p>
        <w:p w14:paraId="55BD379E" w14:textId="77777777" w:rsidR="00921F10" w:rsidRDefault="00792C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606" w:history="1">
            <w:r w:rsidR="00921F10" w:rsidRPr="00AB0C1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21F10">
              <w:rPr>
                <w:noProof/>
                <w:webHidden/>
              </w:rPr>
              <w:tab/>
            </w:r>
            <w:r w:rsidR="00921F10">
              <w:rPr>
                <w:noProof/>
                <w:webHidden/>
              </w:rPr>
              <w:fldChar w:fldCharType="begin"/>
            </w:r>
            <w:r w:rsidR="00921F10">
              <w:rPr>
                <w:noProof/>
                <w:webHidden/>
              </w:rPr>
              <w:instrText xml:space="preserve"> PAGEREF _Toc211859606 \h </w:instrText>
            </w:r>
            <w:r w:rsidR="00921F10">
              <w:rPr>
                <w:noProof/>
                <w:webHidden/>
              </w:rPr>
            </w:r>
            <w:r w:rsidR="00921F10">
              <w:rPr>
                <w:noProof/>
                <w:webHidden/>
              </w:rPr>
              <w:fldChar w:fldCharType="separate"/>
            </w:r>
            <w:r w:rsidR="00921F10">
              <w:rPr>
                <w:noProof/>
                <w:webHidden/>
              </w:rPr>
              <w:t>9</w:t>
            </w:r>
            <w:r w:rsidR="00921F1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8595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представления о городе,  знание о взаимосвязи и взаимозависимости природных, антропогенных, социально-экономических, политических, экологических и информационных процессов, формирующих комфортную городскую среду.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8595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Геоурбанистика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8595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9"/>
        <w:gridCol w:w="2013"/>
        <w:gridCol w:w="5438"/>
      </w:tblGrid>
      <w:tr w:rsidR="00751095" w:rsidRPr="00921F1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21F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21F1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21F1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21F1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21F1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21F1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21F1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21F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21F1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21F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21F10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921F1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21F10">
              <w:rPr>
                <w:rFonts w:ascii="Times New Roman" w:hAnsi="Times New Roman" w:cs="Times New Roman"/>
              </w:rPr>
              <w:t xml:space="preserve"> применять современные методы административного-правового регулирования развития государства и общества, технологии оптимизации функций органов исполнительной власти, осуществлять организацию и проведение мониторинга применения законодательства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21F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1F10">
              <w:rPr>
                <w:rFonts w:ascii="Times New Roman" w:hAnsi="Times New Roman" w:cs="Times New Roman"/>
                <w:lang w:bidi="ru-RU"/>
              </w:rPr>
              <w:t>ПК-4.3 - Способен осуществлять анализ и разработку административных регламентов исполнения государственных функций, стандартов предоставления государственных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21F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1F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921F10">
              <w:rPr>
                <w:rFonts w:ascii="Times New Roman" w:hAnsi="Times New Roman" w:cs="Times New Roman"/>
              </w:rPr>
              <w:t>основные функции и задачи органов исполнительной власти по формированию комфортной городской среды.</w:t>
            </w:r>
            <w:r w:rsidRPr="00921F1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21F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1F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921F10">
              <w:rPr>
                <w:rFonts w:ascii="Times New Roman" w:hAnsi="Times New Roman" w:cs="Times New Roman"/>
              </w:rPr>
              <w:t>разрабатывать административные регламенты для эффективного предоставления государственных услуг</w:t>
            </w:r>
            <w:proofErr w:type="gramStart"/>
            <w:r w:rsidR="00FD518F" w:rsidRPr="00921F10">
              <w:rPr>
                <w:rFonts w:ascii="Times New Roman" w:hAnsi="Times New Roman" w:cs="Times New Roman"/>
              </w:rPr>
              <w:t>.</w:t>
            </w:r>
            <w:r w:rsidRPr="00921F1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21F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21F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21F10">
              <w:rPr>
                <w:rFonts w:ascii="Times New Roman" w:hAnsi="Times New Roman" w:cs="Times New Roman"/>
              </w:rPr>
              <w:t>навыками анализа качества предоставления государственных услуг для формирования комфортной городской среды</w:t>
            </w:r>
            <w:proofErr w:type="gramStart"/>
            <w:r w:rsidR="00FD518F" w:rsidRPr="00921F10">
              <w:rPr>
                <w:rFonts w:ascii="Times New Roman" w:hAnsi="Times New Roman" w:cs="Times New Roman"/>
              </w:rPr>
              <w:t>.</w:t>
            </w:r>
            <w:r w:rsidRPr="00921F1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21F1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85959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Экономика города.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Города как центры экономического развития. Перспективные стандарты и практики в сфере жилой инфраструктуры и общественных пространств. Благоустройство городов и поселений. Качество городской среды. Регулирование в области принятия градостроительных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65AB7D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6AC7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Урбанизация: главные понятия и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8316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Процессы урбанизации. Главные понятия, особенности и перспективы современной урбанизации. Типология городов, сравнительная характеристика. Города и территориальная организация производительных сил. Город в расселении и территориальной структуре хозяйства.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08A7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0392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11F7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55EE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11E45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FB02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Город в стратегиях и практике территориального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A36D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стратегий конкуренции. Прогноз социально-экономического развития. Анализ внешней и внутренней среды региона. Расчет качества жизни.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A839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A233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A7CF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CE36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85959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8595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0"/>
        <w:gridCol w:w="37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23D3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21F10">
              <w:rPr>
                <w:rFonts w:ascii="Times New Roman" w:hAnsi="Times New Roman" w:cs="Times New Roman"/>
                <w:sz w:val="24"/>
                <w:szCs w:val="24"/>
              </w:rPr>
              <w:t xml:space="preserve">Лимонов, Леонид Эдуардович </w:t>
            </w:r>
            <w:proofErr w:type="spellStart"/>
            <w:r w:rsidRPr="00921F10">
              <w:rPr>
                <w:rFonts w:ascii="Times New Roman" w:hAnsi="Times New Roman" w:cs="Times New Roman"/>
                <w:sz w:val="24"/>
                <w:szCs w:val="24"/>
              </w:rPr>
              <w:t>Урбанистика</w:t>
            </w:r>
            <w:proofErr w:type="spellEnd"/>
            <w:r w:rsidRPr="00921F10">
              <w:rPr>
                <w:rFonts w:ascii="Times New Roman" w:hAnsi="Times New Roman" w:cs="Times New Roman"/>
                <w:sz w:val="24"/>
                <w:szCs w:val="24"/>
              </w:rPr>
              <w:t>. Городская экономика, развитие и управление</w:t>
            </w:r>
            <w:proofErr w:type="gramStart"/>
            <w:r w:rsidRPr="00921F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1F1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Лимонова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Л.Э.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ан. Москва : Юрайт, 2019. - 822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92C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21F10">
                <w:rPr>
                  <w:color w:val="00008B"/>
                  <w:u w:val="single"/>
                  <w:lang w:val="en-US"/>
                </w:rPr>
                <w:t>https://urait.ru/viewer/urbani ... a-razvitie-i-upravlenie-475910</w:t>
              </w:r>
            </w:hyperlink>
          </w:p>
        </w:tc>
      </w:tr>
      <w:tr w:rsidR="00262CF0" w:rsidRPr="007E6725" w14:paraId="596EAA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6098BC" w14:textId="77777777" w:rsidR="00262CF0" w:rsidRPr="00921F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21F10">
              <w:rPr>
                <w:rFonts w:ascii="Times New Roman" w:hAnsi="Times New Roman" w:cs="Times New Roman"/>
                <w:sz w:val="24"/>
                <w:szCs w:val="24"/>
              </w:rPr>
              <w:t xml:space="preserve">Любарская М.А. Современные модели </w:t>
            </w:r>
            <w:proofErr w:type="spellStart"/>
            <w:r w:rsidRPr="00921F10">
              <w:rPr>
                <w:rFonts w:ascii="Times New Roman" w:hAnsi="Times New Roman" w:cs="Times New Roman"/>
                <w:sz w:val="24"/>
                <w:szCs w:val="24"/>
              </w:rPr>
              <w:t>экоиндустриальных</w:t>
            </w:r>
            <w:proofErr w:type="spellEnd"/>
            <w:r w:rsidRPr="00921F10">
              <w:rPr>
                <w:rFonts w:ascii="Times New Roman" w:hAnsi="Times New Roman" w:cs="Times New Roman"/>
                <w:sz w:val="24"/>
                <w:szCs w:val="24"/>
              </w:rPr>
              <w:t xml:space="preserve"> парков и их роль в решении экологических проблем городов</w:t>
            </w:r>
            <w:proofErr w:type="gramStart"/>
            <w:r w:rsidRPr="00921F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1F1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 А. Любарская. – СПб</w:t>
            </w:r>
            <w:proofErr w:type="gramStart"/>
            <w:r w:rsidRPr="00921F10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21F10">
              <w:rPr>
                <w:rFonts w:ascii="Times New Roman" w:hAnsi="Times New Roman" w:cs="Times New Roman"/>
                <w:sz w:val="24"/>
                <w:szCs w:val="24"/>
              </w:rPr>
              <w:t>Изд-во СПбГЭУ, 2019. – 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D026D5" w14:textId="77777777" w:rsidR="00262CF0" w:rsidRPr="007E6725" w:rsidRDefault="00792C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BB%D1%8C%D0%BD%D1%8B%D1%85.pdf</w:t>
              </w:r>
            </w:hyperlink>
          </w:p>
        </w:tc>
      </w:tr>
      <w:tr w:rsidR="00262CF0" w:rsidRPr="00F23D37" w14:paraId="17C5CA2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80AE8B" w14:textId="77777777" w:rsidR="00262CF0" w:rsidRPr="00921F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21F10">
              <w:rPr>
                <w:rFonts w:ascii="Times New Roman" w:hAnsi="Times New Roman" w:cs="Times New Roman"/>
                <w:sz w:val="24"/>
                <w:szCs w:val="24"/>
              </w:rPr>
              <w:t>Корягина</w:t>
            </w:r>
            <w:proofErr w:type="spellEnd"/>
            <w:r w:rsidRPr="00921F10">
              <w:rPr>
                <w:rFonts w:ascii="Times New Roman" w:hAnsi="Times New Roman" w:cs="Times New Roman"/>
                <w:sz w:val="24"/>
                <w:szCs w:val="24"/>
              </w:rPr>
              <w:t>, Н. В.  Благоустройство и озеленение населенных мест</w:t>
            </w:r>
            <w:proofErr w:type="gramStart"/>
            <w:r w:rsidRPr="00921F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1F1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среднего профессионального образования / Н. В. </w:t>
            </w:r>
            <w:proofErr w:type="spellStart"/>
            <w:r w:rsidRPr="00921F10">
              <w:rPr>
                <w:rFonts w:ascii="Times New Roman" w:hAnsi="Times New Roman" w:cs="Times New Roman"/>
                <w:sz w:val="24"/>
                <w:szCs w:val="24"/>
              </w:rPr>
              <w:t>Корягина</w:t>
            </w:r>
            <w:proofErr w:type="spellEnd"/>
            <w:r w:rsidRPr="00921F10">
              <w:rPr>
                <w:rFonts w:ascii="Times New Roman" w:hAnsi="Times New Roman" w:cs="Times New Roman"/>
                <w:sz w:val="24"/>
                <w:szCs w:val="24"/>
              </w:rPr>
              <w:t xml:space="preserve">, А. Н. </w:t>
            </w:r>
            <w:proofErr w:type="spellStart"/>
            <w:r w:rsidRPr="00921F10">
              <w:rPr>
                <w:rFonts w:ascii="Times New Roman" w:hAnsi="Times New Roman" w:cs="Times New Roman"/>
                <w:sz w:val="24"/>
                <w:szCs w:val="24"/>
              </w:rPr>
              <w:t>Поршакова</w:t>
            </w:r>
            <w:proofErr w:type="spellEnd"/>
            <w:r w:rsidRPr="00921F1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21F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1F1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21F1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21F10">
              <w:rPr>
                <w:rFonts w:ascii="Times New Roman" w:hAnsi="Times New Roman" w:cs="Times New Roman"/>
                <w:sz w:val="24"/>
                <w:szCs w:val="24"/>
              </w:rPr>
              <w:t>, 2020. — 164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B4D114" w14:textId="77777777" w:rsidR="00262CF0" w:rsidRPr="007E6725" w:rsidRDefault="00792C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921F10">
                <w:rPr>
                  <w:color w:val="00008B"/>
                  <w:u w:val="single"/>
                  <w:lang w:val="en-US"/>
                </w:rPr>
                <w:t>https://urait.ru/viewer/blagou ... lenenie-naselennyh-mest-476962</w:t>
              </w:r>
            </w:hyperlink>
          </w:p>
        </w:tc>
      </w:tr>
    </w:tbl>
    <w:p w14:paraId="570D085B" w14:textId="77777777" w:rsidR="0091168E" w:rsidRPr="00921F1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8595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B5E5D2C" w14:textId="77777777" w:rsidTr="007B550D">
        <w:tc>
          <w:tcPr>
            <w:tcW w:w="9345" w:type="dxa"/>
          </w:tcPr>
          <w:p w14:paraId="19E904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4D55AA" w14:textId="77777777" w:rsidTr="007B550D">
        <w:tc>
          <w:tcPr>
            <w:tcW w:w="9345" w:type="dxa"/>
          </w:tcPr>
          <w:p w14:paraId="0E291D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580D93A" w14:textId="77777777" w:rsidTr="007B550D">
        <w:tc>
          <w:tcPr>
            <w:tcW w:w="9345" w:type="dxa"/>
          </w:tcPr>
          <w:p w14:paraId="63DC4C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88E9C7E" w14:textId="77777777" w:rsidTr="007B550D">
        <w:tc>
          <w:tcPr>
            <w:tcW w:w="9345" w:type="dxa"/>
          </w:tcPr>
          <w:p w14:paraId="0B1A3C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8595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92CF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8595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21F1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21F1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21F1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21F1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21F1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21F1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21F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1F10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21F10">
              <w:rPr>
                <w:sz w:val="22"/>
                <w:szCs w:val="22"/>
              </w:rPr>
              <w:t>комплексом</w:t>
            </w:r>
            <w:proofErr w:type="gramStart"/>
            <w:r w:rsidRPr="00921F10">
              <w:rPr>
                <w:sz w:val="22"/>
                <w:szCs w:val="22"/>
              </w:rPr>
              <w:t>.С</w:t>
            </w:r>
            <w:proofErr w:type="gramEnd"/>
            <w:r w:rsidRPr="00921F10">
              <w:rPr>
                <w:sz w:val="22"/>
                <w:szCs w:val="22"/>
              </w:rPr>
              <w:t>пециализированная</w:t>
            </w:r>
            <w:proofErr w:type="spellEnd"/>
            <w:r w:rsidRPr="00921F1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21F10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21F10">
              <w:rPr>
                <w:sz w:val="22"/>
                <w:szCs w:val="22"/>
              </w:rPr>
              <w:t>мКомпьютер</w:t>
            </w:r>
            <w:proofErr w:type="spellEnd"/>
            <w:r w:rsidRPr="00921F10">
              <w:rPr>
                <w:sz w:val="22"/>
                <w:szCs w:val="22"/>
              </w:rPr>
              <w:t xml:space="preserve"> </w:t>
            </w:r>
            <w:r w:rsidRPr="00921F10">
              <w:rPr>
                <w:sz w:val="22"/>
                <w:szCs w:val="22"/>
                <w:lang w:val="en-US"/>
              </w:rPr>
              <w:t>I</w:t>
            </w:r>
            <w:r w:rsidRPr="00921F10">
              <w:rPr>
                <w:sz w:val="22"/>
                <w:szCs w:val="22"/>
              </w:rPr>
              <w:t xml:space="preserve">3-8100/ 8Гб/500Гб/ </w:t>
            </w:r>
            <w:r w:rsidRPr="00921F10">
              <w:rPr>
                <w:sz w:val="22"/>
                <w:szCs w:val="22"/>
                <w:lang w:val="en-US"/>
              </w:rPr>
              <w:t>Philips</w:t>
            </w:r>
            <w:r w:rsidRPr="00921F10">
              <w:rPr>
                <w:sz w:val="22"/>
                <w:szCs w:val="22"/>
              </w:rPr>
              <w:t>224</w:t>
            </w:r>
            <w:r w:rsidRPr="00921F10">
              <w:rPr>
                <w:sz w:val="22"/>
                <w:szCs w:val="22"/>
                <w:lang w:val="en-US"/>
              </w:rPr>
              <w:t>E</w:t>
            </w:r>
            <w:r w:rsidRPr="00921F10">
              <w:rPr>
                <w:sz w:val="22"/>
                <w:szCs w:val="22"/>
              </w:rPr>
              <w:t>5</w:t>
            </w:r>
            <w:r w:rsidRPr="00921F10">
              <w:rPr>
                <w:sz w:val="22"/>
                <w:szCs w:val="22"/>
                <w:lang w:val="en-US"/>
              </w:rPr>
              <w:t>QSB</w:t>
            </w:r>
            <w:r w:rsidRPr="00921F10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921F1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1F10">
              <w:rPr>
                <w:sz w:val="22"/>
                <w:szCs w:val="22"/>
              </w:rPr>
              <w:t xml:space="preserve">5-7400 3 </w:t>
            </w:r>
            <w:proofErr w:type="spellStart"/>
            <w:r w:rsidRPr="00921F1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21F10">
              <w:rPr>
                <w:sz w:val="22"/>
                <w:szCs w:val="22"/>
              </w:rPr>
              <w:t>/8</w:t>
            </w:r>
            <w:r w:rsidRPr="00921F10">
              <w:rPr>
                <w:sz w:val="22"/>
                <w:szCs w:val="22"/>
                <w:lang w:val="en-US"/>
              </w:rPr>
              <w:t>Gb</w:t>
            </w:r>
            <w:r w:rsidRPr="00921F10">
              <w:rPr>
                <w:sz w:val="22"/>
                <w:szCs w:val="22"/>
              </w:rPr>
              <w:t>/1</w:t>
            </w:r>
            <w:r w:rsidRPr="00921F10">
              <w:rPr>
                <w:sz w:val="22"/>
                <w:szCs w:val="22"/>
                <w:lang w:val="en-US"/>
              </w:rPr>
              <w:t>Tb</w:t>
            </w:r>
            <w:r w:rsidRPr="00921F10">
              <w:rPr>
                <w:sz w:val="22"/>
                <w:szCs w:val="22"/>
              </w:rPr>
              <w:t>/</w:t>
            </w:r>
            <w:r w:rsidRPr="00921F10">
              <w:rPr>
                <w:sz w:val="22"/>
                <w:szCs w:val="22"/>
                <w:lang w:val="en-US"/>
              </w:rPr>
              <w:t>Dell</w:t>
            </w:r>
            <w:r w:rsidRPr="00921F10">
              <w:rPr>
                <w:sz w:val="22"/>
                <w:szCs w:val="22"/>
              </w:rPr>
              <w:t xml:space="preserve"> </w:t>
            </w:r>
            <w:r w:rsidRPr="00921F10">
              <w:rPr>
                <w:sz w:val="22"/>
                <w:szCs w:val="22"/>
                <w:lang w:val="en-US"/>
              </w:rPr>
              <w:t>e</w:t>
            </w:r>
            <w:r w:rsidRPr="00921F10">
              <w:rPr>
                <w:sz w:val="22"/>
                <w:szCs w:val="22"/>
              </w:rPr>
              <w:t>2318</w:t>
            </w:r>
            <w:r w:rsidRPr="00921F10">
              <w:rPr>
                <w:sz w:val="22"/>
                <w:szCs w:val="22"/>
                <w:lang w:val="en-US"/>
              </w:rPr>
              <w:t>h</w:t>
            </w:r>
            <w:r w:rsidRPr="00921F10">
              <w:rPr>
                <w:sz w:val="22"/>
                <w:szCs w:val="22"/>
              </w:rPr>
              <w:t xml:space="preserve"> - 1 шт., Мультимедийный проектор 1 </w:t>
            </w:r>
            <w:r w:rsidRPr="00921F10">
              <w:rPr>
                <w:sz w:val="22"/>
                <w:szCs w:val="22"/>
                <w:lang w:val="en-US"/>
              </w:rPr>
              <w:t>NEC</w:t>
            </w:r>
            <w:r w:rsidRPr="00921F10">
              <w:rPr>
                <w:sz w:val="22"/>
                <w:szCs w:val="22"/>
              </w:rPr>
              <w:t xml:space="preserve"> </w:t>
            </w:r>
            <w:r w:rsidRPr="00921F10">
              <w:rPr>
                <w:sz w:val="22"/>
                <w:szCs w:val="22"/>
                <w:lang w:val="en-US"/>
              </w:rPr>
              <w:t>ME</w:t>
            </w:r>
            <w:r w:rsidRPr="00921F10">
              <w:rPr>
                <w:sz w:val="22"/>
                <w:szCs w:val="22"/>
              </w:rPr>
              <w:t>401</w:t>
            </w:r>
            <w:r w:rsidRPr="00921F10">
              <w:rPr>
                <w:sz w:val="22"/>
                <w:szCs w:val="22"/>
                <w:lang w:val="en-US"/>
              </w:rPr>
              <w:t>X</w:t>
            </w:r>
            <w:r w:rsidRPr="00921F10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921F10">
              <w:rPr>
                <w:sz w:val="22"/>
                <w:szCs w:val="22"/>
                <w:lang w:val="en-US"/>
              </w:rPr>
              <w:t>Matte</w:t>
            </w:r>
            <w:r w:rsidRPr="00921F10">
              <w:rPr>
                <w:sz w:val="22"/>
                <w:szCs w:val="22"/>
              </w:rPr>
              <w:t xml:space="preserve"> </w:t>
            </w:r>
            <w:r w:rsidRPr="00921F10">
              <w:rPr>
                <w:sz w:val="22"/>
                <w:szCs w:val="22"/>
                <w:lang w:val="en-US"/>
              </w:rPr>
              <w:t>White</w:t>
            </w:r>
            <w:r w:rsidRPr="00921F10">
              <w:rPr>
                <w:sz w:val="22"/>
                <w:szCs w:val="22"/>
              </w:rPr>
              <w:t xml:space="preserve"> - 1 шт., Коммутатор </w:t>
            </w:r>
            <w:r w:rsidRPr="00921F10">
              <w:rPr>
                <w:sz w:val="22"/>
                <w:szCs w:val="22"/>
                <w:lang w:val="en-US"/>
              </w:rPr>
              <w:t>HP</w:t>
            </w:r>
            <w:r w:rsidRPr="00921F10">
              <w:rPr>
                <w:sz w:val="22"/>
                <w:szCs w:val="22"/>
              </w:rPr>
              <w:t xml:space="preserve"> </w:t>
            </w:r>
            <w:proofErr w:type="spellStart"/>
            <w:r w:rsidRPr="00921F1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21F10">
              <w:rPr>
                <w:sz w:val="22"/>
                <w:szCs w:val="22"/>
              </w:rPr>
              <w:t xml:space="preserve"> </w:t>
            </w:r>
            <w:r w:rsidRPr="00921F10">
              <w:rPr>
                <w:sz w:val="22"/>
                <w:szCs w:val="22"/>
                <w:lang w:val="en-US"/>
              </w:rPr>
              <w:t>Switch</w:t>
            </w:r>
            <w:r w:rsidRPr="00921F10">
              <w:rPr>
                <w:sz w:val="22"/>
                <w:szCs w:val="22"/>
              </w:rPr>
              <w:t xml:space="preserve"> 2610-24 (24 </w:t>
            </w:r>
            <w:r w:rsidRPr="00921F10">
              <w:rPr>
                <w:sz w:val="22"/>
                <w:szCs w:val="22"/>
                <w:lang w:val="en-US"/>
              </w:rPr>
              <w:t>ports</w:t>
            </w:r>
            <w:r w:rsidRPr="00921F10">
              <w:rPr>
                <w:sz w:val="22"/>
                <w:szCs w:val="22"/>
              </w:rPr>
              <w:t xml:space="preserve"> 10</w:t>
            </w:r>
            <w:proofErr w:type="gramEnd"/>
            <w:r w:rsidRPr="00921F10">
              <w:rPr>
                <w:sz w:val="22"/>
                <w:szCs w:val="22"/>
              </w:rPr>
              <w:t>/</w:t>
            </w:r>
            <w:proofErr w:type="gramStart"/>
            <w:r w:rsidRPr="00921F10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21F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1F1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21F1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21F10" w14:paraId="57E56D62" w14:textId="77777777" w:rsidTr="008416EB">
        <w:tc>
          <w:tcPr>
            <w:tcW w:w="7797" w:type="dxa"/>
            <w:shd w:val="clear" w:color="auto" w:fill="auto"/>
          </w:tcPr>
          <w:p w14:paraId="62163988" w14:textId="77777777" w:rsidR="002C735C" w:rsidRPr="00921F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1F10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921F10">
              <w:rPr>
                <w:sz w:val="22"/>
                <w:szCs w:val="22"/>
                <w:lang w:val="en-US"/>
              </w:rPr>
              <w:t>LENOVO</w:t>
            </w:r>
            <w:r w:rsidRPr="00921F10">
              <w:rPr>
                <w:sz w:val="22"/>
                <w:szCs w:val="22"/>
              </w:rPr>
              <w:t xml:space="preserve"> </w:t>
            </w:r>
            <w:proofErr w:type="spellStart"/>
            <w:r w:rsidRPr="00921F10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921F10">
              <w:rPr>
                <w:sz w:val="22"/>
                <w:szCs w:val="22"/>
              </w:rPr>
              <w:t xml:space="preserve"> </w:t>
            </w:r>
            <w:r w:rsidRPr="00921F10">
              <w:rPr>
                <w:sz w:val="22"/>
                <w:szCs w:val="22"/>
                <w:lang w:val="en-US"/>
              </w:rPr>
              <w:t>A</w:t>
            </w:r>
            <w:r w:rsidRPr="00921F10">
              <w:rPr>
                <w:sz w:val="22"/>
                <w:szCs w:val="22"/>
              </w:rPr>
              <w:t>310 (</w:t>
            </w:r>
            <w:r w:rsidRPr="00921F10">
              <w:rPr>
                <w:sz w:val="22"/>
                <w:szCs w:val="22"/>
                <w:lang w:val="en-US"/>
              </w:rPr>
              <w:t>Intel</w:t>
            </w:r>
            <w:r w:rsidRPr="00921F10">
              <w:rPr>
                <w:sz w:val="22"/>
                <w:szCs w:val="22"/>
              </w:rPr>
              <w:t xml:space="preserve"> </w:t>
            </w:r>
            <w:r w:rsidRPr="00921F10">
              <w:rPr>
                <w:sz w:val="22"/>
                <w:szCs w:val="22"/>
                <w:lang w:val="en-US"/>
              </w:rPr>
              <w:t>Pentium</w:t>
            </w:r>
            <w:r w:rsidRPr="00921F10">
              <w:rPr>
                <w:sz w:val="22"/>
                <w:szCs w:val="22"/>
              </w:rPr>
              <w:t xml:space="preserve"> </w:t>
            </w:r>
            <w:r w:rsidRPr="00921F10">
              <w:rPr>
                <w:sz w:val="22"/>
                <w:szCs w:val="22"/>
                <w:lang w:val="en-US"/>
              </w:rPr>
              <w:t>CPU</w:t>
            </w:r>
            <w:r w:rsidRPr="00921F10">
              <w:rPr>
                <w:sz w:val="22"/>
                <w:szCs w:val="22"/>
              </w:rPr>
              <w:t xml:space="preserve"> </w:t>
            </w:r>
            <w:r w:rsidRPr="00921F10">
              <w:rPr>
                <w:sz w:val="22"/>
                <w:szCs w:val="22"/>
                <w:lang w:val="en-US"/>
              </w:rPr>
              <w:t>P</w:t>
            </w:r>
            <w:r w:rsidRPr="00921F10">
              <w:rPr>
                <w:sz w:val="22"/>
                <w:szCs w:val="22"/>
              </w:rPr>
              <w:t>6100 @ 2.00</w:t>
            </w:r>
            <w:r w:rsidRPr="00921F10">
              <w:rPr>
                <w:sz w:val="22"/>
                <w:szCs w:val="22"/>
                <w:lang w:val="en-US"/>
              </w:rPr>
              <w:t>GHz</w:t>
            </w:r>
            <w:r w:rsidRPr="00921F10">
              <w:rPr>
                <w:sz w:val="22"/>
                <w:szCs w:val="22"/>
              </w:rPr>
              <w:t>/2</w:t>
            </w:r>
            <w:r w:rsidRPr="00921F10">
              <w:rPr>
                <w:sz w:val="22"/>
                <w:szCs w:val="22"/>
                <w:lang w:val="en-US"/>
              </w:rPr>
              <w:t>Gb</w:t>
            </w:r>
            <w:r w:rsidRPr="00921F10">
              <w:rPr>
                <w:sz w:val="22"/>
                <w:szCs w:val="22"/>
              </w:rPr>
              <w:t>/250</w:t>
            </w:r>
            <w:r w:rsidRPr="00921F10">
              <w:rPr>
                <w:sz w:val="22"/>
                <w:szCs w:val="22"/>
                <w:lang w:val="en-US"/>
              </w:rPr>
              <w:t>Gb</w:t>
            </w:r>
            <w:r w:rsidRPr="00921F10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921F1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21F10">
              <w:rPr>
                <w:sz w:val="22"/>
                <w:szCs w:val="22"/>
              </w:rPr>
              <w:t xml:space="preserve"> </w:t>
            </w:r>
            <w:r w:rsidRPr="00921F10">
              <w:rPr>
                <w:sz w:val="22"/>
                <w:szCs w:val="22"/>
                <w:lang w:val="en-US"/>
              </w:rPr>
              <w:t>x</w:t>
            </w:r>
            <w:r w:rsidRPr="00921F10">
              <w:rPr>
                <w:sz w:val="22"/>
                <w:szCs w:val="22"/>
              </w:rPr>
              <w:t xml:space="preserve"> 400 - 1 шт.,  Экран с электроприводом </w:t>
            </w:r>
            <w:r w:rsidRPr="00921F10">
              <w:rPr>
                <w:sz w:val="22"/>
                <w:szCs w:val="22"/>
                <w:lang w:val="en-US"/>
              </w:rPr>
              <w:t>Draper</w:t>
            </w:r>
            <w:r w:rsidRPr="00921F10">
              <w:rPr>
                <w:sz w:val="22"/>
                <w:szCs w:val="22"/>
              </w:rPr>
              <w:t xml:space="preserve"> </w:t>
            </w:r>
            <w:r w:rsidRPr="00921F10">
              <w:rPr>
                <w:sz w:val="22"/>
                <w:szCs w:val="22"/>
                <w:lang w:val="en-US"/>
              </w:rPr>
              <w:t>Baronet</w:t>
            </w:r>
            <w:r w:rsidRPr="00921F10">
              <w:rPr>
                <w:sz w:val="22"/>
                <w:szCs w:val="22"/>
              </w:rPr>
              <w:t xml:space="preserve"> </w:t>
            </w:r>
            <w:r w:rsidRPr="00921F10">
              <w:rPr>
                <w:sz w:val="22"/>
                <w:szCs w:val="22"/>
                <w:lang w:val="en-US"/>
              </w:rPr>
              <w:t>NTSC</w:t>
            </w:r>
            <w:r w:rsidRPr="00921F10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A9F33F" w14:textId="77777777" w:rsidR="002C735C" w:rsidRPr="00921F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1F1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21F1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21F10" w14:paraId="7C3C71E3" w14:textId="77777777" w:rsidTr="008416EB">
        <w:tc>
          <w:tcPr>
            <w:tcW w:w="7797" w:type="dxa"/>
            <w:shd w:val="clear" w:color="auto" w:fill="auto"/>
          </w:tcPr>
          <w:p w14:paraId="17A23CF8" w14:textId="77777777" w:rsidR="002C735C" w:rsidRPr="00921F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1F10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21F10">
              <w:rPr>
                <w:sz w:val="22"/>
                <w:szCs w:val="22"/>
              </w:rPr>
              <w:t>комплексом</w:t>
            </w:r>
            <w:proofErr w:type="gramStart"/>
            <w:r w:rsidRPr="00921F10">
              <w:rPr>
                <w:sz w:val="22"/>
                <w:szCs w:val="22"/>
              </w:rPr>
              <w:t>.С</w:t>
            </w:r>
            <w:proofErr w:type="gramEnd"/>
            <w:r w:rsidRPr="00921F10">
              <w:rPr>
                <w:sz w:val="22"/>
                <w:szCs w:val="22"/>
              </w:rPr>
              <w:t>пециализированная</w:t>
            </w:r>
            <w:proofErr w:type="spellEnd"/>
            <w:r w:rsidRPr="00921F1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921F10">
              <w:rPr>
                <w:sz w:val="22"/>
                <w:szCs w:val="22"/>
                <w:lang w:val="en-US"/>
              </w:rPr>
              <w:t>HP</w:t>
            </w:r>
            <w:r w:rsidRPr="00921F10">
              <w:rPr>
                <w:sz w:val="22"/>
                <w:szCs w:val="22"/>
              </w:rPr>
              <w:t xml:space="preserve"> 250 </w:t>
            </w:r>
            <w:r w:rsidRPr="00921F10">
              <w:rPr>
                <w:sz w:val="22"/>
                <w:szCs w:val="22"/>
                <w:lang w:val="en-US"/>
              </w:rPr>
              <w:t>G</w:t>
            </w:r>
            <w:r w:rsidRPr="00921F10">
              <w:rPr>
                <w:sz w:val="22"/>
                <w:szCs w:val="22"/>
              </w:rPr>
              <w:t>6 1</w:t>
            </w:r>
            <w:r w:rsidRPr="00921F10">
              <w:rPr>
                <w:sz w:val="22"/>
                <w:szCs w:val="22"/>
                <w:lang w:val="en-US"/>
              </w:rPr>
              <w:t>WY</w:t>
            </w:r>
            <w:r w:rsidRPr="00921F10">
              <w:rPr>
                <w:sz w:val="22"/>
                <w:szCs w:val="22"/>
              </w:rPr>
              <w:t>58</w:t>
            </w:r>
            <w:r w:rsidRPr="00921F10">
              <w:rPr>
                <w:sz w:val="22"/>
                <w:szCs w:val="22"/>
                <w:lang w:val="en-US"/>
              </w:rPr>
              <w:t>EA</w:t>
            </w:r>
            <w:r w:rsidRPr="00921F10">
              <w:rPr>
                <w:sz w:val="22"/>
                <w:szCs w:val="22"/>
              </w:rPr>
              <w:t xml:space="preserve">, Мультимедийный проектор </w:t>
            </w:r>
            <w:r w:rsidRPr="00921F10">
              <w:rPr>
                <w:sz w:val="22"/>
                <w:szCs w:val="22"/>
                <w:lang w:val="en-US"/>
              </w:rPr>
              <w:t>LG</w:t>
            </w:r>
            <w:r w:rsidRPr="00921F10">
              <w:rPr>
                <w:sz w:val="22"/>
                <w:szCs w:val="22"/>
              </w:rPr>
              <w:t xml:space="preserve"> </w:t>
            </w:r>
            <w:r w:rsidRPr="00921F10">
              <w:rPr>
                <w:sz w:val="22"/>
                <w:szCs w:val="22"/>
                <w:lang w:val="en-US"/>
              </w:rPr>
              <w:t>PF</w:t>
            </w:r>
            <w:r w:rsidRPr="00921F10">
              <w:rPr>
                <w:sz w:val="22"/>
                <w:szCs w:val="22"/>
              </w:rPr>
              <w:t>1500</w:t>
            </w:r>
            <w:r w:rsidRPr="00921F10">
              <w:rPr>
                <w:sz w:val="22"/>
                <w:szCs w:val="22"/>
                <w:lang w:val="en-US"/>
              </w:rPr>
              <w:t>G</w:t>
            </w:r>
            <w:r w:rsidRPr="00921F1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09ACF1" w14:textId="77777777" w:rsidR="002C735C" w:rsidRPr="00921F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1F1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21F1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85959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8595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8596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8596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1F10" w14:paraId="0A5D89B9" w14:textId="77777777" w:rsidTr="00D87EFB">
        <w:tc>
          <w:tcPr>
            <w:tcW w:w="562" w:type="dxa"/>
          </w:tcPr>
          <w:p w14:paraId="2E62D033" w14:textId="77777777" w:rsidR="00921F10" w:rsidRPr="00F23D37" w:rsidRDefault="00921F10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FDA077A" w14:textId="77777777" w:rsidR="00921F10" w:rsidRPr="00921F10" w:rsidRDefault="00921F10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8596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21F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921F10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859603"/>
      <w:r w:rsidRPr="00921F10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21F1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21F10" w14:paraId="5A1C9382" w14:textId="77777777" w:rsidTr="00801458">
        <w:tc>
          <w:tcPr>
            <w:tcW w:w="2336" w:type="dxa"/>
          </w:tcPr>
          <w:p w14:paraId="4C518DAB" w14:textId="77777777" w:rsidR="005D65A5" w:rsidRPr="00921F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1F1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21F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1F1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21F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1F1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21F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1F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21F10" w14:paraId="07658034" w14:textId="77777777" w:rsidTr="00801458">
        <w:tc>
          <w:tcPr>
            <w:tcW w:w="2336" w:type="dxa"/>
          </w:tcPr>
          <w:p w14:paraId="1553D698" w14:textId="78F29BFB" w:rsidR="005D65A5" w:rsidRPr="00921F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1F1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21F10" w:rsidRDefault="007478E0" w:rsidP="00801458">
            <w:pPr>
              <w:rPr>
                <w:rFonts w:ascii="Times New Roman" w:hAnsi="Times New Roman" w:cs="Times New Roman"/>
              </w:rPr>
            </w:pPr>
            <w:r w:rsidRPr="00921F10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21F10" w:rsidRDefault="007478E0" w:rsidP="00801458">
            <w:pPr>
              <w:rPr>
                <w:rFonts w:ascii="Times New Roman" w:hAnsi="Times New Roman" w:cs="Times New Roman"/>
              </w:rPr>
            </w:pPr>
            <w:r w:rsidRPr="00921F1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21F10" w:rsidRDefault="007478E0" w:rsidP="00801458">
            <w:pPr>
              <w:rPr>
                <w:rFonts w:ascii="Times New Roman" w:hAnsi="Times New Roman" w:cs="Times New Roman"/>
              </w:rPr>
            </w:pPr>
            <w:r w:rsidRPr="00921F1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21F10" w14:paraId="700AFE74" w14:textId="77777777" w:rsidTr="00801458">
        <w:tc>
          <w:tcPr>
            <w:tcW w:w="2336" w:type="dxa"/>
          </w:tcPr>
          <w:p w14:paraId="35EA1796" w14:textId="77777777" w:rsidR="005D65A5" w:rsidRPr="00921F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1F1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097B493" w14:textId="77777777" w:rsidR="005D65A5" w:rsidRPr="00921F10" w:rsidRDefault="007478E0" w:rsidP="00801458">
            <w:pPr>
              <w:rPr>
                <w:rFonts w:ascii="Times New Roman" w:hAnsi="Times New Roman" w:cs="Times New Roman"/>
              </w:rPr>
            </w:pPr>
            <w:r w:rsidRPr="00921F10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6F75880" w14:textId="77777777" w:rsidR="005D65A5" w:rsidRPr="00921F10" w:rsidRDefault="007478E0" w:rsidP="00801458">
            <w:pPr>
              <w:rPr>
                <w:rFonts w:ascii="Times New Roman" w:hAnsi="Times New Roman" w:cs="Times New Roman"/>
              </w:rPr>
            </w:pPr>
            <w:r w:rsidRPr="00921F1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A0AEBF5" w14:textId="77777777" w:rsidR="005D65A5" w:rsidRPr="00921F10" w:rsidRDefault="007478E0" w:rsidP="00801458">
            <w:pPr>
              <w:rPr>
                <w:rFonts w:ascii="Times New Roman" w:hAnsi="Times New Roman" w:cs="Times New Roman"/>
              </w:rPr>
            </w:pPr>
            <w:r w:rsidRPr="00921F10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921F10" w14:paraId="13E650D3" w14:textId="77777777" w:rsidTr="00801458">
        <w:tc>
          <w:tcPr>
            <w:tcW w:w="2336" w:type="dxa"/>
          </w:tcPr>
          <w:p w14:paraId="70D089EB" w14:textId="77777777" w:rsidR="005D65A5" w:rsidRPr="00921F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1F1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47FE3A" w14:textId="77777777" w:rsidR="005D65A5" w:rsidRPr="00921F10" w:rsidRDefault="007478E0" w:rsidP="00801458">
            <w:pPr>
              <w:rPr>
                <w:rFonts w:ascii="Times New Roman" w:hAnsi="Times New Roman" w:cs="Times New Roman"/>
              </w:rPr>
            </w:pPr>
            <w:r w:rsidRPr="00921F1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3F0A24D" w14:textId="77777777" w:rsidR="005D65A5" w:rsidRPr="00921F10" w:rsidRDefault="007478E0" w:rsidP="00801458">
            <w:pPr>
              <w:rPr>
                <w:rFonts w:ascii="Times New Roman" w:hAnsi="Times New Roman" w:cs="Times New Roman"/>
              </w:rPr>
            </w:pPr>
            <w:r w:rsidRPr="00921F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8F5CC2" w14:textId="77777777" w:rsidR="005D65A5" w:rsidRPr="00921F10" w:rsidRDefault="007478E0" w:rsidP="00801458">
            <w:pPr>
              <w:rPr>
                <w:rFonts w:ascii="Times New Roman" w:hAnsi="Times New Roman" w:cs="Times New Roman"/>
              </w:rPr>
            </w:pPr>
            <w:r w:rsidRPr="00921F1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921F1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21F1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859604"/>
      <w:r w:rsidRPr="00921F1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1792CBD" w14:textId="77777777" w:rsidR="00921F10" w:rsidRPr="00921F10" w:rsidRDefault="00921F10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1F10" w:rsidRPr="00921F10" w14:paraId="19EC3EA3" w14:textId="77777777" w:rsidTr="00D87EFB">
        <w:tc>
          <w:tcPr>
            <w:tcW w:w="562" w:type="dxa"/>
          </w:tcPr>
          <w:p w14:paraId="60B620C8" w14:textId="77777777" w:rsidR="00921F10" w:rsidRPr="00921F10" w:rsidRDefault="00921F10" w:rsidP="00D87EF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614757E" w14:textId="77777777" w:rsidR="00921F10" w:rsidRPr="00921F10" w:rsidRDefault="00921F10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1F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72BC138" w14:textId="77777777" w:rsidR="00921F10" w:rsidRPr="00921F10" w:rsidRDefault="00921F10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11DE9780" w14:textId="77777777" w:rsidR="00B8237E" w:rsidRPr="00921F1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1859605"/>
      <w:r w:rsidRPr="00921F1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21F1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21F1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21F10" w14:paraId="0267C479" w14:textId="77777777" w:rsidTr="00801458">
        <w:tc>
          <w:tcPr>
            <w:tcW w:w="2500" w:type="pct"/>
          </w:tcPr>
          <w:p w14:paraId="37F699C9" w14:textId="77777777" w:rsidR="00B8237E" w:rsidRPr="00921F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1F1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21F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1F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21F10" w14:paraId="3F240151" w14:textId="77777777" w:rsidTr="00801458">
        <w:tc>
          <w:tcPr>
            <w:tcW w:w="2500" w:type="pct"/>
          </w:tcPr>
          <w:p w14:paraId="61E91592" w14:textId="61A0874C" w:rsidR="00B8237E" w:rsidRPr="00921F10" w:rsidRDefault="00B8237E" w:rsidP="00801458">
            <w:pPr>
              <w:rPr>
                <w:rFonts w:ascii="Times New Roman" w:hAnsi="Times New Roman" w:cs="Times New Roman"/>
              </w:rPr>
            </w:pPr>
            <w:r w:rsidRPr="00921F1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21F10" w:rsidRDefault="005C548A" w:rsidP="00801458">
            <w:pPr>
              <w:rPr>
                <w:rFonts w:ascii="Times New Roman" w:hAnsi="Times New Roman" w:cs="Times New Roman"/>
              </w:rPr>
            </w:pPr>
            <w:r w:rsidRPr="00921F10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B8237E" w:rsidRPr="00921F10" w14:paraId="7B9FE8E7" w14:textId="77777777" w:rsidTr="00801458">
        <w:tc>
          <w:tcPr>
            <w:tcW w:w="2500" w:type="pct"/>
          </w:tcPr>
          <w:p w14:paraId="05B77A09" w14:textId="77777777" w:rsidR="00B8237E" w:rsidRPr="00921F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21F1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AD15467" w14:textId="77777777" w:rsidR="00B8237E" w:rsidRPr="00921F10" w:rsidRDefault="005C548A" w:rsidP="00801458">
            <w:pPr>
              <w:rPr>
                <w:rFonts w:ascii="Times New Roman" w:hAnsi="Times New Roman" w:cs="Times New Roman"/>
              </w:rPr>
            </w:pPr>
            <w:r w:rsidRPr="00921F10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</w:tbl>
    <w:p w14:paraId="6EB485C6" w14:textId="6A0F7BEC" w:rsidR="00C23E7F" w:rsidRPr="00921F1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21F1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859606"/>
      <w:r w:rsidRPr="00921F1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21F1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21F1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21F1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1F1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21F1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21F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921F1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21F1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21F1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21F1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1F1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921F1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921F1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921F1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921F1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921F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DE5573" w14:textId="77777777" w:rsidR="00792CF9" w:rsidRDefault="00792CF9" w:rsidP="00315CA6">
      <w:pPr>
        <w:spacing w:after="0" w:line="240" w:lineRule="auto"/>
      </w:pPr>
      <w:r>
        <w:separator/>
      </w:r>
    </w:p>
  </w:endnote>
  <w:endnote w:type="continuationSeparator" w:id="0">
    <w:p w14:paraId="68E64D08" w14:textId="77777777" w:rsidR="00792CF9" w:rsidRDefault="00792CF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3D3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CF0E12" w14:textId="77777777" w:rsidR="00792CF9" w:rsidRDefault="00792CF9" w:rsidP="00315CA6">
      <w:pPr>
        <w:spacing w:after="0" w:line="240" w:lineRule="auto"/>
      </w:pPr>
      <w:r>
        <w:separator/>
      </w:r>
    </w:p>
  </w:footnote>
  <w:footnote w:type="continuationSeparator" w:id="0">
    <w:p w14:paraId="0291D88D" w14:textId="77777777" w:rsidR="00792CF9" w:rsidRDefault="00792CF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2CF9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1F10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3801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3D37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F1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F1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1%D0%BE%D0%B2%D1%80%D0%B5%D0%BC%D0%B5%D0%BD%D0%BD%D1%8B%D0%B5%20%D0%BC%D0%BE%D0%B4%D0%B5%D0%BB%D0%B8%20%D1%8D%D0%BA%D0%BE%D0%B8%D0%BD%D0%B4%D1%83%D1%81%D1%82%D1%80%D0%B8%D0%B0%D0%BB%D1%8C%D0%BD%D1%8B%D1%85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urbanistika-gorodskaya-ekonomika-razvitie-i-upravlenie-47591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blagoustroystvo-i-ozelenenie-naselennyh-mest-4769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B25B4A-EDC5-4D19-86F3-4CAB9523E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2708</Words>
  <Characters>15436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